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631" w:rsidRPr="002B1BD2" w:rsidRDefault="0002540E" w:rsidP="0002540E">
      <w:pPr>
        <w:spacing w:line="240" w:lineRule="auto"/>
        <w:jc w:val="both"/>
        <w:rPr>
          <w:rFonts w:cs="Times New Roman"/>
          <w:sz w:val="24"/>
          <w:szCs w:val="24"/>
        </w:rPr>
      </w:pPr>
      <w:bookmarkStart w:id="0" w:name="_GoBack"/>
      <w:bookmarkEnd w:id="0"/>
      <w:proofErr w:type="spellStart"/>
      <w:r w:rsidRPr="002B1BD2">
        <w:rPr>
          <w:rFonts w:cs="Times New Roman"/>
          <w:sz w:val="24"/>
          <w:szCs w:val="24"/>
        </w:rPr>
        <w:t>Realisasi</w:t>
      </w:r>
      <w:proofErr w:type="spellEnd"/>
      <w:r w:rsidRPr="002B1BD2">
        <w:rPr>
          <w:rFonts w:cs="Times New Roman"/>
          <w:sz w:val="24"/>
          <w:szCs w:val="24"/>
        </w:rPr>
        <w:t xml:space="preserve"> Program </w:t>
      </w:r>
      <w:proofErr w:type="spellStart"/>
      <w:r w:rsidRPr="002B1BD2">
        <w:rPr>
          <w:rFonts w:cs="Times New Roman"/>
          <w:sz w:val="24"/>
          <w:szCs w:val="24"/>
        </w:rPr>
        <w:t>Kerja</w:t>
      </w:r>
      <w:proofErr w:type="spellEnd"/>
      <w:r w:rsidRPr="002B1BD2">
        <w:rPr>
          <w:rFonts w:cs="Times New Roman"/>
          <w:sz w:val="24"/>
          <w:szCs w:val="24"/>
        </w:rPr>
        <w:t xml:space="preserve"> PT. Sinkona Indonesia Lestari</w:t>
      </w:r>
    </w:p>
    <w:p w:rsidR="0002540E" w:rsidRPr="002B1BD2" w:rsidRDefault="0002540E" w:rsidP="0002540E">
      <w:p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2B1BD2">
        <w:rPr>
          <w:rFonts w:cs="Times New Roman"/>
          <w:sz w:val="24"/>
          <w:szCs w:val="24"/>
        </w:rPr>
        <w:t>Departemen</w:t>
      </w:r>
      <w:proofErr w:type="spellEnd"/>
      <w:r w:rsidRPr="002B1BD2">
        <w:rPr>
          <w:rFonts w:cs="Times New Roman"/>
          <w:sz w:val="24"/>
          <w:szCs w:val="24"/>
        </w:rPr>
        <w:t xml:space="preserve"> </w:t>
      </w:r>
      <w:r w:rsidR="00121142" w:rsidRPr="002B1BD2">
        <w:rPr>
          <w:rFonts w:cs="Times New Roman"/>
          <w:sz w:val="24"/>
          <w:szCs w:val="24"/>
        </w:rPr>
        <w:t>:</w:t>
      </w:r>
      <w:proofErr w:type="gramEnd"/>
      <w:r w:rsidR="00121142" w:rsidRPr="002B1BD2">
        <w:rPr>
          <w:rFonts w:cs="Times New Roman"/>
          <w:sz w:val="24"/>
          <w:szCs w:val="24"/>
        </w:rPr>
        <w:t xml:space="preserve"> </w:t>
      </w:r>
      <w:r w:rsidRPr="002B1BD2">
        <w:rPr>
          <w:rFonts w:cs="Times New Roman"/>
          <w:sz w:val="24"/>
          <w:szCs w:val="24"/>
        </w:rPr>
        <w:t>SPI</w:t>
      </w:r>
    </w:p>
    <w:p w:rsidR="0002540E" w:rsidRPr="002B1BD2" w:rsidRDefault="0002540E" w:rsidP="0002540E">
      <w:p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2B1BD2">
        <w:rPr>
          <w:rFonts w:cs="Times New Roman"/>
          <w:sz w:val="24"/>
          <w:szCs w:val="24"/>
        </w:rPr>
        <w:t>Periode</w:t>
      </w:r>
      <w:proofErr w:type="spellEnd"/>
      <w:r w:rsidRPr="002B1BD2">
        <w:rPr>
          <w:rFonts w:cs="Times New Roman"/>
          <w:sz w:val="24"/>
          <w:szCs w:val="24"/>
        </w:rPr>
        <w:t xml:space="preserve"> :</w:t>
      </w:r>
      <w:proofErr w:type="gramEnd"/>
      <w:r w:rsidRPr="002B1BD2">
        <w:rPr>
          <w:rFonts w:cs="Times New Roman"/>
          <w:sz w:val="24"/>
          <w:szCs w:val="24"/>
        </w:rPr>
        <w:t xml:space="preserve"> </w:t>
      </w:r>
      <w:proofErr w:type="spellStart"/>
      <w:r w:rsidR="00121142" w:rsidRPr="002B1BD2">
        <w:rPr>
          <w:rFonts w:cs="Times New Roman"/>
          <w:sz w:val="24"/>
          <w:szCs w:val="24"/>
        </w:rPr>
        <w:t>Triwulan</w:t>
      </w:r>
      <w:proofErr w:type="spellEnd"/>
      <w:r w:rsidR="00121142" w:rsidRPr="002B1BD2">
        <w:rPr>
          <w:rFonts w:cs="Times New Roman"/>
          <w:sz w:val="24"/>
          <w:szCs w:val="24"/>
        </w:rPr>
        <w:t xml:space="preserve"> II</w:t>
      </w:r>
      <w:r w:rsidR="00711BD7">
        <w:rPr>
          <w:rFonts w:cs="Times New Roman"/>
          <w:sz w:val="24"/>
          <w:szCs w:val="24"/>
        </w:rPr>
        <w:t>I</w:t>
      </w:r>
    </w:p>
    <w:p w:rsidR="00096ADC" w:rsidRDefault="00096ADC" w:rsidP="0002540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570"/>
        <w:gridCol w:w="2940"/>
        <w:gridCol w:w="2127"/>
        <w:gridCol w:w="567"/>
        <w:gridCol w:w="3118"/>
        <w:gridCol w:w="284"/>
        <w:gridCol w:w="992"/>
        <w:gridCol w:w="2410"/>
        <w:gridCol w:w="992"/>
        <w:gridCol w:w="567"/>
        <w:gridCol w:w="709"/>
      </w:tblGrid>
      <w:tr w:rsidR="00FE5777" w:rsidTr="00076A7C">
        <w:tc>
          <w:tcPr>
            <w:tcW w:w="570" w:type="dxa"/>
            <w:vMerge w:val="restart"/>
            <w:vAlign w:val="center"/>
          </w:tcPr>
          <w:p w:rsidR="00FE5777" w:rsidRPr="00FE5777" w:rsidRDefault="00FE5777" w:rsidP="00FE5777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2940" w:type="dxa"/>
            <w:vMerge w:val="restart"/>
            <w:vAlign w:val="center"/>
          </w:tcPr>
          <w:p w:rsidR="00FE5777" w:rsidRPr="00FE5777" w:rsidRDefault="00FE5777" w:rsidP="00FE5777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Sasaran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>/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Tujuan</w:t>
            </w:r>
            <w:proofErr w:type="spellEnd"/>
          </w:p>
        </w:tc>
        <w:tc>
          <w:tcPr>
            <w:tcW w:w="9498" w:type="dxa"/>
            <w:gridSpan w:val="6"/>
            <w:vAlign w:val="center"/>
          </w:tcPr>
          <w:p w:rsidR="00FE5777" w:rsidRPr="00FE5777" w:rsidRDefault="00FE5777" w:rsidP="00FE5777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Realisasi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Program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Kerja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FE5777" w:rsidRPr="00FE5777" w:rsidRDefault="00FE5777" w:rsidP="00FE5777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%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Penca</w:t>
            </w:r>
            <w:proofErr w:type="spellEnd"/>
            <w:r w:rsidR="00D23C5E">
              <w:rPr>
                <w:rFonts w:cs="Arial"/>
                <w:sz w:val="20"/>
                <w:szCs w:val="20"/>
                <w:lang w:val="en-GB"/>
              </w:rPr>
              <w:t xml:space="preserve">-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paian</w:t>
            </w:r>
            <w:proofErr w:type="spellEnd"/>
          </w:p>
        </w:tc>
        <w:tc>
          <w:tcPr>
            <w:tcW w:w="1276" w:type="dxa"/>
            <w:gridSpan w:val="2"/>
            <w:vMerge w:val="restart"/>
            <w:vAlign w:val="center"/>
          </w:tcPr>
          <w:p w:rsidR="00FE5777" w:rsidRPr="00FE5777" w:rsidRDefault="00FE5777" w:rsidP="004E59CF">
            <w:pPr>
              <w:ind w:left="-108" w:right="-108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Keterangan</w:t>
            </w:r>
            <w:proofErr w:type="spellEnd"/>
          </w:p>
        </w:tc>
      </w:tr>
      <w:tr w:rsidR="00FE5777" w:rsidTr="00076A7C">
        <w:tc>
          <w:tcPr>
            <w:tcW w:w="570" w:type="dxa"/>
            <w:vMerge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2940" w:type="dxa"/>
            <w:vMerge/>
          </w:tcPr>
          <w:p w:rsidR="00FE5777" w:rsidRPr="00FE5777" w:rsidRDefault="00FE5777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gridSpan w:val="2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Target</w:t>
            </w:r>
          </w:p>
        </w:tc>
        <w:tc>
          <w:tcPr>
            <w:tcW w:w="3118" w:type="dxa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Aktivitas</w:t>
            </w:r>
            <w:proofErr w:type="spellEnd"/>
          </w:p>
        </w:tc>
        <w:tc>
          <w:tcPr>
            <w:tcW w:w="1276" w:type="dxa"/>
            <w:gridSpan w:val="2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Waktu</w:t>
            </w:r>
          </w:p>
        </w:tc>
        <w:tc>
          <w:tcPr>
            <w:tcW w:w="2410" w:type="dxa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Realisasi</w:t>
            </w:r>
            <w:proofErr w:type="spellEnd"/>
          </w:p>
        </w:tc>
        <w:tc>
          <w:tcPr>
            <w:tcW w:w="992" w:type="dxa"/>
            <w:vMerge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gridSpan w:val="2"/>
            <w:vMerge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FE5777" w:rsidTr="00076A7C">
        <w:tc>
          <w:tcPr>
            <w:tcW w:w="570" w:type="dxa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2940" w:type="dxa"/>
          </w:tcPr>
          <w:p w:rsidR="00FE5777" w:rsidRPr="00FE5777" w:rsidRDefault="00FE5777" w:rsidP="00C96631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2694" w:type="dxa"/>
            <w:gridSpan w:val="2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3118" w:type="dxa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1276" w:type="dxa"/>
            <w:gridSpan w:val="2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2410" w:type="dxa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992" w:type="dxa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1276" w:type="dxa"/>
            <w:gridSpan w:val="2"/>
          </w:tcPr>
          <w:p w:rsidR="00FE5777" w:rsidRPr="00FE5777" w:rsidRDefault="00FE5777" w:rsidP="00D86BC2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8</w:t>
            </w:r>
          </w:p>
        </w:tc>
      </w:tr>
      <w:tr w:rsidR="00DE305C" w:rsidTr="00076A7C">
        <w:tc>
          <w:tcPr>
            <w:tcW w:w="570" w:type="dxa"/>
          </w:tcPr>
          <w:p w:rsidR="00D86BC2" w:rsidRPr="00FE5777" w:rsidRDefault="00D86BC2" w:rsidP="007F3DA7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1.</w:t>
            </w:r>
          </w:p>
        </w:tc>
        <w:tc>
          <w:tcPr>
            <w:tcW w:w="2940" w:type="dxa"/>
          </w:tcPr>
          <w:p w:rsidR="00D86BC2" w:rsidRPr="00FE5777" w:rsidRDefault="00D86BC2" w:rsidP="00C96631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Meningkatkan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penerapan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GCG di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perusahaan</w:t>
            </w:r>
            <w:proofErr w:type="spellEnd"/>
          </w:p>
        </w:tc>
        <w:tc>
          <w:tcPr>
            <w:tcW w:w="2694" w:type="dxa"/>
            <w:gridSpan w:val="2"/>
          </w:tcPr>
          <w:p w:rsidR="00D86BC2" w:rsidRPr="00FE5777" w:rsidRDefault="00D31D59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Score GCG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meningkat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dari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tahun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sebelumnya</w:t>
            </w:r>
            <w:proofErr w:type="spellEnd"/>
          </w:p>
        </w:tc>
        <w:tc>
          <w:tcPr>
            <w:tcW w:w="3118" w:type="dxa"/>
          </w:tcPr>
          <w:p w:rsidR="00D86BC2" w:rsidRPr="00FE5777" w:rsidRDefault="00D31D59" w:rsidP="00D31D59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Pemantauan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pelaksanaan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GCG</w:t>
            </w:r>
          </w:p>
        </w:tc>
        <w:tc>
          <w:tcPr>
            <w:tcW w:w="1276" w:type="dxa"/>
            <w:gridSpan w:val="2"/>
          </w:tcPr>
          <w:p w:rsidR="00D86BC2" w:rsidRPr="00FE5777" w:rsidRDefault="00FE5777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Setiap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bulan</w:t>
            </w:r>
            <w:proofErr w:type="spellEnd"/>
          </w:p>
        </w:tc>
        <w:tc>
          <w:tcPr>
            <w:tcW w:w="2410" w:type="dxa"/>
          </w:tcPr>
          <w:p w:rsidR="00D86BC2" w:rsidRPr="00FE5777" w:rsidRDefault="00D31D59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Evaluasi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biaya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per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rekening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tepat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waktu</w:t>
            </w:r>
            <w:proofErr w:type="spellEnd"/>
          </w:p>
        </w:tc>
        <w:tc>
          <w:tcPr>
            <w:tcW w:w="992" w:type="dxa"/>
          </w:tcPr>
          <w:p w:rsidR="00D86BC2" w:rsidRPr="00FE5777" w:rsidRDefault="00D31D59" w:rsidP="00121142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100</w:t>
            </w:r>
            <w:r w:rsidR="0010473B">
              <w:rPr>
                <w:rFonts w:cs="Arial"/>
                <w:sz w:val="20"/>
                <w:szCs w:val="20"/>
                <w:lang w:val="en-GB"/>
              </w:rPr>
              <w:t>%</w:t>
            </w:r>
          </w:p>
        </w:tc>
        <w:tc>
          <w:tcPr>
            <w:tcW w:w="1276" w:type="dxa"/>
            <w:gridSpan w:val="2"/>
          </w:tcPr>
          <w:p w:rsidR="00D86BC2" w:rsidRPr="00FE5777" w:rsidRDefault="00D31D59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-</w:t>
            </w:r>
          </w:p>
        </w:tc>
      </w:tr>
      <w:tr w:rsidR="00D82502" w:rsidTr="00076A7C">
        <w:tc>
          <w:tcPr>
            <w:tcW w:w="570" w:type="dxa"/>
          </w:tcPr>
          <w:p w:rsidR="00D82502" w:rsidRPr="00FE5777" w:rsidRDefault="00D82502" w:rsidP="007F3DA7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2.</w:t>
            </w:r>
          </w:p>
        </w:tc>
        <w:tc>
          <w:tcPr>
            <w:tcW w:w="2940" w:type="dxa"/>
          </w:tcPr>
          <w:p w:rsidR="00D82502" w:rsidRPr="00FE5777" w:rsidRDefault="00D82502" w:rsidP="00C96631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Evaluasi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Pengendalian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Internal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Departemen</w:t>
            </w:r>
            <w:proofErr w:type="spellEnd"/>
          </w:p>
        </w:tc>
        <w:tc>
          <w:tcPr>
            <w:tcW w:w="2694" w:type="dxa"/>
            <w:gridSpan w:val="2"/>
          </w:tcPr>
          <w:p w:rsidR="007F3DA7" w:rsidRPr="00783117" w:rsidRDefault="007F3DA7" w:rsidP="00783117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r w:rsidRPr="00783117">
              <w:rPr>
                <w:rFonts w:cs="Arial"/>
                <w:sz w:val="20"/>
                <w:szCs w:val="20"/>
                <w:lang w:val="en-GB"/>
              </w:rPr>
              <w:t xml:space="preserve">Audit Internal </w:t>
            </w:r>
            <w:proofErr w:type="spellStart"/>
            <w:r w:rsidRPr="00783117">
              <w:rPr>
                <w:rFonts w:cs="Arial"/>
                <w:sz w:val="20"/>
                <w:szCs w:val="20"/>
                <w:lang w:val="en-GB"/>
              </w:rPr>
              <w:t>terealisasi</w:t>
            </w:r>
            <w:proofErr w:type="spellEnd"/>
            <w:r w:rsidRPr="0078311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83117">
              <w:rPr>
                <w:rFonts w:cs="Arial"/>
                <w:sz w:val="20"/>
                <w:szCs w:val="20"/>
                <w:lang w:val="en-GB"/>
              </w:rPr>
              <w:t>sesuai</w:t>
            </w:r>
            <w:proofErr w:type="spellEnd"/>
            <w:r w:rsidRPr="0078311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83117">
              <w:rPr>
                <w:rFonts w:cs="Arial"/>
                <w:sz w:val="20"/>
                <w:szCs w:val="20"/>
                <w:lang w:val="en-GB"/>
              </w:rPr>
              <w:t>rencana</w:t>
            </w:r>
            <w:proofErr w:type="spellEnd"/>
          </w:p>
        </w:tc>
        <w:tc>
          <w:tcPr>
            <w:tcW w:w="3118" w:type="dxa"/>
          </w:tcPr>
          <w:p w:rsidR="00D82502" w:rsidRPr="00FE5777" w:rsidRDefault="0010473B" w:rsidP="0010473B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Melaksanakan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pemeriksaan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sesuai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jadwal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tahunan</w:t>
            </w:r>
            <w:proofErr w:type="spellEnd"/>
          </w:p>
        </w:tc>
        <w:tc>
          <w:tcPr>
            <w:tcW w:w="1276" w:type="dxa"/>
            <w:gridSpan w:val="2"/>
          </w:tcPr>
          <w:p w:rsidR="00D82502" w:rsidRPr="00FE5777" w:rsidRDefault="0010473B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Setiap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bulan</w:t>
            </w:r>
            <w:proofErr w:type="spellEnd"/>
          </w:p>
        </w:tc>
        <w:tc>
          <w:tcPr>
            <w:tcW w:w="2410" w:type="dxa"/>
          </w:tcPr>
          <w:p w:rsidR="00D82502" w:rsidRDefault="0010473B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Selesai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5066B2">
              <w:rPr>
                <w:rFonts w:cs="Arial"/>
                <w:sz w:val="20"/>
                <w:szCs w:val="20"/>
                <w:lang w:val="en-GB"/>
              </w:rPr>
              <w:t>LHP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5066B2">
              <w:rPr>
                <w:rFonts w:cs="Arial"/>
                <w:sz w:val="20"/>
                <w:szCs w:val="20"/>
                <w:lang w:val="en-GB"/>
              </w:rPr>
              <w:t xml:space="preserve">1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Departemen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>,</w:t>
            </w:r>
          </w:p>
          <w:p w:rsidR="0010473B" w:rsidRPr="00FE5777" w:rsidRDefault="005066B2" w:rsidP="00D31D59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2</w:t>
            </w:r>
            <w:r w:rsidR="0010473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0473B">
              <w:rPr>
                <w:rFonts w:cs="Arial"/>
                <w:sz w:val="20"/>
                <w:szCs w:val="20"/>
                <w:lang w:val="en-GB"/>
              </w:rPr>
              <w:t>Departemen</w:t>
            </w:r>
            <w:proofErr w:type="spellEnd"/>
            <w:r w:rsidR="0010473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0473B">
              <w:rPr>
                <w:rFonts w:cs="Arial"/>
                <w:sz w:val="20"/>
                <w:szCs w:val="20"/>
                <w:lang w:val="en-GB"/>
              </w:rPr>
              <w:t>masih</w:t>
            </w:r>
            <w:proofErr w:type="spellEnd"/>
            <w:r w:rsidR="00F85376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F85376">
              <w:rPr>
                <w:rFonts w:cs="Arial"/>
                <w:sz w:val="20"/>
                <w:szCs w:val="20"/>
                <w:lang w:val="en-GB"/>
              </w:rPr>
              <w:t>masih</w:t>
            </w:r>
            <w:proofErr w:type="spellEnd"/>
            <w:r w:rsidR="0010473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draft dan </w:t>
            </w:r>
            <w:r w:rsidR="0010473B">
              <w:rPr>
                <w:rFonts w:cs="Arial"/>
                <w:sz w:val="20"/>
                <w:szCs w:val="20"/>
                <w:lang w:val="en-GB"/>
              </w:rPr>
              <w:t>proses</w:t>
            </w:r>
            <w:r w:rsidR="00D23C5E">
              <w:rPr>
                <w:rFonts w:cs="Arial"/>
                <w:sz w:val="20"/>
                <w:szCs w:val="20"/>
                <w:lang w:val="en-GB"/>
              </w:rPr>
              <w:t xml:space="preserve"> audit</w:t>
            </w:r>
          </w:p>
        </w:tc>
        <w:tc>
          <w:tcPr>
            <w:tcW w:w="992" w:type="dxa"/>
          </w:tcPr>
          <w:p w:rsidR="00D82502" w:rsidRPr="00FE5777" w:rsidRDefault="001A1CF0" w:rsidP="00F85376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8</w:t>
            </w:r>
            <w:r w:rsidR="00F85376">
              <w:rPr>
                <w:rFonts w:cs="Arial"/>
                <w:sz w:val="20"/>
                <w:szCs w:val="20"/>
                <w:lang w:val="en-GB"/>
              </w:rPr>
              <w:t>6</w:t>
            </w:r>
            <w:r>
              <w:rPr>
                <w:rFonts w:cs="Arial"/>
                <w:sz w:val="20"/>
                <w:szCs w:val="20"/>
                <w:lang w:val="en-GB"/>
              </w:rPr>
              <w:t>,</w:t>
            </w:r>
            <w:r w:rsidR="00F85376">
              <w:rPr>
                <w:rFonts w:cs="Arial"/>
                <w:sz w:val="20"/>
                <w:szCs w:val="20"/>
                <w:lang w:val="en-GB"/>
              </w:rPr>
              <w:t>1</w:t>
            </w:r>
            <w:r w:rsidR="00311F0F">
              <w:rPr>
                <w:rFonts w:cs="Arial"/>
                <w:sz w:val="20"/>
                <w:szCs w:val="20"/>
                <w:lang w:val="en-GB"/>
              </w:rPr>
              <w:t>%</w:t>
            </w:r>
          </w:p>
        </w:tc>
        <w:tc>
          <w:tcPr>
            <w:tcW w:w="1276" w:type="dxa"/>
            <w:gridSpan w:val="2"/>
          </w:tcPr>
          <w:p w:rsidR="00D82502" w:rsidRPr="00FE5777" w:rsidRDefault="00076A7C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Masih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ada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LHP yang </w:t>
            </w:r>
            <w:proofErr w:type="spellStart"/>
            <w:r w:rsidR="00800147">
              <w:rPr>
                <w:rFonts w:cs="Arial"/>
                <w:sz w:val="20"/>
                <w:szCs w:val="20"/>
                <w:lang w:val="en-GB"/>
              </w:rPr>
              <w:t>masih</w:t>
            </w:r>
            <w:proofErr w:type="spellEnd"/>
            <w:r w:rsidR="00800147">
              <w:rPr>
                <w:rFonts w:cs="Arial"/>
                <w:sz w:val="20"/>
                <w:szCs w:val="20"/>
                <w:lang w:val="en-GB"/>
              </w:rPr>
              <w:t xml:space="preserve"> Draft</w:t>
            </w:r>
          </w:p>
        </w:tc>
      </w:tr>
      <w:tr w:rsidR="00311F0F" w:rsidTr="00076A7C">
        <w:tc>
          <w:tcPr>
            <w:tcW w:w="570" w:type="dxa"/>
          </w:tcPr>
          <w:p w:rsidR="00311F0F" w:rsidRPr="00FE5777" w:rsidRDefault="00311F0F" w:rsidP="007F3DA7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3.</w:t>
            </w:r>
          </w:p>
        </w:tc>
        <w:tc>
          <w:tcPr>
            <w:tcW w:w="2940" w:type="dxa"/>
          </w:tcPr>
          <w:p w:rsidR="00311F0F" w:rsidRPr="00FE5777" w:rsidRDefault="00311F0F" w:rsidP="007F3DA7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Menjamin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keamanan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harta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perusahaan</w:t>
            </w:r>
            <w:proofErr w:type="spellEnd"/>
          </w:p>
        </w:tc>
        <w:tc>
          <w:tcPr>
            <w:tcW w:w="2694" w:type="dxa"/>
            <w:gridSpan w:val="2"/>
          </w:tcPr>
          <w:p w:rsidR="00311F0F" w:rsidRPr="00FE5777" w:rsidRDefault="00311F0F" w:rsidP="00311F0F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Ketepatan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waktu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11F0F">
              <w:rPr>
                <w:rFonts w:cs="Arial"/>
                <w:sz w:val="20"/>
                <w:szCs w:val="20"/>
                <w:lang w:val="en-GB"/>
              </w:rPr>
              <w:t>Verifikasi</w:t>
            </w:r>
            <w:proofErr w:type="spellEnd"/>
            <w:r w:rsidRPr="00311F0F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11F0F">
              <w:rPr>
                <w:rFonts w:cs="Arial"/>
                <w:sz w:val="20"/>
                <w:szCs w:val="20"/>
                <w:lang w:val="en-GB"/>
              </w:rPr>
              <w:t>laporan</w:t>
            </w:r>
            <w:proofErr w:type="spellEnd"/>
            <w:r w:rsidRPr="00311F0F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11F0F">
              <w:rPr>
                <w:rFonts w:cs="Arial"/>
                <w:sz w:val="20"/>
                <w:szCs w:val="20"/>
                <w:lang w:val="en-GB"/>
              </w:rPr>
              <w:t>stok</w:t>
            </w:r>
            <w:proofErr w:type="spellEnd"/>
            <w:r w:rsidRPr="00311F0F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11F0F">
              <w:rPr>
                <w:rFonts w:cs="Arial"/>
                <w:sz w:val="20"/>
                <w:szCs w:val="20"/>
                <w:lang w:val="en-GB"/>
              </w:rPr>
              <w:t>opname</w:t>
            </w:r>
            <w:proofErr w:type="spellEnd"/>
            <w:r w:rsidRPr="00311F0F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18" w:type="dxa"/>
          </w:tcPr>
          <w:p w:rsidR="00311F0F" w:rsidRPr="00FE5777" w:rsidRDefault="00311F0F" w:rsidP="00800147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Melaksanakan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stok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opname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00147">
              <w:rPr>
                <w:rFonts w:cs="Arial"/>
                <w:sz w:val="20"/>
                <w:szCs w:val="20"/>
                <w:lang w:val="en-GB"/>
              </w:rPr>
              <w:t>akhir</w:t>
            </w:r>
            <w:proofErr w:type="spellEnd"/>
            <w:r w:rsidR="0080014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00147">
              <w:rPr>
                <w:rFonts w:cs="Arial"/>
                <w:sz w:val="20"/>
                <w:szCs w:val="20"/>
                <w:lang w:val="en-GB"/>
              </w:rPr>
              <w:t>tahun</w:t>
            </w:r>
            <w:proofErr w:type="spellEnd"/>
            <w:r w:rsidR="00800147">
              <w:rPr>
                <w:rFonts w:cs="Arial"/>
                <w:sz w:val="20"/>
                <w:szCs w:val="20"/>
                <w:lang w:val="en-GB"/>
              </w:rPr>
              <w:t xml:space="preserve"> 2018 yang </w:t>
            </w:r>
            <w:proofErr w:type="spellStart"/>
            <w:proofErr w:type="gramStart"/>
            <w:r w:rsidR="00800147">
              <w:rPr>
                <w:rFonts w:cs="Arial"/>
                <w:sz w:val="20"/>
                <w:szCs w:val="20"/>
                <w:lang w:val="en-GB"/>
              </w:rPr>
              <w:t>meliputi</w:t>
            </w:r>
            <w:proofErr w:type="spellEnd"/>
            <w:r w:rsidR="00800147">
              <w:rPr>
                <w:rFonts w:cs="Arial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barang</w:t>
            </w:r>
            <w:proofErr w:type="spellEnd"/>
            <w:proofErr w:type="gram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bahan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hasil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produksi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aktiva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tetap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&amp; monitoring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penerimaan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KK &amp;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residu</w:t>
            </w:r>
            <w:proofErr w:type="spellEnd"/>
          </w:p>
        </w:tc>
        <w:tc>
          <w:tcPr>
            <w:tcW w:w="1276" w:type="dxa"/>
            <w:gridSpan w:val="2"/>
          </w:tcPr>
          <w:p w:rsidR="00311F0F" w:rsidRPr="00FE5777" w:rsidRDefault="00311F0F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Setiap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bulan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410" w:type="dxa"/>
          </w:tcPr>
          <w:p w:rsidR="00311F0F" w:rsidRPr="00FE5777" w:rsidRDefault="00800147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Sudah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dibuat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Bea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cukai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, dan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pembuatan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KAP</w:t>
            </w:r>
          </w:p>
        </w:tc>
        <w:tc>
          <w:tcPr>
            <w:tcW w:w="992" w:type="dxa"/>
          </w:tcPr>
          <w:p w:rsidR="00311F0F" w:rsidRPr="00FE5777" w:rsidRDefault="00CA4719" w:rsidP="00F85376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9</w:t>
            </w:r>
            <w:r w:rsidR="00800147">
              <w:rPr>
                <w:rFonts w:cs="Arial"/>
                <w:sz w:val="20"/>
                <w:szCs w:val="20"/>
                <w:lang w:val="en-GB"/>
              </w:rPr>
              <w:t>8</w:t>
            </w:r>
            <w:r>
              <w:rPr>
                <w:rFonts w:cs="Arial"/>
                <w:sz w:val="20"/>
                <w:szCs w:val="20"/>
                <w:lang w:val="en-GB"/>
              </w:rPr>
              <w:t>%</w:t>
            </w:r>
          </w:p>
        </w:tc>
        <w:tc>
          <w:tcPr>
            <w:tcW w:w="1276" w:type="dxa"/>
            <w:gridSpan w:val="2"/>
          </w:tcPr>
          <w:p w:rsidR="00311F0F" w:rsidRPr="00FE5777" w:rsidRDefault="00800147" w:rsidP="00076A7C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-</w:t>
            </w:r>
          </w:p>
        </w:tc>
      </w:tr>
      <w:tr w:rsidR="00311F0F" w:rsidTr="00076A7C">
        <w:tc>
          <w:tcPr>
            <w:tcW w:w="570" w:type="dxa"/>
          </w:tcPr>
          <w:p w:rsidR="00311F0F" w:rsidRPr="00FE5777" w:rsidRDefault="00311F0F" w:rsidP="007F3DA7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4.</w:t>
            </w:r>
          </w:p>
        </w:tc>
        <w:tc>
          <w:tcPr>
            <w:tcW w:w="2940" w:type="dxa"/>
          </w:tcPr>
          <w:p w:rsidR="00311F0F" w:rsidRPr="00FE5777" w:rsidRDefault="00311F0F" w:rsidP="007F3DA7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Evaluasi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Pelaksanaan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Anggaran</w:t>
            </w:r>
            <w:proofErr w:type="spellEnd"/>
          </w:p>
        </w:tc>
        <w:tc>
          <w:tcPr>
            <w:tcW w:w="2694" w:type="dxa"/>
            <w:gridSpan w:val="2"/>
          </w:tcPr>
          <w:p w:rsidR="00311F0F" w:rsidRPr="00FE5777" w:rsidRDefault="00311F0F" w:rsidP="007F3DA7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Ketepatan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waktu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evaluasi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anggaran</w:t>
            </w:r>
            <w:proofErr w:type="spellEnd"/>
          </w:p>
        </w:tc>
        <w:tc>
          <w:tcPr>
            <w:tcW w:w="3118" w:type="dxa"/>
          </w:tcPr>
          <w:p w:rsidR="00311F0F" w:rsidRPr="00FE5777" w:rsidRDefault="00CA4719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Membandingkan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realisasi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anggaran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setiap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departemen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dengan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rencana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kerjanya</w:t>
            </w:r>
            <w:proofErr w:type="spellEnd"/>
          </w:p>
        </w:tc>
        <w:tc>
          <w:tcPr>
            <w:tcW w:w="1276" w:type="dxa"/>
            <w:gridSpan w:val="2"/>
          </w:tcPr>
          <w:p w:rsidR="00311F0F" w:rsidRPr="00FE5777" w:rsidRDefault="00D23C5E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Setiap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bulan</w:t>
            </w:r>
            <w:proofErr w:type="spellEnd"/>
          </w:p>
        </w:tc>
        <w:tc>
          <w:tcPr>
            <w:tcW w:w="2410" w:type="dxa"/>
          </w:tcPr>
          <w:p w:rsidR="00311F0F" w:rsidRPr="00FE5777" w:rsidRDefault="006547EC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Realisasi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anggaran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m</w:t>
            </w:r>
            <w:r w:rsidR="00D23C5E">
              <w:rPr>
                <w:rFonts w:cs="Arial"/>
                <w:sz w:val="20"/>
                <w:szCs w:val="20"/>
                <w:lang w:val="en-GB"/>
              </w:rPr>
              <w:t>asih</w:t>
            </w:r>
            <w:proofErr w:type="spellEnd"/>
            <w:r w:rsidR="00D23C5E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23C5E">
              <w:rPr>
                <w:rFonts w:cs="Arial"/>
                <w:sz w:val="20"/>
                <w:szCs w:val="20"/>
                <w:lang w:val="en-GB"/>
              </w:rPr>
              <w:t>sesuai</w:t>
            </w:r>
            <w:proofErr w:type="spellEnd"/>
            <w:r w:rsidR="00D23C5E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23C5E">
              <w:rPr>
                <w:rFonts w:cs="Arial"/>
                <w:sz w:val="20"/>
                <w:szCs w:val="20"/>
                <w:lang w:val="en-GB"/>
              </w:rPr>
              <w:t>dengan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rencana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kerjanya</w:t>
            </w:r>
            <w:proofErr w:type="spellEnd"/>
            <w:r w:rsidR="00D23C5E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992" w:type="dxa"/>
          </w:tcPr>
          <w:p w:rsidR="00311F0F" w:rsidRPr="00FE5777" w:rsidRDefault="00D31D59" w:rsidP="00F85376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100</w:t>
            </w:r>
            <w:r w:rsidR="006547EC">
              <w:rPr>
                <w:rFonts w:cs="Arial"/>
                <w:sz w:val="20"/>
                <w:szCs w:val="20"/>
                <w:lang w:val="en-GB"/>
              </w:rPr>
              <w:t>%</w:t>
            </w:r>
          </w:p>
        </w:tc>
        <w:tc>
          <w:tcPr>
            <w:tcW w:w="1276" w:type="dxa"/>
            <w:gridSpan w:val="2"/>
          </w:tcPr>
          <w:p w:rsidR="00311F0F" w:rsidRPr="00FE5777" w:rsidRDefault="00D31D59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-</w:t>
            </w:r>
          </w:p>
        </w:tc>
      </w:tr>
      <w:tr w:rsidR="00311F0F" w:rsidTr="00076A7C">
        <w:tc>
          <w:tcPr>
            <w:tcW w:w="570" w:type="dxa"/>
          </w:tcPr>
          <w:p w:rsidR="00311F0F" w:rsidRPr="00FE5777" w:rsidRDefault="00311F0F" w:rsidP="007F3DA7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5.</w:t>
            </w:r>
          </w:p>
        </w:tc>
        <w:tc>
          <w:tcPr>
            <w:tcW w:w="2940" w:type="dxa"/>
          </w:tcPr>
          <w:p w:rsidR="00311F0F" w:rsidRPr="00FE5777" w:rsidRDefault="00311F0F" w:rsidP="007F3DA7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Efektivitas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Hasil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Pemeriksaan</w:t>
            </w:r>
            <w:proofErr w:type="spellEnd"/>
          </w:p>
        </w:tc>
        <w:tc>
          <w:tcPr>
            <w:tcW w:w="2694" w:type="dxa"/>
            <w:gridSpan w:val="2"/>
          </w:tcPr>
          <w:p w:rsidR="00311F0F" w:rsidRPr="00FE5777" w:rsidRDefault="00311F0F" w:rsidP="007F3DA7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monitoring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terhadap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tindaklanjut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temuan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 xml:space="preserve"> audit SPI</w:t>
            </w:r>
          </w:p>
        </w:tc>
        <w:tc>
          <w:tcPr>
            <w:tcW w:w="3118" w:type="dxa"/>
          </w:tcPr>
          <w:p w:rsidR="00311F0F" w:rsidRPr="00FE5777" w:rsidRDefault="00CA4719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monitoring </w:t>
            </w:r>
            <w:proofErr w:type="spellStart"/>
            <w:r w:rsidR="00CC27A0">
              <w:rPr>
                <w:rFonts w:cs="Arial"/>
                <w:sz w:val="20"/>
                <w:szCs w:val="20"/>
                <w:lang w:val="en-GB"/>
              </w:rPr>
              <w:t>terhadap</w:t>
            </w:r>
            <w:proofErr w:type="spellEnd"/>
            <w:r w:rsid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CC27A0">
              <w:rPr>
                <w:rFonts w:cs="Arial"/>
                <w:sz w:val="20"/>
                <w:szCs w:val="20"/>
                <w:lang w:val="en-GB"/>
              </w:rPr>
              <w:t>tindaklanjut</w:t>
            </w:r>
            <w:proofErr w:type="spellEnd"/>
            <w:r w:rsid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CC27A0">
              <w:rPr>
                <w:rFonts w:cs="Arial"/>
                <w:sz w:val="20"/>
                <w:szCs w:val="20"/>
                <w:lang w:val="en-GB"/>
              </w:rPr>
              <w:t>temuan</w:t>
            </w:r>
            <w:proofErr w:type="spellEnd"/>
            <w:r w:rsidR="00CC27A0">
              <w:rPr>
                <w:rFonts w:cs="Arial"/>
                <w:sz w:val="20"/>
                <w:szCs w:val="20"/>
                <w:lang w:val="en-GB"/>
              </w:rPr>
              <w:t xml:space="preserve"> audit</w:t>
            </w:r>
          </w:p>
        </w:tc>
        <w:tc>
          <w:tcPr>
            <w:tcW w:w="1276" w:type="dxa"/>
            <w:gridSpan w:val="2"/>
          </w:tcPr>
          <w:p w:rsidR="00311F0F" w:rsidRPr="00FE5777" w:rsidRDefault="00CC27A0" w:rsidP="00CC27A0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Sesuai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rencana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tindak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lanjut</w:t>
            </w:r>
            <w:proofErr w:type="spellEnd"/>
          </w:p>
        </w:tc>
        <w:tc>
          <w:tcPr>
            <w:tcW w:w="2410" w:type="dxa"/>
          </w:tcPr>
          <w:p w:rsidR="00311F0F" w:rsidRPr="00FE5777" w:rsidRDefault="00F85376" w:rsidP="00CC27A0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Masih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terdapat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temuan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yang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belum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selesai</w:t>
            </w:r>
            <w:proofErr w:type="spellEnd"/>
          </w:p>
        </w:tc>
        <w:tc>
          <w:tcPr>
            <w:tcW w:w="992" w:type="dxa"/>
          </w:tcPr>
          <w:p w:rsidR="00311F0F" w:rsidRPr="00FE5777" w:rsidRDefault="00800147" w:rsidP="00F85376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90</w:t>
            </w:r>
            <w:r w:rsidR="00CC27A0">
              <w:rPr>
                <w:rFonts w:cs="Arial"/>
                <w:sz w:val="20"/>
                <w:szCs w:val="20"/>
                <w:lang w:val="en-GB"/>
              </w:rPr>
              <w:t>%</w:t>
            </w:r>
          </w:p>
        </w:tc>
        <w:tc>
          <w:tcPr>
            <w:tcW w:w="1276" w:type="dxa"/>
            <w:gridSpan w:val="2"/>
          </w:tcPr>
          <w:p w:rsidR="00311F0F" w:rsidRPr="00FE5777" w:rsidRDefault="00EE5CD4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Belum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selesai</w:t>
            </w:r>
            <w:proofErr w:type="spellEnd"/>
          </w:p>
        </w:tc>
      </w:tr>
      <w:tr w:rsidR="00CC27A0" w:rsidTr="00076A7C">
        <w:tc>
          <w:tcPr>
            <w:tcW w:w="570" w:type="dxa"/>
          </w:tcPr>
          <w:p w:rsidR="00CC27A0" w:rsidRPr="00FE5777" w:rsidRDefault="00CC27A0" w:rsidP="007F3DA7">
            <w:pPr>
              <w:rPr>
                <w:rFonts w:cs="Arial"/>
                <w:sz w:val="20"/>
                <w:szCs w:val="20"/>
                <w:lang w:val="en-GB"/>
              </w:rPr>
            </w:pPr>
            <w:r w:rsidRPr="00FE5777">
              <w:rPr>
                <w:rFonts w:cs="Arial"/>
                <w:sz w:val="20"/>
                <w:szCs w:val="20"/>
                <w:lang w:val="en-GB"/>
              </w:rPr>
              <w:t>6.</w:t>
            </w:r>
          </w:p>
        </w:tc>
        <w:tc>
          <w:tcPr>
            <w:tcW w:w="2940" w:type="dxa"/>
          </w:tcPr>
          <w:p w:rsidR="00CC27A0" w:rsidRPr="00FE5777" w:rsidRDefault="00CC27A0" w:rsidP="007F3DA7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Peraturan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yang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diterapkan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selalu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mengikuti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ketentuan</w:t>
            </w:r>
            <w:proofErr w:type="spellEnd"/>
          </w:p>
        </w:tc>
        <w:tc>
          <w:tcPr>
            <w:tcW w:w="2694" w:type="dxa"/>
            <w:gridSpan w:val="2"/>
          </w:tcPr>
          <w:p w:rsidR="00CC27A0" w:rsidRPr="00FE5777" w:rsidRDefault="00CC27A0" w:rsidP="00C96631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Memastikan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perusahaan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mematuhi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semua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peraturan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yang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berlaku</w:t>
            </w:r>
            <w:proofErr w:type="spellEnd"/>
          </w:p>
        </w:tc>
        <w:tc>
          <w:tcPr>
            <w:tcW w:w="3118" w:type="dxa"/>
          </w:tcPr>
          <w:p w:rsidR="00CC27A0" w:rsidRPr="00FE5777" w:rsidRDefault="00CC27A0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Evaluasi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tingkat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kepatuhan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departemen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terhadap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peraturan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dalam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27A0">
              <w:rPr>
                <w:rFonts w:cs="Arial"/>
                <w:sz w:val="20"/>
                <w:szCs w:val="20"/>
                <w:lang w:val="en-GB"/>
              </w:rPr>
              <w:t>setiap</w:t>
            </w:r>
            <w:proofErr w:type="spellEnd"/>
            <w:r w:rsidRPr="00CC27A0">
              <w:rPr>
                <w:rFonts w:cs="Arial"/>
                <w:sz w:val="20"/>
                <w:szCs w:val="20"/>
                <w:lang w:val="en-GB"/>
              </w:rPr>
              <w:t xml:space="preserve"> audit internal</w:t>
            </w:r>
          </w:p>
        </w:tc>
        <w:tc>
          <w:tcPr>
            <w:tcW w:w="1276" w:type="dxa"/>
            <w:gridSpan w:val="2"/>
          </w:tcPr>
          <w:p w:rsidR="00CC27A0" w:rsidRPr="00FE5777" w:rsidRDefault="0002540E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Setiap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bulan</w:t>
            </w:r>
            <w:proofErr w:type="spellEnd"/>
          </w:p>
        </w:tc>
        <w:tc>
          <w:tcPr>
            <w:tcW w:w="2410" w:type="dxa"/>
          </w:tcPr>
          <w:p w:rsidR="00CC27A0" w:rsidRPr="00FE5777" w:rsidRDefault="002B1B86" w:rsidP="002B1B86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Tidak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ada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komplain</w:t>
            </w:r>
            <w:proofErr w:type="spellEnd"/>
          </w:p>
        </w:tc>
        <w:tc>
          <w:tcPr>
            <w:tcW w:w="992" w:type="dxa"/>
          </w:tcPr>
          <w:p w:rsidR="00CC27A0" w:rsidRPr="00FE5777" w:rsidRDefault="0002540E" w:rsidP="00121142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100%</w:t>
            </w:r>
          </w:p>
        </w:tc>
        <w:tc>
          <w:tcPr>
            <w:tcW w:w="1276" w:type="dxa"/>
            <w:gridSpan w:val="2"/>
          </w:tcPr>
          <w:p w:rsidR="00CC27A0" w:rsidRPr="00FE5777" w:rsidRDefault="00EE5CD4" w:rsidP="00D86BC2">
            <w:pPr>
              <w:jc w:val="left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Sesuai</w:t>
            </w:r>
            <w:proofErr w:type="spellEnd"/>
          </w:p>
        </w:tc>
      </w:tr>
      <w:tr w:rsidR="00EF0BB7" w:rsidTr="00262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09" w:type="dxa"/>
        </w:trPr>
        <w:tc>
          <w:tcPr>
            <w:tcW w:w="5637" w:type="dxa"/>
            <w:gridSpan w:val="3"/>
            <w:tcBorders>
              <w:left w:val="nil"/>
              <w:bottom w:val="nil"/>
              <w:right w:val="nil"/>
            </w:tcBorders>
          </w:tcPr>
          <w:p w:rsidR="00262959" w:rsidRDefault="00262959" w:rsidP="00262959">
            <w:pPr>
              <w:jc w:val="left"/>
              <w:rPr>
                <w:rFonts w:cs="Times New Roman"/>
                <w:sz w:val="20"/>
                <w:szCs w:val="20"/>
                <w:lang w:val="en-GB"/>
              </w:rPr>
            </w:pPr>
          </w:p>
          <w:p w:rsidR="00C94635" w:rsidRDefault="00C94635" w:rsidP="00C94635">
            <w:pPr>
              <w:jc w:val="left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Keterangan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:</w:t>
            </w:r>
          </w:p>
          <w:p w:rsidR="00C94635" w:rsidRDefault="00C94635" w:rsidP="00C94635">
            <w:pPr>
              <w:jc w:val="left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Kolom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1 Di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isi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Nomor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Urut</w:t>
            </w:r>
            <w:proofErr w:type="spellEnd"/>
          </w:p>
          <w:p w:rsidR="00C94635" w:rsidRDefault="00C94635" w:rsidP="00C94635">
            <w:pPr>
              <w:jc w:val="left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Kolom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2 Di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isi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Sasaran</w:t>
            </w:r>
            <w:proofErr w:type="spellEnd"/>
            <w:r w:rsidRPr="00FE5777">
              <w:rPr>
                <w:rFonts w:cs="Arial"/>
                <w:sz w:val="20"/>
                <w:szCs w:val="20"/>
                <w:lang w:val="en-GB"/>
              </w:rPr>
              <w:t>/</w:t>
            </w:r>
            <w:proofErr w:type="spellStart"/>
            <w:r w:rsidRPr="00FE5777">
              <w:rPr>
                <w:rFonts w:cs="Arial"/>
                <w:sz w:val="20"/>
                <w:szCs w:val="20"/>
                <w:lang w:val="en-GB"/>
              </w:rPr>
              <w:t>Tujuan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Departemen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sesuai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RKAPnya</w:t>
            </w:r>
            <w:proofErr w:type="spellEnd"/>
          </w:p>
          <w:p w:rsidR="00C94635" w:rsidRDefault="00C94635" w:rsidP="00C94635">
            <w:pPr>
              <w:jc w:val="left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Kolom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3 Di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isi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Target/KPI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Departemen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sesuai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RKAPnya</w:t>
            </w:r>
            <w:proofErr w:type="spellEnd"/>
          </w:p>
          <w:p w:rsidR="00C94635" w:rsidRDefault="00C94635" w:rsidP="00C94635">
            <w:pPr>
              <w:jc w:val="left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Kolom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4 Di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isi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Aktivitas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Departemen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sesuai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RKAPnya</w:t>
            </w:r>
            <w:proofErr w:type="spellEnd"/>
          </w:p>
          <w:p w:rsidR="00C94635" w:rsidRDefault="00C94635" w:rsidP="00C94635">
            <w:pPr>
              <w:jc w:val="left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Kolom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5 Di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isi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Jadwal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Pelaksanaan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/target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waktu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sesuai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RKAPnya</w:t>
            </w:r>
            <w:proofErr w:type="spellEnd"/>
          </w:p>
          <w:p w:rsidR="00C94635" w:rsidRDefault="00C94635" w:rsidP="00C94635">
            <w:pPr>
              <w:jc w:val="left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Kolom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6 Di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isi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Realisasi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Program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Kerja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baik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Naratif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maupun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angka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</w:p>
          <w:p w:rsidR="00C94635" w:rsidRDefault="00C94635" w:rsidP="00C94635">
            <w:pPr>
              <w:jc w:val="left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Kolom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7 Di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isi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%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komparasi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pencapaian</w:t>
            </w:r>
            <w:proofErr w:type="spellEnd"/>
          </w:p>
          <w:p w:rsidR="00EF0BB7" w:rsidRPr="00EF0BB7" w:rsidRDefault="00C94635" w:rsidP="00C94635">
            <w:pPr>
              <w:jc w:val="left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Kolom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8 Di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isi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Keterangan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atas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ketercapaian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atau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ketidakcapaian</w:t>
            </w:r>
            <w:proofErr w:type="spellEnd"/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</w:tcPr>
          <w:p w:rsidR="00EF0BB7" w:rsidRDefault="00EF0BB7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</w:p>
          <w:p w:rsidR="00262959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</w:p>
          <w:p w:rsidR="00262959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</w:p>
          <w:p w:rsidR="00262959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Mengetahui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>,</w:t>
            </w:r>
          </w:p>
          <w:p w:rsidR="00262959" w:rsidRPr="00EF0BB7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Direksi</w:t>
            </w:r>
            <w:proofErr w:type="spellEnd"/>
          </w:p>
        </w:tc>
        <w:tc>
          <w:tcPr>
            <w:tcW w:w="4961" w:type="dxa"/>
            <w:gridSpan w:val="4"/>
            <w:tcBorders>
              <w:left w:val="nil"/>
              <w:bottom w:val="nil"/>
              <w:right w:val="nil"/>
            </w:tcBorders>
          </w:tcPr>
          <w:p w:rsidR="00262959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</w:p>
          <w:p w:rsidR="00262959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</w:p>
          <w:p w:rsidR="00EF0BB7" w:rsidRDefault="00EF0BB7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EF0BB7">
              <w:rPr>
                <w:rFonts w:cs="Times New Roman"/>
                <w:sz w:val="20"/>
                <w:szCs w:val="20"/>
                <w:lang w:val="en-GB"/>
              </w:rPr>
              <w:t>Ciater</w:t>
            </w:r>
            <w:proofErr w:type="spellEnd"/>
            <w:r w:rsidRPr="00EF0BB7">
              <w:rPr>
                <w:rFonts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F85376">
              <w:rPr>
                <w:rFonts w:cs="Times New Roman"/>
                <w:sz w:val="20"/>
                <w:szCs w:val="20"/>
                <w:lang w:val="en-GB"/>
              </w:rPr>
              <w:t>Oktober</w:t>
            </w:r>
            <w:proofErr w:type="spellEnd"/>
            <w:r w:rsidR="005066B2">
              <w:rPr>
                <w:rFonts w:cs="Times New Roman"/>
                <w:sz w:val="20"/>
                <w:szCs w:val="20"/>
                <w:lang w:val="en-GB"/>
              </w:rPr>
              <w:t xml:space="preserve"> 2017</w:t>
            </w:r>
          </w:p>
          <w:p w:rsidR="00262959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Kepala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SPI</w:t>
            </w:r>
          </w:p>
          <w:p w:rsidR="00262959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</w:p>
          <w:p w:rsidR="00262959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</w:p>
          <w:p w:rsidR="00262959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</w:p>
          <w:p w:rsidR="00262959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</w:p>
          <w:p w:rsidR="00EF0BB7" w:rsidRPr="00EF0BB7" w:rsidRDefault="00262959" w:rsidP="00262959">
            <w:pPr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Asep</w:t>
            </w:r>
            <w:proofErr w:type="spellEnd"/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Gunawan</w:t>
            </w:r>
            <w:proofErr w:type="spellEnd"/>
          </w:p>
        </w:tc>
      </w:tr>
    </w:tbl>
    <w:p w:rsidR="00EF0BB7" w:rsidRDefault="00EF0BB7" w:rsidP="00262959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:rsidR="00DD07B4" w:rsidRDefault="00DD07B4" w:rsidP="00262959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:rsidR="00DD07B4" w:rsidRDefault="00DD07B4" w:rsidP="00262959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:rsidR="00DD07B4" w:rsidRDefault="00DD07B4" w:rsidP="00262959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:rsidR="00DD07B4" w:rsidRDefault="00DD07B4" w:rsidP="00262959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D07B4" w:rsidSect="00262959">
      <w:pgSz w:w="16840" w:h="11907" w:orient="landscape" w:code="9"/>
      <w:pgMar w:top="709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4BF7"/>
    <w:multiLevelType w:val="hybridMultilevel"/>
    <w:tmpl w:val="779AED90"/>
    <w:lvl w:ilvl="0" w:tplc="E8F0BB5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6A49A9"/>
    <w:multiLevelType w:val="hybridMultilevel"/>
    <w:tmpl w:val="779E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D7C"/>
    <w:multiLevelType w:val="hybridMultilevel"/>
    <w:tmpl w:val="1FA6A208"/>
    <w:lvl w:ilvl="0" w:tplc="1810847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CAC652B"/>
    <w:multiLevelType w:val="hybridMultilevel"/>
    <w:tmpl w:val="E4B21C58"/>
    <w:lvl w:ilvl="0" w:tplc="97669D82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6A2B3201"/>
    <w:multiLevelType w:val="hybridMultilevel"/>
    <w:tmpl w:val="A502C1D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970A7"/>
    <w:multiLevelType w:val="hybridMultilevel"/>
    <w:tmpl w:val="16F06E02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F1"/>
    <w:rsid w:val="0002540E"/>
    <w:rsid w:val="00061DB1"/>
    <w:rsid w:val="00076A7C"/>
    <w:rsid w:val="00095B9B"/>
    <w:rsid w:val="00096ADC"/>
    <w:rsid w:val="000E3B76"/>
    <w:rsid w:val="000E63E4"/>
    <w:rsid w:val="000F38BB"/>
    <w:rsid w:val="000F4D20"/>
    <w:rsid w:val="0010473B"/>
    <w:rsid w:val="00121142"/>
    <w:rsid w:val="00130B8E"/>
    <w:rsid w:val="00141610"/>
    <w:rsid w:val="001542F1"/>
    <w:rsid w:val="001A1CF0"/>
    <w:rsid w:val="001C6C49"/>
    <w:rsid w:val="001D2AB8"/>
    <w:rsid w:val="001F484A"/>
    <w:rsid w:val="00234F97"/>
    <w:rsid w:val="00262959"/>
    <w:rsid w:val="00263917"/>
    <w:rsid w:val="00264A0D"/>
    <w:rsid w:val="002B1B86"/>
    <w:rsid w:val="002B1BD2"/>
    <w:rsid w:val="002F088D"/>
    <w:rsid w:val="002F2128"/>
    <w:rsid w:val="00311F0F"/>
    <w:rsid w:val="00340AAA"/>
    <w:rsid w:val="003529A1"/>
    <w:rsid w:val="003F2056"/>
    <w:rsid w:val="004A1A6C"/>
    <w:rsid w:val="004B550D"/>
    <w:rsid w:val="004C1750"/>
    <w:rsid w:val="004C7606"/>
    <w:rsid w:val="004E59CF"/>
    <w:rsid w:val="00500107"/>
    <w:rsid w:val="0050093E"/>
    <w:rsid w:val="005066B2"/>
    <w:rsid w:val="00547299"/>
    <w:rsid w:val="005D20D6"/>
    <w:rsid w:val="006064A4"/>
    <w:rsid w:val="006319F8"/>
    <w:rsid w:val="00637740"/>
    <w:rsid w:val="006547EC"/>
    <w:rsid w:val="00684BE5"/>
    <w:rsid w:val="006A085A"/>
    <w:rsid w:val="006C3BAE"/>
    <w:rsid w:val="007016D3"/>
    <w:rsid w:val="00701AD7"/>
    <w:rsid w:val="00711BD7"/>
    <w:rsid w:val="00752C62"/>
    <w:rsid w:val="00783117"/>
    <w:rsid w:val="007C1AC9"/>
    <w:rsid w:val="007F3DA7"/>
    <w:rsid w:val="007F4C97"/>
    <w:rsid w:val="00800147"/>
    <w:rsid w:val="00817B24"/>
    <w:rsid w:val="00856905"/>
    <w:rsid w:val="0089607A"/>
    <w:rsid w:val="008F7CFD"/>
    <w:rsid w:val="00907381"/>
    <w:rsid w:val="00917264"/>
    <w:rsid w:val="00950528"/>
    <w:rsid w:val="00963F7B"/>
    <w:rsid w:val="009B09FE"/>
    <w:rsid w:val="00A05275"/>
    <w:rsid w:val="00AB2BEC"/>
    <w:rsid w:val="00AB71A7"/>
    <w:rsid w:val="00AD23FB"/>
    <w:rsid w:val="00B40229"/>
    <w:rsid w:val="00B54583"/>
    <w:rsid w:val="00BC46AF"/>
    <w:rsid w:val="00BC4E04"/>
    <w:rsid w:val="00C67B94"/>
    <w:rsid w:val="00C7471D"/>
    <w:rsid w:val="00C76F8D"/>
    <w:rsid w:val="00C867B6"/>
    <w:rsid w:val="00C94635"/>
    <w:rsid w:val="00C96631"/>
    <w:rsid w:val="00CA4719"/>
    <w:rsid w:val="00CC27A0"/>
    <w:rsid w:val="00CE2C03"/>
    <w:rsid w:val="00D0106C"/>
    <w:rsid w:val="00D05B60"/>
    <w:rsid w:val="00D23C5E"/>
    <w:rsid w:val="00D31D59"/>
    <w:rsid w:val="00D51C18"/>
    <w:rsid w:val="00D61523"/>
    <w:rsid w:val="00D82502"/>
    <w:rsid w:val="00D86903"/>
    <w:rsid w:val="00D86BC2"/>
    <w:rsid w:val="00DD07B4"/>
    <w:rsid w:val="00DE305C"/>
    <w:rsid w:val="00E14F06"/>
    <w:rsid w:val="00E37F97"/>
    <w:rsid w:val="00E50A48"/>
    <w:rsid w:val="00E6616F"/>
    <w:rsid w:val="00E93A80"/>
    <w:rsid w:val="00EC6EE2"/>
    <w:rsid w:val="00EE5CD4"/>
    <w:rsid w:val="00EF0BB7"/>
    <w:rsid w:val="00F27E33"/>
    <w:rsid w:val="00F85376"/>
    <w:rsid w:val="00FC5679"/>
    <w:rsid w:val="00FD1B09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A2A5"/>
  <w15:docId w15:val="{2D6EDF4E-088C-4915-972D-5EA9B5AF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A6C"/>
  </w:style>
  <w:style w:type="paragraph" w:styleId="Heading6">
    <w:name w:val="heading 6"/>
    <w:basedOn w:val="Normal"/>
    <w:next w:val="Normal"/>
    <w:link w:val="Heading6Char"/>
    <w:qFormat/>
    <w:rsid w:val="00AB71A7"/>
    <w:pPr>
      <w:keepNext/>
      <w:spacing w:line="240" w:lineRule="auto"/>
      <w:outlineLvl w:val="5"/>
    </w:pPr>
    <w:rPr>
      <w:rFonts w:ascii="Times New Roman" w:eastAsia="Times New Roman" w:hAnsi="Times New Roman" w:cs="Times New Roman"/>
      <w:b/>
      <w:sz w:val="3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AB8"/>
    <w:pPr>
      <w:ind w:left="720"/>
      <w:contextualSpacing/>
    </w:pPr>
  </w:style>
  <w:style w:type="table" w:styleId="TableGrid">
    <w:name w:val="Table Grid"/>
    <w:basedOn w:val="TableNormal"/>
    <w:uiPriority w:val="59"/>
    <w:rsid w:val="006A085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6Char">
    <w:name w:val="Heading 6 Char"/>
    <w:basedOn w:val="DefaultParagraphFont"/>
    <w:link w:val="Heading6"/>
    <w:rsid w:val="00AB71A7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Header">
    <w:name w:val="header"/>
    <w:basedOn w:val="Normal"/>
    <w:link w:val="HeaderChar"/>
    <w:unhideWhenUsed/>
    <w:rsid w:val="00AB71A7"/>
    <w:pPr>
      <w:tabs>
        <w:tab w:val="center" w:pos="4513"/>
        <w:tab w:val="right" w:pos="9026"/>
      </w:tabs>
      <w:spacing w:line="240" w:lineRule="auto"/>
      <w:jc w:val="left"/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AB71A7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bola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sinkona</cp:lastModifiedBy>
  <cp:revision>4</cp:revision>
  <cp:lastPrinted>2015-04-21T01:47:00Z</cp:lastPrinted>
  <dcterms:created xsi:type="dcterms:W3CDTF">2019-01-10T03:39:00Z</dcterms:created>
  <dcterms:modified xsi:type="dcterms:W3CDTF">2019-01-10T03:46:00Z</dcterms:modified>
</cp:coreProperties>
</file>