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9B069A">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9B069A">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B069A">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B069A">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B069A">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B069A">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B069A">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9B069A">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9B069A">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9B069A">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9B069A">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9B069A">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9B069A">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9B069A">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9B069A">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9B069A">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9B069A">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9B069A">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9B069A">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9B069A">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9B069A">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9B069A">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9B069A">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9B069A">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9B069A">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9B069A">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9B069A">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9B069A">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9B069A">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9B069A">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9B069A">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9B069A">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9B069A">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9B069A">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9B069A">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9B069A">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9B069A">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9B069A">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9B069A">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9B069A">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9B069A">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B069A">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B069A">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B069A">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B069A">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9B069A">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9B069A">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9B069A">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B069A">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B069A">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B069A">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B069A">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9B069A">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9B069A">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9B069A">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9B069A">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9B069A">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9B069A">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9B069A">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B069A">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B069A">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B069A">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B069A">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B069A">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9B069A">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9B069A">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9B069A">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9B069A">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9B069A"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9B069A"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9B069A"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9B069A"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9B069A"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9B069A"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9B069A"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9B069A"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sz w:val="24"/>
          <w:szCs w:val="24"/>
        </w:rPr>
      </w:pPr>
    </w:p>
    <w:p w:rsidR="000343CE" w:rsidRDefault="000343CE" w:rsidP="000343CE">
      <w:pPr>
        <w:pStyle w:val="a5"/>
        <w:tabs>
          <w:tab w:val="left" w:pos="2040"/>
        </w:tabs>
        <w:ind w:leftChars="200" w:left="420" w:firstLineChars="0" w:firstLine="0"/>
        <w:jc w:val="center"/>
        <w:rPr>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052BB9" w:rsidRDefault="00052BB9"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tag -d tagName&gt; </w:t>
      </w:r>
      <w:r>
        <w:rPr>
          <w:rFonts w:hint="eastAsia"/>
          <w:sz w:val="24"/>
          <w:szCs w:val="24"/>
        </w:rPr>
        <w:t>删除</w:t>
      </w:r>
      <w:r>
        <w:rPr>
          <w:rFonts w:hint="eastAsia"/>
          <w:sz w:val="24"/>
          <w:szCs w:val="24"/>
        </w:rPr>
        <w:t>tag</w:t>
      </w:r>
      <w:r>
        <w:rPr>
          <w:rFonts w:hint="eastAsia"/>
          <w:sz w:val="24"/>
          <w:szCs w:val="24"/>
        </w:rPr>
        <w:t>名称</w:t>
      </w:r>
    </w:p>
    <w:p w:rsidR="00CA253C" w:rsidRDefault="00CA253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checkout tagName&gt; </w:t>
      </w:r>
      <w:r>
        <w:rPr>
          <w:rFonts w:hint="eastAsia"/>
          <w:sz w:val="24"/>
          <w:szCs w:val="24"/>
        </w:rPr>
        <w:t>调整指定的</w:t>
      </w:r>
      <w:r>
        <w:rPr>
          <w:rFonts w:hint="eastAsia"/>
          <w:sz w:val="24"/>
          <w:szCs w:val="24"/>
        </w:rPr>
        <w:t>tag</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434D5" w:rsidRDefault="000434D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0434D5">
        <w:rPr>
          <w:sz w:val="24"/>
          <w:szCs w:val="24"/>
        </w:rPr>
        <w:t>git reset --hard HEAD</w:t>
      </w:r>
      <w:r>
        <w:rPr>
          <w:rFonts w:hint="eastAsia"/>
          <w:sz w:val="24"/>
          <w:szCs w:val="24"/>
        </w:rPr>
        <w:t xml:space="preserve">&gt;   </w:t>
      </w:r>
      <w:r>
        <w:rPr>
          <w:rFonts w:hint="eastAsia"/>
          <w:sz w:val="24"/>
          <w:szCs w:val="24"/>
        </w:rPr>
        <w:t>移除当前正在合并</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Default="0011117D" w:rsidP="00B810CD">
      <w:pPr>
        <w:pStyle w:val="HTML"/>
        <w:numPr>
          <w:ilvl w:val="0"/>
          <w:numId w:val="10"/>
        </w:numPr>
        <w:rPr>
          <w:rFonts w:ascii="Lucida Console" w:eastAsiaTheme="minorEastAsia" w:hAnsi="Lucida Console" w:cs="Lucida Console" w:hint="eastAsia"/>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5A4D34" w:rsidRDefault="005A4D34" w:rsidP="00B810CD">
      <w:pPr>
        <w:pStyle w:val="HTML"/>
        <w:numPr>
          <w:ilvl w:val="0"/>
          <w:numId w:val="10"/>
        </w:numPr>
        <w:rPr>
          <w:rFonts w:ascii="Lucida Console" w:eastAsiaTheme="minorEastAsia" w:hAnsi="Lucida Console" w:cs="Lucida Console" w:hint="eastAsia"/>
          <w:sz w:val="18"/>
          <w:szCs w:val="18"/>
        </w:rPr>
      </w:pPr>
      <w:r>
        <w:rPr>
          <w:rFonts w:ascii="Lucida Console" w:eastAsiaTheme="minorEastAsia" w:hAnsi="Lucida Console" w:cs="Lucida Console" w:hint="eastAsia"/>
          <w:sz w:val="18"/>
          <w:szCs w:val="18"/>
        </w:rPr>
        <w:t xml:space="preserve">git remote -v </w:t>
      </w:r>
      <w:r>
        <w:rPr>
          <w:rFonts w:ascii="Lucida Console" w:eastAsiaTheme="minorEastAsia" w:hAnsi="Lucida Console" w:cs="Lucida Console" w:hint="eastAsia"/>
          <w:sz w:val="18"/>
          <w:szCs w:val="18"/>
        </w:rPr>
        <w:t>查看</w:t>
      </w:r>
      <w:r>
        <w:rPr>
          <w:rFonts w:ascii="Lucida Console" w:eastAsiaTheme="minorEastAsia" w:hAnsi="Lucida Console" w:cs="Lucida Console" w:hint="eastAsia"/>
          <w:sz w:val="18"/>
          <w:szCs w:val="18"/>
        </w:rPr>
        <w:t>git</w:t>
      </w:r>
      <w:r>
        <w:rPr>
          <w:rFonts w:ascii="Lucida Console" w:eastAsiaTheme="minorEastAsia" w:hAnsi="Lucida Console" w:cs="Lucida Console" w:hint="eastAsia"/>
          <w:sz w:val="18"/>
          <w:szCs w:val="18"/>
        </w:rPr>
        <w:t>仓库远程地址信息</w:t>
      </w:r>
    </w:p>
    <w:p w:rsidR="005A4D34" w:rsidRDefault="005A4D34" w:rsidP="00B810CD">
      <w:pPr>
        <w:pStyle w:val="HTML"/>
        <w:numPr>
          <w:ilvl w:val="0"/>
          <w:numId w:val="10"/>
        </w:numPr>
        <w:rPr>
          <w:rFonts w:ascii="Lucida Console" w:eastAsiaTheme="minorEastAsia" w:hAnsi="Lucida Console" w:cs="Lucida Console" w:hint="eastAsia"/>
          <w:sz w:val="18"/>
          <w:szCs w:val="18"/>
        </w:rPr>
      </w:pPr>
      <w:r w:rsidRPr="005A4D34">
        <w:rPr>
          <w:rFonts w:ascii="Lucida Console" w:eastAsiaTheme="minorEastAsia" w:hAnsi="Lucida Console" w:cs="Lucida Console"/>
          <w:sz w:val="18"/>
          <w:szCs w:val="18"/>
        </w:rPr>
        <w:t>git remote rm origin</w:t>
      </w:r>
      <w:r>
        <w:rPr>
          <w:rFonts w:ascii="Lucida Console" w:eastAsiaTheme="minorEastAsia" w:hAnsi="Lucida Console" w:cs="Lucida Console" w:hint="eastAsia"/>
          <w:sz w:val="18"/>
          <w:szCs w:val="18"/>
        </w:rPr>
        <w:t xml:space="preserve"> </w:t>
      </w:r>
      <w:r>
        <w:rPr>
          <w:rFonts w:ascii="Lucida Console" w:eastAsiaTheme="minorEastAsia" w:hAnsi="Lucida Console" w:cs="Lucida Console" w:hint="eastAsia"/>
          <w:sz w:val="18"/>
          <w:szCs w:val="18"/>
        </w:rPr>
        <w:t>删除远程地址</w:t>
      </w:r>
    </w:p>
    <w:p w:rsidR="005A3EAC" w:rsidRPr="00B810CD" w:rsidRDefault="005A3EAC"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remote add origin &lt;url&gt; </w:t>
      </w:r>
      <w:r>
        <w:rPr>
          <w:rFonts w:ascii="Lucida Console" w:eastAsiaTheme="minorEastAsia" w:hAnsi="Lucida Console" w:cs="Lucida Console" w:hint="eastAsia"/>
          <w:sz w:val="18"/>
          <w:szCs w:val="18"/>
        </w:rPr>
        <w:t>添加本地地址远程仓库</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9B069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9B069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9B069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t>开源中国文档</w:t>
      </w:r>
      <w:r>
        <w:rPr>
          <w:rFonts w:hint="eastAsia"/>
          <w:sz w:val="24"/>
          <w:szCs w:val="24"/>
        </w:rPr>
        <w:t>：</w:t>
      </w:r>
    </w:p>
    <w:p w:rsidR="007B5F54"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ab/>
      </w:r>
      <w:r w:rsidR="0011214D">
        <w:rPr>
          <w:rFonts w:hint="eastAsia"/>
          <w:noProof/>
          <w:sz w:val="24"/>
          <w:szCs w:val="24"/>
        </w:rPr>
        <w:drawing>
          <wp:inline distT="0" distB="0" distL="0" distR="0">
            <wp:extent cx="5274310" cy="3976474"/>
            <wp:effectExtent l="19050" t="0" r="254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3976474"/>
                    </a:xfrm>
                    <a:prstGeom prst="rect">
                      <a:avLst/>
                    </a:prstGeom>
                    <a:noFill/>
                    <a:ln w="9525">
                      <a:noFill/>
                      <a:miter lim="800000"/>
                      <a:headEnd/>
                      <a:tailEnd/>
                    </a:ln>
                  </pic:spPr>
                </pic:pic>
              </a:graphicData>
            </a:graphic>
          </wp:inline>
        </w:drawing>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7"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8"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9"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40"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1"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2"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3"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6CF" w:rsidRDefault="00E266CF" w:rsidP="008F5DD3">
      <w:r>
        <w:separator/>
      </w:r>
    </w:p>
  </w:endnote>
  <w:endnote w:type="continuationSeparator" w:id="0">
    <w:p w:rsidR="00E266CF" w:rsidRDefault="00E266CF"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9B069A">
              <w:rPr>
                <w:b/>
                <w:sz w:val="24"/>
                <w:szCs w:val="24"/>
              </w:rPr>
              <w:fldChar w:fldCharType="begin"/>
            </w:r>
            <w:r>
              <w:rPr>
                <w:b/>
              </w:rPr>
              <w:instrText>PAGE</w:instrText>
            </w:r>
            <w:r w:rsidR="009B069A">
              <w:rPr>
                <w:b/>
                <w:sz w:val="24"/>
                <w:szCs w:val="24"/>
              </w:rPr>
              <w:fldChar w:fldCharType="separate"/>
            </w:r>
            <w:r w:rsidR="005A3EAC">
              <w:rPr>
                <w:b/>
                <w:noProof/>
              </w:rPr>
              <w:t>27</w:t>
            </w:r>
            <w:r w:rsidR="009B069A">
              <w:rPr>
                <w:b/>
                <w:sz w:val="24"/>
                <w:szCs w:val="24"/>
              </w:rPr>
              <w:fldChar w:fldCharType="end"/>
            </w:r>
            <w:r>
              <w:rPr>
                <w:lang w:val="zh-CN"/>
              </w:rPr>
              <w:t xml:space="preserve"> / </w:t>
            </w:r>
            <w:r w:rsidR="009B069A">
              <w:rPr>
                <w:b/>
                <w:sz w:val="24"/>
                <w:szCs w:val="24"/>
              </w:rPr>
              <w:fldChar w:fldCharType="begin"/>
            </w:r>
            <w:r>
              <w:rPr>
                <w:b/>
              </w:rPr>
              <w:instrText>NUMPAGES</w:instrText>
            </w:r>
            <w:r w:rsidR="009B069A">
              <w:rPr>
                <w:b/>
                <w:sz w:val="24"/>
                <w:szCs w:val="24"/>
              </w:rPr>
              <w:fldChar w:fldCharType="separate"/>
            </w:r>
            <w:r w:rsidR="005A3EAC">
              <w:rPr>
                <w:b/>
                <w:noProof/>
              </w:rPr>
              <w:t>36</w:t>
            </w:r>
            <w:r w:rsidR="009B069A">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6CF" w:rsidRDefault="00E266CF" w:rsidP="008F5DD3">
      <w:r>
        <w:separator/>
      </w:r>
    </w:p>
  </w:footnote>
  <w:footnote w:type="continuationSeparator" w:id="0">
    <w:p w:rsidR="00E266CF" w:rsidRDefault="00E266CF"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7762">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34D5"/>
    <w:rsid w:val="000457BA"/>
    <w:rsid w:val="00046C77"/>
    <w:rsid w:val="000475EA"/>
    <w:rsid w:val="000503BD"/>
    <w:rsid w:val="0005204C"/>
    <w:rsid w:val="00052BB9"/>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14D"/>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551"/>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4F3DDD"/>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A3EAC"/>
    <w:rsid w:val="005A4D34"/>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09E6"/>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B5F54"/>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069A"/>
    <w:rsid w:val="009B151E"/>
    <w:rsid w:val="009B251E"/>
    <w:rsid w:val="009B33C6"/>
    <w:rsid w:val="009B3AB2"/>
    <w:rsid w:val="009C2767"/>
    <w:rsid w:val="009C325E"/>
    <w:rsid w:val="009C3A93"/>
    <w:rsid w:val="009C5F49"/>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1C4E"/>
    <w:rsid w:val="00C520E8"/>
    <w:rsid w:val="00C56AD7"/>
    <w:rsid w:val="00C56EEA"/>
    <w:rsid w:val="00C57220"/>
    <w:rsid w:val="00C57821"/>
    <w:rsid w:val="00C635B2"/>
    <w:rsid w:val="00C65C3C"/>
    <w:rsid w:val="00C71C2F"/>
    <w:rsid w:val="00C77D39"/>
    <w:rsid w:val="00C807F9"/>
    <w:rsid w:val="00C87DF0"/>
    <w:rsid w:val="00C90300"/>
    <w:rsid w:val="00C91688"/>
    <w:rsid w:val="00C923D5"/>
    <w:rsid w:val="00C95E2E"/>
    <w:rsid w:val="00C96AB2"/>
    <w:rsid w:val="00C97570"/>
    <w:rsid w:val="00CA06B7"/>
    <w:rsid w:val="00CA253C"/>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6CF"/>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762">
      <o:colormenu v:ext="edit" fillcolor="none [3213]"/>
    </o:shapedefaults>
    <o:shapelayout v:ext="edit">
      <o:idmap v:ext="edit" data="2"/>
      <o:rules v:ext="edit">
        <o:r id="V:Rule23" type="connector" idref="#_x0000_s2169">
          <o:proxy start="" idref="#_x0000_s2160" connectloc="0"/>
          <o:proxy end="" idref="#_x0000_s2159" connectloc="2"/>
        </o:r>
        <o:r id="V:Rule24" type="connector" idref="#_x0000_s2182">
          <o:proxy start="" idref="#_x0000_s2178" connectloc="0"/>
          <o:proxy end="" idref="#_x0000_s2180" connectloc="0"/>
        </o:r>
        <o:r id="V:Rule25" type="connector" idref="#_x0000_s2185">
          <o:proxy start="" idref="#_x0000_s2180" connectloc="3"/>
          <o:proxy end="" idref="#_x0000_s2184" connectloc="1"/>
        </o:r>
        <o:r id="V:Rule26" type="connector" idref="#_x0000_s2167">
          <o:proxy start="" idref="#_x0000_s2162" connectloc="1"/>
          <o:proxy end="" idref="#_x0000_s2161" connectloc="3"/>
        </o:r>
        <o:r id="V:Rule27" type="connector" idref="#_x0000_s2156">
          <o:proxy start="" idref="#_x0000_s2151" connectloc="2"/>
          <o:proxy end="" idref="#_x0000_s2152" connectloc="0"/>
        </o:r>
        <o:r id="V:Rule28" type="connector" idref="#_x0000_s2154">
          <o:proxy start="" idref="#_x0000_s2149" connectloc="3"/>
          <o:proxy end="" idref="#_x0000_s2150" connectloc="1"/>
        </o:r>
        <o:r id="V:Rule29" type="connector" idref="#_x0000_s2189">
          <o:proxy start="" idref="#_x0000_s2188" connectloc="3"/>
          <o:proxy end="" idref="#_x0000_s2173" connectloc="1"/>
        </o:r>
        <o:r id="V:Rule30" type="connector" idref="#_x0000_s2155">
          <o:proxy start="" idref="#_x0000_s2150" connectloc="3"/>
          <o:proxy end="" idref="#_x0000_s2151" connectloc="1"/>
        </o:r>
        <o:r id="V:Rule31" type="connector" idref="#_x0000_s2165">
          <o:proxy start="" idref="#_x0000_s2164" connectloc="1"/>
          <o:proxy end="" idref="#_x0000_s2163" connectloc="3"/>
        </o:r>
        <o:r id="V:Rule32" type="connector" idref="#_x0000_s2187">
          <o:proxy start="" idref="#_x0000_s2184" connectloc="3"/>
          <o:proxy end="" idref="#_x0000_s2172" connectloc="3"/>
        </o:r>
        <o:r id="V:Rule33" type="connector" idref="#_x0000_s2176">
          <o:proxy start="" idref="#_x0000_s2175" connectloc="3"/>
          <o:proxy end="" idref="#_x0000_s2172" connectloc="2"/>
        </o:r>
        <o:r id="V:Rule34" type="connector" idref="#_x0000_s2168">
          <o:proxy start="" idref="#_x0000_s2161" connectloc="0"/>
          <o:proxy end="" idref="#_x0000_s2160" connectloc="2"/>
        </o:r>
        <o:r id="V:Rule35" type="connector" idref="#_x0000_s2193">
          <o:proxy start="" idref="#_x0000_s2191" connectloc="0"/>
          <o:proxy end="" idref="#_x0000_s2188" connectloc="2"/>
        </o:r>
        <o:r id="V:Rule36" type="connector" idref="#_x0000_s2186">
          <o:proxy start="" idref="#_x0000_s2181" connectloc="3"/>
          <o:proxy end="" idref="#_x0000_s2184" connectloc="1"/>
        </o:r>
        <o:r id="V:Rule37" type="connector" idref="#_x0000_s2147">
          <o:proxy start="" idref="#_x0000_s2146" connectloc="3"/>
          <o:proxy end="" idref="#_x0000_s2149" connectloc="1"/>
        </o:r>
        <o:r id="V:Rule38" type="connector" idref="#_x0000_s2174">
          <o:proxy start="" idref="#_x0000_s2173" connectloc="3"/>
          <o:proxy end="" idref="#_x0000_s2172" connectloc="1"/>
        </o:r>
        <o:r id="V:Rule39" type="connector" idref="#_x0000_s2157">
          <o:proxy start="" idref="#_x0000_s2152" connectloc="2"/>
          <o:proxy end="" idref="#_x0000_s2153" connectloc="0"/>
        </o:r>
        <o:r id="V:Rule40" type="connector" idref="#_x0000_s2179">
          <o:proxy start="" idref="#_x0000_s2177" connectloc="3"/>
          <o:proxy end="" idref="#_x0000_s2178" connectloc="1"/>
        </o:r>
        <o:r id="V:Rule41" type="connector" idref="#_x0000_s2192">
          <o:proxy start="" idref="#_x0000_s2177" connectloc="0"/>
          <o:proxy end="" idref="#_x0000_s2191" connectloc="5"/>
        </o:r>
        <o:r id="V:Rule42" type="connector" idref="#_x0000_s2183">
          <o:proxy start="" idref="#_x0000_s2178" connectloc="2"/>
          <o:proxy end="" idref="#_x0000_s2181" connectloc="2"/>
        </o:r>
        <o:r id="V:Rule43" type="connector" idref="#_x0000_s2166">
          <o:proxy start="" idref="#_x0000_s2163" connectloc="1"/>
          <o:proxy end="" idref="#_x0000_s2162" connectloc="3"/>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ruanyifeng.com/blog/2015/12/git-cheat-sheet.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www.techug.com/object-oriented-programming-is-dead"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egeek.cn/post/4595.html?_biz=MjM5OTA1MDUyMA==&amp;mid=407358558&amp;idx=2&amp;sn=b21877f23bf4063fa311185009c1f0b7&amp;scene=0%23wechat_redirect146842055017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cnblogs.com/dolphinX/p/34605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vaikan.com/history-of-programming-languages-must-know/?_biz=MjM5OTA1MDUyMA==&amp;mid=407358558&amp;idx=2&amp;sn=b21877f23bf4063fa311185009c1f0b7&amp;scene=0" TargetMode="External"/><Relationship Id="rId40" Type="http://schemas.openxmlformats.org/officeDocument/2006/relationships/hyperlink" Target="http://blog.jobbole.com/3144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image" Target="media/image11.png"/><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hyperlink" Target="http://begeek.cn/post/668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F27CA-560A-485B-81E9-926D7BBA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36</Pages>
  <Words>4660</Words>
  <Characters>26563</Characters>
  <Application>Microsoft Office Word</Application>
  <DocSecurity>0</DocSecurity>
  <Lines>221</Lines>
  <Paragraphs>62</Paragraphs>
  <ScaleCrop>false</ScaleCrop>
  <Company>微软中国</Company>
  <LinksUpToDate>false</LinksUpToDate>
  <CharactersWithSpaces>31161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1293</cp:revision>
  <dcterms:created xsi:type="dcterms:W3CDTF">2016-05-17T06:18:00Z</dcterms:created>
  <dcterms:modified xsi:type="dcterms:W3CDTF">2018-03-08T03:23:00Z</dcterms:modified>
</cp:coreProperties>
</file>