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  <w:tab/>
        <w:tab/>
        <w:tab/>
        <w:tab/>
        <w:tab/>
        <w:tab/>
        <w:tab/>
        <w:tab/>
        <w:tab/>
        <w:t>Мосійчук Артем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  <w:tab/>
        <w:tab/>
        <w:tab/>
        <w:tab/>
        <w:tab/>
        <w:tab/>
        <w:tab/>
        <w:tab/>
        <w:tab/>
        <w:t>гр. КН-920в</w:t>
      </w:r>
    </w:p>
    <w:p>
      <w:pPr>
        <w:pStyle w:val="Normal"/>
        <w:bidi w:val="0"/>
        <w:spacing w:lineRule="auto" w:line="360"/>
        <w:jc w:val="center"/>
        <w:rPr/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Практична робота №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6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28"/>
          <w:szCs w:val="28"/>
          <w:lang w:val="uk-UA"/>
        </w:rPr>
        <w:t>Тема: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 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ru-RU"/>
        </w:rPr>
        <w:t>ПЛАНУВАННЯ ІГРОВОЇ СЦЕНИ З АНІМАЦІЙНИМИ ОБ’ЄКТАМИ ТА ЕФЕКТАМИ ЧАСТИНОК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Мета: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uk-UA"/>
        </w:rPr>
        <w:t xml:space="preserve">навчитися планувати наявність та взаємодію між ігрові об’єктами з анімацією та ефектами частинок у середовищі 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</w:rPr>
        <w:t>Unity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uk-UA"/>
        </w:rPr>
        <w:t>.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i w:val="false"/>
          <w:i w:val="false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Хід роботи</w:t>
      </w:r>
    </w:p>
    <w:p>
      <w:pPr>
        <w:pStyle w:val="Normal"/>
        <w:bidi w:val="0"/>
        <w:spacing w:lineRule="auto" w:line="360"/>
        <w:jc w:val="center"/>
        <w:rPr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  <w:t>Дод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 xml:space="preserve">аємо у проект ассет 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53340</wp:posOffset>
            </wp:positionH>
            <wp:positionV relativeFrom="paragraph">
              <wp:posOffset>382905</wp:posOffset>
            </wp:positionV>
            <wp:extent cx="6120130" cy="32670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  <w:t>Particle Pack.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uk-UA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>Нижче наведені обрані елементи зі сцени.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1283970</wp:posOffset>
            </wp:positionH>
            <wp:positionV relativeFrom="paragraph">
              <wp:posOffset>-60325</wp:posOffset>
            </wp:positionV>
            <wp:extent cx="3837940" cy="246888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eastAsia="SimSun"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Рис. 1 — </w:t>
      </w:r>
      <w:r>
        <w:rPr>
          <w:rFonts w:eastAsia="SimSun" w:cs="Times New Roman" w:ascii="Times New Roman" w:hAnsi="Times New Roman"/>
          <w:b w:val="false"/>
          <w:bCs w:val="false"/>
          <w:sz w:val="28"/>
          <w:szCs w:val="28"/>
          <w:lang w:val="en-US"/>
        </w:rPr>
        <w:t>Poison Gas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1380490</wp:posOffset>
            </wp:positionH>
            <wp:positionV relativeFrom="paragraph">
              <wp:posOffset>-46355</wp:posOffset>
            </wp:positionV>
            <wp:extent cx="3663950" cy="28092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eastAsia="SimSun" w:cs="Times New Roman" w:ascii="Times New Roman" w:hAnsi="Times New Roman"/>
          <w:b w:val="false"/>
          <w:bCs w:val="false"/>
          <w:sz w:val="28"/>
          <w:szCs w:val="28"/>
          <w:lang w:val="ru-RU"/>
        </w:rPr>
        <w:t>Рис.</w:t>
      </w:r>
      <w:r>
        <w:rPr>
          <w:rFonts w:eastAsia="SimSu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2 </w:t>
      </w:r>
      <w:r>
        <w:rPr>
          <w:rFonts w:eastAsia="SimSu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— </w:t>
      </w:r>
      <w:r>
        <w:rPr>
          <w:rFonts w:eastAsia="SimSun" w:cs="Times New Roman" w:ascii="Times New Roman" w:hAnsi="Times New Roman"/>
          <w:b w:val="false"/>
          <w:bCs w:val="false"/>
          <w:sz w:val="28"/>
          <w:szCs w:val="28"/>
          <w:lang w:val="en-US"/>
        </w:rPr>
        <w:t>Rising Steam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1067435</wp:posOffset>
            </wp:positionH>
            <wp:positionV relativeFrom="paragraph">
              <wp:posOffset>80010</wp:posOffset>
            </wp:positionV>
            <wp:extent cx="4076700" cy="23933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en-US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eastAsia="SimSun"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Рис. 3 — </w:t>
      </w:r>
      <w:r>
        <w:rPr>
          <w:rFonts w:eastAsia="SimSun" w:cs="Times New Roman" w:ascii="Times New Roman" w:hAnsi="Times New Roman"/>
          <w:b w:val="false"/>
          <w:bCs w:val="false"/>
          <w:sz w:val="28"/>
          <w:szCs w:val="28"/>
          <w:lang w:val="en-US"/>
        </w:rPr>
        <w:t>Dust Storm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ru-RU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>Розташування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>елементів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  <w:t xml:space="preserve"> у сце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>ні.</w:t>
      </w:r>
    </w:p>
    <w:p>
      <w:pPr>
        <w:pStyle w:val="Normal"/>
        <w:bidi w:val="0"/>
        <w:spacing w:lineRule="auto" w:line="360"/>
        <w:jc w:val="center"/>
        <w:rPr>
          <w:lang w:val="uk-UA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719455</wp:posOffset>
            </wp:positionH>
            <wp:positionV relativeFrom="paragraph">
              <wp:posOffset>8255</wp:posOffset>
            </wp:positionV>
            <wp:extent cx="4528820" cy="193929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lang w:val="uk-UA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lang w:val="uk-UA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lang w:val="uk-UA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lang w:val="uk-UA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lang w:val="uk-UA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lang w:val="uk-UA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imSun" w:cs="Times New Roman"/>
          <w:b/>
          <w:b/>
          <w:bCs/>
          <w:sz w:val="28"/>
          <w:szCs w:val="28"/>
          <w:lang w:val="ru-RU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eastAsia="SimSun"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uk-UA"/>
        </w:rPr>
        <w:t>навчився планувати наявність та взаємодію між ігрові об’єктами з анімацією та ефектами частинок у середовищі Unity.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Mang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LibreOffice/7.0.3.1$Windows_X86_64 LibreOffice_project/d7547858d014d4cf69878db179d326fc3483e082</Application>
  <Pages>3</Pages>
  <Words>81</Words>
  <Characters>473</Characters>
  <CharactersWithSpaces>566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uk-UA</dc:language>
  <cp:lastModifiedBy/>
  <dcterms:modified xsi:type="dcterms:W3CDTF">2023-06-07T16:18:41Z</dcterms:modified>
  <cp:revision>4</cp:revision>
  <dc:subject/>
  <dc:title/>
</cp:coreProperties>
</file>