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80" w:rsidRDefault="00E31180" w:rsidP="00E311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Темы магистерских диссертаций для выпускников 2019 года</w:t>
      </w:r>
    </w:p>
    <w:p w:rsidR="00E31180" w:rsidRDefault="00E31180" w:rsidP="00E311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45A4C" w:rsidRPr="00FB1952">
        <w:rPr>
          <w:rFonts w:ascii="Times New Roman" w:hAnsi="Times New Roman" w:cs="Times New Roman"/>
          <w:sz w:val="24"/>
          <w:szCs w:val="24"/>
        </w:rPr>
        <w:t xml:space="preserve">аправление </w:t>
      </w:r>
      <w:r>
        <w:rPr>
          <w:rFonts w:ascii="Times New Roman" w:hAnsi="Times New Roman" w:cs="Times New Roman"/>
          <w:sz w:val="24"/>
          <w:szCs w:val="24"/>
        </w:rPr>
        <w:t>подготовки 01.04.01 Математика</w:t>
      </w:r>
    </w:p>
    <w:p w:rsidR="00B45A4C" w:rsidRDefault="00FB1952" w:rsidP="00E311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952">
        <w:rPr>
          <w:rFonts w:ascii="Times New Roman" w:hAnsi="Times New Roman" w:cs="Times New Roman"/>
          <w:sz w:val="24"/>
          <w:szCs w:val="24"/>
        </w:rPr>
        <w:t>магистерская программа 01.04.01.01 "Комплексный анализ"</w:t>
      </w:r>
    </w:p>
    <w:p w:rsidR="00FB1952" w:rsidRPr="00FB1952" w:rsidRDefault="00FB1952" w:rsidP="00E311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93"/>
        <w:gridCol w:w="4162"/>
      </w:tblGrid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Тема магистерской диссертации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Продолжение аналитических множеств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Системы линейных разностных уравнений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Полиномиальные решения многомерного разностного уравнения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Голоморфное продолжение в торических многообразиях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Тропическая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алгебраическая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геометрия</w:t>
            </w:r>
            <w:proofErr w:type="spellEnd"/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Знаменская Оксана Витальевна, к.ф.-м.н., доцент,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Разностные уравнения в некоторых задачах комбинаторного анализа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Торические аналоги теоремы Римана-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Роха</w:t>
            </w:r>
            <w:proofErr w:type="spellEnd"/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  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графического пакета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TikZ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Трутнев Вячеслав Михайлович, к.ф.-м.н., доцент,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Приближенное решение алгебраических уравнений при помощи рекуррентных соотношений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Ермилов Иван Владимирович,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Вычисление конечных сумм при помощи вычетов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Ермилов Иван Владимирович,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Аналитическое продолжение кратных степенных рядов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Мкртчян Александр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Джанибекович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Аналитическое</w:t>
            </w:r>
            <w:proofErr w:type="gram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непродолжимость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умеренно лакунарных рядов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Мкртчян Александр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Джанибекович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Интегральный вариант формулы суммирования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Йенсена-Ронкина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комплексной гиперповерхности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Монодромия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общей алгебраической функции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Николаевич,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E31180" w:rsidRPr="00FB1952" w:rsidTr="00E31180">
        <w:tc>
          <w:tcPr>
            <w:tcW w:w="4593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Параметризация некоторых 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стратов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самопересечения классического дискриминанта</w:t>
            </w:r>
          </w:p>
        </w:tc>
        <w:tc>
          <w:tcPr>
            <w:tcW w:w="4162" w:type="dxa"/>
          </w:tcPr>
          <w:p w:rsidR="00E31180" w:rsidRPr="00FB1952" w:rsidRDefault="00E31180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Николаевич, д.ф.-м.н., доцент, профессор кафедры теории функций Института математики и фундаментальной информатики СФУ</w:t>
            </w:r>
          </w:p>
        </w:tc>
      </w:tr>
    </w:tbl>
    <w:p w:rsidR="009C61E5" w:rsidRDefault="009C61E5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1E5" w:rsidRDefault="009C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5A4C" w:rsidRPr="00FB1952" w:rsidRDefault="00B45A4C" w:rsidP="00FB19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1952">
        <w:rPr>
          <w:rFonts w:ascii="Times New Roman" w:hAnsi="Times New Roman" w:cs="Times New Roman"/>
          <w:b/>
          <w:sz w:val="24"/>
          <w:szCs w:val="24"/>
        </w:rPr>
        <w:lastRenderedPageBreak/>
        <w:t>Бакалавры</w:t>
      </w:r>
    </w:p>
    <w:p w:rsidR="00FB1952" w:rsidRPr="00FB1952" w:rsidRDefault="00B45A4C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52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FB1952" w:rsidRPr="00FB1952">
        <w:rPr>
          <w:rFonts w:ascii="Times New Roman" w:hAnsi="Times New Roman" w:cs="Times New Roman"/>
          <w:sz w:val="24"/>
          <w:szCs w:val="24"/>
        </w:rPr>
        <w:t xml:space="preserve">подготовки 01.03.01 "Математика", </w:t>
      </w:r>
    </w:p>
    <w:p w:rsidR="00B45A4C" w:rsidRDefault="00FB1952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52">
        <w:rPr>
          <w:rFonts w:ascii="Times New Roman" w:hAnsi="Times New Roman" w:cs="Times New Roman"/>
          <w:sz w:val="24"/>
          <w:szCs w:val="24"/>
        </w:rPr>
        <w:t>профиль 01.03.01.01 "Вещественный, комплексный и функциональный анализ</w:t>
      </w:r>
    </w:p>
    <w:p w:rsidR="00FB1952" w:rsidRPr="00FB1952" w:rsidRDefault="00FB1952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3"/>
        <w:gridCol w:w="3102"/>
        <w:gridCol w:w="3544"/>
      </w:tblGrid>
      <w:tr w:rsidR="00B45A4C" w:rsidRPr="00FB1952" w:rsidTr="00E21947">
        <w:tc>
          <w:tcPr>
            <w:tcW w:w="2393" w:type="dxa"/>
          </w:tcPr>
          <w:p w:rsidR="00B45A4C" w:rsidRPr="00FB1952" w:rsidRDefault="00B45A4C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Ф.И</w:t>
            </w:r>
            <w:r w:rsidR="00FB1952" w:rsidRPr="00FB19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B1952" w:rsidRPr="00FB19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студента</w:t>
            </w:r>
          </w:p>
        </w:tc>
        <w:tc>
          <w:tcPr>
            <w:tcW w:w="3102" w:type="dxa"/>
          </w:tcPr>
          <w:p w:rsidR="00B45A4C" w:rsidRPr="00FB1952" w:rsidRDefault="00B45A4C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544" w:type="dxa"/>
          </w:tcPr>
          <w:p w:rsidR="00B45A4C" w:rsidRPr="00FB1952" w:rsidRDefault="00B45A4C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FB1952" w:rsidRPr="00FB1952" w:rsidTr="00E21947">
        <w:tc>
          <w:tcPr>
            <w:tcW w:w="2393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Горбачева Анастасия Константиновна</w:t>
            </w:r>
          </w:p>
        </w:tc>
        <w:tc>
          <w:tcPr>
            <w:tcW w:w="3102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Уравнения Пуассона в весовых пространствах Гельдера</w:t>
            </w:r>
          </w:p>
        </w:tc>
        <w:tc>
          <w:tcPr>
            <w:tcW w:w="3544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FB1952" w:rsidRPr="00FB1952" w:rsidTr="00E21947">
        <w:tc>
          <w:tcPr>
            <w:tcW w:w="2393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Дураков</w:t>
            </w:r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Матвей</w:t>
            </w:r>
            <w:proofErr w:type="spellEnd"/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Евгеньевич</w:t>
            </w:r>
            <w:proofErr w:type="spellEnd"/>
          </w:p>
        </w:tc>
        <w:tc>
          <w:tcPr>
            <w:tcW w:w="3102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Матричные радикалы над полем комплексных чисел</w:t>
            </w:r>
          </w:p>
        </w:tc>
        <w:tc>
          <w:tcPr>
            <w:tcW w:w="3544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FB1952" w:rsidRPr="00FB1952" w:rsidTr="00E21947">
        <w:tc>
          <w:tcPr>
            <w:tcW w:w="2393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Петроченко Максим Евгеньевич</w:t>
            </w:r>
          </w:p>
        </w:tc>
        <w:tc>
          <w:tcPr>
            <w:tcW w:w="3102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Варианты формулы Эйлера-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Маклорена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для задач суммирования</w:t>
            </w:r>
          </w:p>
        </w:tc>
        <w:tc>
          <w:tcPr>
            <w:tcW w:w="3544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FB1952" w:rsidRPr="00FB1952" w:rsidTr="00E21947">
        <w:tc>
          <w:tcPr>
            <w:tcW w:w="2393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Полеонный</w:t>
            </w:r>
            <w:proofErr w:type="spellEnd"/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Назар Евгеньевич</w:t>
            </w:r>
          </w:p>
        </w:tc>
        <w:tc>
          <w:tcPr>
            <w:tcW w:w="3102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Устойчивые гомологии</w:t>
            </w:r>
          </w:p>
        </w:tc>
        <w:tc>
          <w:tcPr>
            <w:tcW w:w="3544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FB1952" w:rsidRPr="00FB1952" w:rsidTr="00E21947">
        <w:tc>
          <w:tcPr>
            <w:tcW w:w="2393" w:type="dxa"/>
          </w:tcPr>
          <w:p w:rsidR="00FB1952" w:rsidRPr="00FB1952" w:rsidRDefault="00FB1952" w:rsidP="00FB1952">
            <w:pPr>
              <w:tabs>
                <w:tab w:val="left" w:pos="113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Юшко Илья Сергеевич</w:t>
            </w:r>
          </w:p>
        </w:tc>
        <w:tc>
          <w:tcPr>
            <w:tcW w:w="3102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Торические компактификации вещественного пространства</w:t>
            </w:r>
          </w:p>
        </w:tc>
        <w:tc>
          <w:tcPr>
            <w:tcW w:w="3544" w:type="dxa"/>
          </w:tcPr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Валерьевич,</w:t>
            </w:r>
          </w:p>
          <w:p w:rsidR="00FB1952" w:rsidRPr="00FB1952" w:rsidRDefault="00FB1952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к.ф.-м.н., доцент кафедры теории функций Института математики и фундаментальной информатики СФУ</w:t>
            </w:r>
          </w:p>
        </w:tc>
      </w:tr>
    </w:tbl>
    <w:p w:rsidR="00B45A4C" w:rsidRPr="00FB1952" w:rsidRDefault="00B45A4C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5A4C" w:rsidRPr="00FB1952" w:rsidSect="00106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106D69"/>
    <w:rsid w:val="009C61E5"/>
    <w:rsid w:val="00AB0DDE"/>
    <w:rsid w:val="00B27FFE"/>
    <w:rsid w:val="00B45A4C"/>
    <w:rsid w:val="00E31180"/>
    <w:rsid w:val="00F0703B"/>
    <w:rsid w:val="00F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2018-12-04T04:27:00Z</dcterms:created>
  <dcterms:modified xsi:type="dcterms:W3CDTF">2018-12-04T04:29:00Z</dcterms:modified>
</cp:coreProperties>
</file>