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D6" w:rsidRDefault="00AF7C51" w:rsidP="00FF2EE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C51">
        <w:rPr>
          <w:rFonts w:ascii="Times New Roman" w:hAnsi="Times New Roman" w:cs="Times New Roman"/>
          <w:b/>
          <w:sz w:val="28"/>
          <w:szCs w:val="28"/>
        </w:rPr>
        <w:t xml:space="preserve">Темы магистерских </w:t>
      </w:r>
      <w:r w:rsidR="00BD4987">
        <w:rPr>
          <w:rFonts w:ascii="Times New Roman" w:hAnsi="Times New Roman" w:cs="Times New Roman"/>
          <w:b/>
          <w:sz w:val="28"/>
          <w:szCs w:val="28"/>
        </w:rPr>
        <w:t>диссертаций</w:t>
      </w:r>
      <w:r w:rsidRPr="00AF7C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665">
        <w:rPr>
          <w:rFonts w:ascii="Times New Roman" w:hAnsi="Times New Roman" w:cs="Times New Roman"/>
          <w:b/>
          <w:sz w:val="28"/>
          <w:szCs w:val="28"/>
        </w:rPr>
        <w:t xml:space="preserve">по направлению 01.04.01 «Математика» </w:t>
      </w:r>
      <w:proofErr w:type="gramStart"/>
      <w:r w:rsidR="00C62665">
        <w:rPr>
          <w:rFonts w:ascii="Times New Roman" w:hAnsi="Times New Roman" w:cs="Times New Roman"/>
          <w:b/>
          <w:sz w:val="28"/>
          <w:szCs w:val="28"/>
        </w:rPr>
        <w:t>(</w:t>
      </w:r>
      <w:r w:rsidR="007535D6" w:rsidRPr="00900F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End"/>
      <w:r w:rsidR="007535D6" w:rsidRPr="00900F5D">
        <w:rPr>
          <w:rFonts w:ascii="Times New Roman" w:hAnsi="Times New Roman" w:cs="Times New Roman"/>
          <w:b/>
          <w:sz w:val="28"/>
          <w:szCs w:val="28"/>
        </w:rPr>
        <w:t>201</w:t>
      </w:r>
      <w:r w:rsidR="005631CE">
        <w:rPr>
          <w:rFonts w:ascii="Times New Roman" w:hAnsi="Times New Roman" w:cs="Times New Roman"/>
          <w:b/>
          <w:sz w:val="28"/>
          <w:szCs w:val="28"/>
        </w:rPr>
        <w:t>7</w:t>
      </w:r>
      <w:r w:rsidR="007535D6" w:rsidRPr="00900F5D">
        <w:rPr>
          <w:rFonts w:ascii="Times New Roman" w:hAnsi="Times New Roman" w:cs="Times New Roman"/>
          <w:b/>
          <w:sz w:val="28"/>
          <w:szCs w:val="28"/>
        </w:rPr>
        <w:t>-201</w:t>
      </w:r>
      <w:r w:rsidR="005631CE">
        <w:rPr>
          <w:rFonts w:ascii="Times New Roman" w:hAnsi="Times New Roman" w:cs="Times New Roman"/>
          <w:b/>
          <w:sz w:val="28"/>
          <w:szCs w:val="28"/>
        </w:rPr>
        <w:t>8</w:t>
      </w:r>
      <w:r w:rsidR="00C62665">
        <w:rPr>
          <w:rFonts w:ascii="Times New Roman" w:hAnsi="Times New Roman" w:cs="Times New Roman"/>
          <w:b/>
          <w:sz w:val="28"/>
          <w:szCs w:val="28"/>
        </w:rPr>
        <w:t xml:space="preserve"> учебный год)</w:t>
      </w:r>
    </w:p>
    <w:p w:rsidR="007535D6" w:rsidRDefault="007535D6" w:rsidP="00753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4426" w:type="pct"/>
        <w:tblLayout w:type="fixed"/>
        <w:tblLook w:val="04A0" w:firstRow="1" w:lastRow="0" w:firstColumn="1" w:lastColumn="0" w:noHBand="0" w:noVBand="1"/>
      </w:tblPr>
      <w:tblGrid>
        <w:gridCol w:w="533"/>
        <w:gridCol w:w="4821"/>
        <w:gridCol w:w="3118"/>
      </w:tblGrid>
      <w:tr w:rsidR="00C62665" w:rsidRPr="0062010C" w:rsidTr="00C62665">
        <w:tc>
          <w:tcPr>
            <w:tcW w:w="315" w:type="pct"/>
            <w:vAlign w:val="center"/>
          </w:tcPr>
          <w:p w:rsidR="00C62665" w:rsidRPr="0062010C" w:rsidRDefault="00C62665" w:rsidP="00C14D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5" w:type="pct"/>
            <w:vAlign w:val="center"/>
          </w:tcPr>
          <w:p w:rsidR="00C62665" w:rsidRPr="0062010C" w:rsidRDefault="00C62665" w:rsidP="00C62665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1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магистерских диссертаций</w:t>
            </w:r>
          </w:p>
        </w:tc>
        <w:tc>
          <w:tcPr>
            <w:tcW w:w="1840" w:type="pct"/>
            <w:vAlign w:val="center"/>
          </w:tcPr>
          <w:p w:rsidR="00C62665" w:rsidRPr="00640A0E" w:rsidRDefault="00C62665" w:rsidP="00C14DC4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</w:tr>
      <w:tr w:rsidR="00C62665" w:rsidRPr="00615ED3" w:rsidTr="00C62665">
        <w:tc>
          <w:tcPr>
            <w:tcW w:w="315" w:type="pct"/>
          </w:tcPr>
          <w:p w:rsidR="00C62665" w:rsidRPr="00615ED3" w:rsidRDefault="00C62665" w:rsidP="00C14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5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16334">
              <w:rPr>
                <w:rFonts w:ascii="Times New Roman" w:hAnsi="Times New Roman"/>
                <w:sz w:val="24"/>
                <w:szCs w:val="24"/>
              </w:rPr>
              <w:t xml:space="preserve">Обобщение подготовительной теоремы Вейерштрасса для </w:t>
            </w:r>
            <w:proofErr w:type="gramStart"/>
            <w:r w:rsidRPr="00F16334">
              <w:rPr>
                <w:rFonts w:ascii="Times New Roman" w:hAnsi="Times New Roman"/>
                <w:sz w:val="24"/>
                <w:szCs w:val="24"/>
              </w:rPr>
              <w:t>вектор-функций</w:t>
            </w:r>
            <w:proofErr w:type="gramEnd"/>
          </w:p>
        </w:tc>
        <w:tc>
          <w:tcPr>
            <w:tcW w:w="1840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A5B6C">
              <w:rPr>
                <w:rFonts w:ascii="Times New Roman" w:hAnsi="Times New Roman"/>
                <w:sz w:val="24"/>
                <w:szCs w:val="24"/>
              </w:rPr>
              <w:t>Цих</w:t>
            </w:r>
            <w:proofErr w:type="spellEnd"/>
            <w:r w:rsidRPr="002A5B6C">
              <w:rPr>
                <w:rFonts w:ascii="Times New Roman" w:hAnsi="Times New Roman"/>
                <w:sz w:val="24"/>
                <w:szCs w:val="24"/>
              </w:rPr>
              <w:t xml:space="preserve"> Август Карлович, д.ф.-м.н., профессор, зав. кафедрой теории функций Института математики и фундаментальной информатики СФУ</w:t>
            </w:r>
          </w:p>
        </w:tc>
      </w:tr>
      <w:tr w:rsidR="00C62665" w:rsidRPr="00615ED3" w:rsidTr="00C62665">
        <w:tc>
          <w:tcPr>
            <w:tcW w:w="315" w:type="pct"/>
          </w:tcPr>
          <w:p w:rsidR="00C62665" w:rsidRPr="00615ED3" w:rsidRDefault="00C62665" w:rsidP="00C14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5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529F0">
              <w:rPr>
                <w:rFonts w:ascii="Times New Roman" w:hAnsi="Times New Roman"/>
                <w:sz w:val="24"/>
                <w:szCs w:val="24"/>
              </w:rPr>
              <w:t xml:space="preserve">О </w:t>
            </w:r>
            <w:proofErr w:type="spellStart"/>
            <w:r w:rsidRPr="00D529F0">
              <w:rPr>
                <w:rFonts w:ascii="Times New Roman" w:hAnsi="Times New Roman"/>
                <w:sz w:val="24"/>
                <w:szCs w:val="24"/>
              </w:rPr>
              <w:t>гипергранях</w:t>
            </w:r>
            <w:proofErr w:type="spellEnd"/>
            <w:r w:rsidRPr="00D529F0">
              <w:rPr>
                <w:rFonts w:ascii="Times New Roman" w:hAnsi="Times New Roman"/>
                <w:sz w:val="24"/>
                <w:szCs w:val="24"/>
              </w:rPr>
              <w:t xml:space="preserve"> многогранника Ньютона дискриминанта системы полиномов</w:t>
            </w:r>
          </w:p>
        </w:tc>
        <w:tc>
          <w:tcPr>
            <w:tcW w:w="1840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15ED3">
              <w:rPr>
                <w:rFonts w:ascii="Times New Roman" w:hAnsi="Times New Roman"/>
                <w:sz w:val="24"/>
                <w:szCs w:val="24"/>
              </w:rPr>
              <w:t>Почекутов</w:t>
            </w:r>
            <w:proofErr w:type="spellEnd"/>
            <w:r w:rsidRPr="00615ED3">
              <w:rPr>
                <w:rFonts w:ascii="Times New Roman" w:hAnsi="Times New Roman"/>
                <w:sz w:val="24"/>
                <w:szCs w:val="24"/>
              </w:rPr>
              <w:t xml:space="preserve"> Дмитрий Юрьевич, к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615ED3">
              <w:rPr>
                <w:rFonts w:ascii="Times New Roman" w:hAnsi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</w:rPr>
              <w:t>.-м.н.</w:t>
            </w:r>
            <w:r w:rsidRPr="00615ED3">
              <w:rPr>
                <w:rFonts w:ascii="Times New Roman" w:hAnsi="Times New Roman"/>
                <w:sz w:val="24"/>
                <w:szCs w:val="24"/>
              </w:rPr>
              <w:t xml:space="preserve">, доцент кафедры </w:t>
            </w:r>
            <w:r>
              <w:rPr>
                <w:rFonts w:ascii="Times New Roman" w:hAnsi="Times New Roman"/>
                <w:sz w:val="24"/>
                <w:szCs w:val="24"/>
              </w:rPr>
              <w:t>теории функций</w:t>
            </w:r>
            <w:r w:rsidRPr="00615ED3">
              <w:rPr>
                <w:rFonts w:ascii="Times New Roman" w:hAnsi="Times New Roman"/>
                <w:sz w:val="24"/>
                <w:szCs w:val="24"/>
              </w:rPr>
              <w:t xml:space="preserve"> Института математики и фундаментальной информатики СФУ  </w:t>
            </w:r>
          </w:p>
        </w:tc>
      </w:tr>
      <w:tr w:rsidR="00C62665" w:rsidRPr="00615ED3" w:rsidTr="00C62665">
        <w:tc>
          <w:tcPr>
            <w:tcW w:w="315" w:type="pct"/>
          </w:tcPr>
          <w:p w:rsidR="00C62665" w:rsidRPr="00615ED3" w:rsidRDefault="00C62665" w:rsidP="00C14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5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529F0">
              <w:rPr>
                <w:rFonts w:ascii="Times New Roman" w:hAnsi="Times New Roman"/>
                <w:sz w:val="24"/>
                <w:szCs w:val="24"/>
              </w:rPr>
              <w:t>О нелинейн</w:t>
            </w:r>
            <w:r>
              <w:rPr>
                <w:rFonts w:ascii="Times New Roman" w:hAnsi="Times New Roman"/>
                <w:sz w:val="24"/>
                <w:szCs w:val="24"/>
              </w:rPr>
              <w:t>ых</w:t>
            </w:r>
            <w:r w:rsidRPr="00D529F0">
              <w:rPr>
                <w:rFonts w:ascii="Times New Roman" w:hAnsi="Times New Roman"/>
                <w:sz w:val="24"/>
                <w:szCs w:val="24"/>
              </w:rPr>
              <w:t xml:space="preserve"> возмущения</w:t>
            </w:r>
            <w:r>
              <w:rPr>
                <w:rFonts w:ascii="Times New Roman" w:hAnsi="Times New Roman"/>
                <w:sz w:val="24"/>
                <w:szCs w:val="24"/>
              </w:rPr>
              <w:t>х эллиптических операторов</w:t>
            </w:r>
          </w:p>
        </w:tc>
        <w:tc>
          <w:tcPr>
            <w:tcW w:w="1840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Шлапунов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Александр Анатольевич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 xml:space="preserve">, д.ф.-м.н., профессор, </w:t>
            </w:r>
            <w:r>
              <w:rPr>
                <w:rFonts w:ascii="Times New Roman" w:hAnsi="Times New Roman"/>
                <w:sz w:val="24"/>
                <w:szCs w:val="24"/>
              </w:rPr>
              <w:t>профессор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 xml:space="preserve"> кафедр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 xml:space="preserve"> теории функций Института математики и фундаментальной информатики СФУ</w:t>
            </w:r>
          </w:p>
        </w:tc>
      </w:tr>
      <w:tr w:rsidR="00C62665" w:rsidRPr="00615ED3" w:rsidTr="00C62665">
        <w:tc>
          <w:tcPr>
            <w:tcW w:w="315" w:type="pct"/>
          </w:tcPr>
          <w:p w:rsidR="00C62665" w:rsidRPr="00615ED3" w:rsidRDefault="00C62665" w:rsidP="00C14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5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16334">
              <w:rPr>
                <w:rFonts w:ascii="Times New Roman" w:hAnsi="Times New Roman"/>
                <w:sz w:val="24"/>
                <w:szCs w:val="24"/>
              </w:rPr>
              <w:t xml:space="preserve">О сходимости интеграла </w:t>
            </w:r>
            <w:proofErr w:type="spellStart"/>
            <w:r w:rsidRPr="00F16334">
              <w:rPr>
                <w:rFonts w:ascii="Times New Roman" w:hAnsi="Times New Roman"/>
                <w:sz w:val="24"/>
                <w:szCs w:val="24"/>
              </w:rPr>
              <w:t>Меллина</w:t>
            </w:r>
            <w:proofErr w:type="spellEnd"/>
            <w:r w:rsidRPr="00F16334">
              <w:rPr>
                <w:rFonts w:ascii="Times New Roman" w:hAnsi="Times New Roman"/>
                <w:sz w:val="24"/>
                <w:szCs w:val="24"/>
              </w:rPr>
              <w:t>-Барнса, представляющего решение общей алгебраической системы трех уравнений с тремя неизвестными</w:t>
            </w:r>
          </w:p>
        </w:tc>
        <w:tc>
          <w:tcPr>
            <w:tcW w:w="1840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A5B6C">
              <w:rPr>
                <w:rFonts w:ascii="Times New Roman" w:hAnsi="Times New Roman"/>
                <w:sz w:val="24"/>
                <w:szCs w:val="24"/>
              </w:rPr>
              <w:t>Цих</w:t>
            </w:r>
            <w:proofErr w:type="spellEnd"/>
            <w:r w:rsidRPr="002A5B6C">
              <w:rPr>
                <w:rFonts w:ascii="Times New Roman" w:hAnsi="Times New Roman"/>
                <w:sz w:val="24"/>
                <w:szCs w:val="24"/>
              </w:rPr>
              <w:t xml:space="preserve"> Август Карлович, д.ф.-м.н., профессор, зав. кафедрой теории функций Института математики и фундаментальной информатики СФУ</w:t>
            </w:r>
          </w:p>
        </w:tc>
      </w:tr>
      <w:tr w:rsidR="00C62665" w:rsidRPr="00615ED3" w:rsidTr="00C62665">
        <w:tc>
          <w:tcPr>
            <w:tcW w:w="315" w:type="pct"/>
          </w:tcPr>
          <w:p w:rsidR="00C62665" w:rsidRPr="00615ED3" w:rsidRDefault="00C62665" w:rsidP="00C14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5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 итерациях интегралов Грина в весовых пространствах</w:t>
            </w:r>
          </w:p>
        </w:tc>
        <w:tc>
          <w:tcPr>
            <w:tcW w:w="1840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Шлапунов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Александр Анатольевич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 xml:space="preserve">, д.ф.-м.н., профессор, </w:t>
            </w:r>
            <w:r>
              <w:rPr>
                <w:rFonts w:ascii="Times New Roman" w:hAnsi="Times New Roman"/>
                <w:sz w:val="24"/>
                <w:szCs w:val="24"/>
              </w:rPr>
              <w:t>профессор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 xml:space="preserve"> кафедр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 xml:space="preserve"> теории функций Института математики и фундаментальной информатики СФУ</w:t>
            </w:r>
          </w:p>
        </w:tc>
      </w:tr>
      <w:tr w:rsidR="00C62665" w:rsidRPr="00615ED3" w:rsidTr="00C62665">
        <w:tc>
          <w:tcPr>
            <w:tcW w:w="315" w:type="pct"/>
          </w:tcPr>
          <w:p w:rsidR="00C62665" w:rsidRPr="00615ED3" w:rsidRDefault="00C62665" w:rsidP="00C14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5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F16334">
              <w:rPr>
                <w:rFonts w:ascii="Times New Roman" w:hAnsi="Times New Roman"/>
                <w:sz w:val="24"/>
                <w:szCs w:val="24"/>
              </w:rPr>
              <w:t>бласт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F16334">
              <w:rPr>
                <w:rFonts w:ascii="Times New Roman" w:hAnsi="Times New Roman"/>
                <w:sz w:val="24"/>
                <w:szCs w:val="24"/>
              </w:rPr>
              <w:t xml:space="preserve"> сходимости степенных рядов для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решений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тетраномиальных</w:t>
            </w:r>
            <w:proofErr w:type="spellEnd"/>
            <w:r w:rsidRPr="00F16334">
              <w:rPr>
                <w:rFonts w:ascii="Times New Roman" w:hAnsi="Times New Roman"/>
                <w:sz w:val="24"/>
                <w:szCs w:val="24"/>
              </w:rPr>
              <w:t xml:space="preserve"> алгебраическ</w:t>
            </w:r>
            <w:r>
              <w:rPr>
                <w:rFonts w:ascii="Times New Roman" w:hAnsi="Times New Roman"/>
                <w:sz w:val="24"/>
                <w:szCs w:val="24"/>
              </w:rPr>
              <w:t>их</w:t>
            </w:r>
            <w:r w:rsidRPr="00F163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уравнений</w:t>
            </w:r>
          </w:p>
        </w:tc>
        <w:tc>
          <w:tcPr>
            <w:tcW w:w="1840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A5B6C">
              <w:rPr>
                <w:rFonts w:ascii="Times New Roman" w:hAnsi="Times New Roman"/>
                <w:sz w:val="24"/>
                <w:szCs w:val="24"/>
              </w:rPr>
              <w:t>Цих</w:t>
            </w:r>
            <w:proofErr w:type="spellEnd"/>
            <w:r w:rsidRPr="002A5B6C">
              <w:rPr>
                <w:rFonts w:ascii="Times New Roman" w:hAnsi="Times New Roman"/>
                <w:sz w:val="24"/>
                <w:szCs w:val="24"/>
              </w:rPr>
              <w:t xml:space="preserve"> Август Карлович, д.ф.-м.н., профессор, зав. кафедрой теории функций Института математики и фундаментальной информатики СФУ</w:t>
            </w:r>
          </w:p>
        </w:tc>
      </w:tr>
      <w:tr w:rsidR="00C62665" w:rsidRPr="00615ED3" w:rsidTr="00C62665">
        <w:tc>
          <w:tcPr>
            <w:tcW w:w="315" w:type="pct"/>
          </w:tcPr>
          <w:p w:rsidR="00C62665" w:rsidRPr="00615ED3" w:rsidRDefault="00C62665" w:rsidP="00C14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5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E44A9C">
              <w:rPr>
                <w:rFonts w:ascii="Times New Roman" w:hAnsi="Times New Roman"/>
                <w:sz w:val="24"/>
                <w:szCs w:val="24"/>
              </w:rPr>
              <w:t>араметризация некоторых стратов самопересечения классического дискриминанта</w:t>
            </w:r>
          </w:p>
        </w:tc>
        <w:tc>
          <w:tcPr>
            <w:tcW w:w="1840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Михалкин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Евгений Николаевич, д.</w:t>
            </w:r>
            <w:r w:rsidRPr="00615ED3">
              <w:rPr>
                <w:rFonts w:ascii="Times New Roman" w:hAnsi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</w:rPr>
              <w:t>.-м.н.</w:t>
            </w:r>
            <w:r w:rsidRPr="00615ED3">
              <w:rPr>
                <w:rFonts w:ascii="Times New Roman" w:hAnsi="Times New Roman"/>
                <w:sz w:val="24"/>
                <w:szCs w:val="24"/>
              </w:rPr>
              <w:t xml:space="preserve">, доцент, </w:t>
            </w:r>
            <w:r>
              <w:rPr>
                <w:rFonts w:ascii="Times New Roman" w:hAnsi="Times New Roman"/>
                <w:sz w:val="24"/>
                <w:szCs w:val="24"/>
              </w:rPr>
              <w:t>профессор</w:t>
            </w:r>
            <w:r w:rsidRPr="00615ED3">
              <w:rPr>
                <w:rFonts w:ascii="Times New Roman" w:hAnsi="Times New Roman"/>
                <w:sz w:val="24"/>
                <w:szCs w:val="24"/>
              </w:rPr>
              <w:t xml:space="preserve"> кафедры </w:t>
            </w:r>
            <w:r w:rsidRPr="00615ED3">
              <w:rPr>
                <w:rFonts w:ascii="Times New Roman" w:hAnsi="Times New Roman"/>
                <w:sz w:val="24"/>
                <w:szCs w:val="24"/>
              </w:rPr>
              <w:lastRenderedPageBreak/>
              <w:t>теории функций Института математики и фундаментальной информатики СФУ</w:t>
            </w:r>
          </w:p>
        </w:tc>
      </w:tr>
      <w:tr w:rsidR="00C62665" w:rsidRPr="00615ED3" w:rsidTr="00C62665">
        <w:tc>
          <w:tcPr>
            <w:tcW w:w="315" w:type="pct"/>
          </w:tcPr>
          <w:p w:rsidR="00C62665" w:rsidRPr="00615ED3" w:rsidRDefault="00C62665" w:rsidP="00C14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845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B40AB">
              <w:rPr>
                <w:rFonts w:ascii="Times New Roman" w:hAnsi="Times New Roman"/>
                <w:sz w:val="24"/>
                <w:szCs w:val="24"/>
              </w:rPr>
              <w:t>Вычетные потоки, ассоциированные с некоторыми интегральными ядрами</w:t>
            </w:r>
          </w:p>
        </w:tc>
        <w:tc>
          <w:tcPr>
            <w:tcW w:w="1840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Щуплев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Алексей Валерьевич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>, к.ф.-м.н., доцент кафедры теории функций Института математики и фундаментальной информатики СФУ</w:t>
            </w:r>
          </w:p>
        </w:tc>
      </w:tr>
      <w:tr w:rsidR="00C62665" w:rsidRPr="00615ED3" w:rsidTr="00C62665">
        <w:tc>
          <w:tcPr>
            <w:tcW w:w="315" w:type="pct"/>
          </w:tcPr>
          <w:p w:rsidR="00C62665" w:rsidRPr="00615ED3" w:rsidRDefault="00C62665" w:rsidP="00C14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45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C765A">
              <w:rPr>
                <w:rFonts w:ascii="Times New Roman" w:hAnsi="Times New Roman"/>
                <w:sz w:val="24"/>
                <w:szCs w:val="24"/>
              </w:rPr>
              <w:t xml:space="preserve">Аналог функции </w:t>
            </w:r>
            <w:proofErr w:type="spellStart"/>
            <w:r w:rsidRPr="008C765A">
              <w:rPr>
                <w:rFonts w:ascii="Times New Roman" w:hAnsi="Times New Roman"/>
                <w:sz w:val="24"/>
                <w:szCs w:val="24"/>
              </w:rPr>
              <w:t>Ронкина</w:t>
            </w:r>
            <w:proofErr w:type="spellEnd"/>
            <w:r w:rsidRPr="008C765A">
              <w:rPr>
                <w:rFonts w:ascii="Times New Roman" w:hAnsi="Times New Roman"/>
                <w:sz w:val="24"/>
                <w:szCs w:val="24"/>
              </w:rPr>
              <w:t xml:space="preserve"> для </w:t>
            </w:r>
            <w:proofErr w:type="gramStart"/>
            <w:r w:rsidRPr="008C765A">
              <w:rPr>
                <w:rFonts w:ascii="Times New Roman" w:hAnsi="Times New Roman"/>
                <w:sz w:val="24"/>
                <w:szCs w:val="24"/>
              </w:rPr>
              <w:t>кривобоких</w:t>
            </w:r>
            <w:proofErr w:type="gramEnd"/>
            <w:r w:rsidRPr="008C76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C765A">
              <w:rPr>
                <w:rFonts w:ascii="Times New Roman" w:hAnsi="Times New Roman"/>
                <w:sz w:val="24"/>
                <w:szCs w:val="24"/>
              </w:rPr>
              <w:t>коамеб</w:t>
            </w:r>
            <w:proofErr w:type="spellEnd"/>
          </w:p>
        </w:tc>
        <w:tc>
          <w:tcPr>
            <w:tcW w:w="1840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Мкртчян Александр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Джанибекович</w:t>
            </w:r>
            <w:proofErr w:type="spellEnd"/>
            <w:r w:rsidRPr="002A5B6C">
              <w:rPr>
                <w:rFonts w:ascii="Times New Roman" w:hAnsi="Times New Roman"/>
                <w:sz w:val="24"/>
                <w:szCs w:val="24"/>
              </w:rPr>
              <w:t>, к.ф.-м.н., доцент кафедры теории функций Института математики и фундаментальной информатики СФУ</w:t>
            </w:r>
          </w:p>
        </w:tc>
      </w:tr>
      <w:tr w:rsidR="00C62665" w:rsidRPr="00615ED3" w:rsidTr="00C62665">
        <w:tc>
          <w:tcPr>
            <w:tcW w:w="315" w:type="pct"/>
          </w:tcPr>
          <w:p w:rsidR="00C62665" w:rsidRPr="00615ED3" w:rsidRDefault="00C62665" w:rsidP="00C14DC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  <w:tc>
          <w:tcPr>
            <w:tcW w:w="2845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 торических многообразий</w:t>
            </w:r>
          </w:p>
        </w:tc>
        <w:tc>
          <w:tcPr>
            <w:tcW w:w="1840" w:type="pct"/>
          </w:tcPr>
          <w:p w:rsidR="00C62665" w:rsidRPr="002A5B6C" w:rsidRDefault="00C62665" w:rsidP="00AE1F4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Бушуева Наталья Александровна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>, к.ф.-м.н., доцент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2A5B6C">
              <w:rPr>
                <w:rFonts w:ascii="Times New Roman" w:hAnsi="Times New Roman"/>
                <w:sz w:val="24"/>
                <w:szCs w:val="24"/>
              </w:rPr>
              <w:t xml:space="preserve"> доцент кафедры теории функций Института математики и фундаментальной информатики СФУ</w:t>
            </w:r>
          </w:p>
        </w:tc>
      </w:tr>
    </w:tbl>
    <w:p w:rsidR="00A3214E" w:rsidRDefault="00A3214E" w:rsidP="00753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535D6" w:rsidRPr="007535D6" w:rsidRDefault="007535D6" w:rsidP="00753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7535D6" w:rsidRPr="007535D6" w:rsidSect="004B6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B7"/>
    <w:rsid w:val="00036136"/>
    <w:rsid w:val="000661FF"/>
    <w:rsid w:val="000A4781"/>
    <w:rsid w:val="001224B4"/>
    <w:rsid w:val="00175841"/>
    <w:rsid w:val="001A20F2"/>
    <w:rsid w:val="002276E5"/>
    <w:rsid w:val="00256FBC"/>
    <w:rsid w:val="002A3282"/>
    <w:rsid w:val="002E33C3"/>
    <w:rsid w:val="00390AB4"/>
    <w:rsid w:val="00395F64"/>
    <w:rsid w:val="003A62AE"/>
    <w:rsid w:val="003C6693"/>
    <w:rsid w:val="00437F25"/>
    <w:rsid w:val="00461DA3"/>
    <w:rsid w:val="004B62FF"/>
    <w:rsid w:val="00551E72"/>
    <w:rsid w:val="005631CE"/>
    <w:rsid w:val="005B5F30"/>
    <w:rsid w:val="005E4EED"/>
    <w:rsid w:val="005F6A67"/>
    <w:rsid w:val="00600D57"/>
    <w:rsid w:val="00601054"/>
    <w:rsid w:val="006055C9"/>
    <w:rsid w:val="006066A5"/>
    <w:rsid w:val="00615ED3"/>
    <w:rsid w:val="0062010C"/>
    <w:rsid w:val="00640A0E"/>
    <w:rsid w:val="00694C7F"/>
    <w:rsid w:val="006A6555"/>
    <w:rsid w:val="00707980"/>
    <w:rsid w:val="00714660"/>
    <w:rsid w:val="007454B7"/>
    <w:rsid w:val="007535D6"/>
    <w:rsid w:val="0077135C"/>
    <w:rsid w:val="007B24D1"/>
    <w:rsid w:val="007D5429"/>
    <w:rsid w:val="00934059"/>
    <w:rsid w:val="009A79A8"/>
    <w:rsid w:val="009C0B2B"/>
    <w:rsid w:val="009C6215"/>
    <w:rsid w:val="00A3214E"/>
    <w:rsid w:val="00A67B84"/>
    <w:rsid w:val="00A75A36"/>
    <w:rsid w:val="00AC1F4C"/>
    <w:rsid w:val="00AF7C51"/>
    <w:rsid w:val="00B3308E"/>
    <w:rsid w:val="00B63B2B"/>
    <w:rsid w:val="00B819A7"/>
    <w:rsid w:val="00BD4987"/>
    <w:rsid w:val="00BF7D43"/>
    <w:rsid w:val="00C1522B"/>
    <w:rsid w:val="00C56F3F"/>
    <w:rsid w:val="00C613DC"/>
    <w:rsid w:val="00C62665"/>
    <w:rsid w:val="00C70380"/>
    <w:rsid w:val="00C86935"/>
    <w:rsid w:val="00C9355A"/>
    <w:rsid w:val="00CE6453"/>
    <w:rsid w:val="00D77774"/>
    <w:rsid w:val="00E4709C"/>
    <w:rsid w:val="00E518B4"/>
    <w:rsid w:val="00E65E89"/>
    <w:rsid w:val="00EE1E5F"/>
    <w:rsid w:val="00EF46D1"/>
    <w:rsid w:val="00F25344"/>
    <w:rsid w:val="00F42CAB"/>
    <w:rsid w:val="00F57540"/>
    <w:rsid w:val="00F92002"/>
    <w:rsid w:val="00FF1D5F"/>
    <w:rsid w:val="00FF2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C0B2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C0B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3</cp:revision>
  <cp:lastPrinted>2016-04-27T07:46:00Z</cp:lastPrinted>
  <dcterms:created xsi:type="dcterms:W3CDTF">2017-11-29T04:04:00Z</dcterms:created>
  <dcterms:modified xsi:type="dcterms:W3CDTF">2017-11-29T04:06:00Z</dcterms:modified>
</cp:coreProperties>
</file>