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F8" w:rsidRDefault="001875F8">
      <w:pPr>
        <w:rPr>
          <w:rFonts w:ascii="Times New Roman" w:hAnsi="Times New Roman" w:cs="Times New Roman"/>
        </w:rPr>
      </w:pPr>
      <w:bookmarkStart w:id="0" w:name="_GoBack"/>
      <w:bookmarkEnd w:id="0"/>
    </w:p>
    <w:p w:rsidR="001875F8" w:rsidRPr="00053F47" w:rsidRDefault="00053F47" w:rsidP="00053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3111">
        <w:rPr>
          <w:rFonts w:ascii="Times New Roman" w:hAnsi="Times New Roman" w:cs="Times New Roman"/>
          <w:sz w:val="28"/>
          <w:szCs w:val="28"/>
        </w:rPr>
        <w:t>Темы выпускных квалификационных работ  (2018-2019 учебный год)</w:t>
      </w:r>
    </w:p>
    <w:p w:rsidR="00B45A4C" w:rsidRPr="00053F47" w:rsidRDefault="00B45A4C" w:rsidP="00053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F47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1875F8" w:rsidRPr="00053F47">
        <w:rPr>
          <w:rFonts w:ascii="Times New Roman" w:hAnsi="Times New Roman" w:cs="Times New Roman"/>
          <w:sz w:val="28"/>
          <w:szCs w:val="28"/>
        </w:rPr>
        <w:t xml:space="preserve"> 01.03.01  Математика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9"/>
        <w:gridCol w:w="3986"/>
      </w:tblGrid>
      <w:tr w:rsidR="00053F47" w:rsidRPr="001875F8" w:rsidTr="00053F47">
        <w:trPr>
          <w:trHeight w:val="748"/>
        </w:trPr>
        <w:tc>
          <w:tcPr>
            <w:tcW w:w="4769" w:type="dxa"/>
          </w:tcPr>
          <w:p w:rsidR="00053F47" w:rsidRPr="003333A3" w:rsidRDefault="00053F47" w:rsidP="00187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986" w:type="dxa"/>
          </w:tcPr>
          <w:p w:rsidR="00053F47" w:rsidRPr="003333A3" w:rsidRDefault="00053F47" w:rsidP="00187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sz w:val="24"/>
                <w:szCs w:val="24"/>
              </w:rPr>
              <w:t>Руководитель (ученая степень, уч</w:t>
            </w:r>
            <w:r w:rsidRPr="003333A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333A3">
              <w:rPr>
                <w:rFonts w:ascii="Times New Roman" w:hAnsi="Times New Roman" w:cs="Times New Roman"/>
                <w:sz w:val="24"/>
                <w:szCs w:val="24"/>
              </w:rPr>
              <w:t>ное звание, должность)</w:t>
            </w:r>
          </w:p>
        </w:tc>
      </w:tr>
      <w:tr w:rsidR="00053F47" w:rsidRPr="001875F8" w:rsidTr="00053F47">
        <w:trPr>
          <w:trHeight w:val="1256"/>
        </w:trPr>
        <w:tc>
          <w:tcPr>
            <w:tcW w:w="4769" w:type="dxa"/>
          </w:tcPr>
          <w:p w:rsidR="00053F47" w:rsidRPr="003333A3" w:rsidRDefault="00053F47" w:rsidP="0071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"Порождающие множества симметрических и знакопеременных групп"</w:t>
            </w:r>
          </w:p>
        </w:tc>
        <w:tc>
          <w:tcPr>
            <w:tcW w:w="3986" w:type="dxa"/>
          </w:tcPr>
          <w:p w:rsidR="00053F47" w:rsidRPr="003333A3" w:rsidRDefault="00053F47" w:rsidP="003E3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Нужин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Яков </w:t>
            </w: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Нифантьевич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доктор физико-математических наук, пр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фессор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профессор</w:t>
            </w:r>
          </w:p>
        </w:tc>
      </w:tr>
      <w:tr w:rsidR="00053F47" w:rsidRPr="001875F8" w:rsidTr="00053F47">
        <w:trPr>
          <w:trHeight w:val="1277"/>
        </w:trPr>
        <w:tc>
          <w:tcPr>
            <w:tcW w:w="4769" w:type="dxa"/>
          </w:tcPr>
          <w:p w:rsidR="00053F47" w:rsidRPr="008025E6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</w:t>
            </w:r>
            <w:r w:rsidRPr="008025E6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Элементарная эквивалентность некоторых классических линейных групп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3986" w:type="dxa"/>
          </w:tcPr>
          <w:p w:rsidR="00053F47" w:rsidRDefault="00053F47" w:rsidP="008025E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Левчук Владимир Михайлович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доктор физико-математических наук, профессор, профессор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F47" w:rsidRPr="001875F8" w:rsidTr="00053F47">
        <w:trPr>
          <w:trHeight w:val="1268"/>
        </w:trPr>
        <w:tc>
          <w:tcPr>
            <w:tcW w:w="4769" w:type="dxa"/>
          </w:tcPr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"Порождающие множества классических групп малых размерностей над конечными полями"</w:t>
            </w:r>
          </w:p>
        </w:tc>
        <w:tc>
          <w:tcPr>
            <w:tcW w:w="3986" w:type="dxa"/>
          </w:tcPr>
          <w:p w:rsidR="00053F47" w:rsidRPr="003333A3" w:rsidRDefault="00053F47" w:rsidP="003E3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Нужин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Яков </w:t>
            </w: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Нифантьевич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доктор физико-математических наук, пр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фессор,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профессор</w:t>
            </w:r>
          </w:p>
        </w:tc>
      </w:tr>
      <w:tr w:rsidR="00053F47" w:rsidRPr="001875F8" w:rsidTr="00053F47">
        <w:trPr>
          <w:trHeight w:val="1272"/>
        </w:trPr>
        <w:tc>
          <w:tcPr>
            <w:tcW w:w="4769" w:type="dxa"/>
          </w:tcPr>
          <w:p w:rsidR="00053F47" w:rsidRPr="008025E6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"Порождающие графы конечных групп"</w:t>
            </w:r>
          </w:p>
        </w:tc>
        <w:tc>
          <w:tcPr>
            <w:tcW w:w="3986" w:type="dxa"/>
          </w:tcPr>
          <w:p w:rsidR="00053F47" w:rsidRPr="003333A3" w:rsidRDefault="00053F47" w:rsidP="003E3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Колесников Сергей Геннадьевич, доктор физико-математических наук,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доцент, 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профессор</w:t>
            </w:r>
          </w:p>
        </w:tc>
      </w:tr>
      <w:tr w:rsidR="00053F47" w:rsidRPr="001875F8" w:rsidTr="00053F47">
        <w:trPr>
          <w:trHeight w:val="1237"/>
        </w:trPr>
        <w:tc>
          <w:tcPr>
            <w:tcW w:w="4769" w:type="dxa"/>
          </w:tcPr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"Аксиоматизация модальных логик, поро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ж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даемых малыми фреймами"</w:t>
            </w:r>
          </w:p>
        </w:tc>
        <w:tc>
          <w:tcPr>
            <w:tcW w:w="3986" w:type="dxa"/>
          </w:tcPr>
          <w:p w:rsidR="00053F47" w:rsidRPr="003E34EF" w:rsidRDefault="00053F47" w:rsidP="003E34E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Кияткин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Владимир Ростиславович,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кандидат физико-математических наук, доцент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доцент</w:t>
            </w:r>
          </w:p>
        </w:tc>
      </w:tr>
      <w:tr w:rsidR="00053F47" w:rsidRPr="001875F8" w:rsidTr="00053F47">
        <w:trPr>
          <w:trHeight w:val="1553"/>
        </w:trPr>
        <w:tc>
          <w:tcPr>
            <w:tcW w:w="4769" w:type="dxa"/>
          </w:tcPr>
          <w:p w:rsidR="00053F47" w:rsidRPr="008025E6" w:rsidRDefault="00053F47" w:rsidP="00802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5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"</w:t>
            </w:r>
            <w:r w:rsidRPr="008025E6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Построение алгебры</w:t>
            </w:r>
            <w:proofErr w:type="gramStart"/>
            <w:r w:rsidRPr="008025E6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Л</w:t>
            </w:r>
            <w:proofErr w:type="gramEnd"/>
            <w:r w:rsidRPr="008025E6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и системы дифф</w:t>
            </w:r>
            <w:r w:rsidRPr="008025E6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8025E6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ренциальных уравнений плоского напр</w:t>
            </w:r>
            <w:r w:rsidRPr="008025E6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Pr="008025E6">
              <w:rPr>
                <w:rStyle w:val="a4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женного состояния пластической среды</w:t>
            </w:r>
            <w:r w:rsidRPr="008025E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3986" w:type="dxa"/>
          </w:tcPr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Жданов Олег Николаевич, кандидат физико-математических наук, д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доцент</w:t>
            </w:r>
          </w:p>
        </w:tc>
      </w:tr>
      <w:tr w:rsidR="00053F47" w:rsidRPr="001875F8" w:rsidTr="00053F47">
        <w:trPr>
          <w:trHeight w:val="1277"/>
        </w:trPr>
        <w:tc>
          <w:tcPr>
            <w:tcW w:w="4769" w:type="dxa"/>
          </w:tcPr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"Унификация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мультимодальной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логике LTK"</w:t>
            </w:r>
          </w:p>
        </w:tc>
        <w:tc>
          <w:tcPr>
            <w:tcW w:w="3986" w:type="dxa"/>
          </w:tcPr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Кияткин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Владимир Ростиславович, кандидат физико-математических наук, доцент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доцент</w:t>
            </w:r>
          </w:p>
        </w:tc>
      </w:tr>
      <w:tr w:rsidR="00053F47" w:rsidRPr="001875F8" w:rsidTr="00053F47">
        <w:trPr>
          <w:trHeight w:val="996"/>
        </w:trPr>
        <w:tc>
          <w:tcPr>
            <w:tcW w:w="4769" w:type="dxa"/>
          </w:tcPr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</w:t>
            </w:r>
            <w:r w:rsidRPr="008025E6">
              <w:rPr>
                <w:rStyle w:val="a5"/>
                <w:rFonts w:ascii="Times New Roman" w:hAnsi="Times New Roman" w:cs="Times New Roman"/>
                <w:bCs/>
                <w:i w:val="0"/>
                <w:sz w:val="24"/>
                <w:shd w:val="clear" w:color="auto" w:fill="FFFFFF"/>
              </w:rPr>
              <w:t>Некоторые свойства евклидово ортог</w:t>
            </w:r>
            <w:r w:rsidRPr="008025E6">
              <w:rPr>
                <w:rStyle w:val="a5"/>
                <w:rFonts w:ascii="Times New Roman" w:hAnsi="Times New Roman" w:cs="Times New Roman"/>
                <w:bCs/>
                <w:i w:val="0"/>
                <w:sz w:val="24"/>
                <w:shd w:val="clear" w:color="auto" w:fill="FFFFFF"/>
              </w:rPr>
              <w:t>о</w:t>
            </w:r>
            <w:r w:rsidRPr="008025E6">
              <w:rPr>
                <w:rStyle w:val="a5"/>
                <w:rFonts w:ascii="Times New Roman" w:hAnsi="Times New Roman" w:cs="Times New Roman"/>
                <w:bCs/>
                <w:i w:val="0"/>
                <w:sz w:val="24"/>
                <w:shd w:val="clear" w:color="auto" w:fill="FFFFFF"/>
              </w:rPr>
              <w:t>нальных проекторов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3986" w:type="dxa"/>
          </w:tcPr>
          <w:p w:rsidR="00053F47" w:rsidRPr="003333A3" w:rsidRDefault="00053F47" w:rsidP="00802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Киреев Игорь Валериевич, кандидат физико-математических наук, д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доцент</w:t>
            </w:r>
          </w:p>
        </w:tc>
      </w:tr>
    </w:tbl>
    <w:p w:rsidR="00B45A4C" w:rsidRPr="001875F8" w:rsidRDefault="00B45A4C" w:rsidP="007137F5">
      <w:pPr>
        <w:rPr>
          <w:rFonts w:ascii="Times New Roman" w:hAnsi="Times New Roman" w:cs="Times New Roman"/>
          <w:sz w:val="24"/>
        </w:rPr>
      </w:pPr>
    </w:p>
    <w:sectPr w:rsidR="00B45A4C" w:rsidRPr="001875F8" w:rsidSect="003333A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53F47"/>
    <w:rsid w:val="000666DB"/>
    <w:rsid w:val="000B590C"/>
    <w:rsid w:val="00151C27"/>
    <w:rsid w:val="001875F8"/>
    <w:rsid w:val="002F1986"/>
    <w:rsid w:val="003333A3"/>
    <w:rsid w:val="003A596B"/>
    <w:rsid w:val="003E34EF"/>
    <w:rsid w:val="004B7D5D"/>
    <w:rsid w:val="00651768"/>
    <w:rsid w:val="007137F5"/>
    <w:rsid w:val="008025E6"/>
    <w:rsid w:val="008C5AA0"/>
    <w:rsid w:val="00B45A4C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37F5"/>
    <w:rPr>
      <w:b/>
      <w:bCs/>
    </w:rPr>
  </w:style>
  <w:style w:type="character" w:styleId="a5">
    <w:name w:val="Emphasis"/>
    <w:basedOn w:val="a0"/>
    <w:uiPriority w:val="20"/>
    <w:qFormat/>
    <w:rsid w:val="008025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37F5"/>
    <w:rPr>
      <w:b/>
      <w:bCs/>
    </w:rPr>
  </w:style>
  <w:style w:type="character" w:styleId="a5">
    <w:name w:val="Emphasis"/>
    <w:basedOn w:val="a0"/>
    <w:uiPriority w:val="20"/>
    <w:qFormat/>
    <w:rsid w:val="00802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dcterms:created xsi:type="dcterms:W3CDTF">2018-12-06T02:33:00Z</dcterms:created>
  <dcterms:modified xsi:type="dcterms:W3CDTF">2018-12-06T02:33:00Z</dcterms:modified>
</cp:coreProperties>
</file>