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8868" w14:textId="77777777" w:rsidR="000A75BB" w:rsidRDefault="000A75BB" w:rsidP="000A75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магистерских диссертаций для выпускников 2019 года</w:t>
      </w:r>
    </w:p>
    <w:p w14:paraId="123EAE7D" w14:textId="77777777" w:rsidR="000A75BB" w:rsidRDefault="000A75BB" w:rsidP="000A75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02.04.01 Математика и компьютерные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нгауки</w:t>
      </w:r>
      <w:proofErr w:type="spellEnd"/>
    </w:p>
    <w:p w14:paraId="0BFC25BE" w14:textId="77777777" w:rsidR="000A75BB" w:rsidRDefault="000A75BB" w:rsidP="000A75BB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Программа  02.04.01.01  Математическое и компьютерное моделирование</w:t>
      </w:r>
    </w:p>
    <w:p w14:paraId="3C82BAF6" w14:textId="42D572EE" w:rsidR="0056306B" w:rsidRDefault="005630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828"/>
      </w:tblGrid>
      <w:tr w:rsidR="000A75BB" w14:paraId="1CCDD08E" w14:textId="77777777" w:rsidTr="000A75BB">
        <w:tc>
          <w:tcPr>
            <w:tcW w:w="4531" w:type="dxa"/>
          </w:tcPr>
          <w:p w14:paraId="7E4B51E5" w14:textId="77777777" w:rsidR="000A75BB" w:rsidRDefault="000A75BB">
            <w:r>
              <w:t>Тема</w:t>
            </w:r>
          </w:p>
        </w:tc>
        <w:tc>
          <w:tcPr>
            <w:tcW w:w="3828" w:type="dxa"/>
          </w:tcPr>
          <w:p w14:paraId="2A91B8ED" w14:textId="7E7C3726" w:rsidR="000A75BB" w:rsidRDefault="000A75BB">
            <w:r>
              <w:t xml:space="preserve">Руководитель </w:t>
            </w:r>
          </w:p>
        </w:tc>
      </w:tr>
      <w:tr w:rsidR="000A75BB" w14:paraId="42B863EB" w14:textId="77777777" w:rsidTr="000A75BB">
        <w:tc>
          <w:tcPr>
            <w:tcW w:w="4531" w:type="dxa"/>
            <w:vAlign w:val="bottom"/>
          </w:tcPr>
          <w:p w14:paraId="1EC698B3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Кватернионные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модели и методы в задачах навигации</w:t>
            </w:r>
          </w:p>
        </w:tc>
        <w:tc>
          <w:tcPr>
            <w:tcW w:w="3828" w:type="dxa"/>
            <w:vAlign w:val="bottom"/>
          </w:tcPr>
          <w:p w14:paraId="43DCDEF2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Ляпин Александр Петрович, к.ф.-м.н., доцент базовой кафедры вычислительных и информационных технологий</w:t>
            </w:r>
          </w:p>
        </w:tc>
      </w:tr>
      <w:tr w:rsidR="000A75BB" w14:paraId="6B9AD9C1" w14:textId="77777777" w:rsidTr="000A75BB">
        <w:tc>
          <w:tcPr>
            <w:tcW w:w="4531" w:type="dxa"/>
            <w:vAlign w:val="bottom"/>
          </w:tcPr>
          <w:p w14:paraId="36DE03CA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Разрешение лексической многозначности терминов</w:t>
            </w:r>
          </w:p>
        </w:tc>
        <w:tc>
          <w:tcPr>
            <w:tcW w:w="3828" w:type="dxa"/>
            <w:vAlign w:val="bottom"/>
          </w:tcPr>
          <w:p w14:paraId="7E4438EA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Шмидт Алексей Владимирович, к.ф.-м.н., доцент базовой кафедры вычислительных и информационных технологий</w:t>
            </w:r>
          </w:p>
        </w:tc>
      </w:tr>
      <w:tr w:rsidR="000A75BB" w14:paraId="0C081782" w14:textId="77777777" w:rsidTr="000A75BB">
        <w:tc>
          <w:tcPr>
            <w:tcW w:w="4531" w:type="dxa"/>
            <w:vAlign w:val="bottom"/>
          </w:tcPr>
          <w:p w14:paraId="2EA09F4D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Исследование методов решения задачи распознавания речи</w:t>
            </w:r>
          </w:p>
        </w:tc>
        <w:tc>
          <w:tcPr>
            <w:tcW w:w="3828" w:type="dxa"/>
            <w:vAlign w:val="bottom"/>
          </w:tcPr>
          <w:p w14:paraId="630C0CE2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</w:tr>
      <w:tr w:rsidR="000A75BB" w14:paraId="3A301730" w14:textId="77777777" w:rsidTr="000A75BB">
        <w:tc>
          <w:tcPr>
            <w:tcW w:w="4531" w:type="dxa"/>
            <w:vAlign w:val="bottom"/>
          </w:tcPr>
          <w:p w14:paraId="2D7A98D7" w14:textId="77777777" w:rsidR="000A75BB" w:rsidRDefault="000A75B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Детектирование объектов на изображении с использованием методов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OpenCV</w:t>
            </w:r>
            <w:proofErr w:type="spellEnd"/>
          </w:p>
        </w:tc>
        <w:tc>
          <w:tcPr>
            <w:tcW w:w="3828" w:type="dxa"/>
            <w:vAlign w:val="bottom"/>
          </w:tcPr>
          <w:p w14:paraId="534635F0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 Сергей Николаевич, к.ф.-м.н., доцент базовой кафедры вычислительных и информационных технологий</w:t>
            </w:r>
          </w:p>
        </w:tc>
      </w:tr>
      <w:tr w:rsidR="000A75BB" w14:paraId="3C82A0F8" w14:textId="77777777" w:rsidTr="000A75BB">
        <w:tc>
          <w:tcPr>
            <w:tcW w:w="4531" w:type="dxa"/>
            <w:vAlign w:val="bottom"/>
          </w:tcPr>
          <w:p w14:paraId="61F66BD2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Диагностика и развитие когнитивных способностей человека</w:t>
            </w:r>
          </w:p>
        </w:tc>
        <w:tc>
          <w:tcPr>
            <w:tcW w:w="3828" w:type="dxa"/>
            <w:vAlign w:val="bottom"/>
          </w:tcPr>
          <w:p w14:paraId="459339E5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Пак Николай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Инсебович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д.п.н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., профессор, профессор базовой кафедры вычислительных и информационных технологий</w:t>
            </w:r>
          </w:p>
        </w:tc>
      </w:tr>
      <w:tr w:rsidR="000A75BB" w14:paraId="0544F26B" w14:textId="77777777" w:rsidTr="000A75BB">
        <w:tc>
          <w:tcPr>
            <w:tcW w:w="4531" w:type="dxa"/>
            <w:vAlign w:val="bottom"/>
          </w:tcPr>
          <w:p w14:paraId="7A661FCF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Полулагранжевый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метод для численного решения уравнений Навье-Стокса для вязкого теплопроводного газа</w:t>
            </w:r>
          </w:p>
        </w:tc>
        <w:tc>
          <w:tcPr>
            <w:tcW w:w="3828" w:type="dxa"/>
            <w:vAlign w:val="bottom"/>
          </w:tcPr>
          <w:p w14:paraId="3ADF409C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Кучунова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Елена Владимировна, к.ф.-м.н., доцент базовой кафедры вычислительных и информационных технологий</w:t>
            </w:r>
          </w:p>
        </w:tc>
      </w:tr>
      <w:tr w:rsidR="000A75BB" w14:paraId="63AF8726" w14:textId="77777777" w:rsidTr="000A75BB">
        <w:tc>
          <w:tcPr>
            <w:tcW w:w="4531" w:type="dxa"/>
            <w:vAlign w:val="bottom"/>
          </w:tcPr>
          <w:p w14:paraId="4114AD9D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 задачи кластеризации многомерных статистических данных</w:t>
            </w:r>
          </w:p>
        </w:tc>
        <w:tc>
          <w:tcPr>
            <w:tcW w:w="3828" w:type="dxa"/>
            <w:vAlign w:val="bottom"/>
          </w:tcPr>
          <w:p w14:paraId="51554975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</w:tr>
      <w:tr w:rsidR="000A75BB" w14:paraId="07D3E040" w14:textId="77777777" w:rsidTr="000A75BB">
        <w:tc>
          <w:tcPr>
            <w:tcW w:w="4531" w:type="dxa"/>
            <w:vAlign w:val="bottom"/>
          </w:tcPr>
          <w:p w14:paraId="5FE0AB53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Объединение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полулагранжевого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метода и метода набегающего потока для численного решения уравнения неразрывности</w:t>
            </w:r>
          </w:p>
        </w:tc>
        <w:tc>
          <w:tcPr>
            <w:tcW w:w="3828" w:type="dxa"/>
            <w:vAlign w:val="bottom"/>
          </w:tcPr>
          <w:p w14:paraId="491965EB" w14:textId="77777777" w:rsidR="000A75BB" w:rsidRDefault="000A75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Вяткин Александр Владимирович, к.ф.-м.н., доцент базовой кафедры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ВиИТ</w:t>
            </w:r>
            <w:proofErr w:type="spellEnd"/>
          </w:p>
        </w:tc>
      </w:tr>
      <w:tr w:rsidR="000A75BB" w14:paraId="33094E75" w14:textId="77777777" w:rsidTr="000A75BB">
        <w:tc>
          <w:tcPr>
            <w:tcW w:w="4531" w:type="dxa"/>
            <w:vAlign w:val="bottom"/>
          </w:tcPr>
          <w:p w14:paraId="664EB9EF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Программное обеспечение обменной информацией с аптечными сетями</w:t>
            </w:r>
          </w:p>
        </w:tc>
        <w:tc>
          <w:tcPr>
            <w:tcW w:w="3828" w:type="dxa"/>
            <w:vAlign w:val="bottom"/>
          </w:tcPr>
          <w:p w14:paraId="753FF8FC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Цыганок Дмитрий Алексеевич, к.ф.-м.н., доцент базовой кафедры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ВиИТ</w:t>
            </w:r>
            <w:proofErr w:type="spellEnd"/>
          </w:p>
        </w:tc>
      </w:tr>
      <w:tr w:rsidR="000A75BB" w14:paraId="12AF4602" w14:textId="77777777" w:rsidTr="000A75BB">
        <w:tc>
          <w:tcPr>
            <w:tcW w:w="4531" w:type="dxa"/>
            <w:vAlign w:val="bottom"/>
          </w:tcPr>
          <w:p w14:paraId="0713A936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 w:rsidRPr="008E72C4">
              <w:rPr>
                <w:rFonts w:ascii="Arial" w:hAnsi="Arial" w:cs="Arial"/>
                <w:sz w:val="20"/>
                <w:szCs w:val="20"/>
              </w:rPr>
              <w:t xml:space="preserve">Применение пакета тематического моделирования </w:t>
            </w:r>
            <w:proofErr w:type="spellStart"/>
            <w:r w:rsidRPr="008E72C4">
              <w:rPr>
                <w:rFonts w:ascii="Arial" w:hAnsi="Arial" w:cs="Arial"/>
                <w:sz w:val="20"/>
                <w:szCs w:val="20"/>
              </w:rPr>
              <w:t>BigARTM</w:t>
            </w:r>
            <w:proofErr w:type="spellEnd"/>
            <w:r w:rsidRPr="008E72C4">
              <w:rPr>
                <w:rFonts w:ascii="Arial" w:hAnsi="Arial" w:cs="Arial"/>
                <w:sz w:val="20"/>
                <w:szCs w:val="20"/>
              </w:rPr>
              <w:t xml:space="preserve"> в задачах разведочного поиска данных.</w:t>
            </w:r>
          </w:p>
        </w:tc>
        <w:tc>
          <w:tcPr>
            <w:tcW w:w="3828" w:type="dxa"/>
            <w:vAlign w:val="bottom"/>
          </w:tcPr>
          <w:p w14:paraId="184F33C4" w14:textId="77777777" w:rsidR="000A75BB" w:rsidRDefault="000A75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Шмидт Алексей Владимирович, к.ф.-м.н., доцент базовой кафедры вычислительных и информационных технологий</w:t>
            </w:r>
          </w:p>
        </w:tc>
      </w:tr>
    </w:tbl>
    <w:p w14:paraId="691D735F" w14:textId="77777777" w:rsidR="00403C7E" w:rsidRDefault="00403C7E"/>
    <w:p w14:paraId="29DFE9A4" w14:textId="77777777" w:rsidR="00590545" w:rsidRDefault="00590545">
      <w:r>
        <w:br w:type="page"/>
      </w:r>
    </w:p>
    <w:p w14:paraId="3A231014" w14:textId="77777777" w:rsidR="000A75BB" w:rsidRPr="0028444F" w:rsidRDefault="000A75BB" w:rsidP="000A75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Программа</w:t>
      </w:r>
      <w:r w:rsidRPr="0028444F">
        <w:rPr>
          <w:rFonts w:ascii="Arial" w:hAnsi="Arial" w:cs="Arial"/>
          <w:sz w:val="20"/>
          <w:szCs w:val="20"/>
        </w:rPr>
        <w:t xml:space="preserve"> </w:t>
      </w:r>
      <w:r w:rsidRPr="00972C1A">
        <w:rPr>
          <w:rFonts w:ascii="Arial" w:hAnsi="Arial" w:cs="Arial"/>
          <w:sz w:val="20"/>
          <w:szCs w:val="20"/>
        </w:rPr>
        <w:t>02.04.01.02  Вычислительная математика</w:t>
      </w:r>
    </w:p>
    <w:tbl>
      <w:tblPr>
        <w:tblW w:w="7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3"/>
        <w:gridCol w:w="3165"/>
      </w:tblGrid>
      <w:tr w:rsidR="000A75BB" w:rsidRPr="0028444F" w14:paraId="23EBFEA8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C92C6" w14:textId="77777777" w:rsidR="000A75BB" w:rsidRPr="0028444F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Тема магистерской диссертации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7A905" w14:textId="417273BD" w:rsidR="000A75BB" w:rsidRPr="0028444F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28444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 xml:space="preserve">Руководитель </w:t>
            </w:r>
            <w:bookmarkStart w:id="0" w:name="_GoBack"/>
            <w:bookmarkEnd w:id="0"/>
          </w:p>
        </w:tc>
      </w:tr>
      <w:tr w:rsidR="000A75BB" w:rsidRPr="00C74C1B" w14:paraId="2D3474E2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544B4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Конструктор экранного дизайна пользователя компьютера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7986C9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Пак Николай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Инсебович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д.п.н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профессор</w:t>
            </w:r>
          </w:p>
        </w:tc>
      </w:tr>
      <w:tr w:rsidR="000A75BB" w:rsidRPr="00C74C1B" w14:paraId="1A0F66A8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4CDDA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Исследование методов решения задачи идентификации авторства текстов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A168A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0A75BB" w:rsidRPr="00C74C1B" w14:paraId="2EC56CB5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E1E930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Разработка и реализация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полулагранжевого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метода с локальным законом сохранения для двумерной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BBAC16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Вяткин Александр Владимирович,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0A75BB" w:rsidRPr="00C74C1B" w14:paraId="62ACACFF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E835BE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Параллельная реализация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полулагранжевого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метода для уравнения неразрывности с использованием адаптивных сеток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6299A1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0A75BB" w:rsidRPr="00C74C1B" w14:paraId="2E14226E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75A80D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 числе нулей целой функции конечного порядка роста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CC666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Ходос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Ольга Вениаминовна, к.ф.-м.н., доцент,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  <w:tr w:rsidR="000A75BB" w:rsidRPr="00C74C1B" w14:paraId="1644C786" w14:textId="77777777" w:rsidTr="000161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79949A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Сравнение конечно-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разнострых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полулагражевых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методов решения уравнения неразрывности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6AC17" w14:textId="77777777" w:rsidR="000A75BB" w:rsidRPr="00C74C1B" w:rsidRDefault="000A75BB" w:rsidP="00016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Кучунова</w:t>
            </w:r>
            <w:proofErr w:type="spellEnd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Елена Владимировна, к.ф.-м.н., доцент базовой кафедры </w:t>
            </w:r>
            <w:proofErr w:type="spellStart"/>
            <w:r w:rsidRPr="00C74C1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ВиИТ</w:t>
            </w:r>
            <w:proofErr w:type="spellEnd"/>
          </w:p>
        </w:tc>
      </w:tr>
    </w:tbl>
    <w:p w14:paraId="304D0F46" w14:textId="77777777" w:rsidR="00403C7E" w:rsidRPr="00403C7E" w:rsidRDefault="00403C7E"/>
    <w:sectPr w:rsidR="00403C7E" w:rsidRPr="00403C7E" w:rsidSect="00826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0A75BB"/>
    <w:rsid w:val="001D3417"/>
    <w:rsid w:val="003742BC"/>
    <w:rsid w:val="003F0F37"/>
    <w:rsid w:val="00403C7E"/>
    <w:rsid w:val="0056306B"/>
    <w:rsid w:val="00590545"/>
    <w:rsid w:val="006E1A43"/>
    <w:rsid w:val="0070250D"/>
    <w:rsid w:val="00720EA0"/>
    <w:rsid w:val="00826BD0"/>
    <w:rsid w:val="008E72C4"/>
    <w:rsid w:val="00D0720A"/>
    <w:rsid w:val="00D542CA"/>
    <w:rsid w:val="00D77CC3"/>
    <w:rsid w:val="00F534A8"/>
    <w:rsid w:val="00F83708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2A4B"/>
  <w15:docId w15:val="{3A6D0687-487E-41A1-B8B5-E9E8EEB2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Татьяна Шипина</cp:lastModifiedBy>
  <cp:revision>4</cp:revision>
  <dcterms:created xsi:type="dcterms:W3CDTF">2019-12-09T10:44:00Z</dcterms:created>
  <dcterms:modified xsi:type="dcterms:W3CDTF">2019-12-09T10:47:00Z</dcterms:modified>
</cp:coreProperties>
</file>