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AA2D0" w14:textId="629222B2" w:rsidR="0056306B" w:rsidRDefault="00533F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Направление 01.04.01 Математика</w:t>
      </w:r>
    </w:p>
    <w:p w14:paraId="37235C21" w14:textId="1B49F629" w:rsidR="00533F4A" w:rsidRPr="00533F4A" w:rsidRDefault="00533F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Программа 01.04.01.01 Комплексный анализ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662"/>
      </w:tblGrid>
      <w:tr w:rsidR="00533F4A" w:rsidRPr="006F3853" w14:paraId="7504B6C9" w14:textId="77777777" w:rsidTr="00533F4A">
        <w:tc>
          <w:tcPr>
            <w:tcW w:w="2235" w:type="dxa"/>
            <w:vAlign w:val="center"/>
          </w:tcPr>
          <w:p w14:paraId="7054FBA6" w14:textId="77777777" w:rsidR="00533F4A" w:rsidRPr="00AF0EAB" w:rsidRDefault="00533F4A" w:rsidP="006F3853">
            <w:pPr>
              <w:jc w:val="center"/>
              <w:rPr>
                <w:rFonts w:ascii="Times New Roman" w:hAnsi="Times New Roman" w:cs="Times New Roman"/>
              </w:rPr>
            </w:pPr>
            <w:r w:rsidRPr="00AF0EAB">
              <w:rPr>
                <w:rFonts w:ascii="Times New Roman" w:hAnsi="Times New Roman" w:cs="Times New Roman"/>
              </w:rPr>
              <w:t>Тема</w:t>
            </w:r>
          </w:p>
        </w:tc>
        <w:tc>
          <w:tcPr>
            <w:tcW w:w="6662" w:type="dxa"/>
            <w:vAlign w:val="center"/>
          </w:tcPr>
          <w:p w14:paraId="0746F356" w14:textId="77777777" w:rsidR="00533F4A" w:rsidRPr="00AF0EAB" w:rsidRDefault="00533F4A" w:rsidP="006F3853">
            <w:pPr>
              <w:jc w:val="center"/>
              <w:rPr>
                <w:rFonts w:ascii="Times New Roman" w:hAnsi="Times New Roman" w:cs="Times New Roman"/>
              </w:rPr>
            </w:pPr>
            <w:r w:rsidRPr="00AF0EAB">
              <w:rPr>
                <w:rFonts w:ascii="Times New Roman" w:hAnsi="Times New Roman" w:cs="Times New Roman"/>
              </w:rPr>
              <w:t>Рук</w:t>
            </w:r>
            <w:r>
              <w:rPr>
                <w:rFonts w:ascii="Times New Roman" w:hAnsi="Times New Roman" w:cs="Times New Roman"/>
              </w:rPr>
              <w:t>о</w:t>
            </w:r>
            <w:r w:rsidRPr="00AF0EAB">
              <w:rPr>
                <w:rFonts w:ascii="Times New Roman" w:hAnsi="Times New Roman" w:cs="Times New Roman"/>
              </w:rPr>
              <w:t>водитель (Ф.И.О., уч. степень, уч. звание, должность)</w:t>
            </w:r>
          </w:p>
        </w:tc>
      </w:tr>
      <w:tr w:rsidR="00533F4A" w:rsidRPr="006F3853" w14:paraId="18A4AA33" w14:textId="77777777" w:rsidTr="00533F4A">
        <w:tc>
          <w:tcPr>
            <w:tcW w:w="2235" w:type="dxa"/>
          </w:tcPr>
          <w:p w14:paraId="50E5434A" w14:textId="77777777" w:rsidR="00533F4A" w:rsidRPr="006F3853" w:rsidRDefault="00533F4A" w:rsidP="000C0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F3853">
              <w:rPr>
                <w:rFonts w:ascii="Times New Roman" w:hAnsi="Times New Roman" w:cs="Times New Roman"/>
                <w:sz w:val="24"/>
                <w:szCs w:val="24"/>
              </w:rPr>
              <w:t>Двойственность в пространствах</w:t>
            </w:r>
            <w:proofErr w:type="gramEnd"/>
            <w:r w:rsidRPr="006F3853">
              <w:rPr>
                <w:rFonts w:ascii="Times New Roman" w:hAnsi="Times New Roman" w:cs="Times New Roman"/>
                <w:sz w:val="24"/>
                <w:szCs w:val="24"/>
              </w:rPr>
              <w:t xml:space="preserve"> голоморфных функций</w:t>
            </w:r>
          </w:p>
        </w:tc>
        <w:tc>
          <w:tcPr>
            <w:tcW w:w="6662" w:type="dxa"/>
          </w:tcPr>
          <w:p w14:paraId="06535AE8" w14:textId="77777777" w:rsidR="00533F4A" w:rsidRPr="006F3853" w:rsidRDefault="00533F4A" w:rsidP="000C0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3853">
              <w:rPr>
                <w:rFonts w:ascii="Times New Roman" w:hAnsi="Times New Roman" w:cs="Times New Roman"/>
                <w:sz w:val="24"/>
                <w:szCs w:val="24"/>
              </w:rPr>
              <w:t>Шлапунов</w:t>
            </w:r>
            <w:proofErr w:type="spellEnd"/>
            <w:r w:rsidRPr="006F3853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Анатольевич, д.ф.-м.н., профессор, профессор кафедры теории функций Института математики и фундаментальной информатики СФУ</w:t>
            </w:r>
          </w:p>
        </w:tc>
      </w:tr>
      <w:tr w:rsidR="00533F4A" w:rsidRPr="006F3853" w14:paraId="3EE0BD4C" w14:textId="77777777" w:rsidTr="00533F4A">
        <w:tc>
          <w:tcPr>
            <w:tcW w:w="2235" w:type="dxa"/>
          </w:tcPr>
          <w:p w14:paraId="00221F54" w14:textId="77777777" w:rsidR="00533F4A" w:rsidRPr="006F3853" w:rsidRDefault="00533F4A" w:rsidP="000C0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853">
              <w:rPr>
                <w:rFonts w:ascii="Times New Roman" w:hAnsi="Times New Roman" w:cs="Times New Roman"/>
                <w:sz w:val="24"/>
                <w:szCs w:val="24"/>
              </w:rPr>
              <w:t>О нестандартных многомерных интерполяциях, ассоциированных с полиномиальными отображениями</w:t>
            </w:r>
          </w:p>
        </w:tc>
        <w:tc>
          <w:tcPr>
            <w:tcW w:w="6662" w:type="dxa"/>
          </w:tcPr>
          <w:p w14:paraId="381880DB" w14:textId="77777777" w:rsidR="00533F4A" w:rsidRPr="006F3853" w:rsidRDefault="00533F4A" w:rsidP="000C0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3853">
              <w:rPr>
                <w:rFonts w:ascii="Times New Roman" w:hAnsi="Times New Roman" w:cs="Times New Roman"/>
                <w:sz w:val="24"/>
                <w:szCs w:val="24"/>
              </w:rPr>
              <w:t>Цих</w:t>
            </w:r>
            <w:proofErr w:type="spellEnd"/>
            <w:r w:rsidRPr="006F3853">
              <w:rPr>
                <w:rFonts w:ascii="Times New Roman" w:hAnsi="Times New Roman" w:cs="Times New Roman"/>
                <w:sz w:val="24"/>
                <w:szCs w:val="24"/>
              </w:rPr>
              <w:t xml:space="preserve"> Август Карлович, д.ф.-м.н., профессор, заведующий кафедрой теории функций Института математики и фундаментальной информатики СФУ</w:t>
            </w:r>
          </w:p>
        </w:tc>
      </w:tr>
      <w:tr w:rsidR="00533F4A" w:rsidRPr="006F3853" w14:paraId="6C884AB4" w14:textId="77777777" w:rsidTr="00533F4A">
        <w:tc>
          <w:tcPr>
            <w:tcW w:w="2235" w:type="dxa"/>
          </w:tcPr>
          <w:p w14:paraId="4ECAD43E" w14:textId="77777777" w:rsidR="00533F4A" w:rsidRPr="006F3853" w:rsidRDefault="00533F4A" w:rsidP="000C0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853">
              <w:rPr>
                <w:rFonts w:ascii="Times New Roman" w:hAnsi="Times New Roman" w:cs="Times New Roman"/>
                <w:sz w:val="24"/>
                <w:szCs w:val="24"/>
              </w:rPr>
              <w:t>Решения алгебраического уравнения и их аналитические продолжения</w:t>
            </w:r>
          </w:p>
        </w:tc>
        <w:tc>
          <w:tcPr>
            <w:tcW w:w="6662" w:type="dxa"/>
          </w:tcPr>
          <w:p w14:paraId="563D1AE0" w14:textId="77777777" w:rsidR="00533F4A" w:rsidRPr="006F3853" w:rsidRDefault="00533F4A" w:rsidP="000C0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3853">
              <w:rPr>
                <w:rFonts w:ascii="Times New Roman" w:hAnsi="Times New Roman" w:cs="Times New Roman"/>
                <w:sz w:val="24"/>
                <w:szCs w:val="24"/>
              </w:rPr>
              <w:t>Михалкин</w:t>
            </w:r>
            <w:proofErr w:type="spellEnd"/>
            <w:r w:rsidRPr="006F3853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Николаевич, д.ф.-м.н., доцент, профессор кафедры теории функций Института математики и фундаментальной информатики СФУ</w:t>
            </w:r>
          </w:p>
        </w:tc>
      </w:tr>
      <w:tr w:rsidR="00533F4A" w:rsidRPr="006F3853" w14:paraId="57F5020D" w14:textId="77777777" w:rsidTr="00533F4A">
        <w:tc>
          <w:tcPr>
            <w:tcW w:w="2235" w:type="dxa"/>
          </w:tcPr>
          <w:p w14:paraId="43A6D017" w14:textId="77777777" w:rsidR="00533F4A" w:rsidRPr="006F3853" w:rsidRDefault="00533F4A" w:rsidP="000C01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3853">
              <w:rPr>
                <w:rFonts w:ascii="Times New Roman" w:hAnsi="Times New Roman" w:cs="Times New Roman"/>
                <w:sz w:val="24"/>
                <w:szCs w:val="24"/>
              </w:rPr>
              <w:t>Преобразование Бореля и варианты формулы Эйлера-</w:t>
            </w:r>
            <w:proofErr w:type="spellStart"/>
            <w:r w:rsidRPr="006F3853">
              <w:rPr>
                <w:rFonts w:ascii="Times New Roman" w:hAnsi="Times New Roman" w:cs="Times New Roman"/>
                <w:sz w:val="24"/>
                <w:szCs w:val="24"/>
              </w:rPr>
              <w:t>Маклорена</w:t>
            </w:r>
            <w:proofErr w:type="spellEnd"/>
          </w:p>
        </w:tc>
        <w:tc>
          <w:tcPr>
            <w:tcW w:w="6662" w:type="dxa"/>
          </w:tcPr>
          <w:p w14:paraId="7189EBC7" w14:textId="77777777" w:rsidR="00533F4A" w:rsidRPr="006F3853" w:rsidRDefault="00533F4A" w:rsidP="000C01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3853">
              <w:rPr>
                <w:rFonts w:ascii="Times New Roman" w:hAnsi="Times New Roman" w:cs="Times New Roman"/>
                <w:sz w:val="24"/>
                <w:szCs w:val="24"/>
              </w:rPr>
              <w:t>Лейнартас</w:t>
            </w:r>
            <w:proofErr w:type="spellEnd"/>
            <w:r w:rsidRPr="006F3853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Константинович, д.ф.-м.н., доцент, профессор кафедры теории функций Института математики и фундаментальной информатики СФУ</w:t>
            </w:r>
          </w:p>
        </w:tc>
      </w:tr>
    </w:tbl>
    <w:p w14:paraId="40C7532A" w14:textId="77777777" w:rsidR="00403C7E" w:rsidRPr="006F3853" w:rsidRDefault="00403C7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03C7E" w:rsidRPr="006F3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BC"/>
    <w:rsid w:val="000C01B5"/>
    <w:rsid w:val="003742BC"/>
    <w:rsid w:val="003F0F37"/>
    <w:rsid w:val="00403C7E"/>
    <w:rsid w:val="00533F4A"/>
    <w:rsid w:val="0056306B"/>
    <w:rsid w:val="006F3853"/>
    <w:rsid w:val="00AF0EAB"/>
    <w:rsid w:val="00CE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40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Шипина Татьяна Николаевна</cp:lastModifiedBy>
  <cp:revision>2</cp:revision>
  <dcterms:created xsi:type="dcterms:W3CDTF">2021-02-15T07:09:00Z</dcterms:created>
  <dcterms:modified xsi:type="dcterms:W3CDTF">2021-02-15T07:09:00Z</dcterms:modified>
</cp:coreProperties>
</file>