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DC3C" w14:textId="17B24D2E" w:rsidR="00976114" w:rsidRPr="00976114" w:rsidRDefault="00976114" w:rsidP="00976114">
      <w:pPr>
        <w:rPr>
          <w:b/>
          <w:bCs/>
        </w:rPr>
      </w:pPr>
      <w:r w:rsidRPr="50E15A12">
        <w:rPr>
          <w:b/>
          <w:bCs/>
        </w:rPr>
        <w:t>MoXi Loan Application Required Documents</w:t>
      </w:r>
    </w:p>
    <w:p w14:paraId="067FBB79" w14:textId="77777777" w:rsidR="00976114" w:rsidRPr="00976114" w:rsidRDefault="00976114" w:rsidP="00976114">
      <w:r w:rsidRPr="00976114">
        <w:t>This checklist outlines the documentation and formatting requirements for all MoXi® mortgage loan applicants. Failure to follow these guidelines may result in delays or rejections.</w:t>
      </w:r>
    </w:p>
    <w:p w14:paraId="6D47C3FB" w14:textId="77777777" w:rsidR="00976114" w:rsidRPr="00976114" w:rsidRDefault="00000000" w:rsidP="00976114">
      <w:r>
        <w:pict w14:anchorId="2A2AB5F5">
          <v:rect id="_x0000_i1025" style="width:0;height:1.5pt" o:hralign="center" o:hrstd="t" o:hr="t" fillcolor="#a0a0a0" stroked="f"/>
        </w:pict>
      </w:r>
    </w:p>
    <w:p w14:paraId="753668C5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General Submission Guidelines</w:t>
      </w:r>
    </w:p>
    <w:p w14:paraId="435E3FAF" w14:textId="77777777" w:rsidR="00976114" w:rsidRPr="00976114" w:rsidRDefault="00976114" w:rsidP="00976114">
      <w:r w:rsidRPr="00976114">
        <w:t>All submitted documents must:</w:t>
      </w:r>
    </w:p>
    <w:p w14:paraId="11BDE8A1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in </w:t>
      </w:r>
      <w:r w:rsidRPr="00976114">
        <w:rPr>
          <w:b/>
          <w:bCs/>
        </w:rPr>
        <w:t>PDF format only</w:t>
      </w:r>
      <w:r w:rsidRPr="00976114">
        <w:t>.</w:t>
      </w:r>
    </w:p>
    <w:p w14:paraId="3D9229FA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clear, complete, and unaltered</w:t>
      </w:r>
      <w:r w:rsidRPr="00976114">
        <w:t>.</w:t>
      </w:r>
    </w:p>
    <w:p w14:paraId="2B612C38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Include </w:t>
      </w:r>
      <w:r w:rsidRPr="00976114">
        <w:rPr>
          <w:b/>
          <w:bCs/>
        </w:rPr>
        <w:t>all pages</w:t>
      </w:r>
      <w:r w:rsidRPr="00976114">
        <w:t xml:space="preserve"> of each document, even if some are blank or contain only disclaimers.</w:t>
      </w:r>
    </w:p>
    <w:p w14:paraId="49EA365C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combined into a </w:t>
      </w:r>
      <w:r w:rsidRPr="00976114">
        <w:rPr>
          <w:b/>
          <w:bCs/>
        </w:rPr>
        <w:t>single PDF per document type</w:t>
      </w:r>
      <w:r w:rsidRPr="00976114">
        <w:t xml:space="preserve"> (e.g., tax returns, bank statements).</w:t>
      </w:r>
    </w:p>
    <w:p w14:paraId="39345558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professionally scanned</w:t>
      </w:r>
      <w:r w:rsidRPr="00976114">
        <w:t>, not photographed. Do not submit screenshots, mobile app previews, or pictures.</w:t>
      </w:r>
    </w:p>
    <w:p w14:paraId="27BAD65B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legible and uncropped</w:t>
      </w:r>
      <w:r w:rsidRPr="00976114">
        <w:t>. No blurry edges, shadows, glare, or cutoff information.</w:t>
      </w:r>
    </w:p>
    <w:p w14:paraId="45BE1C2D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 xml:space="preserve">Be </w:t>
      </w:r>
      <w:r w:rsidRPr="00976114">
        <w:rPr>
          <w:b/>
          <w:bCs/>
        </w:rPr>
        <w:t>unredacted</w:t>
      </w:r>
      <w:r w:rsidRPr="00976114">
        <w:t>. Do not black out or remove any content.</w:t>
      </w:r>
    </w:p>
    <w:p w14:paraId="294BD040" w14:textId="77777777" w:rsidR="00976114" w:rsidRPr="00976114" w:rsidRDefault="00976114" w:rsidP="00976114">
      <w:pPr>
        <w:numPr>
          <w:ilvl w:val="0"/>
          <w:numId w:val="2"/>
        </w:numPr>
      </w:pPr>
      <w:r w:rsidRPr="00976114">
        <w:t>Be sourced from official statements or scanned using a flatbed scanner or a scanning app such as CamScanner or Scannable.</w:t>
      </w:r>
    </w:p>
    <w:p w14:paraId="5C810249" w14:textId="77777777" w:rsidR="00976114" w:rsidRPr="00976114" w:rsidRDefault="00000000" w:rsidP="00976114">
      <w:r>
        <w:pict w14:anchorId="43933F1C">
          <v:rect id="_x0000_i1026" style="width:0;height:1.5pt" o:hralign="center" o:hrstd="t" o:hr="t" fillcolor="#a0a0a0" stroked="f"/>
        </w:pict>
      </w:r>
    </w:p>
    <w:p w14:paraId="5C419EF5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1. Identification Documents</w:t>
      </w:r>
    </w:p>
    <w:p w14:paraId="5C7C012E" w14:textId="77777777" w:rsidR="00976114" w:rsidRPr="00976114" w:rsidRDefault="00976114" w:rsidP="00976114">
      <w:r w:rsidRPr="00976114">
        <w:t>Required for all applicants:</w:t>
      </w:r>
    </w:p>
    <w:p w14:paraId="1C463C4C" w14:textId="77777777" w:rsidR="00976114" w:rsidRPr="00976114" w:rsidRDefault="00976114" w:rsidP="00976114">
      <w:pPr>
        <w:numPr>
          <w:ilvl w:val="0"/>
          <w:numId w:val="3"/>
        </w:numPr>
      </w:pPr>
      <w:r w:rsidRPr="00976114">
        <w:rPr>
          <w:b/>
          <w:bCs/>
        </w:rPr>
        <w:t>U.S. Passport</w:t>
      </w:r>
      <w:r w:rsidRPr="00976114">
        <w:br/>
        <w:t>Submit a clear, high-quality scan of the signed photo page.</w:t>
      </w:r>
    </w:p>
    <w:p w14:paraId="4D83E961" w14:textId="77777777" w:rsidR="00976114" w:rsidRPr="00976114" w:rsidRDefault="00976114" w:rsidP="00976114">
      <w:pPr>
        <w:numPr>
          <w:ilvl w:val="0"/>
          <w:numId w:val="3"/>
        </w:numPr>
      </w:pPr>
      <w:r w:rsidRPr="00976114">
        <w:rPr>
          <w:b/>
          <w:bCs/>
        </w:rPr>
        <w:t>Driver’s License</w:t>
      </w:r>
      <w:r w:rsidRPr="00976114">
        <w:br/>
        <w:t>Provide clear scans of both the front and back, if available.</w:t>
      </w:r>
    </w:p>
    <w:p w14:paraId="589D09CD" w14:textId="77777777" w:rsidR="00976114" w:rsidRPr="00976114" w:rsidRDefault="00000000" w:rsidP="00976114">
      <w:r>
        <w:pict w14:anchorId="02E8FD7A">
          <v:rect id="_x0000_i1027" style="width:0;height:1.5pt" o:hralign="center" o:hrstd="t" o:hr="t" fillcolor="#a0a0a0" stroked="f"/>
        </w:pict>
      </w:r>
    </w:p>
    <w:p w14:paraId="1B8DD5F7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2. Income Documentation</w:t>
      </w:r>
    </w:p>
    <w:p w14:paraId="2B562C10" w14:textId="77777777" w:rsidR="00976114" w:rsidRPr="00976114" w:rsidRDefault="00976114" w:rsidP="00976114">
      <w:r w:rsidRPr="00976114">
        <w:rPr>
          <w:b/>
          <w:bCs/>
        </w:rPr>
        <w:lastRenderedPageBreak/>
        <w:t>For Salaried or W-2 Employees:</w:t>
      </w:r>
    </w:p>
    <w:p w14:paraId="23E538A8" w14:textId="77777777" w:rsidR="00976114" w:rsidRPr="00976114" w:rsidRDefault="00976114" w:rsidP="00976114">
      <w:pPr>
        <w:numPr>
          <w:ilvl w:val="0"/>
          <w:numId w:val="4"/>
        </w:numPr>
      </w:pPr>
      <w:r w:rsidRPr="00976114">
        <w:t xml:space="preserve">Personal federal tax returns for the most recent </w:t>
      </w:r>
      <w:r w:rsidRPr="00976114">
        <w:rPr>
          <w:b/>
          <w:bCs/>
        </w:rPr>
        <w:t>two years</w:t>
      </w:r>
      <w:r w:rsidRPr="00976114">
        <w:t xml:space="preserve"> (all pages and schedules).</w:t>
      </w:r>
    </w:p>
    <w:p w14:paraId="2BBB4C84" w14:textId="77777777" w:rsidR="00976114" w:rsidRPr="00976114" w:rsidRDefault="00976114" w:rsidP="00976114">
      <w:pPr>
        <w:numPr>
          <w:ilvl w:val="0"/>
          <w:numId w:val="4"/>
        </w:numPr>
      </w:pPr>
      <w:r w:rsidRPr="00976114">
        <w:t xml:space="preserve">W-2 forms for the last </w:t>
      </w:r>
      <w:r w:rsidRPr="00976114">
        <w:rPr>
          <w:b/>
          <w:bCs/>
        </w:rPr>
        <w:t>two years</w:t>
      </w:r>
      <w:r w:rsidRPr="00976114">
        <w:t>.</w:t>
      </w:r>
    </w:p>
    <w:p w14:paraId="4B73225E" w14:textId="77777777" w:rsidR="00976114" w:rsidRPr="00976114" w:rsidRDefault="00976114" w:rsidP="00976114">
      <w:pPr>
        <w:numPr>
          <w:ilvl w:val="0"/>
          <w:numId w:val="4"/>
        </w:numPr>
      </w:pPr>
      <w:r w:rsidRPr="00976114">
        <w:t xml:space="preserve">Pay stubs covering the most recent </w:t>
      </w:r>
      <w:r w:rsidRPr="00976114">
        <w:rPr>
          <w:b/>
          <w:bCs/>
        </w:rPr>
        <w:t>30 days</w:t>
      </w:r>
      <w:r w:rsidRPr="00976114">
        <w:t xml:space="preserve">, showing </w:t>
      </w:r>
      <w:r w:rsidRPr="00976114">
        <w:rPr>
          <w:b/>
          <w:bCs/>
        </w:rPr>
        <w:t>year-to-date earnings</w:t>
      </w:r>
      <w:r w:rsidRPr="00976114">
        <w:t>.</w:t>
      </w:r>
    </w:p>
    <w:p w14:paraId="1AFA55C1" w14:textId="77777777" w:rsidR="00976114" w:rsidRPr="00976114" w:rsidRDefault="00976114" w:rsidP="00976114">
      <w:r w:rsidRPr="00976114">
        <w:rPr>
          <w:b/>
          <w:bCs/>
        </w:rPr>
        <w:t>For Self-Employed or 1099 Borrowers:</w:t>
      </w:r>
    </w:p>
    <w:p w14:paraId="10B88C48" w14:textId="77777777" w:rsidR="00976114" w:rsidRPr="00976114" w:rsidRDefault="00976114" w:rsidP="00976114">
      <w:pPr>
        <w:numPr>
          <w:ilvl w:val="0"/>
          <w:numId w:val="5"/>
        </w:numPr>
      </w:pPr>
      <w:r w:rsidRPr="00976114">
        <w:t xml:space="preserve">Personal tax returns for the most recent </w:t>
      </w:r>
      <w:r w:rsidRPr="00976114">
        <w:rPr>
          <w:b/>
          <w:bCs/>
        </w:rPr>
        <w:t>two years</w:t>
      </w:r>
      <w:r w:rsidRPr="00976114">
        <w:t xml:space="preserve"> (all pages and schedules).</w:t>
      </w:r>
    </w:p>
    <w:p w14:paraId="12EA5E5B" w14:textId="77777777" w:rsidR="00976114" w:rsidRPr="00976114" w:rsidRDefault="00976114" w:rsidP="00976114">
      <w:pPr>
        <w:numPr>
          <w:ilvl w:val="0"/>
          <w:numId w:val="5"/>
        </w:numPr>
      </w:pPr>
      <w:r w:rsidRPr="00976114">
        <w:t xml:space="preserve">1099 and/or K-1 forms for the last </w:t>
      </w:r>
      <w:r w:rsidRPr="00976114">
        <w:rPr>
          <w:b/>
          <w:bCs/>
        </w:rPr>
        <w:t>two years</w:t>
      </w:r>
      <w:r w:rsidRPr="00976114">
        <w:t>.</w:t>
      </w:r>
    </w:p>
    <w:p w14:paraId="44328560" w14:textId="77777777" w:rsidR="00976114" w:rsidRPr="00976114" w:rsidRDefault="00976114" w:rsidP="00976114">
      <w:pPr>
        <w:numPr>
          <w:ilvl w:val="0"/>
          <w:numId w:val="5"/>
        </w:numPr>
      </w:pPr>
      <w:r w:rsidRPr="00976114">
        <w:t xml:space="preserve">If you own </w:t>
      </w:r>
      <w:r w:rsidRPr="00976114">
        <w:rPr>
          <w:b/>
          <w:bCs/>
        </w:rPr>
        <w:t>25% or more</w:t>
      </w:r>
      <w:r w:rsidRPr="00976114">
        <w:t xml:space="preserve"> of a business, include:</w:t>
      </w:r>
    </w:p>
    <w:p w14:paraId="6133962E" w14:textId="77777777" w:rsidR="00976114" w:rsidRPr="00976114" w:rsidRDefault="00976114" w:rsidP="00976114">
      <w:pPr>
        <w:numPr>
          <w:ilvl w:val="1"/>
          <w:numId w:val="5"/>
        </w:numPr>
      </w:pPr>
      <w:r w:rsidRPr="00976114">
        <w:t xml:space="preserve">Business tax returns for the past </w:t>
      </w:r>
      <w:r w:rsidRPr="00976114">
        <w:rPr>
          <w:b/>
          <w:bCs/>
        </w:rPr>
        <w:t>two years</w:t>
      </w:r>
      <w:r w:rsidRPr="00976114">
        <w:t>.</w:t>
      </w:r>
    </w:p>
    <w:p w14:paraId="1315488B" w14:textId="77777777" w:rsidR="00976114" w:rsidRPr="00976114" w:rsidRDefault="00976114" w:rsidP="00976114">
      <w:pPr>
        <w:numPr>
          <w:ilvl w:val="1"/>
          <w:numId w:val="5"/>
        </w:numPr>
      </w:pPr>
      <w:r w:rsidRPr="00976114">
        <w:t xml:space="preserve">A </w:t>
      </w:r>
      <w:r w:rsidRPr="00976114">
        <w:rPr>
          <w:b/>
          <w:bCs/>
        </w:rPr>
        <w:t>year-to-date Profit &amp; Loss statement</w:t>
      </w:r>
      <w:r w:rsidRPr="00976114">
        <w:t>.</w:t>
      </w:r>
    </w:p>
    <w:p w14:paraId="328CAA34" w14:textId="77777777" w:rsidR="00976114" w:rsidRPr="00976114" w:rsidRDefault="00976114" w:rsidP="00976114">
      <w:r w:rsidRPr="00976114">
        <w:rPr>
          <w:b/>
          <w:bCs/>
        </w:rPr>
        <w:t>For All Borrowers:</w:t>
      </w:r>
    </w:p>
    <w:p w14:paraId="596A5F16" w14:textId="77777777" w:rsidR="00976114" w:rsidRPr="00976114" w:rsidRDefault="00976114" w:rsidP="00976114">
      <w:pPr>
        <w:numPr>
          <w:ilvl w:val="0"/>
          <w:numId w:val="6"/>
        </w:numPr>
      </w:pPr>
      <w:r w:rsidRPr="00976114">
        <w:t xml:space="preserve">Full bank and asset account statements for the </w:t>
      </w:r>
      <w:r w:rsidRPr="00976114">
        <w:rPr>
          <w:b/>
          <w:bCs/>
        </w:rPr>
        <w:t>most recent two months</w:t>
      </w:r>
      <w:r w:rsidRPr="00976114">
        <w:t>.</w:t>
      </w:r>
    </w:p>
    <w:p w14:paraId="60CEB2CC" w14:textId="77777777" w:rsidR="00976114" w:rsidRPr="00976114" w:rsidRDefault="00976114" w:rsidP="00976114">
      <w:pPr>
        <w:numPr>
          <w:ilvl w:val="1"/>
          <w:numId w:val="6"/>
        </w:numPr>
      </w:pPr>
      <w:r w:rsidRPr="00976114">
        <w:t>This includes checking, savings, investment, and retirement accounts.</w:t>
      </w:r>
    </w:p>
    <w:p w14:paraId="74AE13D9" w14:textId="77777777" w:rsidR="00976114" w:rsidRPr="00976114" w:rsidRDefault="00976114" w:rsidP="00976114">
      <w:pPr>
        <w:numPr>
          <w:ilvl w:val="1"/>
          <w:numId w:val="6"/>
        </w:numPr>
      </w:pPr>
      <w:r w:rsidRPr="00976114">
        <w:t>Statements must be official, unmodified, and include all pages.</w:t>
      </w:r>
    </w:p>
    <w:p w14:paraId="553C6092" w14:textId="77777777" w:rsidR="00976114" w:rsidRPr="00976114" w:rsidRDefault="00000000" w:rsidP="00976114">
      <w:r>
        <w:pict w14:anchorId="3F50DECD">
          <v:rect id="_x0000_i1028" style="width:0;height:1.5pt" o:hralign="center" o:hrstd="t" o:hr="t" fillcolor="#a0a0a0" stroked="f"/>
        </w:pict>
      </w:r>
    </w:p>
    <w:p w14:paraId="08519AE2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3. Real Estate Documentation (If Applicable)</w:t>
      </w:r>
    </w:p>
    <w:p w14:paraId="3DAF7B69" w14:textId="77777777" w:rsidR="00976114" w:rsidRPr="00976114" w:rsidRDefault="00976114" w:rsidP="00976114">
      <w:r w:rsidRPr="00976114">
        <w:t>If you currently own property, provide the following:</w:t>
      </w:r>
    </w:p>
    <w:p w14:paraId="101E448A" w14:textId="77777777" w:rsidR="00976114" w:rsidRPr="00976114" w:rsidRDefault="00976114" w:rsidP="00976114">
      <w:pPr>
        <w:numPr>
          <w:ilvl w:val="0"/>
          <w:numId w:val="7"/>
        </w:numPr>
      </w:pPr>
      <w:r w:rsidRPr="00976114">
        <w:t xml:space="preserve">The most recent </w:t>
      </w:r>
      <w:r w:rsidRPr="00976114">
        <w:rPr>
          <w:b/>
          <w:bCs/>
        </w:rPr>
        <w:t>mortgage statement</w:t>
      </w:r>
      <w:r w:rsidRPr="00976114">
        <w:t>.</w:t>
      </w:r>
    </w:p>
    <w:p w14:paraId="743809FE" w14:textId="77777777" w:rsidR="00976114" w:rsidRPr="00976114" w:rsidRDefault="00976114" w:rsidP="00976114">
      <w:pPr>
        <w:numPr>
          <w:ilvl w:val="0"/>
          <w:numId w:val="7"/>
        </w:numPr>
      </w:pPr>
      <w:r w:rsidRPr="00976114">
        <w:t xml:space="preserve">If property taxes and insurance are </w:t>
      </w:r>
      <w:r w:rsidRPr="00976114">
        <w:rPr>
          <w:b/>
          <w:bCs/>
        </w:rPr>
        <w:t>not escrowed</w:t>
      </w:r>
      <w:r w:rsidRPr="00976114">
        <w:t>, also provide:</w:t>
      </w:r>
    </w:p>
    <w:p w14:paraId="24E44764" w14:textId="77777777" w:rsidR="00976114" w:rsidRPr="00976114" w:rsidRDefault="00976114" w:rsidP="00976114">
      <w:pPr>
        <w:numPr>
          <w:ilvl w:val="1"/>
          <w:numId w:val="7"/>
        </w:numPr>
      </w:pPr>
      <w:r w:rsidRPr="00976114">
        <w:t>Proof of property tax payment.</w:t>
      </w:r>
    </w:p>
    <w:p w14:paraId="64939361" w14:textId="77777777" w:rsidR="00976114" w:rsidRPr="00976114" w:rsidRDefault="00976114" w:rsidP="00976114">
      <w:pPr>
        <w:numPr>
          <w:ilvl w:val="1"/>
          <w:numId w:val="7"/>
        </w:numPr>
      </w:pPr>
      <w:r w:rsidRPr="00976114">
        <w:t>Proof of current homeowner’s insurance.</w:t>
      </w:r>
    </w:p>
    <w:p w14:paraId="0C89D818" w14:textId="77777777" w:rsidR="00976114" w:rsidRPr="00976114" w:rsidRDefault="00976114" w:rsidP="00976114">
      <w:pPr>
        <w:numPr>
          <w:ilvl w:val="1"/>
          <w:numId w:val="7"/>
        </w:numPr>
      </w:pPr>
      <w:r w:rsidRPr="00976114">
        <w:t>Proof of HOA or condo dues (if applicable).</w:t>
      </w:r>
    </w:p>
    <w:p w14:paraId="1F33BAC1" w14:textId="77777777" w:rsidR="00976114" w:rsidRPr="00976114" w:rsidRDefault="00976114" w:rsidP="00976114">
      <w:pPr>
        <w:numPr>
          <w:ilvl w:val="1"/>
          <w:numId w:val="7"/>
        </w:numPr>
      </w:pPr>
      <w:r w:rsidRPr="00976114">
        <w:t>Rental lease agreements (if the property is rented).</w:t>
      </w:r>
    </w:p>
    <w:p w14:paraId="1E905422" w14:textId="77777777" w:rsidR="00976114" w:rsidRPr="00976114" w:rsidRDefault="00000000" w:rsidP="00976114">
      <w:r>
        <w:pict w14:anchorId="1C804222">
          <v:rect id="_x0000_i1029" style="width:0;height:1.5pt" o:hralign="center" o:hrstd="t" o:hr="t" fillcolor="#a0a0a0" stroked="f"/>
        </w:pict>
      </w:r>
    </w:p>
    <w:p w14:paraId="21F863E9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4. Additional Supporting Documents (If Applicable)</w:t>
      </w:r>
    </w:p>
    <w:p w14:paraId="511DA707" w14:textId="77777777" w:rsidR="00976114" w:rsidRPr="00976114" w:rsidRDefault="00976114" w:rsidP="00976114">
      <w:r w:rsidRPr="00976114">
        <w:lastRenderedPageBreak/>
        <w:t>Submit these only if relevant:</w:t>
      </w:r>
    </w:p>
    <w:p w14:paraId="799D9906" w14:textId="77777777" w:rsidR="00976114" w:rsidRPr="00976114" w:rsidRDefault="00976114" w:rsidP="00976114">
      <w:pPr>
        <w:numPr>
          <w:ilvl w:val="0"/>
          <w:numId w:val="8"/>
        </w:numPr>
      </w:pPr>
      <w:r w:rsidRPr="00976114">
        <w:rPr>
          <w:b/>
          <w:bCs/>
        </w:rPr>
        <w:t>Social Security or Pension award letters</w:t>
      </w:r>
      <w:r w:rsidRPr="00976114">
        <w:t xml:space="preserve"> if using retirement income for qualification.</w:t>
      </w:r>
    </w:p>
    <w:p w14:paraId="2E046115" w14:textId="77777777" w:rsidR="00976114" w:rsidRPr="00976114" w:rsidRDefault="00976114" w:rsidP="00976114">
      <w:pPr>
        <w:numPr>
          <w:ilvl w:val="0"/>
          <w:numId w:val="8"/>
        </w:numPr>
      </w:pPr>
      <w:r w:rsidRPr="00976114">
        <w:rPr>
          <w:b/>
          <w:bCs/>
        </w:rPr>
        <w:t>Divorce decree or child support agreement</w:t>
      </w:r>
      <w:r w:rsidRPr="00976114">
        <w:t xml:space="preserve"> if that income is included in your application.</w:t>
      </w:r>
    </w:p>
    <w:p w14:paraId="790D3DAA" w14:textId="77777777" w:rsidR="00976114" w:rsidRPr="00976114" w:rsidRDefault="00000000" w:rsidP="00976114">
      <w:r>
        <w:pict w14:anchorId="7F75CCCB">
          <v:rect id="_x0000_i1030" style="width:0;height:1.5pt" o:hralign="center" o:hrstd="t" o:hr="t" fillcolor="#a0a0a0" stroked="f"/>
        </w:pict>
      </w:r>
    </w:p>
    <w:p w14:paraId="0C039733" w14:textId="77777777" w:rsidR="00976114" w:rsidRPr="00976114" w:rsidRDefault="00976114" w:rsidP="00976114">
      <w:pPr>
        <w:rPr>
          <w:b/>
          <w:bCs/>
        </w:rPr>
      </w:pPr>
      <w:r w:rsidRPr="00976114">
        <w:rPr>
          <w:b/>
          <w:bCs/>
        </w:rPr>
        <w:t>Frequently Asked Questions</w:t>
      </w:r>
    </w:p>
    <w:p w14:paraId="00CC3D7F" w14:textId="77777777" w:rsidR="00976114" w:rsidRPr="00976114" w:rsidRDefault="00976114" w:rsidP="00976114">
      <w:r w:rsidRPr="00976114">
        <w:rPr>
          <w:b/>
          <w:bCs/>
        </w:rPr>
        <w:t>Can I upload a screenshot or photo of my bank statement or ID?</w:t>
      </w:r>
      <w:r w:rsidRPr="00976114">
        <w:br/>
        <w:t>No. All documents must be submitted as full, clear PDFs.</w:t>
      </w:r>
    </w:p>
    <w:p w14:paraId="365FECEE" w14:textId="77777777" w:rsidR="00976114" w:rsidRPr="00976114" w:rsidRDefault="00976114" w:rsidP="00976114">
      <w:r w:rsidRPr="00976114">
        <w:rPr>
          <w:b/>
          <w:bCs/>
        </w:rPr>
        <w:t>Can I remove or black out personal info?</w:t>
      </w:r>
      <w:r w:rsidRPr="00976114">
        <w:br/>
        <w:t>No. All documents must be complete and unredacted.</w:t>
      </w:r>
    </w:p>
    <w:p w14:paraId="19113E5B" w14:textId="77777777" w:rsidR="00976114" w:rsidRPr="00976114" w:rsidRDefault="00976114" w:rsidP="00976114">
      <w:r w:rsidRPr="00976114">
        <w:rPr>
          <w:b/>
          <w:bCs/>
        </w:rPr>
        <w:t>Do I really need to include blank or disclaimer-only pages?</w:t>
      </w:r>
      <w:r w:rsidRPr="00976114">
        <w:br/>
        <w:t>Yes. All pages must be included to verify document authenticity.</w:t>
      </w:r>
    </w:p>
    <w:p w14:paraId="4591EA79" w14:textId="77777777" w:rsidR="00976114" w:rsidRPr="00976114" w:rsidRDefault="00976114" w:rsidP="00976114">
      <w:r w:rsidRPr="00976114">
        <w:rPr>
          <w:b/>
          <w:bCs/>
        </w:rPr>
        <w:t>How should I scan documents?</w:t>
      </w:r>
      <w:r w:rsidRPr="00976114">
        <w:br/>
        <w:t>Use a flatbed scanner or scanning app (e.g., CamScanner or Scannable) to generate professional PDF files.</w:t>
      </w:r>
    </w:p>
    <w:p w14:paraId="09DCED64" w14:textId="77777777" w:rsidR="00976114" w:rsidRPr="00976114" w:rsidRDefault="00000000" w:rsidP="00976114">
      <w:r>
        <w:pict w14:anchorId="653E7BA9">
          <v:rect id="_x0000_i1031" style="width:0;height:1.5pt" o:hralign="center" o:hrstd="t" o:hr="t" fillcolor="#a0a0a0" stroked="f"/>
        </w:pict>
      </w:r>
    </w:p>
    <w:p w14:paraId="7B8BC91A" w14:textId="77777777" w:rsidR="00976114" w:rsidRPr="00976114" w:rsidRDefault="00976114" w:rsidP="00976114">
      <w:r w:rsidRPr="56170D07">
        <w:rPr>
          <w:b/>
          <w:bCs/>
        </w:rPr>
        <w:t>Still have questions or need help submitting your documents?</w:t>
      </w:r>
      <w:r>
        <w:br/>
        <w:t xml:space="preserve">Contact your </w:t>
      </w:r>
      <w:r w:rsidRPr="56170D07">
        <w:rPr>
          <w:b/>
          <w:bCs/>
        </w:rPr>
        <w:t>Global Mortgage Advisor</w:t>
      </w:r>
      <w:r>
        <w:t xml:space="preserve"> for assistance.</w:t>
      </w:r>
    </w:p>
    <w:p w14:paraId="29B3E876" w14:textId="6A05875D" w:rsidR="51CA2EB4" w:rsidRDefault="51CA2EB4" w:rsidP="56170D07">
      <w:p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>Who are the MoXi Mortgage Advisor team members, and how do we get connected with them?</w:t>
      </w:r>
    </w:p>
    <w:p w14:paraId="34E1426C" w14:textId="3712F24B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 xml:space="preserve">Guillermo Caldelas – Head of Retail Sales - </w:t>
      </w:r>
      <w:r w:rsidRPr="56170D07">
        <w:rPr>
          <w:rFonts w:ascii="Aptos" w:eastAsia="Aptos" w:hAnsi="Aptos" w:cs="Aptos"/>
          <w:color w:val="000000" w:themeColor="text1"/>
        </w:rPr>
        <w:t>Bilingual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>Direct: +1 424 258 9003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8">
        <w:r w:rsidRPr="56170D07">
          <w:rPr>
            <w:rStyle w:val="Hyperlink"/>
            <w:rFonts w:ascii="Aptos" w:eastAsia="Aptos" w:hAnsi="Aptos" w:cs="Aptos"/>
          </w:rPr>
          <w:t>https://outlook.office.com/owa/calendar/DiscoverySessionMoXi@moxiglobal.onmicrosoft.com/bookings/s/UJeagyesuUWnmR3UCNKOlQ2</w:t>
        </w:r>
      </w:hyperlink>
    </w:p>
    <w:p w14:paraId="2C77F4D4" w14:textId="1C5F019C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>Chris Childress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>Direct: +1 424 428 1550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9">
        <w:r w:rsidRPr="56170D07">
          <w:rPr>
            <w:rStyle w:val="Hyperlink"/>
            <w:rFonts w:ascii="Aptos" w:eastAsia="Aptos" w:hAnsi="Aptos" w:cs="Aptos"/>
          </w:rPr>
          <w:t>https://outlook.office.com/owa/calendar/DiscoverySessionMoXi@moxiglobal.onmicrosoft.com/bookings/s/0KOkRh6zAUudAyaul4aPKg2</w:t>
        </w:r>
      </w:hyperlink>
    </w:p>
    <w:p w14:paraId="26D187F0" w14:textId="326A35DB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lastRenderedPageBreak/>
        <w:t>Troy Houck – Senior Global Mortgage Advisor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>Direct: +1 424 428 1558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10">
        <w:r w:rsidRPr="56170D07">
          <w:rPr>
            <w:rStyle w:val="Hyperlink"/>
            <w:rFonts w:ascii="Aptos" w:eastAsia="Aptos" w:hAnsi="Aptos" w:cs="Aptos"/>
          </w:rPr>
          <w:t>https://outlook.office.com/owa/calendar/DiscoverySessionMoXi@moxiglobal.onmicrosoft.com/bookings/s/YS7YbIiYzEef_hA7AoPuPw2</w:t>
        </w:r>
      </w:hyperlink>
    </w:p>
    <w:p w14:paraId="4FE81E60" w14:textId="1630AA71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>Carl Cardarelli – Senior Global Mortgage Advisor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>Direct: +1 424 428 1561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11">
        <w:r w:rsidRPr="56170D07">
          <w:rPr>
            <w:rStyle w:val="Hyperlink"/>
            <w:rFonts w:ascii="Aptos" w:eastAsia="Aptos" w:hAnsi="Aptos" w:cs="Aptos"/>
          </w:rPr>
          <w:t>https://outlook.office.com/owa/calendar/DiscoverySessionMoXi@moxiglobal.onmicrosoft.com/bookings/s/xVy71wQ2DE6zJXLBJFuSCw2</w:t>
        </w:r>
      </w:hyperlink>
    </w:p>
    <w:p w14:paraId="3F5B3B6A" w14:textId="083AD728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467886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>Kira Geller – Global Mortgage Advisor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>Direct: +1 424 428 1552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12">
        <w:r w:rsidRPr="56170D07">
          <w:rPr>
            <w:rStyle w:val="Hyperlink"/>
            <w:rFonts w:ascii="Aptos" w:eastAsia="Aptos" w:hAnsi="Aptos" w:cs="Aptos"/>
          </w:rPr>
          <w:t>https://outlook.office.com/owa/calendar/DiscoverySessionMoXi@moxiglobal.onmicrosoft.com/bookings/s/KtG_x5jJfkybku845wUjng2</w:t>
        </w:r>
      </w:hyperlink>
    </w:p>
    <w:p w14:paraId="09D5AAD4" w14:textId="49AACC35" w:rsidR="51CA2EB4" w:rsidRDefault="51CA2EB4" w:rsidP="56170D0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56170D07">
        <w:rPr>
          <w:rFonts w:ascii="Aptos" w:eastAsia="Aptos" w:hAnsi="Aptos" w:cs="Aptos"/>
          <w:b/>
          <w:bCs/>
          <w:color w:val="000000" w:themeColor="text1"/>
        </w:rPr>
        <w:t>Yaneth Martell– Global Mortgage Advisor (Bilingual)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Direct: +1 424 243 4065  </w:t>
      </w:r>
      <w:r>
        <w:br/>
      </w:r>
      <w:r w:rsidRPr="56170D07">
        <w:rPr>
          <w:rFonts w:ascii="Aptos" w:eastAsia="Aptos" w:hAnsi="Aptos" w:cs="Aptos"/>
          <w:color w:val="000000" w:themeColor="text1"/>
        </w:rPr>
        <w:t xml:space="preserve">Schedule a call: </w:t>
      </w:r>
      <w:hyperlink r:id="rId13">
        <w:r w:rsidRPr="56170D07">
          <w:rPr>
            <w:rStyle w:val="Hyperlink"/>
            <w:rFonts w:ascii="Aptos" w:eastAsia="Aptos" w:hAnsi="Aptos" w:cs="Aptos"/>
          </w:rPr>
          <w:t>https://outlook.office.com/book/DiscoverySessionMoXi@moxiglobal.onmicrosoft.com/s/fBeDNSala0S6Xs6DNdXp1A2?ismsaljsauthenabled=true</w:t>
        </w:r>
      </w:hyperlink>
    </w:p>
    <w:p w14:paraId="34BF8B5E" w14:textId="5A61FBB2" w:rsidR="00671EA3" w:rsidRPr="00671EA3" w:rsidRDefault="00671EA3" w:rsidP="00671EA3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highlight w:val="yellow"/>
        </w:rPr>
      </w:pPr>
      <w:r w:rsidRPr="00671EA3">
        <w:rPr>
          <w:rFonts w:ascii="Aptos" w:eastAsia="Aptos" w:hAnsi="Aptos" w:cs="Aptos"/>
          <w:b/>
          <w:bCs/>
          <w:color w:val="000000" w:themeColor="text1"/>
          <w:highlight w:val="yellow"/>
        </w:rPr>
        <w:t>Mary Alexander</w:t>
      </w:r>
      <w:r w:rsidRPr="00671EA3">
        <w:rPr>
          <w:rFonts w:ascii="Aptos" w:eastAsia="Aptos" w:hAnsi="Aptos" w:cs="Aptos"/>
          <w:b/>
          <w:bCs/>
          <w:color w:val="000000" w:themeColor="text1"/>
          <w:highlight w:val="yellow"/>
        </w:rPr>
        <w:t xml:space="preserve">– Global Mortgage Advisor </w:t>
      </w:r>
      <w:r w:rsidRPr="00671EA3">
        <w:rPr>
          <w:highlight w:val="yellow"/>
        </w:rPr>
        <w:br/>
      </w:r>
      <w:r w:rsidRPr="00671EA3">
        <w:rPr>
          <w:rFonts w:ascii="Aptos" w:eastAsia="Aptos" w:hAnsi="Aptos" w:cs="Aptos"/>
          <w:color w:val="000000" w:themeColor="text1"/>
          <w:highlight w:val="yellow"/>
        </w:rPr>
        <w:t>Direct: +52 624 175 1756</w:t>
      </w:r>
      <w:r w:rsidRPr="00671EA3">
        <w:rPr>
          <w:highlight w:val="yellow"/>
        </w:rPr>
        <w:br/>
      </w:r>
      <w:r w:rsidRPr="00671EA3">
        <w:rPr>
          <w:rFonts w:ascii="Aptos" w:eastAsia="Aptos" w:hAnsi="Aptos" w:cs="Aptos"/>
          <w:color w:val="000000" w:themeColor="text1"/>
          <w:highlight w:val="yellow"/>
        </w:rPr>
        <w:t xml:space="preserve">Schedule a call: </w:t>
      </w:r>
      <w:hyperlink r:id="rId14" w:history="1">
        <w:r w:rsidRPr="00671EA3">
          <w:rPr>
            <w:rStyle w:val="Hyperlink"/>
            <w:highlight w:val="yellow"/>
          </w:rPr>
          <w:t>https://url.us.m.mimecastprotect.com/s/zlhYCW6z4gFYxJBqhKivtoZU0K?domain=outlook.office.com</w:t>
        </w:r>
      </w:hyperlink>
    </w:p>
    <w:p w14:paraId="4268C5E0" w14:textId="77777777" w:rsidR="00671EA3" w:rsidRDefault="00671EA3" w:rsidP="00671EA3">
      <w:pPr>
        <w:pStyle w:val="ListParagraph"/>
        <w:rPr>
          <w:rFonts w:ascii="Aptos" w:eastAsia="Aptos" w:hAnsi="Aptos" w:cs="Aptos"/>
          <w:color w:val="000000" w:themeColor="text1"/>
        </w:rPr>
      </w:pPr>
    </w:p>
    <w:p w14:paraId="613D46AC" w14:textId="7123D9D9" w:rsidR="00671EA3" w:rsidRDefault="00671EA3" w:rsidP="00671EA3">
      <w:pPr>
        <w:pStyle w:val="ListParagrap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Note for Yatin: Removed Rick Trent who is no longer with MoXi</w:t>
      </w:r>
    </w:p>
    <w:p w14:paraId="10AB67E8" w14:textId="21A77647" w:rsidR="56170D07" w:rsidRDefault="56170D07"/>
    <w:p w14:paraId="7F2E89CD" w14:textId="77777777" w:rsidR="00C5587D" w:rsidRDefault="00C5587D"/>
    <w:sectPr w:rsidR="00C5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7578"/>
    <w:multiLevelType w:val="multilevel"/>
    <w:tmpl w:val="800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32D40"/>
    <w:multiLevelType w:val="multilevel"/>
    <w:tmpl w:val="54B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D961A"/>
    <w:multiLevelType w:val="multilevel"/>
    <w:tmpl w:val="2DB4C2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B44B8"/>
    <w:multiLevelType w:val="multilevel"/>
    <w:tmpl w:val="101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C333B"/>
    <w:multiLevelType w:val="multilevel"/>
    <w:tmpl w:val="5C5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C3422"/>
    <w:multiLevelType w:val="multilevel"/>
    <w:tmpl w:val="749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C2F2D"/>
    <w:multiLevelType w:val="multilevel"/>
    <w:tmpl w:val="06C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D4BA9"/>
    <w:multiLevelType w:val="multilevel"/>
    <w:tmpl w:val="A04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80918">
    <w:abstractNumId w:val="2"/>
  </w:num>
  <w:num w:numId="2" w16cid:durableId="512842379">
    <w:abstractNumId w:val="4"/>
  </w:num>
  <w:num w:numId="3" w16cid:durableId="1439642776">
    <w:abstractNumId w:val="5"/>
  </w:num>
  <w:num w:numId="4" w16cid:durableId="45032956">
    <w:abstractNumId w:val="6"/>
  </w:num>
  <w:num w:numId="5" w16cid:durableId="1464420968">
    <w:abstractNumId w:val="7"/>
  </w:num>
  <w:num w:numId="6" w16cid:durableId="1785223412">
    <w:abstractNumId w:val="0"/>
  </w:num>
  <w:num w:numId="7" w16cid:durableId="899710849">
    <w:abstractNumId w:val="1"/>
  </w:num>
  <w:num w:numId="8" w16cid:durableId="1934318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14"/>
    <w:rsid w:val="002969AB"/>
    <w:rsid w:val="002A2810"/>
    <w:rsid w:val="00304EF6"/>
    <w:rsid w:val="005D0ACF"/>
    <w:rsid w:val="00671EA3"/>
    <w:rsid w:val="00976114"/>
    <w:rsid w:val="00C5587D"/>
    <w:rsid w:val="00FA27D8"/>
    <w:rsid w:val="50E15A12"/>
    <w:rsid w:val="51CA2EB4"/>
    <w:rsid w:val="561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5493C"/>
  <w15:chartTrackingRefBased/>
  <w15:docId w15:val="{89E0CE7E-DB42-48A0-8167-ADD79550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6170D0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.com/owa/calendar/DiscoverySessionMoXi@moxiglobal.onmicrosoft.com/bookings/s/UJeagyesuUWnmR3UCNKOlQ2" TargetMode="External"/><Relationship Id="rId13" Type="http://schemas.openxmlformats.org/officeDocument/2006/relationships/hyperlink" Target="https://outlook.office.com/book/DiscoverySessionMoXi@moxiglobal.onmicrosoft.com/s/fBeDNSala0S6Xs6DNdXp1A2?ismsaljsauthenabled=tru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utlook.office.com/owa/calendar/DiscoverySessionMoXi@moxiglobal.onmicrosoft.com/bookings/s/KtG_x5jJfkybku845wUjng2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utlook.office.com/owa/calendar/DiscoverySessionMoXi@moxiglobal.onmicrosoft.com/bookings/s/xVy71wQ2DE6zJXLBJFuSCw2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outlook.office.com/owa/calendar/DiscoverySessionMoXi@moxiglobal.onmicrosoft.com/bookings/s/YS7YbIiYzEef_hA7AoPuPw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utlook.office.com/owa/calendar/DiscoverySessionMoXi@moxiglobal.onmicrosoft.com/bookings/s/0KOkRh6zAUudAyaul4aPKg2" TargetMode="External"/><Relationship Id="rId14" Type="http://schemas.openxmlformats.org/officeDocument/2006/relationships/hyperlink" Target="https://url.us.m.mimecastprotect.com/s/zlhYCW6z4gFYxJBqhKivtoZU0K?domain=outlook.offi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4F2091-FF26-4C18-AAF2-4658A1FD487B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A3E7BE-0E30-4612-8417-B1A0AFC8C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DC3233-6A71-4BE6-B7B8-D047E67897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Teresa Anderson</cp:lastModifiedBy>
  <cp:revision>4</cp:revision>
  <dcterms:created xsi:type="dcterms:W3CDTF">2025-06-11T01:19:00Z</dcterms:created>
  <dcterms:modified xsi:type="dcterms:W3CDTF">2025-10-16T14:31:00Z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59056739-2556-45b9-8a81-5250604faca5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2025-06-11T01:20:06Z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990fa507-62e2-4d0d-9bf1-a4430d0a9ae6</vt:lpwstr>
  </property>
  <property fmtid="{D5CDD505-2E9C-101B-9397-08002B2CF9AE}" pid="8" name="MSIP_Label_defa4170-0d19-0005-0004-bc88714345d2_ActionId">
    <vt:lpwstr>cc889dbd-899d-48b3-b031-6c54110d1145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ContentTypeId">
    <vt:lpwstr>0x0101003C24A15002F8BF4FA7B8231B1EB51FD0</vt:lpwstr>
  </property>
  <property fmtid="{D5CDD505-2E9C-101B-9397-08002B2CF9AE}" pid="12" name="MediaServiceImageTags">
    <vt:lpwstr/>
  </property>
</Properties>
</file>