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B67424" w:rsidRDefault="00E61E9A" w:rsidP="004E1AED">
      <w:pPr>
        <w:pStyle w:val="a4"/>
        <w:rPr>
          <w:rFonts w:ascii="HY견고딕" w:eastAsia="HY견고딕"/>
          <w:sz w:val="56"/>
        </w:rPr>
      </w:pPr>
      <w:bookmarkStart w:id="0" w:name="_Hlk531803339"/>
      <w:bookmarkEnd w:id="0"/>
      <w:r>
        <w:rPr>
          <w:rFonts w:ascii="HY견고딕" w:eastAsia="HY견고딕" w:hint="eastAsia"/>
          <w:sz w:val="56"/>
        </w:rPr>
        <w:t xml:space="preserve"> Project #3</w:t>
      </w:r>
      <w:r w:rsidR="00B67424" w:rsidRPr="00B67424">
        <w:rPr>
          <w:rFonts w:ascii="HY견고딕" w:eastAsia="HY견고딕" w:hint="eastAsia"/>
          <w:sz w:val="14"/>
        </w:rPr>
        <w:t>::</w:t>
      </w:r>
      <w:r w:rsidR="00B67424" w:rsidRPr="00B67424">
        <w:rPr>
          <w:rFonts w:hint="eastAsia"/>
          <w:sz w:val="12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프로그램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보고서</w:t>
      </w:r>
      <w:r w:rsidR="00B67424" w:rsidRPr="00B67424">
        <w:rPr>
          <w:rFonts w:ascii="HY견고딕" w:eastAsia="HY견고딕"/>
          <w:sz w:val="14"/>
        </w:rPr>
        <w:t xml:space="preserve">:: </w:t>
      </w:r>
      <w:r w:rsidR="00B67424" w:rsidRPr="00B67424">
        <w:rPr>
          <w:rFonts w:ascii="HY견고딕" w:eastAsia="HY견고딕" w:hint="eastAsia"/>
          <w:sz w:val="14"/>
        </w:rPr>
        <w:t>각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프로그램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기능에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대한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보고서</w:t>
      </w:r>
    </w:p>
    <w:p w:rsidR="00194DF6" w:rsidRPr="00B67424" w:rsidRDefault="00194DF6">
      <w:pPr>
        <w:pStyle w:val="1"/>
        <w:rPr>
          <w:rFonts w:eastAsia="맑은 고딕"/>
        </w:rPr>
      </w:pPr>
    </w:p>
    <w:p w:rsidR="004E1AED" w:rsidRPr="002E3540" w:rsidRDefault="002E3540" w:rsidP="00DD12F8">
      <w:pPr>
        <w:rPr>
          <w:rFonts w:eastAsia="맑은 고딕"/>
          <w:b/>
          <w:i/>
          <w:color w:val="FF0000"/>
        </w:rPr>
      </w:pPr>
      <w:r w:rsidRPr="002E3540">
        <w:rPr>
          <w:rFonts w:eastAsia="맑은 고딕" w:hint="eastAsia"/>
          <w:b/>
          <w:i/>
          <w:color w:val="FF0000"/>
        </w:rPr>
        <w:t>!</w:t>
      </w:r>
      <w:r w:rsidRPr="002E3540">
        <w:rPr>
          <w:rFonts w:eastAsia="맑은 고딕"/>
          <w:b/>
          <w:i/>
          <w:color w:val="FF0000"/>
        </w:rPr>
        <w:t xml:space="preserve">!!! </w:t>
      </w:r>
      <w:r w:rsidRPr="002E3540">
        <w:rPr>
          <w:rFonts w:eastAsia="맑은 고딕" w:hint="eastAsia"/>
          <w:b/>
          <w:i/>
          <w:color w:val="FF0000"/>
        </w:rPr>
        <w:t>유의사항</w:t>
      </w:r>
      <w:r w:rsidRPr="002E3540">
        <w:rPr>
          <w:rFonts w:eastAsia="맑은 고딕" w:hint="eastAsia"/>
          <w:b/>
          <w:i/>
          <w:color w:val="FF0000"/>
        </w:rPr>
        <w:t xml:space="preserve">: </w:t>
      </w:r>
      <w:r>
        <w:rPr>
          <w:rFonts w:eastAsia="맑은 고딕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한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자리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숫자의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피연산자로만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계산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가능</w:t>
      </w:r>
      <w:r w:rsidRPr="002E3540">
        <w:rPr>
          <w:rFonts w:eastAsia="맑은 고딕" w:hint="eastAsia"/>
          <w:b/>
          <w:i/>
          <w:color w:val="FF0000"/>
        </w:rPr>
        <w:t>.</w:t>
      </w:r>
      <w:r w:rsidRPr="002E3540">
        <w:rPr>
          <w:rFonts w:eastAsia="맑은 고딕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두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자리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이상의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피연산자는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받지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못하는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프로그램</w:t>
      </w:r>
      <w:r w:rsidRPr="002E3540">
        <w:rPr>
          <w:rFonts w:eastAsia="맑은 고딕" w:hint="eastAsia"/>
          <w:b/>
          <w:i/>
          <w:color w:val="FF0000"/>
        </w:rPr>
        <w:t>.</w:t>
      </w:r>
      <w:r w:rsidRPr="002E3540">
        <w:rPr>
          <w:rFonts w:eastAsia="맑은 고딕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이외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문제에서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제시하는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모든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요건</w:t>
      </w:r>
      <w:r>
        <w:rPr>
          <w:rFonts w:eastAsia="맑은 고딕" w:hint="eastAsia"/>
          <w:b/>
          <w:i/>
          <w:color w:val="FF0000"/>
        </w:rPr>
        <w:t>들</w:t>
      </w:r>
      <w:r w:rsidRPr="002E3540">
        <w:rPr>
          <w:rFonts w:eastAsia="맑은 고딕" w:hint="eastAsia"/>
          <w:b/>
          <w:i/>
          <w:color w:val="FF0000"/>
        </w:rPr>
        <w:t>은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충족시킴</w:t>
      </w:r>
      <w:r w:rsidRPr="002E3540">
        <w:rPr>
          <w:rFonts w:eastAsia="맑은 고딕" w:hint="eastAsia"/>
          <w:b/>
          <w:i/>
          <w:color w:val="FF0000"/>
        </w:rPr>
        <w:t xml:space="preserve">. </w:t>
      </w:r>
    </w:p>
    <w:p w:rsidR="00643CA0" w:rsidRPr="00E61E9A" w:rsidRDefault="00643CA0" w:rsidP="00DD12F8">
      <w:pPr>
        <w:rPr>
          <w:rFonts w:eastAsia="맑은 고딕"/>
        </w:rPr>
      </w:pPr>
    </w:p>
    <w:p w:rsidR="00643CA0" w:rsidRDefault="00F21273" w:rsidP="00E61E9A">
      <w:pPr>
        <w:rPr>
          <w:rFonts w:eastAsia="맑은 고딕"/>
          <w:b/>
          <w:sz w:val="32"/>
          <w:shd w:val="pct15" w:color="auto" w:fill="FFFFFF"/>
        </w:rPr>
      </w:pPr>
      <w:r>
        <w:rPr>
          <w:rFonts w:eastAsia="맑은 고딕"/>
          <w:b/>
          <w:sz w:val="32"/>
          <w:shd w:val="pct15" w:color="auto" w:fill="FFFFFF"/>
        </w:rPr>
        <w:t>(0)</w:t>
      </w:r>
      <w:r w:rsidR="00E61E9A"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="00E61E9A">
        <w:rPr>
          <w:rFonts w:eastAsia="맑은 고딕" w:hint="eastAsia"/>
          <w:b/>
          <w:sz w:val="32"/>
          <w:shd w:val="pct15" w:color="auto" w:fill="FFFFFF"/>
        </w:rPr>
        <w:t>3</w:t>
      </w:r>
      <w:r w:rsidR="00E61E9A">
        <w:rPr>
          <w:rFonts w:eastAsia="맑은 고딕" w:hint="eastAsia"/>
          <w:b/>
          <w:sz w:val="32"/>
          <w:shd w:val="pct15" w:color="auto" w:fill="FFFFFF"/>
        </w:rPr>
        <w:t>번</w:t>
      </w:r>
      <w:r w:rsidR="00E61E9A">
        <w:rPr>
          <w:rFonts w:eastAsia="맑은 고딕" w:hint="eastAsia"/>
          <w:b/>
          <w:sz w:val="32"/>
          <w:shd w:val="pct15" w:color="auto" w:fill="FFFFFF"/>
        </w:rPr>
        <w:t xml:space="preserve"> </w:t>
      </w:r>
      <w:r w:rsidR="00E61E9A">
        <w:rPr>
          <w:rFonts w:eastAsia="맑은 고딕" w:hint="eastAsia"/>
          <w:b/>
          <w:sz w:val="32"/>
          <w:shd w:val="pct15" w:color="auto" w:fill="FFFFFF"/>
        </w:rPr>
        <w:t>프로그램</w:t>
      </w:r>
      <w:r w:rsidR="00E61E9A">
        <w:rPr>
          <w:rFonts w:eastAsia="맑은 고딕" w:hint="eastAsia"/>
          <w:b/>
          <w:sz w:val="32"/>
          <w:shd w:val="pct15" w:color="auto" w:fill="FFFFFF"/>
        </w:rPr>
        <w:t xml:space="preserve"> </w:t>
      </w:r>
      <w:r w:rsidR="00E61E9A">
        <w:rPr>
          <w:rFonts w:eastAsia="맑은 고딕" w:hint="eastAsia"/>
          <w:b/>
          <w:sz w:val="32"/>
          <w:shd w:val="pct15" w:color="auto" w:fill="FFFFFF"/>
        </w:rPr>
        <w:t>구성</w:t>
      </w:r>
    </w:p>
    <w:p w:rsidR="00643CA0" w:rsidRDefault="00643CA0" w:rsidP="00E61E9A">
      <w:pPr>
        <w:rPr>
          <w:rFonts w:eastAsia="맑은 고딕"/>
          <w:b/>
          <w:sz w:val="32"/>
          <w:shd w:val="pct15" w:color="auto" w:fill="FFFFFF"/>
        </w:rPr>
      </w:pPr>
    </w:p>
    <w:p w:rsidR="00BF5162" w:rsidRDefault="00BF5162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2494280" cy="311213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A0" w:rsidRDefault="00643CA0" w:rsidP="00DD12F8">
      <w:pPr>
        <w:rPr>
          <w:rFonts w:eastAsia="맑은 고딕"/>
        </w:rPr>
      </w:pPr>
    </w:p>
    <w:p w:rsidR="00DD12F8" w:rsidRDefault="00BF5162" w:rsidP="00BF5162">
      <w:pPr>
        <w:ind w:firstLineChars="100" w:firstLine="220"/>
        <w:rPr>
          <w:rFonts w:eastAsia="맑은 고딕"/>
        </w:rPr>
      </w:pPr>
      <w:r>
        <w:rPr>
          <w:rFonts w:eastAsia="맑은 고딕" w:hint="eastAsia"/>
        </w:rPr>
        <w:t xml:space="preserve">      </w:t>
      </w:r>
      <w:r>
        <w:rPr>
          <w:rFonts w:eastAsia="맑은 고딕"/>
        </w:rPr>
        <w:t xml:space="preserve">Proj_03 </w:t>
      </w:r>
      <w:r>
        <w:rPr>
          <w:rFonts w:eastAsia="맑은 고딕" w:hint="eastAsia"/>
        </w:rPr>
        <w:t>프로젝트의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>. c</w:t>
      </w:r>
      <w:r>
        <w:rPr>
          <w:rFonts w:eastAsia="맑은 고딕" w:hint="eastAsia"/>
        </w:rPr>
        <w:t>파일</w:t>
      </w:r>
      <w:r>
        <w:rPr>
          <w:rFonts w:eastAsia="맑은 고딕" w:hint="eastAsia"/>
        </w:rPr>
        <w:t xml:space="preserve"> 5</w:t>
      </w:r>
      <w:r>
        <w:rPr>
          <w:rFonts w:eastAsia="맑은 고딕" w:hint="eastAsia"/>
        </w:rPr>
        <w:t>개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헤더파일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이렇게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9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파일들로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구성된다</w:t>
      </w:r>
      <w:r>
        <w:rPr>
          <w:rFonts w:eastAsia="맑은 고딕" w:hint="eastAsia"/>
        </w:rPr>
        <w:t xml:space="preserve">. </w:t>
      </w:r>
    </w:p>
    <w:p w:rsidR="00BF5162" w:rsidRPr="00643CA0" w:rsidRDefault="00BF5162" w:rsidP="00DD12F8">
      <w:pPr>
        <w:rPr>
          <w:rFonts w:eastAsia="맑은 고딕"/>
        </w:rPr>
      </w:pPr>
      <w:r>
        <w:rPr>
          <w:rFonts w:eastAsia="맑은 고딕"/>
        </w:rPr>
        <w:t xml:space="preserve">         </w:t>
      </w:r>
      <w:r>
        <w:rPr>
          <w:rFonts w:eastAsia="맑은 고딕" w:hint="eastAsia"/>
        </w:rPr>
        <w:t>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4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헤더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파일들은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헤더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643CA0">
        <w:rPr>
          <w:rFonts w:eastAsia="맑은 고딕" w:hint="eastAsia"/>
        </w:rPr>
        <w:t>사용자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 w:hint="eastAsia"/>
        </w:rPr>
        <w:t>정의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 w:hint="eastAsia"/>
        </w:rPr>
        <w:t>헤더파일이기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 w:hint="eastAsia"/>
        </w:rPr>
        <w:t>때문에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/>
        </w:rPr>
        <w:t>c</w:t>
      </w:r>
      <w:r w:rsidR="00643CA0">
        <w:rPr>
          <w:rFonts w:eastAsia="맑은 고딕" w:hint="eastAsia"/>
        </w:rPr>
        <w:t>파일에서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/>
        </w:rPr>
        <w:t>include</w:t>
      </w:r>
      <w:r w:rsidR="00643CA0">
        <w:rPr>
          <w:rFonts w:eastAsia="맑은 고딕" w:hint="eastAsia"/>
        </w:rPr>
        <w:t>시킬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 w:hint="eastAsia"/>
        </w:rPr>
        <w:t>때에는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/>
        </w:rPr>
        <w:t xml:space="preserve">“ ” </w:t>
      </w:r>
      <w:r w:rsidR="00643CA0">
        <w:rPr>
          <w:rFonts w:eastAsia="맑은 고딕" w:hint="eastAsia"/>
        </w:rPr>
        <w:t>쌍따옴표를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 w:hint="eastAsia"/>
        </w:rPr>
        <w:t>이용하여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 w:hint="eastAsia"/>
        </w:rPr>
        <w:t>가져오면</w:t>
      </w:r>
      <w:r w:rsidR="00643CA0">
        <w:rPr>
          <w:rFonts w:eastAsia="맑은 고딕" w:hint="eastAsia"/>
        </w:rPr>
        <w:t xml:space="preserve"> </w:t>
      </w:r>
      <w:r w:rsidR="00643CA0">
        <w:rPr>
          <w:rFonts w:eastAsia="맑은 고딕" w:hint="eastAsia"/>
        </w:rPr>
        <w:t>된다</w:t>
      </w:r>
      <w:r w:rsidR="00643CA0">
        <w:rPr>
          <w:rFonts w:eastAsia="맑은 고딕" w:hint="eastAsia"/>
        </w:rPr>
        <w:t>.</w:t>
      </w:r>
    </w:p>
    <w:p w:rsidR="00E61E9A" w:rsidRDefault="00E61E9A" w:rsidP="00DD12F8">
      <w:pPr>
        <w:rPr>
          <w:rFonts w:eastAsia="맑은 고딕"/>
        </w:rPr>
      </w:pPr>
    </w:p>
    <w:p w:rsidR="00E61E9A" w:rsidRDefault="00E61E9A" w:rsidP="00DD12F8">
      <w:pPr>
        <w:rPr>
          <w:rFonts w:eastAsia="맑은 고딕"/>
        </w:rPr>
      </w:pPr>
    </w:p>
    <w:p w:rsidR="00E61E9A" w:rsidRDefault="00E61E9A" w:rsidP="00DD12F8">
      <w:pPr>
        <w:rPr>
          <w:rFonts w:eastAsia="맑은 고딕"/>
        </w:rPr>
      </w:pPr>
    </w:p>
    <w:p w:rsidR="00643CA0" w:rsidRDefault="00643CA0" w:rsidP="00DD12F8">
      <w:pPr>
        <w:rPr>
          <w:rFonts w:eastAsia="맑은 고딕"/>
        </w:rPr>
      </w:pPr>
    </w:p>
    <w:p w:rsidR="00643CA0" w:rsidRDefault="00643CA0" w:rsidP="00DD12F8">
      <w:pPr>
        <w:rPr>
          <w:rFonts w:eastAsia="맑은 고딕"/>
        </w:rPr>
      </w:pPr>
    </w:p>
    <w:p w:rsidR="00643CA0" w:rsidRDefault="00643CA0" w:rsidP="00DD12F8">
      <w:pPr>
        <w:rPr>
          <w:rFonts w:eastAsia="맑은 고딕"/>
        </w:rPr>
      </w:pPr>
    </w:p>
    <w:p w:rsidR="00F21273" w:rsidRDefault="00E61E9A" w:rsidP="00DD12F8">
      <w:pPr>
        <w:rPr>
          <w:rFonts w:eastAsia="맑은 고딕"/>
          <w:b/>
          <w:sz w:val="32"/>
          <w:shd w:val="pct15" w:color="auto" w:fill="FFFFFF"/>
        </w:rPr>
      </w:pPr>
      <w:r w:rsidRPr="005843FA">
        <w:rPr>
          <w:rFonts w:eastAsia="맑은 고딕"/>
          <w:b/>
          <w:sz w:val="32"/>
          <w:shd w:val="pct15" w:color="auto" w:fill="FFFFFF"/>
        </w:rPr>
        <w:t xml:space="preserve">(1) </w:t>
      </w:r>
      <w:r w:rsidRPr="005843FA">
        <w:rPr>
          <w:rFonts w:eastAsia="맑은 고딕" w:hint="eastAsia"/>
          <w:b/>
          <w:sz w:val="32"/>
          <w:shd w:val="pct15" w:color="auto" w:fill="FFFFFF"/>
        </w:rPr>
        <w:t>사용한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각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함수에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대한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(Input, Output, </w:t>
      </w:r>
      <w:r w:rsidRPr="005843FA">
        <w:rPr>
          <w:rFonts w:eastAsia="맑은 고딕" w:hint="eastAsia"/>
          <w:b/>
          <w:sz w:val="32"/>
          <w:shd w:val="pct15" w:color="auto" w:fill="FFFFFF"/>
        </w:rPr>
        <w:t>알고리즘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>)</w:t>
      </w:r>
    </w:p>
    <w:p w:rsidR="00AB05C0" w:rsidRDefault="00AB05C0" w:rsidP="00DD12F8">
      <w:pPr>
        <w:rPr>
          <w:rFonts w:eastAsia="맑은 고딕"/>
          <w:b/>
          <w:sz w:val="32"/>
          <w:shd w:val="pct15" w:color="auto" w:fill="FFFFFF"/>
        </w:rPr>
      </w:pPr>
    </w:p>
    <w:p w:rsidR="009D249C" w:rsidRPr="00932B74" w:rsidRDefault="009D249C" w:rsidP="00DD12F8">
      <w:pPr>
        <w:rPr>
          <w:rFonts w:eastAsia="맑은 고딕"/>
          <w:b/>
          <w:sz w:val="32"/>
          <w:shd w:val="pct15" w:color="auto" w:fill="FFFFFF"/>
        </w:rPr>
      </w:pPr>
    </w:p>
    <w:p w:rsidR="00106C38" w:rsidRPr="00435B3E" w:rsidRDefault="00F328D6" w:rsidP="00106C38">
      <w:pPr>
        <w:pStyle w:val="af8"/>
        <w:numPr>
          <w:ilvl w:val="0"/>
          <w:numId w:val="19"/>
        </w:numPr>
        <w:ind w:leftChars="0"/>
        <w:rPr>
          <w:rFonts w:eastAsia="맑은 고딕"/>
          <w:b/>
          <w:sz w:val="28"/>
        </w:rPr>
      </w:pPr>
      <w:r w:rsidRPr="00435B3E">
        <w:rPr>
          <w:rFonts w:eastAsia="맑은 고딕" w:hint="eastAsia"/>
          <w:b/>
          <w:sz w:val="28"/>
        </w:rPr>
        <w:t>3</w:t>
      </w:r>
      <w:r w:rsidRPr="00435B3E">
        <w:rPr>
          <w:rFonts w:eastAsia="맑은 고딕" w:hint="eastAsia"/>
          <w:b/>
          <w:sz w:val="28"/>
        </w:rPr>
        <w:t>번</w:t>
      </w:r>
      <w:r w:rsidRPr="00435B3E">
        <w:rPr>
          <w:rFonts w:eastAsia="맑은 고딕" w:hint="eastAsia"/>
          <w:b/>
          <w:sz w:val="28"/>
        </w:rPr>
        <w:t xml:space="preserve"> </w:t>
      </w:r>
      <w:r w:rsidR="00C13EBD" w:rsidRPr="00435B3E">
        <w:rPr>
          <w:rFonts w:eastAsia="맑은 고딕" w:hint="eastAsia"/>
          <w:b/>
          <w:sz w:val="28"/>
        </w:rPr>
        <w:t xml:space="preserve"> </w:t>
      </w:r>
      <w:r w:rsidR="00C13EBD" w:rsidRPr="00435B3E">
        <w:rPr>
          <w:rFonts w:eastAsia="맑은 고딕" w:hint="eastAsia"/>
          <w:b/>
          <w:sz w:val="28"/>
        </w:rPr>
        <w:t>계산기</w:t>
      </w:r>
      <w:r w:rsidR="00C13EBD" w:rsidRPr="00435B3E">
        <w:rPr>
          <w:rFonts w:eastAsia="맑은 고딕" w:hint="eastAsia"/>
          <w:b/>
          <w:sz w:val="28"/>
        </w:rPr>
        <w:t xml:space="preserve"> </w:t>
      </w:r>
      <w:r w:rsidR="00C13EBD" w:rsidRPr="00435B3E">
        <w:rPr>
          <w:rFonts w:eastAsia="맑은 고딕" w:hint="eastAsia"/>
          <w:b/>
          <w:sz w:val="28"/>
        </w:rPr>
        <w:t>프로그램의</w:t>
      </w:r>
      <w:r w:rsidR="00C13EBD" w:rsidRPr="00435B3E">
        <w:rPr>
          <w:rFonts w:eastAsia="맑은 고딕" w:hint="eastAsia"/>
          <w:b/>
          <w:sz w:val="28"/>
        </w:rPr>
        <w:t xml:space="preserve"> </w:t>
      </w:r>
      <w:r w:rsidR="00C13EBD" w:rsidRPr="00435B3E">
        <w:rPr>
          <w:rFonts w:eastAsia="맑은 고딕" w:hint="eastAsia"/>
          <w:b/>
          <w:sz w:val="28"/>
        </w:rPr>
        <w:t>구현</w:t>
      </w:r>
      <w:r w:rsidR="00C13EBD" w:rsidRPr="00435B3E">
        <w:rPr>
          <w:rFonts w:eastAsia="맑은 고딕" w:hint="eastAsia"/>
          <w:b/>
          <w:sz w:val="28"/>
        </w:rPr>
        <w:t xml:space="preserve"> </w:t>
      </w:r>
      <w:r w:rsidR="00C13EBD" w:rsidRPr="00435B3E">
        <w:rPr>
          <w:rFonts w:eastAsia="맑은 고딕" w:hint="eastAsia"/>
          <w:b/>
          <w:sz w:val="28"/>
        </w:rPr>
        <w:t>방식</w:t>
      </w:r>
      <w:r w:rsidR="00C13EBD" w:rsidRPr="00435B3E">
        <w:rPr>
          <w:rFonts w:eastAsia="맑은 고딕" w:hint="eastAsia"/>
          <w:b/>
          <w:sz w:val="28"/>
        </w:rPr>
        <w:t xml:space="preserve"> </w:t>
      </w:r>
      <w:r w:rsidR="00C13EBD" w:rsidRPr="00435B3E">
        <w:rPr>
          <w:rFonts w:eastAsia="맑은 고딕" w:hint="eastAsia"/>
          <w:b/>
          <w:sz w:val="28"/>
        </w:rPr>
        <w:t>설명</w:t>
      </w:r>
    </w:p>
    <w:p w:rsidR="00932B74" w:rsidRPr="00106C38" w:rsidRDefault="00932B74" w:rsidP="00932B74">
      <w:pPr>
        <w:pStyle w:val="af8"/>
        <w:numPr>
          <w:ilvl w:val="0"/>
          <w:numId w:val="20"/>
        </w:numPr>
        <w:ind w:leftChars="0"/>
        <w:rPr>
          <w:rFonts w:eastAsia="맑은 고딕"/>
          <w:b/>
          <w:color w:val="D60E72" w:themeColor="accent4" w:themeShade="BF"/>
        </w:rPr>
      </w:pPr>
      <w:r w:rsidRPr="00106C38">
        <w:rPr>
          <w:rFonts w:eastAsia="맑은 고딕" w:hint="eastAsia"/>
          <w:b/>
          <w:color w:val="D60E72" w:themeColor="accent4" w:themeShade="BF"/>
        </w:rPr>
        <w:t>사용자로부터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중위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표기법으로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표현된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문자열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수식을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입력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받는다</w:t>
      </w:r>
      <w:r w:rsidRPr="00106C38">
        <w:rPr>
          <w:rFonts w:eastAsia="맑은 고딕" w:hint="eastAsia"/>
          <w:b/>
          <w:color w:val="D60E72" w:themeColor="accent4" w:themeShade="BF"/>
        </w:rPr>
        <w:t>.</w:t>
      </w:r>
    </w:p>
    <w:p w:rsidR="00932B74" w:rsidRPr="00106C38" w:rsidRDefault="00932B74" w:rsidP="00932B74">
      <w:pPr>
        <w:pStyle w:val="af8"/>
        <w:numPr>
          <w:ilvl w:val="0"/>
          <w:numId w:val="20"/>
        </w:numPr>
        <w:ind w:leftChars="0"/>
        <w:rPr>
          <w:rFonts w:eastAsia="맑은 고딕"/>
          <w:b/>
          <w:color w:val="D60E72" w:themeColor="accent4" w:themeShade="BF"/>
        </w:rPr>
      </w:pPr>
      <w:r w:rsidRPr="00106C38">
        <w:rPr>
          <w:rFonts w:eastAsia="맑은 고딕" w:hint="eastAsia"/>
          <w:b/>
          <w:color w:val="D60E72" w:themeColor="accent4" w:themeShade="BF"/>
        </w:rPr>
        <w:t>중위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표기법으로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받은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수식을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후위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표기법으로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변환한다</w:t>
      </w:r>
      <w:r w:rsidRPr="00106C38">
        <w:rPr>
          <w:rFonts w:eastAsia="맑은 고딕" w:hint="eastAsia"/>
          <w:b/>
          <w:color w:val="D60E72" w:themeColor="accent4" w:themeShade="BF"/>
        </w:rPr>
        <w:t>.</w:t>
      </w:r>
    </w:p>
    <w:p w:rsidR="00932B74" w:rsidRPr="00106C38" w:rsidRDefault="00932B74" w:rsidP="00932B74">
      <w:pPr>
        <w:pStyle w:val="af8"/>
        <w:numPr>
          <w:ilvl w:val="0"/>
          <w:numId w:val="20"/>
        </w:numPr>
        <w:ind w:leftChars="0"/>
        <w:rPr>
          <w:rFonts w:eastAsia="맑은 고딕"/>
          <w:b/>
          <w:color w:val="D60E72" w:themeColor="accent4" w:themeShade="BF"/>
        </w:rPr>
      </w:pPr>
      <w:r w:rsidRPr="00106C38">
        <w:rPr>
          <w:rFonts w:eastAsia="맑은 고딕" w:hint="eastAsia"/>
          <w:b/>
          <w:color w:val="D60E72" w:themeColor="accent4" w:themeShade="BF"/>
        </w:rPr>
        <w:t>이제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후위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표기법으로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표현된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수식을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계산한다</w:t>
      </w:r>
      <w:r w:rsidRPr="00106C38">
        <w:rPr>
          <w:rFonts w:eastAsia="맑은 고딕" w:hint="eastAsia"/>
          <w:b/>
          <w:color w:val="D60E72" w:themeColor="accent4" w:themeShade="BF"/>
        </w:rPr>
        <w:t>.</w:t>
      </w:r>
      <w:r w:rsidR="009D249C">
        <w:rPr>
          <w:rFonts w:eastAsia="맑은 고딕"/>
          <w:b/>
          <w:color w:val="D60E72" w:themeColor="accent4" w:themeShade="BF"/>
        </w:rPr>
        <w:t xml:space="preserve"> (</w:t>
      </w:r>
      <w:r w:rsidR="009D249C">
        <w:rPr>
          <w:rFonts w:eastAsia="맑은 고딕" w:hint="eastAsia"/>
          <w:b/>
          <w:color w:val="D60E72" w:themeColor="accent4" w:themeShade="BF"/>
        </w:rPr>
        <w:t>여기서</w:t>
      </w:r>
      <w:r w:rsidR="009D249C">
        <w:rPr>
          <w:rFonts w:eastAsia="맑은 고딕" w:hint="eastAsia"/>
          <w:b/>
          <w:color w:val="D60E72" w:themeColor="accent4" w:themeShade="BF"/>
        </w:rPr>
        <w:t xml:space="preserve"> </w:t>
      </w:r>
      <w:r w:rsidR="009D249C">
        <w:rPr>
          <w:rFonts w:eastAsia="맑은 고딕" w:hint="eastAsia"/>
          <w:b/>
          <w:color w:val="D60E72" w:themeColor="accent4" w:themeShade="BF"/>
        </w:rPr>
        <w:t>스택</w:t>
      </w:r>
      <w:r w:rsidR="009D249C">
        <w:rPr>
          <w:rFonts w:eastAsia="맑은 고딕" w:hint="eastAsia"/>
          <w:b/>
          <w:color w:val="D60E72" w:themeColor="accent4" w:themeShade="BF"/>
        </w:rPr>
        <w:t xml:space="preserve"> </w:t>
      </w:r>
      <w:r w:rsidR="009D249C">
        <w:rPr>
          <w:rFonts w:eastAsia="맑은 고딕" w:hint="eastAsia"/>
          <w:b/>
          <w:color w:val="D60E72" w:themeColor="accent4" w:themeShade="BF"/>
        </w:rPr>
        <w:t>이용</w:t>
      </w:r>
      <w:r w:rsidR="009D249C">
        <w:rPr>
          <w:rFonts w:eastAsia="맑은 고딕"/>
          <w:b/>
          <w:color w:val="D60E72" w:themeColor="accent4" w:themeShade="BF"/>
        </w:rPr>
        <w:t>)</w:t>
      </w:r>
    </w:p>
    <w:p w:rsidR="00106C38" w:rsidRPr="009D249C" w:rsidRDefault="00932B74" w:rsidP="00106C38">
      <w:pPr>
        <w:pStyle w:val="af8"/>
        <w:numPr>
          <w:ilvl w:val="0"/>
          <w:numId w:val="20"/>
        </w:numPr>
        <w:ind w:leftChars="0"/>
        <w:rPr>
          <w:rFonts w:eastAsia="맑은 고딕"/>
          <w:b/>
          <w:color w:val="D60E72" w:themeColor="accent4" w:themeShade="BF"/>
        </w:rPr>
      </w:pPr>
      <w:r w:rsidRPr="00106C38">
        <w:rPr>
          <w:rFonts w:eastAsia="맑은 고딕" w:hint="eastAsia"/>
          <w:b/>
          <w:color w:val="D60E72" w:themeColor="accent4" w:themeShade="BF"/>
        </w:rPr>
        <w:t>최종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계산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결과물을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출력하여</w:t>
      </w:r>
      <w:r w:rsidRPr="00106C38">
        <w:rPr>
          <w:rFonts w:eastAsia="맑은 고딕" w:hint="eastAsia"/>
          <w:b/>
          <w:color w:val="D60E72" w:themeColor="accent4" w:themeShade="BF"/>
        </w:rPr>
        <w:t xml:space="preserve"> </w:t>
      </w:r>
      <w:r w:rsidRPr="00106C38">
        <w:rPr>
          <w:rFonts w:eastAsia="맑은 고딕" w:hint="eastAsia"/>
          <w:b/>
          <w:color w:val="D60E72" w:themeColor="accent4" w:themeShade="BF"/>
        </w:rPr>
        <w:t>준다</w:t>
      </w:r>
      <w:r w:rsidRPr="00106C38">
        <w:rPr>
          <w:rFonts w:eastAsia="맑은 고딕" w:hint="eastAsia"/>
          <w:b/>
          <w:color w:val="D60E72" w:themeColor="accent4" w:themeShade="BF"/>
        </w:rPr>
        <w:t>.</w:t>
      </w:r>
    </w:p>
    <w:p w:rsidR="00106C38" w:rsidRDefault="00106C38" w:rsidP="00106C38">
      <w:pPr>
        <w:rPr>
          <w:rFonts w:eastAsia="맑은 고딕"/>
          <w:b/>
          <w:color w:val="D60E72" w:themeColor="accent4" w:themeShade="BF"/>
        </w:rPr>
      </w:pPr>
    </w:p>
    <w:p w:rsidR="009D249C" w:rsidRDefault="009D249C" w:rsidP="00106C38">
      <w:pPr>
        <w:rPr>
          <w:rFonts w:eastAsia="맑은 고딕"/>
          <w:b/>
          <w:color w:val="D60E72" w:themeColor="accent4" w:themeShade="BF"/>
        </w:rPr>
      </w:pPr>
    </w:p>
    <w:p w:rsidR="0074719D" w:rsidRPr="00C13EBD" w:rsidRDefault="00106C38" w:rsidP="00DD12F8">
      <w:pPr>
        <w:rPr>
          <w:rFonts w:eastAsia="맑은 고딕"/>
          <w:b/>
          <w:color w:val="2C2C2C" w:themeColor="text1"/>
          <w:sz w:val="20"/>
          <w:szCs w:val="20"/>
        </w:rPr>
      </w:pP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>1.</w:t>
      </w:r>
      <w:r w:rsidRPr="00C13EBD">
        <w:rPr>
          <w:rFonts w:ascii="바탕" w:eastAsia="맑은 고딕" w:hAnsi="바탕" w:cs="바탕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>사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용자로부터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중위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표기법으로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표현된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문자열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수식을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입력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받는다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.</w:t>
      </w:r>
    </w:p>
    <w:p w:rsidR="00106C38" w:rsidRDefault="00111504" w:rsidP="0074719D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일반적인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사람들에게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익숙한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표기법이다</w:t>
      </w:r>
      <w:r>
        <w:rPr>
          <w:rFonts w:eastAsia="맑은 고딕" w:hint="eastAsia"/>
        </w:rPr>
        <w:t>.</w:t>
      </w:r>
      <w:r w:rsidR="00DB1250">
        <w:rPr>
          <w:rFonts w:eastAsia="맑은 고딕"/>
        </w:rPr>
        <w:t xml:space="preserve"> </w:t>
      </w:r>
      <w:r w:rsidR="00DB1250">
        <w:rPr>
          <w:rFonts w:eastAsia="맑은 고딕" w:hint="eastAsia"/>
        </w:rPr>
        <w:t>중위</w:t>
      </w:r>
      <w:r w:rsidR="00DB1250">
        <w:rPr>
          <w:rFonts w:eastAsia="맑은 고딕" w:hint="eastAsia"/>
        </w:rPr>
        <w:t xml:space="preserve"> </w:t>
      </w:r>
      <w:r w:rsidR="00DB1250">
        <w:rPr>
          <w:rFonts w:eastAsia="맑은 고딕" w:hint="eastAsia"/>
        </w:rPr>
        <w:t>표기법</w:t>
      </w:r>
      <w:r w:rsidR="00DB1250">
        <w:rPr>
          <w:rFonts w:eastAsia="맑은 고딕" w:hint="eastAsia"/>
        </w:rPr>
        <w:t>(</w:t>
      </w:r>
      <w:r w:rsidR="00DB1250">
        <w:rPr>
          <w:rFonts w:eastAsia="맑은 고딕"/>
        </w:rPr>
        <w:t>Infix</w:t>
      </w:r>
      <w:r w:rsidR="00DB1250">
        <w:rPr>
          <w:rFonts w:eastAsia="맑은 고딕" w:hint="eastAsia"/>
        </w:rPr>
        <w:t>)</w:t>
      </w:r>
      <w:r w:rsidR="00DB1250">
        <w:rPr>
          <w:rFonts w:eastAsia="맑은 고딕" w:hint="eastAsia"/>
        </w:rPr>
        <w:t>은</w:t>
      </w:r>
      <w:r w:rsidR="00DB125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수식이</w:t>
      </w:r>
      <w:r w:rsidR="00AB05C0">
        <w:rPr>
          <w:rFonts w:eastAsia="맑은 고딕" w:hint="eastAsia"/>
        </w:rPr>
        <w:t xml:space="preserve">  </w:t>
      </w:r>
      <w:r w:rsidR="00DB1250">
        <w:rPr>
          <w:rFonts w:eastAsia="맑은 고딕" w:hint="eastAsia"/>
        </w:rPr>
        <w:t>1</w:t>
      </w:r>
      <w:r w:rsidR="00DB1250">
        <w:rPr>
          <w:rFonts w:eastAsia="맑은 고딕"/>
        </w:rPr>
        <w:t xml:space="preserve"> </w:t>
      </w:r>
      <w:r w:rsidR="00DB1250">
        <w:rPr>
          <w:rFonts w:eastAsia="맑은 고딕" w:hint="eastAsia"/>
        </w:rPr>
        <w:t>+</w:t>
      </w:r>
      <w:r w:rsidR="00DB1250">
        <w:rPr>
          <w:rFonts w:eastAsia="맑은 고딕"/>
        </w:rPr>
        <w:t xml:space="preserve"> </w:t>
      </w:r>
      <w:r w:rsidR="00DB1250">
        <w:rPr>
          <w:rFonts w:eastAsia="맑은 고딕" w:hint="eastAsia"/>
        </w:rPr>
        <w:t>2</w:t>
      </w:r>
      <w:r w:rsidR="00DB1250">
        <w:rPr>
          <w:rFonts w:eastAsia="맑은 고딕"/>
        </w:rPr>
        <w:t xml:space="preserve"> </w:t>
      </w:r>
      <w:r w:rsidR="00DB1250">
        <w:rPr>
          <w:rFonts w:eastAsia="맑은 고딕" w:hint="eastAsia"/>
        </w:rPr>
        <w:t>/</w:t>
      </w:r>
      <w:r w:rsidR="00DB1250">
        <w:rPr>
          <w:rFonts w:eastAsia="맑은 고딕"/>
        </w:rPr>
        <w:t xml:space="preserve"> </w:t>
      </w:r>
      <w:r w:rsidR="00DB1250">
        <w:rPr>
          <w:rFonts w:eastAsia="맑은 고딕" w:hint="eastAsia"/>
        </w:rPr>
        <w:t>3</w:t>
      </w:r>
      <w:r w:rsidR="00DB1250">
        <w:rPr>
          <w:rFonts w:eastAsia="맑은 고딕"/>
        </w:rPr>
        <w:t xml:space="preserve"> </w:t>
      </w:r>
      <w:r w:rsidR="00DB1250">
        <w:rPr>
          <w:rFonts w:eastAsia="맑은 고딕" w:hint="eastAsia"/>
        </w:rPr>
        <w:t>이런</w:t>
      </w:r>
      <w:r w:rsidR="00DB1250">
        <w:rPr>
          <w:rFonts w:eastAsia="맑은 고딕" w:hint="eastAsia"/>
        </w:rPr>
        <w:t xml:space="preserve"> </w:t>
      </w:r>
      <w:r w:rsidR="00DB1250">
        <w:rPr>
          <w:rFonts w:eastAsia="맑은 고딕" w:hint="eastAsia"/>
        </w:rPr>
        <w:t>식으로</w:t>
      </w:r>
      <w:r w:rsidR="00DB1250">
        <w:rPr>
          <w:rFonts w:eastAsia="맑은 고딕" w:hint="eastAsia"/>
        </w:rPr>
        <w:t xml:space="preserve"> </w:t>
      </w:r>
      <w:r w:rsidR="00DB1250">
        <w:rPr>
          <w:rFonts w:eastAsia="맑은 고딕" w:hint="eastAsia"/>
        </w:rPr>
        <w:t>표현</w:t>
      </w:r>
      <w:r w:rsidR="009D249C">
        <w:rPr>
          <w:rFonts w:eastAsia="맑은 고딕" w:hint="eastAsia"/>
        </w:rPr>
        <w:t>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기법이</w:t>
      </w:r>
      <w:r w:rsidR="00DB1250">
        <w:rPr>
          <w:rFonts w:eastAsia="맑은 고딕" w:hint="eastAsia"/>
        </w:rPr>
        <w:t>다</w:t>
      </w:r>
      <w:r w:rsidR="00DB1250">
        <w:rPr>
          <w:rFonts w:eastAsia="맑은 고딕" w:hint="eastAsia"/>
        </w:rPr>
        <w:t xml:space="preserve">. </w:t>
      </w:r>
      <w:r w:rsidR="00F8406E">
        <w:rPr>
          <w:rFonts w:eastAsia="맑은 고딕" w:hint="eastAsia"/>
        </w:rPr>
        <w:t>제일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먼저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사용자가</w:t>
      </w:r>
      <w:r w:rsidR="00F8406E">
        <w:rPr>
          <w:rFonts w:eastAsia="맑은 고딕" w:hint="eastAsia"/>
        </w:rPr>
        <w:t xml:space="preserve"> </w:t>
      </w:r>
      <w:r w:rsidR="00871400">
        <w:rPr>
          <w:rFonts w:eastAsia="맑은 고딕" w:hint="eastAsia"/>
        </w:rPr>
        <w:t>계산되기</w:t>
      </w:r>
      <w:r w:rsidR="00871400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원하는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수식을</w:t>
      </w:r>
      <w:r w:rsidR="00AB05C0">
        <w:rPr>
          <w:rFonts w:eastAsia="맑은 고딕" w:hint="eastAsia"/>
        </w:rPr>
        <w:t>,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사용자에게</w:t>
      </w:r>
      <w:r w:rsidR="00F8406E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가장</w:t>
      </w:r>
      <w:r w:rsidR="009D249C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익숙한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표현</w:t>
      </w:r>
      <w:r w:rsidR="00AB05C0">
        <w:rPr>
          <w:rFonts w:eastAsia="맑은 고딕" w:hint="eastAsia"/>
        </w:rPr>
        <w:t>인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중위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표기법</w:t>
      </w:r>
      <w:r w:rsidR="00F8406E">
        <w:rPr>
          <w:rFonts w:eastAsia="맑은 고딕" w:hint="eastAsia"/>
        </w:rPr>
        <w:t>으로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입력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받도록</w:t>
      </w:r>
      <w:r w:rsidR="00F8406E">
        <w:rPr>
          <w:rFonts w:eastAsia="맑은 고딕" w:hint="eastAsia"/>
        </w:rPr>
        <w:t xml:space="preserve"> </w:t>
      </w:r>
      <w:r w:rsidR="00F8406E">
        <w:rPr>
          <w:rFonts w:eastAsia="맑은 고딕" w:hint="eastAsia"/>
        </w:rPr>
        <w:t>한다</w:t>
      </w:r>
      <w:r w:rsidR="00F8406E">
        <w:rPr>
          <w:rFonts w:eastAsia="맑은 고딕" w:hint="eastAsia"/>
        </w:rPr>
        <w:t xml:space="preserve">. </w:t>
      </w:r>
    </w:p>
    <w:p w:rsidR="00AB05C0" w:rsidRPr="00AB05C0" w:rsidRDefault="00AB05C0" w:rsidP="0074719D">
      <w:pPr>
        <w:ind w:firstLineChars="200" w:firstLine="400"/>
        <w:rPr>
          <w:rFonts w:eastAsia="맑은 고딕"/>
          <w:b/>
          <w:i/>
          <w:color w:val="2C2C2C" w:themeColor="text1"/>
          <w:sz w:val="20"/>
          <w:szCs w:val="20"/>
        </w:rPr>
      </w:pPr>
      <w:r w:rsidRPr="00AB05C0">
        <w:rPr>
          <w:rFonts w:eastAsia="맑은 고딕"/>
          <w:i/>
          <w:sz w:val="20"/>
          <w:szCs w:val="20"/>
        </w:rPr>
        <w:t>(E</w:t>
      </w:r>
      <w:r w:rsidRPr="00AB05C0">
        <w:rPr>
          <w:rFonts w:eastAsia="맑은 고딕" w:hint="eastAsia"/>
          <w:i/>
          <w:sz w:val="20"/>
          <w:szCs w:val="20"/>
        </w:rPr>
        <w:t>X)</w:t>
      </w:r>
      <w:r w:rsidRPr="00AB05C0">
        <w:rPr>
          <w:rFonts w:eastAsia="맑은 고딕"/>
          <w:i/>
          <w:sz w:val="20"/>
          <w:szCs w:val="20"/>
        </w:rPr>
        <w:t xml:space="preserve">  9 - 2 * 3</w:t>
      </w:r>
      <w:r>
        <w:rPr>
          <w:rFonts w:eastAsia="맑은 고딕"/>
          <w:i/>
          <w:sz w:val="20"/>
          <w:szCs w:val="20"/>
        </w:rPr>
        <w:t xml:space="preserve">             &lt;&lt;</w:t>
      </w:r>
      <w:r w:rsidRPr="00AB05C0">
        <w:rPr>
          <w:rFonts w:eastAsia="맑은 고딕"/>
          <w:i/>
          <w:sz w:val="20"/>
          <w:szCs w:val="20"/>
        </w:rPr>
        <w:t xml:space="preserve"> </w:t>
      </w:r>
      <w:r w:rsidRPr="00AB05C0">
        <w:rPr>
          <w:rFonts w:eastAsia="맑은 고딕" w:hint="eastAsia"/>
          <w:i/>
          <w:sz w:val="20"/>
          <w:szCs w:val="20"/>
        </w:rPr>
        <w:t>이런</w:t>
      </w:r>
      <w:r w:rsidRPr="00AB05C0">
        <w:rPr>
          <w:rFonts w:eastAsia="맑은 고딕" w:hint="eastAsia"/>
          <w:i/>
          <w:sz w:val="20"/>
          <w:szCs w:val="20"/>
        </w:rPr>
        <w:t xml:space="preserve"> </w:t>
      </w:r>
      <w:r w:rsidRPr="00AB05C0">
        <w:rPr>
          <w:rFonts w:eastAsia="맑은 고딕" w:hint="eastAsia"/>
          <w:i/>
          <w:sz w:val="20"/>
          <w:szCs w:val="20"/>
        </w:rPr>
        <w:t>식으로</w:t>
      </w:r>
      <w:r w:rsidRPr="00AB05C0">
        <w:rPr>
          <w:rFonts w:eastAsia="맑은 고딕" w:hint="eastAsia"/>
          <w:i/>
          <w:sz w:val="20"/>
          <w:szCs w:val="20"/>
        </w:rPr>
        <w:t xml:space="preserve"> </w:t>
      </w:r>
      <w:r w:rsidRPr="00AB05C0">
        <w:rPr>
          <w:rFonts w:eastAsia="맑은 고딕" w:hint="eastAsia"/>
          <w:i/>
          <w:sz w:val="20"/>
          <w:szCs w:val="20"/>
        </w:rPr>
        <w:t>사용자로부터</w:t>
      </w:r>
      <w:r w:rsidRPr="00AB05C0">
        <w:rPr>
          <w:rFonts w:eastAsia="맑은 고딕" w:hint="eastAsia"/>
          <w:i/>
          <w:sz w:val="20"/>
          <w:szCs w:val="20"/>
        </w:rPr>
        <w:t xml:space="preserve"> </w:t>
      </w:r>
      <w:r w:rsidRPr="00AB05C0">
        <w:rPr>
          <w:rFonts w:eastAsia="맑은 고딕" w:hint="eastAsia"/>
          <w:i/>
          <w:sz w:val="20"/>
          <w:szCs w:val="20"/>
        </w:rPr>
        <w:t>입력받게</w:t>
      </w:r>
      <w:r w:rsidRPr="00AB05C0">
        <w:rPr>
          <w:rFonts w:eastAsia="맑은 고딕" w:hint="eastAsia"/>
          <w:i/>
          <w:sz w:val="20"/>
          <w:szCs w:val="20"/>
        </w:rPr>
        <w:t xml:space="preserve"> </w:t>
      </w:r>
      <w:r w:rsidRPr="00AB05C0">
        <w:rPr>
          <w:rFonts w:eastAsia="맑은 고딕" w:hint="eastAsia"/>
          <w:i/>
          <w:sz w:val="20"/>
          <w:szCs w:val="20"/>
        </w:rPr>
        <w:t>될</w:t>
      </w:r>
      <w:r w:rsidRPr="00AB05C0">
        <w:rPr>
          <w:rFonts w:eastAsia="맑은 고딕" w:hint="eastAsia"/>
          <w:i/>
          <w:sz w:val="20"/>
          <w:szCs w:val="20"/>
        </w:rPr>
        <w:t xml:space="preserve"> </w:t>
      </w:r>
      <w:r w:rsidRPr="00AB05C0">
        <w:rPr>
          <w:rFonts w:eastAsia="맑은 고딕" w:hint="eastAsia"/>
          <w:i/>
          <w:sz w:val="20"/>
          <w:szCs w:val="20"/>
        </w:rPr>
        <w:t>것</w:t>
      </w:r>
      <w:r w:rsidRPr="00AB05C0">
        <w:rPr>
          <w:rFonts w:eastAsia="맑은 고딕" w:hint="eastAsia"/>
          <w:i/>
          <w:sz w:val="20"/>
          <w:szCs w:val="20"/>
        </w:rPr>
        <w:t>.</w:t>
      </w:r>
      <w:r w:rsidRPr="00AB05C0">
        <w:rPr>
          <w:rFonts w:eastAsia="맑은 고딕"/>
          <w:i/>
          <w:sz w:val="20"/>
          <w:szCs w:val="20"/>
        </w:rPr>
        <w:t xml:space="preserve"> </w:t>
      </w:r>
    </w:p>
    <w:p w:rsidR="009D74C0" w:rsidRPr="00C13EBD" w:rsidRDefault="009D74C0" w:rsidP="00DD12F8">
      <w:pPr>
        <w:rPr>
          <w:rFonts w:eastAsia="맑은 고딕"/>
          <w:sz w:val="20"/>
          <w:szCs w:val="20"/>
        </w:rPr>
      </w:pPr>
    </w:p>
    <w:p w:rsidR="004F7115" w:rsidRPr="00C13EBD" w:rsidRDefault="004F7115" w:rsidP="004F7115">
      <w:pPr>
        <w:rPr>
          <w:rFonts w:eastAsia="맑은 고딕"/>
          <w:b/>
          <w:color w:val="2C2C2C" w:themeColor="text1"/>
          <w:sz w:val="20"/>
          <w:szCs w:val="20"/>
          <w:highlight w:val="magenta"/>
        </w:rPr>
      </w:pP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 xml:space="preserve">2. </w:t>
      </w: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>중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표기법으로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받은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수식을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후위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표기법으로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변환한다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.</w:t>
      </w:r>
    </w:p>
    <w:p w:rsidR="009D74C0" w:rsidRDefault="00630BCA" w:rsidP="00DD12F8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         </w:t>
      </w:r>
      <w:r w:rsidR="001802AF">
        <w:rPr>
          <w:rFonts w:eastAsia="맑은 고딕" w:hint="eastAsia"/>
        </w:rPr>
        <w:t>하지만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중위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표기법으로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표현된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수식에는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연산순서에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대한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정보가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담겨있지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않다</w:t>
      </w:r>
      <w:r w:rsidR="001802AF">
        <w:rPr>
          <w:rFonts w:eastAsia="맑은 고딕" w:hint="eastAsia"/>
        </w:rPr>
        <w:t>.(</w:t>
      </w:r>
      <w:r w:rsidR="001802AF">
        <w:rPr>
          <w:rFonts w:eastAsia="맑은 고딕"/>
        </w:rPr>
        <w:t xml:space="preserve"> </w:t>
      </w:r>
      <w:r w:rsidR="001802AF">
        <w:rPr>
          <w:rFonts w:eastAsia="맑은 고딕" w:hint="eastAsia"/>
        </w:rPr>
        <w:t>컴퓨터가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중위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표기법으로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표현된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수식을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보고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우선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순위에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따라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스스로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알아서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계산하여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줄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수는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없다</w:t>
      </w:r>
      <w:r w:rsidR="001802AF">
        <w:rPr>
          <w:rFonts w:eastAsia="맑은 고딕" w:hint="eastAsia"/>
        </w:rPr>
        <w:t xml:space="preserve">. </w:t>
      </w:r>
      <w:r w:rsidR="001802AF">
        <w:rPr>
          <w:rFonts w:eastAsia="맑은 고딕" w:hint="eastAsia"/>
        </w:rPr>
        <w:t>기계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학습을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따로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시키지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않은</w:t>
      </w:r>
      <w:r w:rsidR="001802AF">
        <w:rPr>
          <w:rFonts w:eastAsia="맑은 고딕" w:hint="eastAsia"/>
        </w:rPr>
        <w:t xml:space="preserve"> </w:t>
      </w:r>
      <w:r w:rsidR="001802AF">
        <w:rPr>
          <w:rFonts w:eastAsia="맑은 고딕" w:hint="eastAsia"/>
        </w:rPr>
        <w:t>이상</w:t>
      </w:r>
      <w:r w:rsidR="001802AF">
        <w:rPr>
          <w:rFonts w:eastAsia="맑은 고딕"/>
        </w:rPr>
        <w:t xml:space="preserve">…. </w:t>
      </w:r>
      <w:r w:rsidR="001802AF">
        <w:rPr>
          <w:rFonts w:eastAsia="맑은 고딕" w:hint="eastAsia"/>
        </w:rPr>
        <w:t xml:space="preserve">) </w:t>
      </w:r>
      <w:r w:rsidR="001802AF">
        <w:rPr>
          <w:rFonts w:eastAsia="맑은 고딕" w:hint="eastAsia"/>
        </w:rPr>
        <w:t>따라서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중위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표기법으로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입력</w:t>
      </w:r>
      <w:r w:rsidR="009D249C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받은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수식을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후위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표기법의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수식으로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변환하여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줄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것이다</w:t>
      </w:r>
      <w:r w:rsidR="00AB05C0">
        <w:rPr>
          <w:rFonts w:eastAsia="맑은 고딕" w:hint="eastAsia"/>
        </w:rPr>
        <w:t>.</w:t>
      </w:r>
      <w:r w:rsidR="00AB05C0">
        <w:rPr>
          <w:rFonts w:eastAsia="맑은 고딕"/>
        </w:rPr>
        <w:t xml:space="preserve"> </w:t>
      </w:r>
      <w:r w:rsidR="00AB05C0">
        <w:rPr>
          <w:rFonts w:eastAsia="맑은 고딕" w:hint="eastAsia"/>
        </w:rPr>
        <w:t>후위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표기법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수식은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연산자의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배치순서에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따라서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연산순서가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결정되기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때문에</w:t>
      </w:r>
      <w:r w:rsidR="00AB05C0">
        <w:rPr>
          <w:rFonts w:eastAsia="맑은 고딕" w:hint="eastAsia"/>
        </w:rPr>
        <w:t xml:space="preserve">, </w:t>
      </w:r>
      <w:r w:rsidR="00AB05C0">
        <w:rPr>
          <w:rFonts w:eastAsia="맑은 고딕" w:hint="eastAsia"/>
        </w:rPr>
        <w:t>연산자의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우선순위를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알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필요가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없다</w:t>
      </w:r>
      <w:r w:rsidR="00AB05C0">
        <w:rPr>
          <w:rFonts w:eastAsia="맑은 고딕" w:hint="eastAsia"/>
        </w:rPr>
        <w:t xml:space="preserve">. </w:t>
      </w:r>
      <w:r w:rsidR="009D249C">
        <w:rPr>
          <w:rFonts w:eastAsia="맑은 고딕" w:hint="eastAsia"/>
        </w:rPr>
        <w:t>따라서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이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과정을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꼭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거치는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것이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좋다</w:t>
      </w:r>
      <w:r w:rsidR="009D249C">
        <w:rPr>
          <w:rFonts w:eastAsia="맑은 고딕" w:hint="eastAsia"/>
        </w:rPr>
        <w:t>.</w:t>
      </w:r>
    </w:p>
    <w:p w:rsidR="00AB05C0" w:rsidRPr="00AB05C0" w:rsidRDefault="00AB05C0" w:rsidP="00AB05C0">
      <w:pPr>
        <w:ind w:firstLineChars="200" w:firstLine="400"/>
        <w:rPr>
          <w:rFonts w:eastAsia="맑은 고딕"/>
        </w:rPr>
      </w:pPr>
      <w:r w:rsidRPr="00AB05C0">
        <w:rPr>
          <w:rFonts w:eastAsia="맑은 고딕"/>
          <w:i/>
          <w:sz w:val="20"/>
          <w:szCs w:val="20"/>
        </w:rPr>
        <w:lastRenderedPageBreak/>
        <w:t>(E</w:t>
      </w:r>
      <w:r w:rsidRPr="00AB05C0">
        <w:rPr>
          <w:rFonts w:eastAsia="맑은 고딕" w:hint="eastAsia"/>
          <w:i/>
          <w:sz w:val="20"/>
          <w:szCs w:val="20"/>
        </w:rPr>
        <w:t>X)</w:t>
      </w:r>
      <w:r>
        <w:rPr>
          <w:rFonts w:eastAsia="맑은 고딕"/>
          <w:i/>
          <w:sz w:val="20"/>
          <w:szCs w:val="20"/>
        </w:rPr>
        <w:t xml:space="preserve">  3 + 2 * 4   </w:t>
      </w:r>
      <w:r w:rsidRPr="00AB05C0">
        <w:rPr>
          <w:rFonts w:eastAsia="맑은 고딕"/>
          <w:i/>
          <w:sz w:val="20"/>
          <w:szCs w:val="20"/>
        </w:rPr>
        <w:sym w:font="Wingdings" w:char="F0E0"/>
      </w:r>
      <w:r>
        <w:rPr>
          <w:rFonts w:eastAsia="맑은 고딕"/>
          <w:i/>
          <w:sz w:val="20"/>
          <w:szCs w:val="20"/>
        </w:rPr>
        <w:t xml:space="preserve">    3 2 4 * +            &lt;&lt; </w:t>
      </w:r>
      <w:r>
        <w:rPr>
          <w:rFonts w:eastAsia="맑은 고딕" w:hint="eastAsia"/>
          <w:i/>
          <w:sz w:val="20"/>
          <w:szCs w:val="20"/>
        </w:rPr>
        <w:t>이런</w:t>
      </w:r>
      <w:r>
        <w:rPr>
          <w:rFonts w:eastAsia="맑은 고딕" w:hint="eastAsia"/>
          <w:i/>
          <w:sz w:val="20"/>
          <w:szCs w:val="20"/>
        </w:rPr>
        <w:t xml:space="preserve"> </w:t>
      </w:r>
      <w:r>
        <w:rPr>
          <w:rFonts w:eastAsia="맑은 고딕" w:hint="eastAsia"/>
          <w:i/>
          <w:sz w:val="20"/>
          <w:szCs w:val="20"/>
        </w:rPr>
        <w:t>식으로</w:t>
      </w:r>
      <w:r>
        <w:rPr>
          <w:rFonts w:eastAsia="맑은 고딕" w:hint="eastAsia"/>
          <w:i/>
          <w:sz w:val="20"/>
          <w:szCs w:val="20"/>
        </w:rPr>
        <w:t xml:space="preserve"> </w:t>
      </w:r>
      <w:r>
        <w:rPr>
          <w:rFonts w:eastAsia="맑은 고딕" w:hint="eastAsia"/>
          <w:i/>
          <w:sz w:val="20"/>
          <w:szCs w:val="20"/>
        </w:rPr>
        <w:t>변환하여</w:t>
      </w:r>
      <w:r>
        <w:rPr>
          <w:rFonts w:eastAsia="맑은 고딕" w:hint="eastAsia"/>
          <w:i/>
          <w:sz w:val="20"/>
          <w:szCs w:val="20"/>
        </w:rPr>
        <w:t xml:space="preserve"> </w:t>
      </w:r>
      <w:r>
        <w:rPr>
          <w:rFonts w:eastAsia="맑은 고딕" w:hint="eastAsia"/>
          <w:i/>
          <w:sz w:val="20"/>
          <w:szCs w:val="20"/>
        </w:rPr>
        <w:t>줄</w:t>
      </w:r>
      <w:r>
        <w:rPr>
          <w:rFonts w:eastAsia="맑은 고딕" w:hint="eastAsia"/>
          <w:i/>
          <w:sz w:val="20"/>
          <w:szCs w:val="20"/>
        </w:rPr>
        <w:t xml:space="preserve"> </w:t>
      </w:r>
      <w:r>
        <w:rPr>
          <w:rFonts w:eastAsia="맑은 고딕" w:hint="eastAsia"/>
          <w:i/>
          <w:sz w:val="20"/>
          <w:szCs w:val="20"/>
        </w:rPr>
        <w:t>것임</w:t>
      </w:r>
      <w:r>
        <w:rPr>
          <w:rFonts w:eastAsia="맑은 고딕" w:hint="eastAsia"/>
          <w:i/>
          <w:sz w:val="20"/>
          <w:szCs w:val="20"/>
        </w:rPr>
        <w:t>.</w:t>
      </w:r>
    </w:p>
    <w:p w:rsidR="009D74C0" w:rsidRPr="00C13EBD" w:rsidRDefault="009D74C0" w:rsidP="00DD12F8">
      <w:pPr>
        <w:rPr>
          <w:rFonts w:eastAsia="맑은 고딕"/>
          <w:color w:val="2C2C2C" w:themeColor="text1"/>
          <w:sz w:val="20"/>
          <w:szCs w:val="20"/>
        </w:rPr>
      </w:pPr>
    </w:p>
    <w:p w:rsidR="004F7115" w:rsidRPr="00C13EBD" w:rsidRDefault="004F7115" w:rsidP="004F7115">
      <w:pPr>
        <w:rPr>
          <w:rFonts w:eastAsia="맑은 고딕"/>
          <w:b/>
          <w:color w:val="2C2C2C" w:themeColor="text1"/>
          <w:sz w:val="20"/>
          <w:szCs w:val="20"/>
          <w:highlight w:val="magenta"/>
        </w:rPr>
      </w:pP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 xml:space="preserve">3. </w:t>
      </w: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>이제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후위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표기법으로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표현된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수식을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계산한다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.</w:t>
      </w:r>
      <w:r w:rsidR="009D249C" w:rsidRPr="00C13EBD">
        <w:rPr>
          <w:rFonts w:eastAsia="맑은 고딕"/>
          <w:b/>
          <w:color w:val="2C2C2C" w:themeColor="text1"/>
          <w:sz w:val="20"/>
          <w:szCs w:val="20"/>
          <w:highlight w:val="magenta"/>
        </w:rPr>
        <w:t xml:space="preserve"> (</w:t>
      </w:r>
      <w:r w:rsidR="009D249C"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스택</w:t>
      </w:r>
      <w:r w:rsidR="009D249C"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="009D249C"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이용</w:t>
      </w:r>
      <w:r w:rsidR="009D249C" w:rsidRPr="00C13EBD">
        <w:rPr>
          <w:rFonts w:eastAsia="맑은 고딕"/>
          <w:b/>
          <w:color w:val="2C2C2C" w:themeColor="text1"/>
          <w:sz w:val="20"/>
          <w:szCs w:val="20"/>
          <w:highlight w:val="magenta"/>
        </w:rPr>
        <w:t>)</w:t>
      </w:r>
    </w:p>
    <w:p w:rsidR="009D74C0" w:rsidRPr="009D249C" w:rsidRDefault="00630BCA" w:rsidP="00DD12F8">
      <w:pPr>
        <w:rPr>
          <w:rFonts w:eastAsia="맑은 고딕"/>
        </w:rPr>
      </w:pPr>
      <w:r>
        <w:rPr>
          <w:rFonts w:eastAsia="맑은 고딕" w:hint="eastAsia"/>
        </w:rPr>
        <w:t xml:space="preserve">      </w:t>
      </w:r>
      <w:r w:rsidR="009D249C">
        <w:rPr>
          <w:rFonts w:eastAsia="맑은 고딕"/>
        </w:rPr>
        <w:t xml:space="preserve">  </w:t>
      </w:r>
      <w:r>
        <w:rPr>
          <w:rFonts w:eastAsia="맑은 고딕" w:hint="eastAsia"/>
        </w:rPr>
        <w:t xml:space="preserve"> 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후위</w:t>
      </w:r>
      <w:r w:rsidR="00AB05C0">
        <w:rPr>
          <w:rFonts w:eastAsia="맑은 고딕" w:hint="eastAsia"/>
        </w:rPr>
        <w:t xml:space="preserve"> </w:t>
      </w:r>
      <w:r w:rsidR="00AB05C0">
        <w:rPr>
          <w:rFonts w:eastAsia="맑은 고딕" w:hint="eastAsia"/>
        </w:rPr>
        <w:t>표기법</w:t>
      </w:r>
      <w:r w:rsidR="00600A40">
        <w:rPr>
          <w:rFonts w:eastAsia="맑은 고딕" w:hint="eastAsia"/>
        </w:rPr>
        <w:t>의</w:t>
      </w:r>
      <w:r w:rsidR="00600A40">
        <w:rPr>
          <w:rFonts w:eastAsia="맑은 고딕" w:hint="eastAsia"/>
        </w:rPr>
        <w:t xml:space="preserve"> </w:t>
      </w:r>
      <w:r w:rsidR="00600A40">
        <w:rPr>
          <w:rFonts w:eastAsia="맑은 고딕" w:hint="eastAsia"/>
        </w:rPr>
        <w:t>수식</w:t>
      </w:r>
      <w:r w:rsidR="009D249C">
        <w:rPr>
          <w:rFonts w:eastAsia="맑은 고딕" w:hint="eastAsia"/>
        </w:rPr>
        <w:t>으로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변환되었으면</w:t>
      </w:r>
      <w:r w:rsidR="009D249C">
        <w:rPr>
          <w:rFonts w:eastAsia="맑은 고딕" w:hint="eastAsia"/>
        </w:rPr>
        <w:t xml:space="preserve">, </w:t>
      </w:r>
      <w:r w:rsidR="009D249C">
        <w:rPr>
          <w:rFonts w:eastAsia="맑은 고딕" w:hint="eastAsia"/>
        </w:rPr>
        <w:t>이제</w:t>
      </w:r>
      <w:r w:rsidR="00600A40">
        <w:rPr>
          <w:rFonts w:eastAsia="맑은 고딕" w:hint="eastAsia"/>
        </w:rPr>
        <w:t xml:space="preserve"> </w:t>
      </w:r>
      <w:r w:rsidR="00600A40">
        <w:rPr>
          <w:rFonts w:eastAsia="맑은 고딕" w:hint="eastAsia"/>
        </w:rPr>
        <w:t>계산</w:t>
      </w:r>
      <w:r w:rsidR="009D249C">
        <w:rPr>
          <w:rFonts w:eastAsia="맑은 고딕" w:hint="eastAsia"/>
        </w:rPr>
        <w:t>을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진행</w:t>
      </w:r>
      <w:r w:rsidR="00600A40">
        <w:rPr>
          <w:rFonts w:eastAsia="맑은 고딕" w:hint="eastAsia"/>
        </w:rPr>
        <w:t>할</w:t>
      </w:r>
      <w:r w:rsidR="00600A40">
        <w:rPr>
          <w:rFonts w:eastAsia="맑은 고딕" w:hint="eastAsia"/>
        </w:rPr>
        <w:t xml:space="preserve"> </w:t>
      </w:r>
      <w:r w:rsidR="00600A40">
        <w:rPr>
          <w:rFonts w:eastAsia="맑은 고딕" w:hint="eastAsia"/>
        </w:rPr>
        <w:t>것이다</w:t>
      </w:r>
      <w:r w:rsidR="00600A40">
        <w:rPr>
          <w:rFonts w:eastAsia="맑은 고딕" w:hint="eastAsia"/>
        </w:rPr>
        <w:t xml:space="preserve">. </w:t>
      </w:r>
      <w:r w:rsidR="009D249C">
        <w:rPr>
          <w:rFonts w:eastAsia="맑은 고딕" w:hint="eastAsia"/>
        </w:rPr>
        <w:t>여기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스텝에서는</w:t>
      </w:r>
      <w:r w:rsidR="009D249C">
        <w:rPr>
          <w:rFonts w:eastAsia="맑은 고딕" w:hint="eastAsia"/>
        </w:rPr>
        <w:t xml:space="preserve"> </w:t>
      </w:r>
      <w:r w:rsidR="00050CF9">
        <w:rPr>
          <w:rFonts w:eastAsia="맑은 고딕" w:hint="eastAsia"/>
        </w:rPr>
        <w:t xml:space="preserve"> </w:t>
      </w:r>
      <w:r w:rsidR="00050CF9">
        <w:rPr>
          <w:rFonts w:eastAsia="맑은 고딕"/>
        </w:rPr>
        <w:t>‘</w:t>
      </w:r>
      <w:r w:rsidR="00050CF9">
        <w:rPr>
          <w:rFonts w:eastAsia="맑은 고딕" w:hint="eastAsia"/>
        </w:rPr>
        <w:t>스택</w:t>
      </w:r>
      <w:r w:rsidR="00050CF9">
        <w:rPr>
          <w:rFonts w:eastAsia="맑은 고딕"/>
        </w:rPr>
        <w:t xml:space="preserve">’ </w:t>
      </w:r>
      <w:r w:rsidR="00050CF9">
        <w:rPr>
          <w:rFonts w:eastAsia="맑은 고딕" w:hint="eastAsia"/>
        </w:rPr>
        <w:t>개념을</w:t>
      </w:r>
      <w:r w:rsidR="00050CF9">
        <w:rPr>
          <w:rFonts w:eastAsia="맑은 고딕" w:hint="eastAsia"/>
        </w:rPr>
        <w:t xml:space="preserve"> </w:t>
      </w:r>
      <w:r w:rsidR="00050CF9">
        <w:rPr>
          <w:rFonts w:eastAsia="맑은 고딕" w:hint="eastAsia"/>
        </w:rPr>
        <w:t>이용한다</w:t>
      </w:r>
      <w:r w:rsidR="00050CF9">
        <w:rPr>
          <w:rFonts w:eastAsia="맑은 고딕" w:hint="eastAsia"/>
        </w:rPr>
        <w:t xml:space="preserve">. </w:t>
      </w:r>
      <w:r w:rsidR="009D249C">
        <w:rPr>
          <w:rFonts w:eastAsia="맑은 고딕" w:hint="eastAsia"/>
        </w:rPr>
        <w:t>이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부분에서의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자세한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알고리즘은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이후에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기술될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것이다</w:t>
      </w:r>
      <w:r w:rsidR="009D249C">
        <w:rPr>
          <w:rFonts w:eastAsia="맑은 고딕" w:hint="eastAsia"/>
        </w:rPr>
        <w:t>.</w:t>
      </w:r>
    </w:p>
    <w:p w:rsidR="009D74C0" w:rsidRPr="00C13EBD" w:rsidRDefault="009D74C0" w:rsidP="00DD12F8">
      <w:pPr>
        <w:rPr>
          <w:rFonts w:eastAsia="맑은 고딕"/>
          <w:sz w:val="20"/>
          <w:szCs w:val="20"/>
        </w:rPr>
      </w:pPr>
    </w:p>
    <w:p w:rsidR="004F7115" w:rsidRPr="00C13EBD" w:rsidRDefault="004F7115" w:rsidP="004F7115">
      <w:pPr>
        <w:rPr>
          <w:rFonts w:eastAsia="맑은 고딕"/>
          <w:b/>
          <w:color w:val="2C2C2C" w:themeColor="text1"/>
          <w:sz w:val="20"/>
          <w:szCs w:val="20"/>
          <w:highlight w:val="magenta"/>
        </w:rPr>
      </w:pP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 xml:space="preserve">4. </w:t>
      </w:r>
      <w:r w:rsidRPr="00C13EBD">
        <w:rPr>
          <w:rFonts w:ascii="바탕" w:eastAsia="맑은 고딕" w:hAnsi="바탕" w:cs="바탕" w:hint="eastAsia"/>
          <w:b/>
          <w:color w:val="2C2C2C" w:themeColor="text1"/>
          <w:sz w:val="20"/>
          <w:szCs w:val="20"/>
          <w:highlight w:val="magenta"/>
        </w:rPr>
        <w:t>최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종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계산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결과물을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출력하여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 xml:space="preserve"> 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준다</w:t>
      </w:r>
      <w:r w:rsidRPr="00C13EBD">
        <w:rPr>
          <w:rFonts w:eastAsia="맑은 고딕" w:hint="eastAsia"/>
          <w:b/>
          <w:color w:val="2C2C2C" w:themeColor="text1"/>
          <w:sz w:val="20"/>
          <w:szCs w:val="20"/>
          <w:highlight w:val="magenta"/>
        </w:rPr>
        <w:t>.</w:t>
      </w:r>
    </w:p>
    <w:p w:rsidR="009D74C0" w:rsidRPr="004F7115" w:rsidRDefault="00630BCA" w:rsidP="00DD12F8">
      <w:pPr>
        <w:rPr>
          <w:rFonts w:eastAsia="맑은 고딕"/>
        </w:rPr>
      </w:pPr>
      <w:r>
        <w:rPr>
          <w:rFonts w:eastAsia="맑은 고딕" w:hint="eastAsia"/>
        </w:rPr>
        <w:t xml:space="preserve">         </w:t>
      </w:r>
      <w:r>
        <w:rPr>
          <w:rFonts w:eastAsia="맑은 고딕"/>
        </w:rPr>
        <w:t xml:space="preserve"> </w:t>
      </w:r>
      <w:r w:rsidR="009D249C">
        <w:rPr>
          <w:rFonts w:eastAsia="맑은 고딕"/>
        </w:rPr>
        <w:t xml:space="preserve"> </w:t>
      </w:r>
      <w:r w:rsidR="009D249C">
        <w:rPr>
          <w:rFonts w:eastAsia="맑은 고딕" w:hint="eastAsia"/>
        </w:rPr>
        <w:t>여태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후위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표기법으로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변환한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수식을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계산하여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그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결과를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얻어냈다</w:t>
      </w:r>
      <w:r w:rsidR="009D249C">
        <w:rPr>
          <w:rFonts w:eastAsia="맑은 고딕" w:hint="eastAsia"/>
        </w:rPr>
        <w:t xml:space="preserve">. </w:t>
      </w:r>
      <w:r w:rsidR="009D249C">
        <w:rPr>
          <w:rFonts w:eastAsia="맑은 고딕" w:hint="eastAsia"/>
        </w:rPr>
        <w:t>사용자에게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그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결과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내용을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최종적으로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출력시키도록</w:t>
      </w:r>
      <w:r w:rsidR="009D249C">
        <w:rPr>
          <w:rFonts w:eastAsia="맑은 고딕" w:hint="eastAsia"/>
        </w:rPr>
        <w:t xml:space="preserve"> </w:t>
      </w:r>
      <w:r w:rsidR="009D249C">
        <w:rPr>
          <w:rFonts w:eastAsia="맑은 고딕" w:hint="eastAsia"/>
        </w:rPr>
        <w:t>한다</w:t>
      </w:r>
      <w:r w:rsidR="009D249C">
        <w:rPr>
          <w:rFonts w:eastAsia="맑은 고딕" w:hint="eastAsia"/>
        </w:rPr>
        <w:t>.</w:t>
      </w:r>
    </w:p>
    <w:p w:rsidR="009D74C0" w:rsidRDefault="009D74C0" w:rsidP="00DD12F8">
      <w:pPr>
        <w:rPr>
          <w:rFonts w:eastAsia="맑은 고딕"/>
        </w:rPr>
      </w:pPr>
    </w:p>
    <w:p w:rsidR="009D74C0" w:rsidRDefault="009D74C0" w:rsidP="00DD12F8">
      <w:pPr>
        <w:rPr>
          <w:rFonts w:eastAsia="맑은 고딕"/>
        </w:rPr>
      </w:pPr>
    </w:p>
    <w:p w:rsidR="009D74C0" w:rsidRDefault="009D74C0" w:rsidP="00DD12F8">
      <w:pPr>
        <w:rPr>
          <w:rFonts w:eastAsia="맑은 고딕"/>
        </w:rPr>
      </w:pPr>
    </w:p>
    <w:p w:rsidR="00A26D05" w:rsidRDefault="00A26D05" w:rsidP="00DD12F8">
      <w:pPr>
        <w:rPr>
          <w:rFonts w:eastAsia="맑은 고딕"/>
        </w:rPr>
      </w:pPr>
    </w:p>
    <w:p w:rsidR="009D74C0" w:rsidRDefault="009D74C0" w:rsidP="00DD12F8">
      <w:pPr>
        <w:rPr>
          <w:rFonts w:eastAsia="맑은 고딕"/>
        </w:rPr>
      </w:pPr>
    </w:p>
    <w:p w:rsidR="00A26D05" w:rsidRDefault="00A26D05" w:rsidP="00DD12F8">
      <w:pPr>
        <w:rPr>
          <w:rFonts w:eastAsia="맑은 고딕"/>
        </w:rPr>
      </w:pPr>
    </w:p>
    <w:p w:rsidR="009D74C0" w:rsidRDefault="009D74C0" w:rsidP="00DD12F8">
      <w:pPr>
        <w:rPr>
          <w:rFonts w:eastAsia="맑은 고딕"/>
        </w:rPr>
      </w:pPr>
    </w:p>
    <w:p w:rsidR="00663CE7" w:rsidRPr="00435B3E" w:rsidRDefault="00932B74" w:rsidP="00663CE7">
      <w:pPr>
        <w:pStyle w:val="af8"/>
        <w:numPr>
          <w:ilvl w:val="0"/>
          <w:numId w:val="19"/>
        </w:numPr>
        <w:ind w:leftChars="0"/>
        <w:rPr>
          <w:rFonts w:eastAsia="맑은 고딕"/>
          <w:b/>
          <w:sz w:val="28"/>
        </w:rPr>
      </w:pPr>
      <w:r w:rsidRPr="00435B3E">
        <w:rPr>
          <w:rFonts w:eastAsia="맑은 고딕" w:hint="eastAsia"/>
          <w:b/>
          <w:sz w:val="28"/>
        </w:rPr>
        <w:t>각</w:t>
      </w:r>
      <w:r w:rsidRPr="00435B3E">
        <w:rPr>
          <w:rFonts w:eastAsia="맑은 고딕" w:hint="eastAsia"/>
          <w:b/>
          <w:sz w:val="28"/>
        </w:rPr>
        <w:t xml:space="preserve"> </w:t>
      </w:r>
      <w:r w:rsidRPr="00435B3E">
        <w:rPr>
          <w:rFonts w:eastAsia="맑은 고딕" w:hint="eastAsia"/>
          <w:b/>
          <w:sz w:val="28"/>
        </w:rPr>
        <w:t>파일마다의</w:t>
      </w:r>
      <w:r w:rsidRPr="00435B3E">
        <w:rPr>
          <w:rFonts w:eastAsia="맑은 고딕" w:hint="eastAsia"/>
          <w:b/>
          <w:sz w:val="28"/>
        </w:rPr>
        <w:t xml:space="preserve"> </w:t>
      </w:r>
      <w:r w:rsidRPr="00435B3E">
        <w:rPr>
          <w:rFonts w:eastAsia="맑은 고딕" w:hint="eastAsia"/>
          <w:b/>
          <w:sz w:val="28"/>
        </w:rPr>
        <w:t>역할</w:t>
      </w:r>
    </w:p>
    <w:p w:rsidR="008D25DF" w:rsidRDefault="008D25DF" w:rsidP="008B3E7E">
      <w:pPr>
        <w:rPr>
          <w:rFonts w:eastAsia="맑은 고딕"/>
        </w:rPr>
      </w:pPr>
      <w:r w:rsidRPr="008D25DF">
        <w:rPr>
          <w:rFonts w:eastAsia="맑은 고딕" w:hint="eastAsia"/>
          <w:b/>
        </w:rPr>
        <w:t>ListBaseStack.c</w:t>
      </w:r>
      <w:r w:rsidR="00156059">
        <w:rPr>
          <w:rFonts w:eastAsia="맑은 고딕" w:hint="eastAsia"/>
          <w:b/>
        </w:rPr>
        <w:t>pp</w:t>
      </w:r>
      <w:r w:rsidRPr="008D25DF">
        <w:rPr>
          <w:rFonts w:eastAsia="맑은 고딕" w:hint="eastAsia"/>
          <w:b/>
        </w:rPr>
        <w:t xml:space="preserve">     ListBaseStack.</w:t>
      </w:r>
      <w:r w:rsidRPr="008D25DF">
        <w:rPr>
          <w:rFonts w:eastAsia="맑은 고딕"/>
          <w:b/>
        </w:rPr>
        <w:t>h</w:t>
      </w:r>
      <w:r w:rsidRPr="008D25DF">
        <w:rPr>
          <w:rFonts w:eastAsia="맑은 고딕" w:hint="eastAsia"/>
          <w:b/>
        </w:rPr>
        <w:t xml:space="preserve">     </w:t>
      </w:r>
      <w:r w:rsidRPr="008D25DF">
        <w:rPr>
          <w:rFonts w:eastAsia="맑은 고딕"/>
          <w:b/>
        </w:rPr>
        <w:t>:</w:t>
      </w:r>
      <w:r>
        <w:rPr>
          <w:rFonts w:eastAsia="맑은 고딕"/>
        </w:rPr>
        <w:t xml:space="preserve">   </w:t>
      </w:r>
      <w:r w:rsidRPr="008D25DF">
        <w:rPr>
          <w:rFonts w:eastAsia="맑은 고딕" w:hint="eastAsia"/>
          <w:u w:val="single"/>
        </w:rPr>
        <w:t>스택을</w:t>
      </w:r>
      <w:r w:rsidRPr="008D25DF">
        <w:rPr>
          <w:rFonts w:eastAsia="맑은 고딕" w:hint="eastAsia"/>
          <w:u w:val="single"/>
        </w:rPr>
        <w:t xml:space="preserve"> </w:t>
      </w:r>
      <w:r w:rsidRPr="008D25DF">
        <w:rPr>
          <w:rFonts w:eastAsia="맑은 고딕" w:hint="eastAsia"/>
          <w:u w:val="single"/>
        </w:rPr>
        <w:t>활용하기</w:t>
      </w:r>
      <w:r w:rsidRPr="008D25DF">
        <w:rPr>
          <w:rFonts w:eastAsia="맑은 고딕" w:hint="eastAsia"/>
          <w:u w:val="single"/>
        </w:rPr>
        <w:t xml:space="preserve"> </w:t>
      </w:r>
      <w:r w:rsidRPr="008D25DF">
        <w:rPr>
          <w:rFonts w:eastAsia="맑은 고딕" w:hint="eastAsia"/>
          <w:u w:val="single"/>
        </w:rPr>
        <w:t>위한</w:t>
      </w:r>
      <w:r w:rsidRPr="008D25DF">
        <w:rPr>
          <w:rFonts w:eastAsia="맑은 고딕" w:hint="eastAsia"/>
          <w:u w:val="single"/>
        </w:rPr>
        <w:t xml:space="preserve"> </w:t>
      </w:r>
      <w:r w:rsidRPr="008D25DF">
        <w:rPr>
          <w:rFonts w:eastAsia="맑은 고딕" w:hint="eastAsia"/>
          <w:u w:val="single"/>
        </w:rPr>
        <w:t>코드</w:t>
      </w:r>
    </w:p>
    <w:p w:rsidR="008B3E7E" w:rsidRPr="008D25DF" w:rsidRDefault="008B3E7E" w:rsidP="008B3E7E">
      <w:pPr>
        <w:rPr>
          <w:rFonts w:eastAsia="맑은 고딕"/>
          <w:u w:val="single"/>
        </w:rPr>
      </w:pPr>
      <w:r w:rsidRPr="008D25DF">
        <w:rPr>
          <w:rFonts w:eastAsia="맑은 고딕" w:hint="eastAsia"/>
          <w:b/>
        </w:rPr>
        <w:t>Infix</w:t>
      </w:r>
      <w:r w:rsidRPr="008D25DF">
        <w:rPr>
          <w:rFonts w:eastAsia="맑은 고딕"/>
          <w:b/>
        </w:rPr>
        <w:t>ToPostfix.c</w:t>
      </w:r>
      <w:r w:rsidR="00156059">
        <w:rPr>
          <w:rFonts w:eastAsia="맑은 고딕"/>
          <w:b/>
        </w:rPr>
        <w:t>pp</w:t>
      </w:r>
      <w:r w:rsidRPr="008D25DF">
        <w:rPr>
          <w:rFonts w:eastAsia="맑은 고딕"/>
          <w:b/>
        </w:rPr>
        <w:t xml:space="preserve">     </w:t>
      </w:r>
      <w:r w:rsidRPr="008D25DF">
        <w:rPr>
          <w:rFonts w:eastAsia="맑은 고딕" w:hint="eastAsia"/>
          <w:b/>
        </w:rPr>
        <w:t>Infix</w:t>
      </w:r>
      <w:r w:rsidRPr="008D25DF">
        <w:rPr>
          <w:rFonts w:eastAsia="맑은 고딕"/>
          <w:b/>
        </w:rPr>
        <w:t>ToPostfix.h     :</w:t>
      </w:r>
      <w:r w:rsidR="008D25DF">
        <w:rPr>
          <w:rFonts w:eastAsia="맑은 고딕"/>
        </w:rPr>
        <w:t xml:space="preserve">   </w:t>
      </w:r>
      <w:r w:rsidR="008D25DF" w:rsidRPr="008D25DF">
        <w:rPr>
          <w:rFonts w:eastAsia="맑은 고딕" w:hint="eastAsia"/>
          <w:u w:val="single"/>
        </w:rPr>
        <w:t>중위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표기법의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수식을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후위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표기법으로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변환</w:t>
      </w:r>
    </w:p>
    <w:p w:rsidR="008B3E7E" w:rsidRDefault="008B3E7E" w:rsidP="008B3E7E">
      <w:pPr>
        <w:rPr>
          <w:rFonts w:eastAsia="맑은 고딕"/>
        </w:rPr>
      </w:pPr>
      <w:r w:rsidRPr="008D25DF">
        <w:rPr>
          <w:rFonts w:eastAsia="맑은 고딕"/>
          <w:b/>
        </w:rPr>
        <w:t>PostCalculator.c</w:t>
      </w:r>
      <w:r w:rsidR="00156059">
        <w:rPr>
          <w:rFonts w:eastAsia="맑은 고딕"/>
          <w:b/>
        </w:rPr>
        <w:t>pp</w:t>
      </w:r>
      <w:r w:rsidRPr="008D25DF">
        <w:rPr>
          <w:rFonts w:eastAsia="맑은 고딕"/>
          <w:b/>
        </w:rPr>
        <w:t xml:space="preserve">     PostCalculator.h     :</w:t>
      </w:r>
      <w:r w:rsidR="008D25DF">
        <w:rPr>
          <w:rFonts w:eastAsia="맑은 고딕"/>
        </w:rPr>
        <w:t xml:space="preserve">   </w:t>
      </w:r>
      <w:r w:rsidR="008D25DF" w:rsidRPr="008D25DF">
        <w:rPr>
          <w:rFonts w:eastAsia="맑은 고딕" w:hint="eastAsia"/>
          <w:u w:val="single"/>
        </w:rPr>
        <w:t>후위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표기</w:t>
      </w:r>
      <w:r w:rsidR="00663CE7">
        <w:rPr>
          <w:rFonts w:eastAsia="맑은 고딕" w:hint="eastAsia"/>
          <w:u w:val="single"/>
        </w:rPr>
        <w:t>법</w:t>
      </w:r>
      <w:r w:rsidR="008D25DF" w:rsidRPr="008D25DF">
        <w:rPr>
          <w:rFonts w:eastAsia="맑은 고딕" w:hint="eastAsia"/>
          <w:u w:val="single"/>
        </w:rPr>
        <w:t>으로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된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수식을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계산</w:t>
      </w:r>
    </w:p>
    <w:p w:rsidR="008D25DF" w:rsidRDefault="008B3E7E" w:rsidP="008D25DF">
      <w:pPr>
        <w:rPr>
          <w:rFonts w:eastAsia="맑은 고딕"/>
        </w:rPr>
      </w:pPr>
      <w:r w:rsidRPr="008D25DF">
        <w:rPr>
          <w:rFonts w:eastAsia="맑은 고딕"/>
          <w:b/>
        </w:rPr>
        <w:t>InfixCalculator</w:t>
      </w:r>
      <w:r w:rsidR="008D25DF" w:rsidRPr="008D25DF">
        <w:rPr>
          <w:rFonts w:eastAsia="맑은 고딕"/>
          <w:b/>
        </w:rPr>
        <w:t>.c</w:t>
      </w:r>
      <w:r w:rsidR="00156059">
        <w:rPr>
          <w:rFonts w:eastAsia="맑은 고딕"/>
          <w:b/>
        </w:rPr>
        <w:t>pp</w:t>
      </w:r>
      <w:r w:rsidR="008D25DF" w:rsidRPr="008D25DF">
        <w:rPr>
          <w:rFonts w:eastAsia="맑은 고딕"/>
          <w:b/>
        </w:rPr>
        <w:t xml:space="preserve">     InfixCalculator.h     :</w:t>
      </w:r>
      <w:r w:rsidR="008D25DF">
        <w:rPr>
          <w:rFonts w:eastAsia="맑은 고딕"/>
        </w:rPr>
        <w:t xml:space="preserve">   </w:t>
      </w:r>
      <w:r w:rsidR="008D25DF" w:rsidRPr="008D25DF">
        <w:rPr>
          <w:rFonts w:eastAsia="맑은 고딕" w:hint="eastAsia"/>
          <w:u w:val="single"/>
        </w:rPr>
        <w:t>중위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표기법의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수식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최종</w:t>
      </w:r>
      <w:r w:rsidR="008D25DF" w:rsidRPr="008D25DF">
        <w:rPr>
          <w:rFonts w:eastAsia="맑은 고딕" w:hint="eastAsia"/>
          <w:u w:val="single"/>
        </w:rPr>
        <w:t xml:space="preserve"> </w:t>
      </w:r>
      <w:r w:rsidR="008D25DF" w:rsidRPr="008D25DF">
        <w:rPr>
          <w:rFonts w:eastAsia="맑은 고딕" w:hint="eastAsia"/>
          <w:u w:val="single"/>
        </w:rPr>
        <w:t>계산</w:t>
      </w:r>
    </w:p>
    <w:p w:rsidR="008D25DF" w:rsidRDefault="008D25DF" w:rsidP="008D25DF">
      <w:pPr>
        <w:rPr>
          <w:rFonts w:eastAsia="맑은 고딕"/>
        </w:rPr>
      </w:pPr>
      <w:r w:rsidRPr="008D25DF">
        <w:rPr>
          <w:rFonts w:eastAsia="맑은 고딕"/>
          <w:b/>
        </w:rPr>
        <w:t>InfixCalculatorMain</w:t>
      </w:r>
      <w:r w:rsidR="00663CE7">
        <w:rPr>
          <w:rFonts w:eastAsia="맑은 고딕"/>
          <w:b/>
        </w:rPr>
        <w:t>.</w:t>
      </w:r>
      <w:r w:rsidR="00663CE7">
        <w:rPr>
          <w:rFonts w:eastAsia="맑은 고딕" w:hint="eastAsia"/>
          <w:b/>
        </w:rPr>
        <w:t>c</w:t>
      </w:r>
      <w:r w:rsidR="00156059">
        <w:rPr>
          <w:rFonts w:eastAsia="맑은 고딕"/>
          <w:b/>
        </w:rPr>
        <w:t>pp</w:t>
      </w:r>
      <w:r w:rsidRPr="008D25DF">
        <w:rPr>
          <w:rFonts w:eastAsia="맑은 고딕"/>
          <w:b/>
        </w:rPr>
        <w:t xml:space="preserve">     :</w:t>
      </w:r>
      <w:r>
        <w:rPr>
          <w:rFonts w:eastAsia="맑은 고딕"/>
        </w:rPr>
        <w:t xml:space="preserve">   </w:t>
      </w:r>
      <w:r w:rsidRPr="008D25DF">
        <w:rPr>
          <w:rFonts w:eastAsia="맑은 고딕" w:hint="eastAsia"/>
          <w:u w:val="single"/>
        </w:rPr>
        <w:t>메인</w:t>
      </w:r>
      <w:r w:rsidRPr="008D25DF">
        <w:rPr>
          <w:rFonts w:eastAsia="맑은 고딕" w:hint="eastAsia"/>
          <w:u w:val="single"/>
        </w:rPr>
        <w:t xml:space="preserve"> </w:t>
      </w:r>
      <w:r w:rsidRPr="008D25DF">
        <w:rPr>
          <w:rFonts w:eastAsia="맑은 고딕" w:hint="eastAsia"/>
          <w:u w:val="single"/>
        </w:rPr>
        <w:t>함수</w:t>
      </w:r>
    </w:p>
    <w:p w:rsidR="008D25DF" w:rsidRDefault="008D25DF" w:rsidP="008D25DF">
      <w:pPr>
        <w:rPr>
          <w:rFonts w:eastAsia="맑은 고딕"/>
        </w:rPr>
      </w:pPr>
    </w:p>
    <w:p w:rsidR="008B3E7E" w:rsidRDefault="008B3E7E" w:rsidP="008B3E7E">
      <w:pPr>
        <w:rPr>
          <w:rFonts w:eastAsia="맑은 고딕"/>
        </w:rPr>
      </w:pPr>
    </w:p>
    <w:p w:rsidR="008B3E7E" w:rsidRPr="00156059" w:rsidRDefault="008B3E7E" w:rsidP="008B3E7E">
      <w:pPr>
        <w:rPr>
          <w:rFonts w:eastAsia="맑은 고딕"/>
        </w:rPr>
      </w:pPr>
    </w:p>
    <w:p w:rsidR="00A26D05" w:rsidRDefault="00A26D05" w:rsidP="00932B74">
      <w:pPr>
        <w:rPr>
          <w:rFonts w:eastAsia="맑은 고딕"/>
        </w:rPr>
      </w:pPr>
    </w:p>
    <w:p w:rsidR="00435B3E" w:rsidRPr="00435B3E" w:rsidRDefault="00435B3E" w:rsidP="00932B74">
      <w:pPr>
        <w:rPr>
          <w:rFonts w:eastAsia="맑은 고딕"/>
          <w:sz w:val="4"/>
        </w:rPr>
      </w:pPr>
    </w:p>
    <w:p w:rsidR="00E85098" w:rsidRPr="00435B3E" w:rsidRDefault="00932B74" w:rsidP="00E85098">
      <w:pPr>
        <w:pStyle w:val="af8"/>
        <w:numPr>
          <w:ilvl w:val="0"/>
          <w:numId w:val="19"/>
        </w:numPr>
        <w:ind w:leftChars="0"/>
        <w:rPr>
          <w:rFonts w:eastAsia="맑은 고딕"/>
          <w:b/>
          <w:sz w:val="28"/>
        </w:rPr>
      </w:pPr>
      <w:r w:rsidRPr="00435B3E">
        <w:rPr>
          <w:rFonts w:eastAsia="맑은 고딕" w:hint="eastAsia"/>
          <w:b/>
          <w:sz w:val="28"/>
        </w:rPr>
        <w:t>각</w:t>
      </w:r>
      <w:r w:rsidRPr="00435B3E">
        <w:rPr>
          <w:rFonts w:eastAsia="맑은 고딕" w:hint="eastAsia"/>
          <w:b/>
          <w:sz w:val="28"/>
        </w:rPr>
        <w:t xml:space="preserve"> </w:t>
      </w:r>
      <w:r w:rsidR="00A26D05" w:rsidRPr="00435B3E">
        <w:rPr>
          <w:rFonts w:eastAsia="맑은 고딕" w:hint="eastAsia"/>
          <w:b/>
          <w:sz w:val="28"/>
        </w:rPr>
        <w:t>파일들에</w:t>
      </w:r>
      <w:r w:rsidR="00A26D05" w:rsidRPr="00435B3E">
        <w:rPr>
          <w:rFonts w:eastAsia="맑은 고딕" w:hint="eastAsia"/>
          <w:b/>
          <w:sz w:val="28"/>
        </w:rPr>
        <w:t xml:space="preserve"> </w:t>
      </w:r>
      <w:r w:rsidR="00A26D05" w:rsidRPr="00435B3E">
        <w:rPr>
          <w:rFonts w:eastAsia="맑은 고딕" w:hint="eastAsia"/>
          <w:b/>
          <w:sz w:val="28"/>
        </w:rPr>
        <w:t>대한</w:t>
      </w:r>
      <w:r w:rsidR="00A26D05" w:rsidRPr="00435B3E">
        <w:rPr>
          <w:rFonts w:eastAsia="맑은 고딕" w:hint="eastAsia"/>
          <w:b/>
          <w:sz w:val="28"/>
        </w:rPr>
        <w:t xml:space="preserve"> </w:t>
      </w:r>
      <w:r w:rsidR="00A26D05" w:rsidRPr="00435B3E">
        <w:rPr>
          <w:rFonts w:eastAsia="맑은 고딕" w:hint="eastAsia"/>
          <w:b/>
          <w:sz w:val="28"/>
        </w:rPr>
        <w:t>자세한</w:t>
      </w:r>
      <w:r w:rsidR="00A26D05" w:rsidRPr="00435B3E">
        <w:rPr>
          <w:rFonts w:eastAsia="맑은 고딕" w:hint="eastAsia"/>
          <w:b/>
          <w:sz w:val="28"/>
        </w:rPr>
        <w:t xml:space="preserve"> </w:t>
      </w:r>
      <w:r w:rsidR="00A26D05" w:rsidRPr="00435B3E">
        <w:rPr>
          <w:rFonts w:eastAsia="맑은 고딕" w:hint="eastAsia"/>
          <w:b/>
          <w:sz w:val="28"/>
        </w:rPr>
        <w:t>설명</w:t>
      </w:r>
      <w:r w:rsidR="00A26D05" w:rsidRPr="00435B3E">
        <w:rPr>
          <w:rFonts w:eastAsia="맑은 고딕" w:hint="eastAsia"/>
          <w:b/>
          <w:sz w:val="28"/>
        </w:rPr>
        <w:t>(</w:t>
      </w:r>
      <w:r w:rsidR="00E85098" w:rsidRPr="00435B3E">
        <w:rPr>
          <w:rFonts w:eastAsia="맑은 고딕" w:hint="eastAsia"/>
          <w:b/>
          <w:sz w:val="28"/>
        </w:rPr>
        <w:t>파일</w:t>
      </w:r>
      <w:r w:rsidR="00E85098" w:rsidRPr="00435B3E">
        <w:rPr>
          <w:rFonts w:eastAsia="맑은 고딕" w:hint="eastAsia"/>
          <w:b/>
          <w:sz w:val="28"/>
        </w:rPr>
        <w:t xml:space="preserve"> </w:t>
      </w:r>
      <w:r w:rsidR="00E85098" w:rsidRPr="00435B3E">
        <w:rPr>
          <w:rFonts w:eastAsia="맑은 고딕" w:hint="eastAsia"/>
          <w:b/>
          <w:sz w:val="28"/>
        </w:rPr>
        <w:t>안의</w:t>
      </w:r>
      <w:r w:rsidR="00E85098" w:rsidRPr="00435B3E">
        <w:rPr>
          <w:rFonts w:eastAsia="맑은 고딕" w:hint="eastAsia"/>
          <w:b/>
          <w:sz w:val="28"/>
        </w:rPr>
        <w:t xml:space="preserve"> </w:t>
      </w:r>
      <w:r w:rsidR="00E85098" w:rsidRPr="00435B3E">
        <w:rPr>
          <w:rFonts w:eastAsia="맑은 고딕" w:hint="eastAsia"/>
          <w:b/>
          <w:sz w:val="28"/>
        </w:rPr>
        <w:t>각</w:t>
      </w:r>
      <w:r w:rsidR="00E85098" w:rsidRPr="00435B3E">
        <w:rPr>
          <w:rFonts w:eastAsia="맑은 고딕" w:hint="eastAsia"/>
          <w:b/>
          <w:sz w:val="28"/>
        </w:rPr>
        <w:t xml:space="preserve"> </w:t>
      </w:r>
      <w:r w:rsidR="00E85098" w:rsidRPr="00435B3E">
        <w:rPr>
          <w:rFonts w:eastAsia="맑은 고딕" w:hint="eastAsia"/>
          <w:b/>
          <w:sz w:val="28"/>
        </w:rPr>
        <w:t>함수</w:t>
      </w:r>
      <w:r w:rsidR="00E85098" w:rsidRPr="00435B3E">
        <w:rPr>
          <w:rFonts w:eastAsia="맑은 고딕" w:hint="eastAsia"/>
          <w:b/>
          <w:sz w:val="28"/>
        </w:rPr>
        <w:t xml:space="preserve"> </w:t>
      </w:r>
      <w:r w:rsidR="00E85098" w:rsidRPr="00435B3E">
        <w:rPr>
          <w:rFonts w:eastAsia="맑은 고딕" w:hint="eastAsia"/>
          <w:b/>
          <w:sz w:val="28"/>
        </w:rPr>
        <w:t>인풋</w:t>
      </w:r>
      <w:r w:rsidR="00E85098" w:rsidRPr="00435B3E">
        <w:rPr>
          <w:rFonts w:eastAsia="맑은 고딕" w:hint="eastAsia"/>
          <w:b/>
          <w:sz w:val="28"/>
        </w:rPr>
        <w:t xml:space="preserve">, </w:t>
      </w:r>
      <w:r w:rsidR="00E85098" w:rsidRPr="00435B3E">
        <w:rPr>
          <w:rFonts w:eastAsia="맑은 고딕" w:hint="eastAsia"/>
          <w:b/>
          <w:sz w:val="28"/>
        </w:rPr>
        <w:t>아웃풋</w:t>
      </w:r>
      <w:r w:rsidR="00E85098" w:rsidRPr="00435B3E">
        <w:rPr>
          <w:rFonts w:eastAsia="맑은 고딕" w:hint="eastAsia"/>
          <w:b/>
          <w:sz w:val="28"/>
        </w:rPr>
        <w:t xml:space="preserve">, </w:t>
      </w:r>
      <w:r w:rsidR="00E85098" w:rsidRPr="00435B3E">
        <w:rPr>
          <w:rFonts w:eastAsia="맑은 고딕" w:hint="eastAsia"/>
          <w:b/>
          <w:sz w:val="28"/>
        </w:rPr>
        <w:t>알고리즘</w:t>
      </w:r>
      <w:r w:rsidR="00E85098" w:rsidRPr="00435B3E">
        <w:rPr>
          <w:rFonts w:eastAsia="맑은 고딕" w:hint="eastAsia"/>
          <w:b/>
          <w:sz w:val="28"/>
        </w:rPr>
        <w:t xml:space="preserve"> </w:t>
      </w:r>
      <w:r w:rsidR="00E85098" w:rsidRPr="00435B3E">
        <w:rPr>
          <w:rFonts w:eastAsia="맑은 고딕" w:hint="eastAsia"/>
          <w:b/>
          <w:sz w:val="28"/>
        </w:rPr>
        <w:t>설명</w:t>
      </w:r>
      <w:r w:rsidR="00A26D05" w:rsidRPr="00435B3E">
        <w:rPr>
          <w:rFonts w:eastAsia="맑은 고딕" w:hint="eastAsia"/>
          <w:b/>
          <w:sz w:val="28"/>
        </w:rPr>
        <w:t>)</w:t>
      </w:r>
    </w:p>
    <w:p w:rsidR="00E85098" w:rsidRPr="00046F26" w:rsidRDefault="009D3289" w:rsidP="00E85098">
      <w:pPr>
        <w:ind w:left="400"/>
        <w:rPr>
          <w:rFonts w:eastAsia="맑은 고딕"/>
          <w:b/>
          <w:color w:val="FF0000"/>
          <w:sz w:val="18"/>
        </w:rPr>
      </w:pPr>
      <w:r w:rsidRPr="00046F26">
        <w:rPr>
          <w:rFonts w:eastAsia="맑은 고딕" w:hint="eastAsia"/>
          <w:b/>
          <w:color w:val="FF0000"/>
          <w:sz w:val="18"/>
        </w:rPr>
        <w:t xml:space="preserve"># </w:t>
      </w:r>
      <w:r w:rsidRPr="00046F26">
        <w:rPr>
          <w:rFonts w:eastAsia="맑은 고딕" w:hint="eastAsia"/>
          <w:b/>
          <w:color w:val="FF0000"/>
          <w:sz w:val="18"/>
        </w:rPr>
        <w:t>이외</w:t>
      </w:r>
      <w:r w:rsidRPr="00046F26">
        <w:rPr>
          <w:rFonts w:eastAsia="맑은 고딕" w:hint="eastAsia"/>
          <w:b/>
          <w:color w:val="FF0000"/>
          <w:sz w:val="18"/>
        </w:rPr>
        <w:t xml:space="preserve"> </w:t>
      </w:r>
      <w:r w:rsidRPr="00046F26">
        <w:rPr>
          <w:rFonts w:eastAsia="맑은 고딕" w:hint="eastAsia"/>
          <w:b/>
          <w:color w:val="FF0000"/>
          <w:sz w:val="18"/>
        </w:rPr>
        <w:t>자세한</w:t>
      </w:r>
      <w:r w:rsidRPr="00046F26">
        <w:rPr>
          <w:rFonts w:eastAsia="맑은 고딕" w:hint="eastAsia"/>
          <w:b/>
          <w:color w:val="FF0000"/>
          <w:sz w:val="18"/>
        </w:rPr>
        <w:t xml:space="preserve"> </w:t>
      </w:r>
      <w:r w:rsidRPr="00046F26">
        <w:rPr>
          <w:rFonts w:eastAsia="맑은 고딕" w:hint="eastAsia"/>
          <w:b/>
          <w:color w:val="FF0000"/>
          <w:sz w:val="18"/>
        </w:rPr>
        <w:t>설명은</w:t>
      </w:r>
      <w:r w:rsidRPr="00046F26">
        <w:rPr>
          <w:rFonts w:eastAsia="맑은 고딕" w:hint="eastAsia"/>
          <w:b/>
          <w:color w:val="FF0000"/>
          <w:sz w:val="18"/>
        </w:rPr>
        <w:t xml:space="preserve"> </w:t>
      </w:r>
      <w:r w:rsidRPr="00046F26">
        <w:rPr>
          <w:rFonts w:eastAsia="맑은 고딕" w:hint="eastAsia"/>
          <w:b/>
          <w:color w:val="FF0000"/>
          <w:sz w:val="18"/>
        </w:rPr>
        <w:t>소스</w:t>
      </w:r>
      <w:r w:rsidRPr="00046F26">
        <w:rPr>
          <w:rFonts w:eastAsia="맑은 고딕" w:hint="eastAsia"/>
          <w:b/>
          <w:color w:val="FF0000"/>
          <w:sz w:val="18"/>
        </w:rPr>
        <w:t xml:space="preserve"> </w:t>
      </w:r>
      <w:r w:rsidRPr="00046F26">
        <w:rPr>
          <w:rFonts w:eastAsia="맑은 고딕" w:hint="eastAsia"/>
          <w:b/>
          <w:color w:val="FF0000"/>
          <w:sz w:val="18"/>
        </w:rPr>
        <w:t>캡쳐의</w:t>
      </w:r>
      <w:r w:rsidRPr="00046F26">
        <w:rPr>
          <w:rFonts w:eastAsia="맑은 고딕" w:hint="eastAsia"/>
          <w:b/>
          <w:color w:val="FF0000"/>
          <w:sz w:val="18"/>
        </w:rPr>
        <w:t xml:space="preserve"> </w:t>
      </w:r>
      <w:r w:rsidRPr="00046F26">
        <w:rPr>
          <w:rFonts w:eastAsia="맑은 고딕" w:hint="eastAsia"/>
          <w:b/>
          <w:color w:val="FF0000"/>
          <w:sz w:val="18"/>
        </w:rPr>
        <w:t>주석을</w:t>
      </w:r>
      <w:r w:rsidRPr="00046F26">
        <w:rPr>
          <w:rFonts w:eastAsia="맑은 고딕" w:hint="eastAsia"/>
          <w:b/>
          <w:color w:val="FF0000"/>
          <w:sz w:val="18"/>
        </w:rPr>
        <w:t xml:space="preserve"> </w:t>
      </w:r>
      <w:r w:rsidRPr="00046F26">
        <w:rPr>
          <w:rFonts w:eastAsia="맑은 고딕" w:hint="eastAsia"/>
          <w:b/>
          <w:color w:val="FF0000"/>
          <w:sz w:val="18"/>
        </w:rPr>
        <w:t>참고하길</w:t>
      </w:r>
      <w:r w:rsidRPr="00046F26">
        <w:rPr>
          <w:rFonts w:eastAsia="맑은 고딕" w:hint="eastAsia"/>
          <w:b/>
          <w:color w:val="FF0000"/>
          <w:sz w:val="18"/>
        </w:rPr>
        <w:t xml:space="preserve"> </w:t>
      </w:r>
      <w:r w:rsidRPr="00046F26">
        <w:rPr>
          <w:rFonts w:eastAsia="맑은 고딕" w:hint="eastAsia"/>
          <w:b/>
          <w:color w:val="FF0000"/>
          <w:sz w:val="18"/>
        </w:rPr>
        <w:t>바람</w:t>
      </w:r>
      <w:r w:rsidRPr="00046F26">
        <w:rPr>
          <w:rFonts w:eastAsia="맑은 고딕" w:hint="eastAsia"/>
          <w:b/>
          <w:color w:val="FF0000"/>
          <w:sz w:val="18"/>
        </w:rPr>
        <w:t>!</w:t>
      </w:r>
      <w:r w:rsidR="00D328E7" w:rsidRPr="00046F26">
        <w:rPr>
          <w:rFonts w:eastAsia="맑은 고딕"/>
          <w:b/>
          <w:color w:val="FF0000"/>
          <w:sz w:val="18"/>
        </w:rPr>
        <w:t xml:space="preserve"> </w:t>
      </w:r>
      <w:r w:rsidR="00D328E7" w:rsidRPr="00046F26">
        <w:rPr>
          <w:rFonts w:eastAsia="맑은 고딕" w:hint="eastAsia"/>
          <w:b/>
          <w:color w:val="FF0000"/>
          <w:sz w:val="18"/>
        </w:rPr>
        <w:t>여기서는</w:t>
      </w:r>
      <w:r w:rsidR="00D328E7" w:rsidRPr="00046F26">
        <w:rPr>
          <w:rFonts w:eastAsia="맑은 고딕" w:hint="eastAsia"/>
          <w:b/>
          <w:color w:val="FF0000"/>
          <w:sz w:val="18"/>
        </w:rPr>
        <w:t xml:space="preserve"> </w:t>
      </w:r>
      <w:r w:rsidR="00D328E7" w:rsidRPr="00046F26">
        <w:rPr>
          <w:rFonts w:eastAsia="맑은 고딕" w:hint="eastAsia"/>
          <w:b/>
          <w:color w:val="FF0000"/>
          <w:sz w:val="18"/>
          <w:u w:val="single"/>
        </w:rPr>
        <w:t>각</w:t>
      </w:r>
      <w:r w:rsidR="00D328E7" w:rsidRPr="00046F26">
        <w:rPr>
          <w:rFonts w:eastAsia="맑은 고딕" w:hint="eastAsia"/>
          <w:b/>
          <w:color w:val="FF0000"/>
          <w:sz w:val="18"/>
          <w:u w:val="single"/>
        </w:rPr>
        <w:t xml:space="preserve"> </w:t>
      </w:r>
      <w:r w:rsidR="00D328E7" w:rsidRPr="00046F26">
        <w:rPr>
          <w:rFonts w:eastAsia="맑은 고딕" w:hint="eastAsia"/>
          <w:b/>
          <w:color w:val="FF0000"/>
          <w:sz w:val="18"/>
          <w:u w:val="single"/>
        </w:rPr>
        <w:t>함수</w:t>
      </w:r>
      <w:r w:rsidR="00D328E7" w:rsidRPr="00046F26">
        <w:rPr>
          <w:rFonts w:eastAsia="맑은 고딕" w:hint="eastAsia"/>
          <w:b/>
          <w:color w:val="FF0000"/>
          <w:sz w:val="18"/>
          <w:u w:val="single"/>
        </w:rPr>
        <w:t xml:space="preserve"> </w:t>
      </w:r>
      <w:r w:rsidR="00D328E7" w:rsidRPr="00046F26">
        <w:rPr>
          <w:rFonts w:eastAsia="맑은 고딕" w:hint="eastAsia"/>
          <w:b/>
          <w:color w:val="FF0000"/>
          <w:sz w:val="18"/>
          <w:u w:val="single"/>
        </w:rPr>
        <w:t>인풋</w:t>
      </w:r>
      <w:r w:rsidR="00D328E7" w:rsidRPr="00046F26">
        <w:rPr>
          <w:rFonts w:eastAsia="맑은 고딕" w:hint="eastAsia"/>
          <w:b/>
          <w:color w:val="FF0000"/>
          <w:sz w:val="18"/>
        </w:rPr>
        <w:t xml:space="preserve"> </w:t>
      </w:r>
      <w:r w:rsidR="00D328E7" w:rsidRPr="00046F26">
        <w:rPr>
          <w:rFonts w:eastAsia="맑은 고딕" w:hint="eastAsia"/>
          <w:b/>
          <w:color w:val="FF0000"/>
          <w:sz w:val="18"/>
          <w:u w:val="single"/>
        </w:rPr>
        <w:t>아웃풋</w:t>
      </w:r>
      <w:r w:rsidR="00D328E7" w:rsidRPr="00046F26">
        <w:rPr>
          <w:rFonts w:eastAsia="맑은 고딕" w:hint="eastAsia"/>
          <w:b/>
          <w:color w:val="FF0000"/>
          <w:sz w:val="18"/>
        </w:rPr>
        <w:t xml:space="preserve"> </w:t>
      </w:r>
      <w:r w:rsidR="00D328E7" w:rsidRPr="00046F26">
        <w:rPr>
          <w:rFonts w:eastAsia="맑은 고딕" w:hint="eastAsia"/>
          <w:b/>
          <w:color w:val="FF0000"/>
          <w:sz w:val="18"/>
          <w:u w:val="single"/>
        </w:rPr>
        <w:t>알고리즘</w:t>
      </w:r>
      <w:r w:rsidR="00D328E7" w:rsidRPr="00046F26">
        <w:rPr>
          <w:rFonts w:eastAsia="맑은 고딕" w:hint="eastAsia"/>
          <w:b/>
          <w:color w:val="FF0000"/>
          <w:sz w:val="18"/>
        </w:rPr>
        <w:t>만</w:t>
      </w:r>
      <w:r w:rsidR="00D328E7" w:rsidRPr="00046F26">
        <w:rPr>
          <w:rFonts w:eastAsia="맑은 고딕" w:hint="eastAsia"/>
          <w:b/>
          <w:color w:val="FF0000"/>
          <w:sz w:val="18"/>
        </w:rPr>
        <w:t xml:space="preserve"> </w:t>
      </w:r>
      <w:r w:rsidR="00D328E7" w:rsidRPr="00046F26">
        <w:rPr>
          <w:rFonts w:eastAsia="맑은 고딕" w:hint="eastAsia"/>
          <w:b/>
          <w:color w:val="FF0000"/>
          <w:sz w:val="18"/>
        </w:rPr>
        <w:t>설명</w:t>
      </w:r>
      <w:r w:rsidR="00D328E7" w:rsidRPr="00046F26">
        <w:rPr>
          <w:rFonts w:eastAsia="맑은 고딕" w:hint="eastAsia"/>
          <w:b/>
          <w:color w:val="FF0000"/>
          <w:sz w:val="18"/>
        </w:rPr>
        <w:t>!</w:t>
      </w:r>
    </w:p>
    <w:p w:rsidR="009D3289" w:rsidRPr="00046F26" w:rsidRDefault="009D3289" w:rsidP="00E85098">
      <w:pPr>
        <w:ind w:left="400"/>
        <w:rPr>
          <w:rFonts w:eastAsia="맑은 고딕"/>
          <w:b/>
          <w:color w:val="FF0000"/>
          <w:sz w:val="2"/>
        </w:rPr>
      </w:pPr>
    </w:p>
    <w:p w:rsidR="00E85098" w:rsidRPr="00E85098" w:rsidRDefault="00E85098" w:rsidP="00E85098">
      <w:pPr>
        <w:rPr>
          <w:rFonts w:eastAsia="맑은 고딕"/>
          <w:b/>
          <w:sz w:val="28"/>
        </w:rPr>
      </w:pPr>
      <w:r w:rsidRPr="00E85098">
        <w:rPr>
          <w:rFonts w:eastAsia="맑은 고딕"/>
          <w:b/>
          <w:sz w:val="28"/>
          <w:highlight w:val="cyan"/>
        </w:rPr>
        <w:t>&lt;</w:t>
      </w:r>
      <w:r w:rsidRPr="00E85098">
        <w:rPr>
          <w:rFonts w:eastAsia="맑은 고딕" w:hint="eastAsia"/>
          <w:b/>
          <w:sz w:val="28"/>
          <w:highlight w:val="cyan"/>
        </w:rPr>
        <w:t xml:space="preserve"> </w:t>
      </w:r>
      <w:r w:rsidRPr="00E85098">
        <w:rPr>
          <w:rFonts w:eastAsia="맑은 고딕"/>
          <w:b/>
          <w:sz w:val="28"/>
          <w:highlight w:val="cyan"/>
        </w:rPr>
        <w:t>InfixCalculatorMain.</w:t>
      </w:r>
      <w:r w:rsidRPr="00E85098">
        <w:rPr>
          <w:rFonts w:eastAsia="맑은 고딕" w:hint="eastAsia"/>
          <w:b/>
          <w:sz w:val="28"/>
          <w:highlight w:val="cyan"/>
        </w:rPr>
        <w:t>c</w:t>
      </w:r>
      <w:r w:rsidRPr="00E85098">
        <w:rPr>
          <w:rFonts w:eastAsia="맑은 고딕"/>
          <w:b/>
          <w:sz w:val="28"/>
          <w:highlight w:val="cyan"/>
        </w:rPr>
        <w:t xml:space="preserve">pp </w:t>
      </w:r>
      <w:r w:rsidRPr="00E85098">
        <w:rPr>
          <w:rFonts w:eastAsia="맑은 고딕" w:hint="eastAsia"/>
          <w:b/>
          <w:sz w:val="28"/>
          <w:highlight w:val="cyan"/>
        </w:rPr>
        <w:t>&gt;</w:t>
      </w:r>
    </w:p>
    <w:p w:rsidR="00E85098" w:rsidRDefault="00E85098" w:rsidP="00E8509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382126" cy="3402473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62" cy="340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98" w:rsidRDefault="00E85098" w:rsidP="00E85098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>
            <wp:extent cx="5406189" cy="3111994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83" cy="311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98" w:rsidRPr="00A141C7" w:rsidRDefault="00E85098" w:rsidP="00E85098">
      <w:pPr>
        <w:rPr>
          <w:rFonts w:eastAsia="맑은 고딕"/>
          <w:u w:val="single"/>
        </w:rPr>
      </w:pPr>
      <w:r>
        <w:rPr>
          <w:rFonts w:eastAsia="맑은 고딕" w:hint="eastAsia"/>
        </w:rPr>
        <w:lastRenderedPageBreak/>
        <w:t xml:space="preserve">    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    </w:t>
      </w:r>
      <w:r w:rsidR="00643400" w:rsidRPr="00A141C7">
        <w:rPr>
          <w:rFonts w:eastAsia="맑은 고딕" w:hint="eastAsia"/>
          <w:u w:val="single"/>
        </w:rPr>
        <w:t>InfixCalculator</w:t>
      </w:r>
      <w:r w:rsidR="00643400" w:rsidRPr="00A141C7">
        <w:rPr>
          <w:rFonts w:eastAsia="맑은 고딕"/>
          <w:u w:val="single"/>
        </w:rPr>
        <w:t>Main.cpp</w:t>
      </w:r>
      <w:r w:rsidR="00643400" w:rsidRPr="00A141C7">
        <w:rPr>
          <w:rFonts w:eastAsia="맑은 고딕" w:hint="eastAsia"/>
          <w:u w:val="single"/>
        </w:rPr>
        <w:t>파일</w:t>
      </w:r>
      <w:r w:rsidR="009D3289" w:rsidRPr="00A141C7">
        <w:rPr>
          <w:rFonts w:eastAsia="맑은 고딕" w:hint="eastAsia"/>
          <w:u w:val="single"/>
        </w:rPr>
        <w:t>에는</w:t>
      </w:r>
      <w:r w:rsidR="009D3289" w:rsidRPr="00A141C7">
        <w:rPr>
          <w:rFonts w:eastAsia="맑은 고딕" w:hint="eastAsia"/>
          <w:u w:val="single"/>
        </w:rPr>
        <w:t xml:space="preserve"> </w:t>
      </w:r>
      <w:r w:rsidR="009D3289" w:rsidRPr="00A141C7">
        <w:rPr>
          <w:rFonts w:eastAsia="맑은 고딕" w:hint="eastAsia"/>
          <w:u w:val="single"/>
        </w:rPr>
        <w:t>프로그램</w:t>
      </w:r>
      <w:r w:rsidR="009D3289" w:rsidRPr="00A141C7">
        <w:rPr>
          <w:rFonts w:eastAsia="맑은 고딕" w:hint="eastAsia"/>
          <w:u w:val="single"/>
        </w:rPr>
        <w:t xml:space="preserve"> </w:t>
      </w:r>
      <w:r w:rsidR="009D3289" w:rsidRPr="00A141C7">
        <w:rPr>
          <w:rFonts w:eastAsia="맑은 고딕" w:hint="eastAsia"/>
          <w:u w:val="single"/>
        </w:rPr>
        <w:t>시작</w:t>
      </w:r>
      <w:r w:rsidR="009D3289" w:rsidRPr="00A141C7">
        <w:rPr>
          <w:rFonts w:eastAsia="맑은 고딕" w:hint="eastAsia"/>
          <w:u w:val="single"/>
        </w:rPr>
        <w:t xml:space="preserve"> </w:t>
      </w:r>
      <w:r w:rsidR="009D3289" w:rsidRPr="00A141C7">
        <w:rPr>
          <w:rFonts w:eastAsia="맑은 고딕" w:hint="eastAsia"/>
          <w:u w:val="single"/>
        </w:rPr>
        <w:t>시</w:t>
      </w:r>
      <w:r w:rsidR="009D3289" w:rsidRPr="00A141C7">
        <w:rPr>
          <w:rFonts w:eastAsia="맑은 고딕" w:hint="eastAsia"/>
          <w:u w:val="single"/>
        </w:rPr>
        <w:t xml:space="preserve"> </w:t>
      </w:r>
      <w:r w:rsidR="009D3289" w:rsidRPr="00A141C7">
        <w:rPr>
          <w:rFonts w:eastAsia="맑은 고딕" w:hint="eastAsia"/>
          <w:u w:val="single"/>
        </w:rPr>
        <w:t>제일</w:t>
      </w:r>
      <w:r w:rsidR="009D3289" w:rsidRPr="00A141C7">
        <w:rPr>
          <w:rFonts w:eastAsia="맑은 고딕" w:hint="eastAsia"/>
          <w:u w:val="single"/>
        </w:rPr>
        <w:t xml:space="preserve"> </w:t>
      </w:r>
      <w:r w:rsidR="009D3289" w:rsidRPr="00A141C7">
        <w:rPr>
          <w:rFonts w:eastAsia="맑은 고딕" w:hint="eastAsia"/>
          <w:u w:val="single"/>
        </w:rPr>
        <w:t>먼저</w:t>
      </w:r>
      <w:r w:rsidR="009D3289" w:rsidRPr="00A141C7">
        <w:rPr>
          <w:rFonts w:eastAsia="맑은 고딕" w:hint="eastAsia"/>
          <w:u w:val="single"/>
        </w:rPr>
        <w:t xml:space="preserve"> </w:t>
      </w:r>
      <w:r w:rsidR="009D3289" w:rsidRPr="00A141C7">
        <w:rPr>
          <w:rFonts w:eastAsia="맑은 고딕" w:hint="eastAsia"/>
          <w:u w:val="single"/>
        </w:rPr>
        <w:t>가동되는</w:t>
      </w:r>
      <w:r w:rsidR="009D3289"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/>
          <w:u w:val="single"/>
        </w:rPr>
        <w:t>main</w:t>
      </w:r>
      <w:r w:rsidRPr="00A141C7">
        <w:rPr>
          <w:rFonts w:eastAsia="맑은 고딕" w:hint="eastAsia"/>
          <w:u w:val="single"/>
        </w:rPr>
        <w:t>함수</w:t>
      </w:r>
      <w:r w:rsidR="009D3289" w:rsidRPr="00A141C7">
        <w:rPr>
          <w:rFonts w:eastAsia="맑은 고딕" w:hint="eastAsia"/>
          <w:u w:val="single"/>
        </w:rPr>
        <w:t>가</w:t>
      </w:r>
      <w:r w:rsidR="009D3289" w:rsidRPr="00A141C7">
        <w:rPr>
          <w:rFonts w:eastAsia="맑은 고딕" w:hint="eastAsia"/>
          <w:u w:val="single"/>
        </w:rPr>
        <w:t xml:space="preserve"> </w:t>
      </w:r>
      <w:r w:rsidR="009D3289" w:rsidRPr="00A141C7">
        <w:rPr>
          <w:rFonts w:eastAsia="맑은 고딕" w:hint="eastAsia"/>
          <w:u w:val="single"/>
        </w:rPr>
        <w:t>있</w:t>
      </w:r>
      <w:r w:rsidRPr="00A141C7">
        <w:rPr>
          <w:rFonts w:eastAsia="맑은 고딕" w:hint="eastAsia"/>
          <w:u w:val="single"/>
        </w:rPr>
        <w:t>다</w:t>
      </w:r>
      <w:r w:rsidRPr="00A141C7">
        <w:rPr>
          <w:rFonts w:eastAsia="맑은 고딕" w:hint="eastAsia"/>
          <w:u w:val="single"/>
        </w:rPr>
        <w:t>.</w:t>
      </w:r>
      <w:r w:rsidRPr="00A141C7">
        <w:rPr>
          <w:rFonts w:eastAsia="맑은 고딕"/>
          <w:u w:val="single"/>
        </w:rPr>
        <w:t xml:space="preserve"> </w:t>
      </w:r>
    </w:p>
    <w:p w:rsidR="00643400" w:rsidRDefault="00643400" w:rsidP="00E85098">
      <w:pPr>
        <w:rPr>
          <w:rFonts w:eastAsia="맑은 고딕"/>
        </w:rPr>
      </w:pPr>
    </w:p>
    <w:p w:rsidR="00643400" w:rsidRDefault="00643400" w:rsidP="00E85098">
      <w:pPr>
        <w:rPr>
          <w:rFonts w:eastAsia="맑은 고딕"/>
        </w:rPr>
      </w:pPr>
      <w:r>
        <w:rPr>
          <w:rFonts w:eastAsia="맑은 고딕"/>
        </w:rPr>
        <w:t xml:space="preserve">           </w:t>
      </w:r>
      <w:r>
        <w:rPr>
          <w:rFonts w:eastAsia="맑은 고딕" w:hint="eastAsia"/>
        </w:rPr>
        <w:t>처음에는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사용자에게</w:t>
      </w:r>
      <w:r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계산기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프로그램의</w:t>
      </w:r>
      <w:r w:rsidR="007100FB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보여주기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 xml:space="preserve">  </w:t>
      </w:r>
      <w:r>
        <w:rPr>
          <w:rFonts w:eastAsia="맑은 고딕"/>
        </w:rPr>
        <w:t>exp1, exp2, exp3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미리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넣고</w:t>
      </w:r>
      <w:r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그의</w:t>
      </w:r>
      <w:r w:rsidR="007100FB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출력시켜</w:t>
      </w:r>
      <w:r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보여</w:t>
      </w:r>
      <w:r>
        <w:rPr>
          <w:rFonts w:eastAsia="맑은 고딕" w:hint="eastAsia"/>
        </w:rPr>
        <w:t>주었다</w:t>
      </w:r>
      <w:r>
        <w:rPr>
          <w:rFonts w:eastAsia="맑은 고딕" w:hint="eastAsia"/>
        </w:rPr>
        <w:t>.</w:t>
      </w:r>
      <w:r w:rsidR="007100FB">
        <w:rPr>
          <w:rFonts w:eastAsia="맑은 고딕"/>
        </w:rPr>
        <w:t xml:space="preserve"> </w:t>
      </w:r>
      <w:r w:rsidR="007100FB">
        <w:rPr>
          <w:rFonts w:eastAsia="맑은 고딕" w:hint="eastAsia"/>
        </w:rPr>
        <w:t>예시를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보여주고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난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뒤에는</w:t>
      </w:r>
      <w:r w:rsidR="007100FB">
        <w:rPr>
          <w:rFonts w:eastAsia="맑은 고딕" w:hint="eastAsia"/>
        </w:rPr>
        <w:t xml:space="preserve">, </w:t>
      </w:r>
      <w:r w:rsidR="007100FB">
        <w:rPr>
          <w:rFonts w:eastAsia="맑은 고딕" w:hint="eastAsia"/>
        </w:rPr>
        <w:t>사용자에게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문자열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수식을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입력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받도록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한다</w:t>
      </w:r>
      <w:r w:rsidR="007100FB">
        <w:rPr>
          <w:rFonts w:eastAsia="맑은 고딕" w:hint="eastAsia"/>
        </w:rPr>
        <w:t>.</w:t>
      </w:r>
      <w:r w:rsidR="007100FB">
        <w:rPr>
          <w:rFonts w:eastAsia="맑은 고딕"/>
        </w:rPr>
        <w:t xml:space="preserve"> While </w:t>
      </w:r>
      <w:r w:rsidR="007100FB">
        <w:rPr>
          <w:rFonts w:eastAsia="맑은 고딕" w:hint="eastAsia"/>
        </w:rPr>
        <w:t>무한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루프를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돌려서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계산기가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연속적으로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작동하도록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만들었다</w:t>
      </w:r>
      <w:r w:rsidR="007100FB">
        <w:rPr>
          <w:rFonts w:eastAsia="맑은 고딕" w:hint="eastAsia"/>
        </w:rPr>
        <w:t>.</w:t>
      </w:r>
      <w:r w:rsidR="007100FB">
        <w:rPr>
          <w:rFonts w:eastAsia="맑은 고딕"/>
        </w:rPr>
        <w:t xml:space="preserve"> </w:t>
      </w:r>
      <w:r w:rsidR="007100FB">
        <w:rPr>
          <w:rFonts w:eastAsia="맑은 고딕" w:hint="eastAsia"/>
        </w:rPr>
        <w:t>특수문자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/>
        </w:rPr>
        <w:t>“@”</w:t>
      </w:r>
      <w:r w:rsidR="007100FB">
        <w:rPr>
          <w:rFonts w:eastAsia="맑은 고딕" w:hint="eastAsia"/>
        </w:rPr>
        <w:t>를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입력하면</w:t>
      </w:r>
      <w:r w:rsidR="00A141C7">
        <w:rPr>
          <w:rFonts w:eastAsia="맑은 고딕" w:hint="eastAsia"/>
        </w:rPr>
        <w:t>,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루프를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빠져나가면서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메인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함수가</w:t>
      </w:r>
      <w:r w:rsidR="007100FB">
        <w:rPr>
          <w:rFonts w:eastAsia="맑은 고딕" w:hint="eastAsia"/>
        </w:rPr>
        <w:t xml:space="preserve"> </w:t>
      </w:r>
      <w:r w:rsidR="007100FB">
        <w:rPr>
          <w:rFonts w:eastAsia="맑은 고딕" w:hint="eastAsia"/>
        </w:rPr>
        <w:t>종료된다</w:t>
      </w:r>
      <w:r w:rsidR="007100FB">
        <w:rPr>
          <w:rFonts w:eastAsia="맑은 고딕" w:hint="eastAsia"/>
        </w:rPr>
        <w:t>.</w:t>
      </w:r>
      <w:r w:rsidR="004F07D8">
        <w:rPr>
          <w:rFonts w:eastAsia="맑은 고딕"/>
        </w:rPr>
        <w:t xml:space="preserve"> </w:t>
      </w:r>
      <w:r w:rsidR="004F07D8">
        <w:rPr>
          <w:rFonts w:eastAsia="맑은 고딕" w:hint="eastAsia"/>
        </w:rPr>
        <w:t>사용자가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프로그램을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성공적으로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돌릴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수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있도록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안내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문구도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틈틈히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프린트</w:t>
      </w:r>
      <w:r w:rsidR="004F07D8">
        <w:rPr>
          <w:rFonts w:eastAsia="맑은 고딕" w:hint="eastAsia"/>
        </w:rPr>
        <w:t xml:space="preserve"> </w:t>
      </w:r>
      <w:r w:rsidR="004F07D8">
        <w:rPr>
          <w:rFonts w:eastAsia="맑은 고딕" w:hint="eastAsia"/>
        </w:rPr>
        <w:t>시켜주었다</w:t>
      </w:r>
      <w:r w:rsidR="004F07D8">
        <w:rPr>
          <w:rFonts w:eastAsia="맑은 고딕" w:hint="eastAsia"/>
        </w:rPr>
        <w:t>.</w:t>
      </w:r>
      <w:r w:rsidR="004F07D8">
        <w:rPr>
          <w:rFonts w:eastAsia="맑은 고딕"/>
        </w:rPr>
        <w:t xml:space="preserve"> </w:t>
      </w:r>
      <w:r w:rsidR="007100FB">
        <w:rPr>
          <w:rFonts w:eastAsia="맑은 고딕"/>
        </w:rPr>
        <w:t xml:space="preserve"> </w:t>
      </w:r>
    </w:p>
    <w:p w:rsidR="004F07D8" w:rsidRDefault="007100FB" w:rsidP="00E85098">
      <w:pPr>
        <w:rPr>
          <w:rFonts w:eastAsia="맑은 고딕"/>
        </w:rPr>
      </w:pPr>
      <w:r>
        <w:rPr>
          <w:rFonts w:eastAsia="맑은 고딕"/>
        </w:rPr>
        <w:t xml:space="preserve">   </w:t>
      </w:r>
    </w:p>
    <w:p w:rsidR="00D73F4E" w:rsidRDefault="007100FB" w:rsidP="00E85098">
      <w:pPr>
        <w:rPr>
          <w:rFonts w:eastAsia="맑은 고딕"/>
        </w:rPr>
      </w:pPr>
      <w:r>
        <w:rPr>
          <w:rFonts w:eastAsia="맑은 고딕"/>
        </w:rPr>
        <w:t xml:space="preserve">       </w:t>
      </w:r>
      <w:r w:rsidR="004F07D8">
        <w:rPr>
          <w:rFonts w:eastAsia="맑은 고딕"/>
        </w:rPr>
        <w:t xml:space="preserve">   </w:t>
      </w:r>
      <w:r>
        <w:rPr>
          <w:rFonts w:eastAsia="맑은 고딕" w:hint="eastAsia"/>
        </w:rPr>
        <w:t>특히</w:t>
      </w:r>
      <w:r w:rsidR="00D73F4E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 w:rsidR="004F07D8" w:rsidRPr="00A141C7">
        <w:rPr>
          <w:rFonts w:eastAsia="맑은 고딕" w:hint="eastAsia"/>
          <w:u w:val="single"/>
        </w:rPr>
        <w:t>진</w:t>
      </w:r>
      <w:r w:rsidR="00D73F4E" w:rsidRPr="00A141C7">
        <w:rPr>
          <w:rFonts w:eastAsia="맑은 고딕" w:hint="eastAsia"/>
          <w:u w:val="single"/>
        </w:rPr>
        <w:t>정한</w:t>
      </w:r>
      <w:r w:rsidR="004F07D8" w:rsidRPr="00A141C7">
        <w:rPr>
          <w:rFonts w:eastAsia="맑은 고딕" w:hint="eastAsia"/>
          <w:u w:val="single"/>
        </w:rPr>
        <w:t xml:space="preserve"> </w:t>
      </w:r>
      <w:r w:rsidR="004F07D8" w:rsidRPr="00A141C7">
        <w:rPr>
          <w:rFonts w:eastAsia="맑은 고딕" w:hint="eastAsia"/>
          <w:u w:val="single"/>
        </w:rPr>
        <w:t>계산</w:t>
      </w:r>
      <w:r w:rsidR="004F07D8" w:rsidRPr="00A141C7">
        <w:rPr>
          <w:rFonts w:eastAsia="맑은 고딕" w:hint="eastAsia"/>
          <w:u w:val="single"/>
        </w:rPr>
        <w:t xml:space="preserve"> </w:t>
      </w:r>
      <w:r w:rsidR="004F07D8" w:rsidRPr="00A141C7">
        <w:rPr>
          <w:rFonts w:eastAsia="맑은 고딕" w:hint="eastAsia"/>
          <w:u w:val="single"/>
        </w:rPr>
        <w:t>처리는</w:t>
      </w:r>
      <w:r w:rsidR="004F07D8" w:rsidRPr="00A141C7">
        <w:rPr>
          <w:rFonts w:eastAsia="맑은 고딕" w:hint="eastAsia"/>
          <w:u w:val="single"/>
        </w:rPr>
        <w:t xml:space="preserve"> </w:t>
      </w:r>
      <w:r w:rsidR="004F07D8" w:rsidRPr="00A141C7">
        <w:rPr>
          <w:rFonts w:eastAsia="맑은 고딕" w:hint="eastAsia"/>
          <w:u w:val="single"/>
        </w:rPr>
        <w:t>함수를</w:t>
      </w:r>
      <w:r w:rsidR="004F07D8" w:rsidRPr="00A141C7">
        <w:rPr>
          <w:rFonts w:eastAsia="맑은 고딕" w:hint="eastAsia"/>
          <w:u w:val="single"/>
        </w:rPr>
        <w:t xml:space="preserve"> </w:t>
      </w:r>
      <w:r w:rsidR="004F07D8" w:rsidRPr="00A141C7">
        <w:rPr>
          <w:rFonts w:eastAsia="맑은 고딕" w:hint="eastAsia"/>
          <w:u w:val="single"/>
        </w:rPr>
        <w:t>호출하여</w:t>
      </w:r>
      <w:r w:rsidR="004F07D8" w:rsidRPr="00A141C7">
        <w:rPr>
          <w:rFonts w:eastAsia="맑은 고딕" w:hint="eastAsia"/>
          <w:u w:val="single"/>
        </w:rPr>
        <w:t xml:space="preserve"> </w:t>
      </w:r>
      <w:r w:rsidR="004F07D8" w:rsidRPr="00A141C7">
        <w:rPr>
          <w:rFonts w:eastAsia="맑은 고딕" w:hint="eastAsia"/>
          <w:u w:val="single"/>
        </w:rPr>
        <w:t>진행</w:t>
      </w:r>
      <w:r w:rsidR="00F91FDF">
        <w:rPr>
          <w:rFonts w:eastAsia="맑은 고딕" w:hint="eastAsia"/>
        </w:rPr>
        <w:t>된</w:t>
      </w:r>
      <w:r w:rsidR="004F07D8">
        <w:rPr>
          <w:rFonts w:eastAsia="맑은 고딕" w:hint="eastAsia"/>
        </w:rPr>
        <w:t>다</w:t>
      </w:r>
      <w:r w:rsidR="004F07D8">
        <w:rPr>
          <w:rFonts w:eastAsia="맑은 고딕" w:hint="eastAsia"/>
        </w:rPr>
        <w:t>.</w:t>
      </w:r>
      <w:r w:rsidR="004F07D8">
        <w:rPr>
          <w:rFonts w:eastAsia="맑은 고딕"/>
        </w:rPr>
        <w:t xml:space="preserve"> </w:t>
      </w:r>
      <w:r w:rsidR="00D73F4E" w:rsidRPr="00A141C7">
        <w:rPr>
          <w:rFonts w:eastAsia="맑은 고딕" w:hint="eastAsia"/>
          <w:u w:val="single"/>
        </w:rPr>
        <w:t>메인</w:t>
      </w:r>
      <w:r w:rsidR="00D73F4E" w:rsidRPr="00A141C7">
        <w:rPr>
          <w:rFonts w:eastAsia="맑은 고딕" w:hint="eastAsia"/>
          <w:u w:val="single"/>
        </w:rPr>
        <w:t xml:space="preserve"> </w:t>
      </w:r>
      <w:r w:rsidR="00D73F4E" w:rsidRPr="00A141C7">
        <w:rPr>
          <w:rFonts w:eastAsia="맑은 고딕" w:hint="eastAsia"/>
          <w:u w:val="single"/>
        </w:rPr>
        <w:t>함수에서는</w:t>
      </w:r>
      <w:r w:rsidR="00D73F4E" w:rsidRPr="00A141C7">
        <w:rPr>
          <w:rFonts w:eastAsia="맑은 고딕" w:hint="eastAsia"/>
          <w:u w:val="single"/>
        </w:rPr>
        <w:t xml:space="preserve"> </w:t>
      </w:r>
      <w:r w:rsidR="00D73F4E" w:rsidRPr="00A141C7">
        <w:rPr>
          <w:rFonts w:eastAsia="맑은 고딕"/>
          <w:u w:val="single"/>
        </w:rPr>
        <w:t>EvalInfixExp</w:t>
      </w:r>
      <w:r w:rsidR="00D73F4E" w:rsidRPr="00A141C7">
        <w:rPr>
          <w:rFonts w:eastAsia="맑은 고딕" w:hint="eastAsia"/>
          <w:u w:val="single"/>
        </w:rPr>
        <w:t>함수를</w:t>
      </w:r>
      <w:r w:rsidR="00D73F4E" w:rsidRPr="00A141C7">
        <w:rPr>
          <w:rFonts w:eastAsia="맑은 고딕" w:hint="eastAsia"/>
          <w:u w:val="single"/>
        </w:rPr>
        <w:t xml:space="preserve"> </w:t>
      </w:r>
      <w:r w:rsidR="00D73F4E" w:rsidRPr="00A141C7">
        <w:rPr>
          <w:rFonts w:eastAsia="맑은 고딕" w:hint="eastAsia"/>
          <w:u w:val="single"/>
        </w:rPr>
        <w:t>호출</w:t>
      </w:r>
      <w:r w:rsidR="00D73F4E">
        <w:rPr>
          <w:rFonts w:eastAsia="맑은 고딕" w:hint="eastAsia"/>
        </w:rPr>
        <w:t>하는데</w:t>
      </w:r>
      <w:r w:rsidR="00D73F4E">
        <w:rPr>
          <w:rFonts w:eastAsia="맑은 고딕" w:hint="eastAsia"/>
        </w:rPr>
        <w:t xml:space="preserve">, </w:t>
      </w:r>
      <w:r w:rsidR="00D73F4E">
        <w:rPr>
          <w:rFonts w:eastAsia="맑은 고딕" w:hint="eastAsia"/>
        </w:rPr>
        <w:t>그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함수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내부에서는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또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/>
        </w:rPr>
        <w:t>‘</w:t>
      </w:r>
      <w:r w:rsidR="00D73F4E">
        <w:rPr>
          <w:rFonts w:eastAsia="맑은 고딕" w:hint="eastAsia"/>
        </w:rPr>
        <w:t>후위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표기법으로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변환</w:t>
      </w:r>
      <w:r w:rsidR="00D73F4E">
        <w:rPr>
          <w:rFonts w:eastAsia="맑은 고딕"/>
        </w:rPr>
        <w:t>’, ‘</w:t>
      </w:r>
      <w:r w:rsidR="00D73F4E">
        <w:rPr>
          <w:rFonts w:eastAsia="맑은 고딕" w:hint="eastAsia"/>
        </w:rPr>
        <w:t>후위표기법으로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변환된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수식을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계산</w:t>
      </w:r>
      <w:r w:rsidR="00D73F4E">
        <w:rPr>
          <w:rFonts w:eastAsia="맑은 고딕"/>
        </w:rPr>
        <w:t xml:space="preserve">’ </w:t>
      </w:r>
      <w:r w:rsidR="00D73F4E">
        <w:rPr>
          <w:rFonts w:eastAsia="맑은 고딕" w:hint="eastAsia"/>
        </w:rPr>
        <w:t>하는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처리를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담당한다</w:t>
      </w:r>
      <w:r w:rsidR="00D73F4E">
        <w:rPr>
          <w:rFonts w:eastAsia="맑은 고딕" w:hint="eastAsia"/>
        </w:rPr>
        <w:t xml:space="preserve">. </w:t>
      </w:r>
      <w:r w:rsidR="00D73F4E">
        <w:rPr>
          <w:rFonts w:eastAsia="맑은 고딕" w:hint="eastAsia"/>
        </w:rPr>
        <w:t>그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처리들을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위해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또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각각의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필요한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함수를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호출</w:t>
      </w:r>
      <w:r w:rsidR="00F91FDF">
        <w:rPr>
          <w:rFonts w:eastAsia="맑은 고딕" w:hint="eastAsia"/>
        </w:rPr>
        <w:t>한다</w:t>
      </w:r>
      <w:r w:rsidR="00F91FDF">
        <w:rPr>
          <w:rFonts w:eastAsia="맑은 고딕" w:hint="eastAsia"/>
        </w:rPr>
        <w:t>.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이런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식으로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모든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파일이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유기적으로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연결되어</w:t>
      </w:r>
      <w:r w:rsidR="00D73F4E">
        <w:rPr>
          <w:rFonts w:eastAsia="맑은 고딕" w:hint="eastAsia"/>
        </w:rPr>
        <w:t xml:space="preserve"> </w:t>
      </w:r>
      <w:r w:rsidR="00D73F4E">
        <w:rPr>
          <w:rFonts w:eastAsia="맑은 고딕" w:hint="eastAsia"/>
        </w:rPr>
        <w:t>있다</w:t>
      </w:r>
      <w:r w:rsidR="00D73F4E">
        <w:rPr>
          <w:rFonts w:eastAsia="맑은 고딕" w:hint="eastAsia"/>
        </w:rPr>
        <w:t>.</w:t>
      </w:r>
      <w:r w:rsidR="00F91FDF">
        <w:rPr>
          <w:rFonts w:eastAsia="맑은 고딕"/>
        </w:rPr>
        <w:t xml:space="preserve"> </w:t>
      </w:r>
      <w:r w:rsidR="00F91FDF">
        <w:rPr>
          <w:rFonts w:eastAsia="맑은 고딕" w:hint="eastAsia"/>
        </w:rPr>
        <w:t>정리하면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메인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함수에서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함수를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호출</w:t>
      </w:r>
      <w:r w:rsidR="00F91FDF">
        <w:rPr>
          <w:rFonts w:eastAsia="맑은 고딕" w:hint="eastAsia"/>
        </w:rPr>
        <w:t xml:space="preserve"> </w:t>
      </w:r>
      <w:r w:rsidR="00632A63">
        <w:rPr>
          <w:rFonts w:eastAsia="맑은 고딕" w:hint="eastAsia"/>
        </w:rPr>
        <w:t>시키</w:t>
      </w:r>
      <w:r w:rsidR="00F91FDF">
        <w:rPr>
          <w:rFonts w:eastAsia="맑은 고딕" w:hint="eastAsia"/>
        </w:rPr>
        <w:t>는데</w:t>
      </w:r>
      <w:r w:rsidR="00632A63">
        <w:rPr>
          <w:rFonts w:eastAsia="맑은 고딕" w:hint="eastAsia"/>
        </w:rPr>
        <w:t>,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그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함수를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실행시키면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그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안의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또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다른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함수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호출을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만나고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만나고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해서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처리를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담당하고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그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함수를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종료하고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최종적으로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다시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메인함수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원래로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돌아와서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메인함수가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종료되면서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프로그램이</w:t>
      </w:r>
      <w:r w:rsidR="00F91FDF">
        <w:rPr>
          <w:rFonts w:eastAsia="맑은 고딕" w:hint="eastAsia"/>
        </w:rPr>
        <w:t xml:space="preserve"> </w:t>
      </w:r>
      <w:r w:rsidR="00F91FDF">
        <w:rPr>
          <w:rFonts w:eastAsia="맑은 고딕" w:hint="eastAsia"/>
        </w:rPr>
        <w:t>끝</w:t>
      </w:r>
      <w:r w:rsidR="00632A63">
        <w:rPr>
          <w:rFonts w:eastAsia="맑은 고딕" w:hint="eastAsia"/>
        </w:rPr>
        <w:t>나게</w:t>
      </w:r>
      <w:r w:rsidR="00632A63">
        <w:rPr>
          <w:rFonts w:eastAsia="맑은 고딕" w:hint="eastAsia"/>
        </w:rPr>
        <w:t xml:space="preserve"> </w:t>
      </w:r>
      <w:r w:rsidR="00632A63">
        <w:rPr>
          <w:rFonts w:eastAsia="맑은 고딕" w:hint="eastAsia"/>
        </w:rPr>
        <w:t>된다</w:t>
      </w:r>
      <w:r w:rsidR="00F91FDF">
        <w:rPr>
          <w:rFonts w:eastAsia="맑은 고딕" w:hint="eastAsia"/>
        </w:rPr>
        <w:t>.</w:t>
      </w:r>
    </w:p>
    <w:p w:rsidR="009C755B" w:rsidRPr="00632A63" w:rsidRDefault="009C755B" w:rsidP="00E85098">
      <w:pPr>
        <w:rPr>
          <w:rFonts w:eastAsia="맑은 고딕"/>
        </w:rPr>
      </w:pPr>
    </w:p>
    <w:p w:rsidR="007100FB" w:rsidRPr="00831DFA" w:rsidRDefault="00D73F4E" w:rsidP="00F91FDF">
      <w:pPr>
        <w:ind w:firstLineChars="200" w:firstLine="440"/>
        <w:rPr>
          <w:rFonts w:ascii="맑은 고딕" w:eastAsia="맑은 고딕" w:hAnsi="맑은 고딕"/>
        </w:rPr>
      </w:pPr>
      <w:r w:rsidRPr="005E3EE7">
        <w:rPr>
          <w:rFonts w:ascii="맑은 고딕" w:eastAsia="맑은 고딕" w:hAnsi="맑은 고딕" w:hint="eastAsia"/>
        </w:rPr>
        <w:t xml:space="preserve"> </w:t>
      </w:r>
      <w:r w:rsidR="00632A63">
        <w:rPr>
          <w:rFonts w:ascii="맑은 고딕" w:eastAsia="맑은 고딕" w:hAnsi="맑은 고딕" w:hint="eastAsia"/>
        </w:rPr>
        <w:t xml:space="preserve">메인함수에서 </w:t>
      </w:r>
      <w:r w:rsidR="004F07D8" w:rsidRPr="005E3EE7">
        <w:rPr>
          <w:rFonts w:ascii="맑은 고딕" w:eastAsia="맑은 고딕" w:hAnsi="맑은 고딕"/>
        </w:rPr>
        <w:t>EvalInfixExp</w:t>
      </w:r>
      <w:r w:rsidR="004F07D8" w:rsidRPr="005E3EE7">
        <w:rPr>
          <w:rFonts w:ascii="맑은 고딕" w:eastAsia="맑은 고딕" w:hAnsi="맑은 고딕" w:hint="eastAsia"/>
        </w:rPr>
        <w:t>함수를 이용하기 위해</w:t>
      </w:r>
      <w:r w:rsidR="00632A63">
        <w:rPr>
          <w:rFonts w:ascii="맑은 고딕" w:eastAsia="맑은 고딕" w:hAnsi="맑은 고딕" w:hint="eastAsia"/>
        </w:rPr>
        <w:t>(수식을 계산하기 위해)</w:t>
      </w:r>
      <w:r w:rsidR="00F91FDF" w:rsidRPr="005E3EE7">
        <w:rPr>
          <w:rFonts w:ascii="맑은 고딕" w:eastAsia="맑은 고딕" w:hAnsi="맑은 고딕" w:hint="eastAsia"/>
        </w:rPr>
        <w:t>, 그 함수의 원형이 들어있는</w:t>
      </w:r>
      <w:r w:rsidR="004F07D8" w:rsidRPr="005E3EE7">
        <w:rPr>
          <w:rFonts w:ascii="맑은 고딕" w:eastAsia="맑은 고딕" w:hAnsi="맑은 고딕" w:hint="eastAsia"/>
        </w:rPr>
        <w:t xml:space="preserve"> </w:t>
      </w:r>
      <w:r w:rsidRPr="005E3EE7">
        <w:rPr>
          <w:rFonts w:ascii="맑은 고딕" w:eastAsia="맑은 고딕" w:hAnsi="맑은 고딕" w:hint="eastAsia"/>
        </w:rPr>
        <w:t>Infix</w:t>
      </w:r>
      <w:r w:rsidR="004F07D8" w:rsidRPr="005E3EE7">
        <w:rPr>
          <w:rFonts w:ascii="맑은 고딕" w:eastAsia="맑은 고딕" w:hAnsi="맑은 고딕"/>
        </w:rPr>
        <w:t>Calculator.h</w:t>
      </w:r>
      <w:r w:rsidR="004F07D8" w:rsidRPr="005E3EE7">
        <w:rPr>
          <w:rFonts w:ascii="맑은 고딕" w:eastAsia="맑은 고딕" w:hAnsi="맑은 고딕" w:hint="eastAsia"/>
        </w:rPr>
        <w:t xml:space="preserve">파일을 </w:t>
      </w:r>
      <w:r w:rsidR="004F07D8" w:rsidRPr="005E3EE7">
        <w:rPr>
          <w:rFonts w:ascii="맑은 고딕" w:eastAsia="맑은 고딕" w:hAnsi="맑은 고딕"/>
        </w:rPr>
        <w:t>“ ”</w:t>
      </w:r>
      <w:r w:rsidR="004F07D8" w:rsidRPr="005E3EE7">
        <w:rPr>
          <w:rFonts w:ascii="맑은 고딕" w:eastAsia="맑은 고딕" w:hAnsi="맑은 고딕" w:hint="eastAsia"/>
        </w:rPr>
        <w:t>를</w:t>
      </w:r>
      <w:r w:rsidR="004F07D8" w:rsidRPr="005E3EE7">
        <w:rPr>
          <w:rFonts w:ascii="맑은 고딕" w:eastAsia="맑은 고딕" w:hAnsi="맑은 고딕"/>
        </w:rPr>
        <w:t xml:space="preserve"> </w:t>
      </w:r>
      <w:r w:rsidR="004F07D8" w:rsidRPr="005E3EE7">
        <w:rPr>
          <w:rFonts w:ascii="맑은 고딕" w:eastAsia="맑은 고딕" w:hAnsi="맑은 고딕" w:hint="eastAsia"/>
        </w:rPr>
        <w:t xml:space="preserve">이용하여 </w:t>
      </w:r>
      <w:r w:rsidR="004F07D8" w:rsidRPr="005E3EE7">
        <w:rPr>
          <w:rFonts w:ascii="맑은 고딕" w:eastAsia="맑은 고딕" w:hAnsi="맑은 고딕"/>
        </w:rPr>
        <w:t>include</w:t>
      </w:r>
      <w:r w:rsidR="004F07D8" w:rsidRPr="005E3EE7">
        <w:rPr>
          <w:rFonts w:ascii="맑은 고딕" w:eastAsia="맑은 고딕" w:hAnsi="맑은 고딕" w:hint="eastAsia"/>
        </w:rPr>
        <w:t>시켰다.</w:t>
      </w:r>
      <w:r w:rsidR="004F07D8" w:rsidRPr="005E3EE7">
        <w:rPr>
          <w:rFonts w:ascii="맑은 고딕" w:eastAsia="맑은 고딕" w:hAnsi="맑은 고딕"/>
        </w:rPr>
        <w:t xml:space="preserve"> </w:t>
      </w:r>
      <w:r w:rsidR="005E3EE7" w:rsidRPr="005E3EE7">
        <w:rPr>
          <w:rFonts w:ascii="맑은 고딕" w:eastAsia="맑은 고딕" w:hAnsi="맑은 고딕"/>
        </w:rPr>
        <w:t>EvalInfixExp</w:t>
      </w:r>
      <w:r w:rsidR="005E3EE7" w:rsidRPr="005E3EE7">
        <w:rPr>
          <w:rFonts w:ascii="맑은 고딕" w:eastAsia="맑은 고딕" w:hAnsi="맑은 고딕" w:hint="eastAsia"/>
        </w:rPr>
        <w:t xml:space="preserve">함수 호출 시, 또 </w:t>
      </w:r>
      <w:r w:rsidR="005E3EE7" w:rsidRPr="005E3EE7">
        <w:rPr>
          <w:rFonts w:ascii="맑은 고딕" w:eastAsia="맑은 고딕" w:hAnsi="맑은 고딕"/>
        </w:rPr>
        <w:t>EvalInfixExp</w:t>
      </w:r>
      <w:r w:rsidR="005E3EE7" w:rsidRPr="005E3EE7">
        <w:rPr>
          <w:rFonts w:ascii="맑은 고딕" w:eastAsia="맑은 고딕" w:hAnsi="맑은 고딕" w:hint="eastAsia"/>
        </w:rPr>
        <w:t>함수 내부 안에서는 또다른 함수</w:t>
      </w:r>
      <w:r w:rsidR="005E3EE7" w:rsidRPr="005E3EE7">
        <w:rPr>
          <w:rFonts w:ascii="맑은 고딕" w:eastAsia="맑은 고딕" w:hAnsi="맑은 고딕" w:cs="돋움체"/>
          <w:color w:val="000000"/>
        </w:rPr>
        <w:t>EvalRPNExp</w:t>
      </w:r>
      <w:r w:rsidR="005E3EE7" w:rsidRPr="005E3EE7">
        <w:rPr>
          <w:rFonts w:ascii="맑은 고딕" w:eastAsia="맑은 고딕" w:hAnsi="맑은 고딕" w:cs="돋움체" w:hint="eastAsia"/>
          <w:color w:val="000000"/>
        </w:rPr>
        <w:t xml:space="preserve">를 호출시킨다. </w:t>
      </w:r>
      <w:r w:rsidR="005E3EE7" w:rsidRPr="005E3EE7">
        <w:rPr>
          <w:rFonts w:ascii="맑은 고딕" w:eastAsia="맑은 고딕" w:hAnsi="맑은 고딕" w:cs="돋움체"/>
          <w:color w:val="000000"/>
        </w:rPr>
        <w:t>EvalRPNExp</w:t>
      </w:r>
      <w:r w:rsidR="005E3EE7" w:rsidRPr="005E3EE7">
        <w:rPr>
          <w:rFonts w:ascii="맑은 고딕" w:eastAsia="맑은 고딕" w:hAnsi="맑은 고딕" w:cs="돋움체" w:hint="eastAsia"/>
          <w:color w:val="000000"/>
        </w:rPr>
        <w:t xml:space="preserve">함수는 또 </w:t>
      </w:r>
      <w:r w:rsidR="005E3EE7" w:rsidRPr="005E3EE7">
        <w:rPr>
          <w:rFonts w:ascii="맑은 고딕" w:eastAsia="맑은 고딕" w:hAnsi="맑은 고딕" w:cs="돋움체"/>
          <w:color w:val="000000"/>
        </w:rPr>
        <w:t>PostCalculator.</w:t>
      </w:r>
      <w:r w:rsidR="005E3EE7" w:rsidRPr="005E3EE7">
        <w:rPr>
          <w:rFonts w:ascii="맑은 고딕" w:eastAsia="맑은 고딕" w:hAnsi="맑은 고딕" w:cs="돋움체" w:hint="eastAsia"/>
          <w:color w:val="000000"/>
        </w:rPr>
        <w:t xml:space="preserve">h파일에 원형이 정의되어 있는데, 결국은 메인 함수에서 두 함수 모두 호출하게 되는 것이므로 </w:t>
      </w:r>
      <w:r w:rsidR="005E3EE7" w:rsidRPr="005E3EE7">
        <w:rPr>
          <w:rFonts w:ascii="맑은 고딕" w:eastAsia="맑은 고딕" w:hAnsi="맑은 고딕" w:hint="eastAsia"/>
        </w:rPr>
        <w:t>Infix</w:t>
      </w:r>
      <w:r w:rsidR="005E3EE7" w:rsidRPr="005E3EE7">
        <w:rPr>
          <w:rFonts w:ascii="맑은 고딕" w:eastAsia="맑은 고딕" w:hAnsi="맑은 고딕"/>
        </w:rPr>
        <w:t xml:space="preserve">Calculator.h </w:t>
      </w:r>
      <w:r w:rsidR="005E3EE7" w:rsidRPr="005E3EE7">
        <w:rPr>
          <w:rFonts w:ascii="맑은 고딕" w:eastAsia="맑은 고딕" w:hAnsi="맑은 고딕" w:hint="eastAsia"/>
        </w:rPr>
        <w:t xml:space="preserve">와 </w:t>
      </w:r>
      <w:r w:rsidR="005E3EE7" w:rsidRPr="005E3EE7">
        <w:rPr>
          <w:rFonts w:ascii="맑은 고딕" w:eastAsia="맑은 고딕" w:hAnsi="맑은 고딕" w:cs="돋움체"/>
          <w:color w:val="000000"/>
        </w:rPr>
        <w:t>PostCalculator.</w:t>
      </w:r>
      <w:r w:rsidR="005E3EE7" w:rsidRPr="005E3EE7">
        <w:rPr>
          <w:rFonts w:ascii="맑은 고딕" w:eastAsia="맑은 고딕" w:hAnsi="맑은 고딕" w:cs="돋움체" w:hint="eastAsia"/>
          <w:color w:val="000000"/>
        </w:rPr>
        <w:t>h</w:t>
      </w:r>
      <w:r w:rsidR="005E3EE7" w:rsidRPr="005E3EE7">
        <w:rPr>
          <w:rFonts w:ascii="맑은 고딕" w:eastAsia="맑은 고딕" w:hAnsi="맑은 고딕" w:cs="돋움체"/>
          <w:color w:val="000000"/>
        </w:rPr>
        <w:t xml:space="preserve"> </w:t>
      </w:r>
      <w:r w:rsidR="005E3EE7" w:rsidRPr="005E3EE7">
        <w:rPr>
          <w:rFonts w:ascii="맑은 고딕" w:eastAsia="맑은 고딕" w:hAnsi="맑은 고딕" w:cs="돋움체" w:hint="eastAsia"/>
          <w:color w:val="000000"/>
        </w:rPr>
        <w:t>파일</w:t>
      </w:r>
      <w:r w:rsidR="00632A63">
        <w:rPr>
          <w:rFonts w:ascii="맑은 고딕" w:eastAsia="맑은 고딕" w:hAnsi="맑은 고딕" w:cs="돋움체" w:hint="eastAsia"/>
          <w:color w:val="000000"/>
        </w:rPr>
        <w:t xml:space="preserve"> 둘 다</w:t>
      </w:r>
      <w:r w:rsidR="005E3EE7" w:rsidRPr="005E3EE7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5E3EE7" w:rsidRPr="005E3EE7">
        <w:rPr>
          <w:rFonts w:ascii="맑은 고딕" w:eastAsia="맑은 고딕" w:hAnsi="맑은 고딕" w:cs="돋움체"/>
          <w:color w:val="000000"/>
        </w:rPr>
        <w:t>include</w:t>
      </w:r>
      <w:r w:rsidR="005E3EE7" w:rsidRPr="005E3EE7">
        <w:rPr>
          <w:rFonts w:ascii="맑은 고딕" w:eastAsia="맑은 고딕" w:hAnsi="맑은 고딕" w:cs="돋움체" w:hint="eastAsia"/>
          <w:color w:val="000000"/>
        </w:rPr>
        <w:t>시켜야 한다.</w:t>
      </w:r>
      <w:r w:rsidR="00831DFA">
        <w:rPr>
          <w:rFonts w:ascii="맑은 고딕" w:eastAsia="맑은 고딕" w:hAnsi="맑은 고딕" w:cs="돋움체"/>
          <w:color w:val="000000"/>
        </w:rPr>
        <w:t xml:space="preserve"> </w:t>
      </w:r>
      <w:r w:rsidR="00831DFA">
        <w:rPr>
          <w:rFonts w:ascii="맑은 고딕" w:eastAsia="맑은 고딕" w:hAnsi="맑은 고딕" w:cs="돋움체" w:hint="eastAsia"/>
          <w:color w:val="000000"/>
        </w:rPr>
        <w:t xml:space="preserve">이렇게 필요한 헤더파일들을 </w:t>
      </w:r>
      <w:r w:rsidR="00831DFA">
        <w:rPr>
          <w:rFonts w:ascii="맑은 고딕" w:eastAsia="맑은 고딕" w:hAnsi="맑은 고딕" w:cs="돋움체"/>
          <w:color w:val="000000"/>
        </w:rPr>
        <w:t xml:space="preserve">include </w:t>
      </w:r>
      <w:r w:rsidR="00831DFA">
        <w:rPr>
          <w:rFonts w:ascii="맑은 고딕" w:eastAsia="맑은 고딕" w:hAnsi="맑은 고딕" w:cs="돋움체" w:hint="eastAsia"/>
          <w:color w:val="000000"/>
        </w:rPr>
        <w:t xml:space="preserve">시켜줄 때에도 주의가 필요하다. </w:t>
      </w:r>
    </w:p>
    <w:p w:rsidR="00E85098" w:rsidRDefault="00E85098" w:rsidP="00E85098">
      <w:pPr>
        <w:rPr>
          <w:rFonts w:eastAsia="맑은 고딕"/>
        </w:rPr>
      </w:pPr>
      <w:r>
        <w:rPr>
          <w:rFonts w:eastAsia="맑은 고딕"/>
        </w:rPr>
        <w:t xml:space="preserve">           </w:t>
      </w:r>
    </w:p>
    <w:p w:rsidR="00156059" w:rsidRDefault="00156059" w:rsidP="00156059">
      <w:pPr>
        <w:rPr>
          <w:rFonts w:eastAsia="맑은 고딕"/>
          <w:b/>
          <w:sz w:val="28"/>
          <w:highlight w:val="cyan"/>
        </w:rPr>
      </w:pPr>
    </w:p>
    <w:p w:rsidR="009C755B" w:rsidRDefault="009C755B" w:rsidP="00156059">
      <w:pPr>
        <w:rPr>
          <w:rFonts w:eastAsia="맑은 고딕"/>
          <w:b/>
          <w:sz w:val="28"/>
          <w:highlight w:val="cyan"/>
        </w:rPr>
      </w:pPr>
    </w:p>
    <w:p w:rsidR="009C755B" w:rsidRDefault="009C755B" w:rsidP="00156059">
      <w:pPr>
        <w:rPr>
          <w:rFonts w:eastAsia="맑은 고딕"/>
          <w:b/>
          <w:sz w:val="28"/>
          <w:highlight w:val="cyan"/>
        </w:rPr>
      </w:pPr>
    </w:p>
    <w:p w:rsidR="009C755B" w:rsidRDefault="009C755B" w:rsidP="00156059">
      <w:pPr>
        <w:rPr>
          <w:rFonts w:eastAsia="맑은 고딕"/>
          <w:b/>
          <w:sz w:val="28"/>
          <w:highlight w:val="cyan"/>
        </w:rPr>
      </w:pPr>
    </w:p>
    <w:p w:rsidR="009C755B" w:rsidRPr="00632A63" w:rsidRDefault="009C755B" w:rsidP="00156059">
      <w:pPr>
        <w:rPr>
          <w:rFonts w:eastAsia="맑은 고딕"/>
          <w:b/>
          <w:sz w:val="28"/>
          <w:highlight w:val="cyan"/>
        </w:rPr>
      </w:pPr>
    </w:p>
    <w:p w:rsidR="009C755B" w:rsidRDefault="009C755B" w:rsidP="00156059">
      <w:pPr>
        <w:rPr>
          <w:rFonts w:eastAsia="맑은 고딕"/>
          <w:b/>
          <w:sz w:val="28"/>
          <w:highlight w:val="cyan"/>
        </w:rPr>
      </w:pPr>
    </w:p>
    <w:p w:rsidR="00156059" w:rsidRPr="00156059" w:rsidRDefault="00156059" w:rsidP="00DD12F8">
      <w:pPr>
        <w:rPr>
          <w:rFonts w:eastAsia="맑은 고딕"/>
          <w:b/>
          <w:sz w:val="28"/>
        </w:rPr>
      </w:pPr>
      <w:r w:rsidRPr="00156059">
        <w:rPr>
          <w:rFonts w:eastAsia="맑은 고딕"/>
          <w:b/>
          <w:sz w:val="28"/>
          <w:highlight w:val="cyan"/>
        </w:rPr>
        <w:t>&lt;</w:t>
      </w:r>
      <w:r w:rsidRPr="00156059">
        <w:rPr>
          <w:rFonts w:eastAsia="맑은 고딕" w:hint="eastAsia"/>
          <w:b/>
          <w:sz w:val="28"/>
          <w:highlight w:val="cyan"/>
        </w:rPr>
        <w:t xml:space="preserve"> </w:t>
      </w:r>
      <w:r w:rsidR="005C1D9C">
        <w:rPr>
          <w:rFonts w:eastAsia="맑은 고딕"/>
          <w:b/>
          <w:sz w:val="28"/>
          <w:highlight w:val="cyan"/>
        </w:rPr>
        <w:t>InfixCalculator</w:t>
      </w:r>
      <w:r w:rsidRPr="00156059">
        <w:rPr>
          <w:rFonts w:eastAsia="맑은 고딕"/>
          <w:b/>
          <w:sz w:val="28"/>
          <w:highlight w:val="cyan"/>
        </w:rPr>
        <w:t>.</w:t>
      </w:r>
      <w:r>
        <w:rPr>
          <w:rFonts w:eastAsia="맑은 고딕" w:hint="eastAsia"/>
          <w:b/>
          <w:sz w:val="28"/>
          <w:highlight w:val="cyan"/>
        </w:rPr>
        <w:t>c</w:t>
      </w:r>
      <w:r w:rsidR="00E246B2">
        <w:rPr>
          <w:rFonts w:eastAsia="맑은 고딕"/>
          <w:b/>
          <w:sz w:val="28"/>
          <w:highlight w:val="cyan"/>
        </w:rPr>
        <w:t>pp</w:t>
      </w:r>
      <w:r w:rsidRPr="00156059">
        <w:rPr>
          <w:rFonts w:eastAsia="맑은 고딕"/>
          <w:b/>
          <w:sz w:val="28"/>
          <w:highlight w:val="cyan"/>
        </w:rPr>
        <w:t xml:space="preserve"> </w:t>
      </w:r>
      <w:r w:rsidRPr="00156059">
        <w:rPr>
          <w:rFonts w:eastAsia="맑은 고딕" w:hint="eastAsia"/>
          <w:b/>
          <w:sz w:val="28"/>
          <w:highlight w:val="cyan"/>
        </w:rPr>
        <w:t>&gt;</w:t>
      </w:r>
    </w:p>
    <w:p w:rsidR="00663CE7" w:rsidRDefault="009C755B" w:rsidP="00DD12F8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>
            <wp:extent cx="5775158" cy="3901706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66" cy="392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40" w:rsidRDefault="00596181" w:rsidP="00596181">
      <w:pPr>
        <w:ind w:firstLineChars="200" w:firstLine="440"/>
        <w:rPr>
          <w:rFonts w:ascii="맑은 고딕" w:eastAsia="맑은 고딕" w:hAnsi="맑은 고딕" w:cs="돋움체"/>
          <w:color w:val="000000"/>
        </w:rPr>
      </w:pPr>
      <w:r w:rsidRPr="00A141C7">
        <w:rPr>
          <w:rFonts w:ascii="맑은 고딕" w:eastAsia="맑은 고딕" w:hAnsi="맑은 고딕" w:hint="eastAsia"/>
          <w:u w:val="single"/>
        </w:rPr>
        <w:t xml:space="preserve">앞서 메인 함수에서 </w:t>
      </w:r>
      <w:r w:rsidRPr="00A141C7">
        <w:rPr>
          <w:rFonts w:ascii="맑은 고딕" w:eastAsia="맑은 고딕" w:hAnsi="맑은 고딕" w:cs="돋움체"/>
          <w:color w:val="000000"/>
          <w:u w:val="single"/>
        </w:rPr>
        <w:t xml:space="preserve">EvalInfixExp </w:t>
      </w:r>
      <w:r w:rsidRPr="00A141C7">
        <w:rPr>
          <w:rFonts w:ascii="맑은 고딕" w:eastAsia="맑은 고딕" w:hAnsi="맑은 고딕" w:cs="돋움체" w:hint="eastAsia"/>
          <w:color w:val="000000"/>
          <w:u w:val="single"/>
        </w:rPr>
        <w:t>함수를 호출한다.</w:t>
      </w:r>
      <w:r w:rsidRPr="00115540">
        <w:rPr>
          <w:rFonts w:ascii="맑은 고딕" w:eastAsia="맑은 고딕" w:hAnsi="맑은 고딕" w:cs="돋움체" w:hint="eastAsia"/>
          <w:color w:val="000000"/>
        </w:rPr>
        <w:t xml:space="preserve"> </w:t>
      </w:r>
      <w:r w:rsidRPr="00A141C7">
        <w:rPr>
          <w:rFonts w:ascii="맑은 고딕" w:eastAsia="맑은 고딕" w:hAnsi="맑은 고딕" w:cs="돋움체"/>
          <w:color w:val="000000"/>
          <w:u w:val="single"/>
        </w:rPr>
        <w:t>EvalInfixExp</w:t>
      </w:r>
      <w:r w:rsidRPr="00A141C7">
        <w:rPr>
          <w:rFonts w:ascii="맑은 고딕" w:eastAsia="맑은 고딕" w:hAnsi="맑은 고딕" w:cs="돋움체" w:hint="eastAsia"/>
          <w:color w:val="000000"/>
          <w:u w:val="single"/>
        </w:rPr>
        <w:t>함수는 바로 이 InfixCalculator.cpp파일에</w:t>
      </w:r>
      <w:r w:rsidR="00115540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 정의되어 있다</w:t>
      </w:r>
      <w:r w:rsidR="00115540">
        <w:rPr>
          <w:rFonts w:ascii="맑은 고딕" w:eastAsia="맑은 고딕" w:hAnsi="맑은 고딕" w:cs="돋움체" w:hint="eastAsia"/>
          <w:color w:val="000000"/>
        </w:rPr>
        <w:t xml:space="preserve">. </w:t>
      </w:r>
    </w:p>
    <w:p w:rsidR="00115540" w:rsidRDefault="00115540" w:rsidP="00596181">
      <w:pPr>
        <w:ind w:firstLineChars="200" w:firstLine="440"/>
        <w:rPr>
          <w:rFonts w:ascii="맑은 고딕" w:eastAsia="맑은 고딕" w:hAnsi="맑은 고딕" w:cs="돋움체"/>
          <w:color w:val="000000"/>
        </w:rPr>
      </w:pPr>
    </w:p>
    <w:p w:rsidR="00115540" w:rsidRDefault="00115540" w:rsidP="00596181">
      <w:pPr>
        <w:ind w:firstLineChars="200" w:firstLine="440"/>
        <w:rPr>
          <w:rFonts w:ascii="맑은 고딕" w:eastAsia="맑은 고딕" w:hAnsi="맑은 고딕" w:cs="돋움체"/>
          <w:color w:val="000000"/>
        </w:rPr>
      </w:pPr>
      <w:r w:rsidRPr="00A141C7">
        <w:rPr>
          <w:rFonts w:ascii="맑은 고딕" w:eastAsia="맑은 고딕" w:hAnsi="맑은 고딕" w:cs="돋움체"/>
          <w:color w:val="000000"/>
          <w:u w:val="single"/>
        </w:rPr>
        <w:t xml:space="preserve">EvalInfixExp </w:t>
      </w:r>
      <w:r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함수는 </w:t>
      </w:r>
      <w:r w:rsidRPr="00A141C7">
        <w:rPr>
          <w:rFonts w:ascii="맑은 고딕" w:eastAsia="맑은 고딕" w:hAnsi="맑은 고딕" w:cs="돋움체"/>
          <w:color w:val="000000"/>
          <w:u w:val="single"/>
        </w:rPr>
        <w:t>‘</w:t>
      </w:r>
      <w:r w:rsidRPr="00A141C7">
        <w:rPr>
          <w:rFonts w:ascii="맑은 고딕" w:eastAsia="맑은 고딕" w:hAnsi="맑은 고딕" w:cs="돋움체" w:hint="eastAsia"/>
          <w:color w:val="000000"/>
          <w:u w:val="single"/>
        </w:rPr>
        <w:t>통합</w:t>
      </w:r>
      <w:r w:rsidRPr="00A141C7">
        <w:rPr>
          <w:rFonts w:ascii="맑은 고딕" w:eastAsia="맑은 고딕" w:hAnsi="맑은 고딕" w:cs="돋움체"/>
          <w:color w:val="000000"/>
          <w:u w:val="single"/>
        </w:rPr>
        <w:t>’</w:t>
      </w:r>
      <w:r w:rsidRPr="00A141C7">
        <w:rPr>
          <w:rFonts w:ascii="맑은 고딕" w:eastAsia="맑은 고딕" w:hAnsi="맑은 고딕" w:cs="돋움체" w:hint="eastAsia"/>
          <w:color w:val="000000"/>
          <w:u w:val="single"/>
        </w:rPr>
        <w:t>하는 기능</w:t>
      </w:r>
      <w:r>
        <w:rPr>
          <w:rFonts w:ascii="맑은 고딕" w:eastAsia="맑은 고딕" w:hAnsi="맑은 고딕" w:cs="돋움체" w:hint="eastAsia"/>
          <w:color w:val="000000"/>
        </w:rPr>
        <w:t>을 한다.</w:t>
      </w:r>
      <w:r w:rsidR="00D53FDE">
        <w:rPr>
          <w:rFonts w:ascii="맑은 고딕" w:eastAsia="맑은 고딕" w:hAnsi="맑은 고딕" w:cs="돋움체"/>
          <w:color w:val="000000"/>
        </w:rPr>
        <w:t xml:space="preserve"> </w:t>
      </w:r>
      <w:r w:rsidR="00D53FDE">
        <w:rPr>
          <w:rFonts w:ascii="맑은 고딕" w:eastAsia="맑은 고딕" w:hAnsi="맑은 고딕" w:cs="돋움체" w:hint="eastAsia"/>
          <w:color w:val="000000"/>
        </w:rPr>
        <w:t xml:space="preserve">이전에 우선순위 계산을 진행하기 위해서는 중위표기법의 수식을 </w:t>
      </w:r>
      <w:r w:rsidR="00D53FDE" w:rsidRPr="00D53FDE">
        <w:rPr>
          <w:rFonts w:ascii="맑은 고딕" w:eastAsia="맑은 고딕" w:hAnsi="맑은 고딕" w:cs="돋움체"/>
          <w:color w:val="000000"/>
          <w:u w:val="single"/>
        </w:rPr>
        <w:t>(1)</w:t>
      </w:r>
      <w:r w:rsidR="00D53FDE" w:rsidRPr="00D53FDE">
        <w:rPr>
          <w:rFonts w:ascii="맑은 고딕" w:eastAsia="맑은 고딕" w:hAnsi="맑은 고딕" w:cs="돋움체" w:hint="eastAsia"/>
          <w:color w:val="000000"/>
          <w:u w:val="single"/>
        </w:rPr>
        <w:t>후위 표기법으로 변환하고</w:t>
      </w:r>
      <w:r w:rsidR="00D53FDE">
        <w:rPr>
          <w:rFonts w:ascii="맑은 고딕" w:eastAsia="맑은 고딕" w:hAnsi="맑은 고딕" w:cs="돋움체" w:hint="eastAsia"/>
          <w:color w:val="000000"/>
        </w:rPr>
        <w:t xml:space="preserve">, </w:t>
      </w:r>
      <w:r w:rsidR="00D53FDE" w:rsidRPr="00D53FDE">
        <w:rPr>
          <w:rFonts w:ascii="맑은 고딕" w:eastAsia="맑은 고딕" w:hAnsi="맑은 고딕" w:cs="돋움체"/>
          <w:color w:val="000000"/>
          <w:u w:val="single"/>
        </w:rPr>
        <w:t>(2)</w:t>
      </w:r>
      <w:r w:rsidR="00D53FDE" w:rsidRPr="00D53FDE">
        <w:rPr>
          <w:rFonts w:ascii="맑은 고딕" w:eastAsia="맑은 고딕" w:hAnsi="맑은 고딕" w:cs="돋움체" w:hint="eastAsia"/>
          <w:color w:val="000000"/>
          <w:u w:val="single"/>
        </w:rPr>
        <w:t>변환된 그 후위표기법의 수식을 계산</w:t>
      </w:r>
      <w:r w:rsidR="00D53FDE">
        <w:rPr>
          <w:rFonts w:ascii="맑은 고딕" w:eastAsia="맑은 고딕" w:hAnsi="맑은 고딕" w:cs="돋움체" w:hint="eastAsia"/>
          <w:color w:val="000000"/>
        </w:rPr>
        <w:t>해야</w:t>
      </w:r>
      <w:r w:rsidR="00C52C00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D53FDE">
        <w:rPr>
          <w:rFonts w:ascii="맑은 고딕" w:eastAsia="맑은 고딕" w:hAnsi="맑은 고딕" w:cs="돋움체" w:hint="eastAsia"/>
          <w:color w:val="000000"/>
        </w:rPr>
        <w:t>한다고 말했</w:t>
      </w:r>
      <w:r w:rsidR="00B363AD">
        <w:rPr>
          <w:rFonts w:ascii="맑은 고딕" w:eastAsia="맑은 고딕" w:hAnsi="맑은 고딕" w:cs="돋움체" w:hint="eastAsia"/>
          <w:color w:val="000000"/>
        </w:rPr>
        <w:t>었</w:t>
      </w:r>
      <w:r w:rsidR="00D53FDE">
        <w:rPr>
          <w:rFonts w:ascii="맑은 고딕" w:eastAsia="맑은 고딕" w:hAnsi="맑은 고딕" w:cs="돋움체" w:hint="eastAsia"/>
          <w:color w:val="000000"/>
        </w:rPr>
        <w:t>다.</w:t>
      </w:r>
      <w:r w:rsidR="00B363AD">
        <w:rPr>
          <w:rFonts w:ascii="맑은 고딕" w:eastAsia="맑은 고딕" w:hAnsi="맑은 고딕" w:cs="돋움체"/>
          <w:color w:val="000000"/>
        </w:rPr>
        <w:t xml:space="preserve"> (1), (2) </w:t>
      </w:r>
      <w:r w:rsidR="00B363AD">
        <w:rPr>
          <w:rFonts w:ascii="맑은 고딕" w:eastAsia="맑은 고딕" w:hAnsi="맑은 고딕" w:cs="돋움체" w:hint="eastAsia"/>
          <w:color w:val="000000"/>
        </w:rPr>
        <w:t>기능은 또 각자의 기능을 하는 함수를 호출하여 진행</w:t>
      </w:r>
      <w:r w:rsidR="0056212C">
        <w:rPr>
          <w:rFonts w:ascii="맑은 고딕" w:eastAsia="맑은 고딕" w:hAnsi="맑은 고딕" w:cs="돋움체" w:hint="eastAsia"/>
          <w:color w:val="000000"/>
        </w:rPr>
        <w:t>시키</w:t>
      </w:r>
      <w:r w:rsidR="00B363AD">
        <w:rPr>
          <w:rFonts w:ascii="맑은 고딕" w:eastAsia="맑은 고딕" w:hAnsi="맑은 고딕" w:cs="돋움체" w:hint="eastAsia"/>
          <w:color w:val="000000"/>
        </w:rPr>
        <w:t xml:space="preserve">는데, 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이 </w:t>
      </w:r>
      <w:r w:rsidR="00B363AD" w:rsidRPr="00A141C7">
        <w:rPr>
          <w:rFonts w:ascii="맑은 고딕" w:eastAsia="맑은 고딕" w:hAnsi="맑은 고딕" w:cs="돋움체"/>
          <w:color w:val="000000"/>
          <w:u w:val="single"/>
        </w:rPr>
        <w:t xml:space="preserve">EvalInfixExp 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>함수</w:t>
      </w:r>
      <w:r w:rsidR="00456B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 안에서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 (</w:t>
      </w:r>
      <w:r w:rsidR="00B363AD" w:rsidRPr="00A141C7">
        <w:rPr>
          <w:rFonts w:ascii="맑은 고딕" w:eastAsia="맑은 고딕" w:hAnsi="맑은 고딕" w:cs="돋움체"/>
          <w:color w:val="000000"/>
          <w:u w:val="single"/>
        </w:rPr>
        <w:t>1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>)</w:t>
      </w:r>
      <w:r w:rsidR="00B363AD" w:rsidRPr="00A141C7">
        <w:rPr>
          <w:rFonts w:ascii="맑은 고딕" w:eastAsia="맑은 고딕" w:hAnsi="맑은 고딕" w:cs="돋움체"/>
          <w:color w:val="000000"/>
          <w:u w:val="single"/>
        </w:rPr>
        <w:t xml:space="preserve">, (2) 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>함수를 각각 호출시켜 통합하는 기능을 한다</w:t>
      </w:r>
      <w:r w:rsidR="00B363AD">
        <w:rPr>
          <w:rFonts w:ascii="맑은 고딕" w:eastAsia="맑은 고딕" w:hAnsi="맑은 고딕" w:cs="돋움체" w:hint="eastAsia"/>
          <w:color w:val="000000"/>
        </w:rPr>
        <w:t xml:space="preserve">. 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다시 말해, </w:t>
      </w:r>
      <w:r w:rsidR="00456BAD" w:rsidRPr="00A141C7">
        <w:rPr>
          <w:rFonts w:ascii="맑은 고딕" w:eastAsia="맑은 고딕" w:hAnsi="맑은 고딕" w:cs="돋움체" w:hint="eastAsia"/>
          <w:color w:val="000000"/>
          <w:u w:val="single"/>
        </w:rPr>
        <w:t>전체 프로그램을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 깔끔하게 </w:t>
      </w:r>
      <w:r w:rsidR="00456BAD" w:rsidRPr="00A141C7">
        <w:rPr>
          <w:rFonts w:ascii="맑은 고딕" w:eastAsia="맑은 고딕" w:hAnsi="맑은 고딕" w:cs="돋움체" w:hint="eastAsia"/>
          <w:color w:val="000000"/>
          <w:u w:val="single"/>
        </w:rPr>
        <w:t>정리해주는 기능을 한다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>고 볼 수 있다</w:t>
      </w:r>
      <w:r w:rsidR="00B363AD">
        <w:rPr>
          <w:rFonts w:ascii="맑은 고딕" w:eastAsia="맑은 고딕" w:hAnsi="맑은 고딕" w:cs="돋움체" w:hint="eastAsia"/>
          <w:color w:val="000000"/>
        </w:rPr>
        <w:t xml:space="preserve">. </w:t>
      </w:r>
    </w:p>
    <w:p w:rsidR="00115540" w:rsidRDefault="00115540" w:rsidP="00596181">
      <w:pPr>
        <w:ind w:firstLineChars="200" w:firstLine="440"/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color w:val="000000"/>
        </w:rPr>
        <w:t xml:space="preserve"> </w:t>
      </w:r>
    </w:p>
    <w:p w:rsidR="00663CE7" w:rsidRDefault="00115540" w:rsidP="00596181">
      <w:pPr>
        <w:ind w:firstLineChars="200" w:firstLine="440"/>
        <w:rPr>
          <w:rFonts w:ascii="맑은 고딕" w:eastAsia="맑은 고딕" w:hAnsi="맑은 고딕" w:cs="돋움체"/>
          <w:color w:val="000000"/>
        </w:rPr>
      </w:pPr>
      <w:r w:rsidRPr="00A141C7">
        <w:rPr>
          <w:rFonts w:ascii="맑은 고딕" w:eastAsia="맑은 고딕" w:hAnsi="맑은 고딕" w:cs="돋움체"/>
          <w:color w:val="000000"/>
          <w:u w:val="single"/>
        </w:rPr>
        <w:t xml:space="preserve">EvalInfixExp </w:t>
      </w:r>
      <w:r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함수의 </w:t>
      </w:r>
      <w:r w:rsidRPr="00A141C7">
        <w:rPr>
          <w:rFonts w:ascii="맑은 고딕" w:eastAsia="맑은 고딕" w:hAnsi="맑은 고딕" w:cs="돋움체"/>
          <w:color w:val="000000"/>
          <w:u w:val="single"/>
        </w:rPr>
        <w:t>input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은 </w:t>
      </w:r>
      <w:r w:rsidR="00456BAD" w:rsidRPr="00A141C7">
        <w:rPr>
          <w:rFonts w:ascii="맑은 고딕" w:eastAsia="맑은 고딕" w:hAnsi="맑은 고딕" w:cs="돋움체"/>
          <w:color w:val="000000"/>
          <w:u w:val="single"/>
        </w:rPr>
        <w:t>‘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>문자열 수식</w:t>
      </w:r>
      <w:r w:rsidR="00456BAD" w:rsidRPr="00A141C7">
        <w:rPr>
          <w:rFonts w:ascii="맑은 고딕" w:eastAsia="맑은 고딕" w:hAnsi="맑은 고딕" w:cs="돋움체"/>
          <w:color w:val="000000"/>
          <w:u w:val="single"/>
        </w:rPr>
        <w:t>’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이다. 메인 함수에서 인자로 </w:t>
      </w:r>
      <w:r w:rsidR="00B363AD" w:rsidRPr="00A141C7">
        <w:rPr>
          <w:rFonts w:ascii="맑은 고딕" w:eastAsia="맑은 고딕" w:hAnsi="맑은 고딕" w:cs="돋움체"/>
          <w:color w:val="000000"/>
          <w:u w:val="single"/>
        </w:rPr>
        <w:t>‘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>사용자로부터 입력 받은 문자열 수식</w:t>
      </w:r>
      <w:r w:rsidR="00B363AD" w:rsidRPr="00A141C7">
        <w:rPr>
          <w:rFonts w:ascii="맑은 고딕" w:eastAsia="맑은 고딕" w:hAnsi="맑은 고딕" w:cs="돋움체"/>
          <w:color w:val="000000"/>
          <w:u w:val="single"/>
        </w:rPr>
        <w:t>’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>을 넘겨줄 것이다.</w:t>
      </w:r>
      <w:r w:rsidR="00B363AD">
        <w:rPr>
          <w:rFonts w:ascii="맑은 고딕" w:eastAsia="맑은 고딕" w:hAnsi="맑은 고딕" w:cs="돋움체" w:hint="eastAsia"/>
          <w:color w:val="000000"/>
        </w:rPr>
        <w:t xml:space="preserve"> 그 인자로 넘어온 그 문자열 수식을 가지고 </w:t>
      </w:r>
      <w:r w:rsidR="00B363AD" w:rsidRPr="00115540">
        <w:rPr>
          <w:rFonts w:ascii="맑은 고딕" w:eastAsia="맑은 고딕" w:hAnsi="맑은 고딕" w:cs="돋움체"/>
          <w:color w:val="000000"/>
        </w:rPr>
        <w:t>EvalInfixExp</w:t>
      </w:r>
      <w:r w:rsidR="00B363AD">
        <w:rPr>
          <w:rFonts w:ascii="맑은 고딕" w:eastAsia="맑은 고딕" w:hAnsi="맑은 고딕" w:cs="돋움체" w:hint="eastAsia"/>
          <w:color w:val="000000"/>
        </w:rPr>
        <w:t xml:space="preserve">함수 내부에서의 처리가 진행된다. </w:t>
      </w:r>
      <w:r w:rsidR="00B363AD" w:rsidRPr="00A141C7">
        <w:rPr>
          <w:rFonts w:ascii="맑은 고딕" w:eastAsia="맑은 고딕" w:hAnsi="맑은 고딕" w:cs="돋움체"/>
          <w:color w:val="000000"/>
          <w:u w:val="single"/>
        </w:rPr>
        <w:t>EvalInfixExp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함수의 </w:t>
      </w:r>
      <w:r w:rsidR="00B363AD" w:rsidRPr="00A141C7">
        <w:rPr>
          <w:rFonts w:ascii="맑은 고딕" w:eastAsia="맑은 고딕" w:hAnsi="맑은 고딕" w:cs="돋움체"/>
          <w:color w:val="000000"/>
          <w:u w:val="single"/>
        </w:rPr>
        <w:t>output</w:t>
      </w:r>
      <w:r w:rsidR="00B363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은 </w:t>
      </w:r>
      <w:r w:rsidR="00456BAD" w:rsidRPr="00A141C7">
        <w:rPr>
          <w:rFonts w:ascii="맑은 고딕" w:eastAsia="맑은 고딕" w:hAnsi="맑은 고딕" w:cs="돋움체" w:hint="eastAsia"/>
          <w:color w:val="000000"/>
          <w:u w:val="single"/>
        </w:rPr>
        <w:t xml:space="preserve">결국 </w:t>
      </w:r>
      <w:r w:rsidR="008B09D3" w:rsidRPr="00A141C7">
        <w:rPr>
          <w:rFonts w:ascii="맑은 고딕" w:eastAsia="맑은 고딕" w:hAnsi="맑은 고딕" w:cs="돋움체"/>
          <w:color w:val="000000"/>
          <w:u w:val="single"/>
        </w:rPr>
        <w:t>‘</w:t>
      </w:r>
      <w:r w:rsidR="00456BAD" w:rsidRPr="00A141C7">
        <w:rPr>
          <w:rFonts w:ascii="맑은 고딕" w:eastAsia="맑은 고딕" w:hAnsi="맑은 고딕" w:cs="돋움체" w:hint="eastAsia"/>
          <w:color w:val="000000"/>
          <w:u w:val="single"/>
        </w:rPr>
        <w:t>최종 계산 결과 값</w:t>
      </w:r>
      <w:r w:rsidR="008B09D3" w:rsidRPr="00A141C7">
        <w:rPr>
          <w:rFonts w:ascii="맑은 고딕" w:eastAsia="맑은 고딕" w:hAnsi="맑은 고딕" w:cs="돋움체" w:hint="eastAsia"/>
          <w:color w:val="000000"/>
          <w:u w:val="single"/>
        </w:rPr>
        <w:t>(문자열이 아닌 정수형 숫자)</w:t>
      </w:r>
      <w:r w:rsidR="008B09D3" w:rsidRPr="00A141C7">
        <w:rPr>
          <w:rFonts w:ascii="맑은 고딕" w:eastAsia="맑은 고딕" w:hAnsi="맑은 고딕" w:cs="돋움체"/>
          <w:color w:val="000000"/>
          <w:u w:val="single"/>
        </w:rPr>
        <w:t>’</w:t>
      </w:r>
      <w:r w:rsidR="00456BAD">
        <w:rPr>
          <w:rFonts w:ascii="맑은 고딕" w:eastAsia="맑은 고딕" w:hAnsi="맑은 고딕" w:cs="돋움체" w:hint="eastAsia"/>
          <w:color w:val="000000"/>
        </w:rPr>
        <w:t xml:space="preserve">일 것이다. </w:t>
      </w:r>
    </w:p>
    <w:p w:rsidR="00456BAD" w:rsidRDefault="00456BAD" w:rsidP="00456BAD">
      <w:pPr>
        <w:widowControl w:val="0"/>
        <w:autoSpaceDE w:val="0"/>
        <w:autoSpaceDN w:val="0"/>
        <w:adjustRightInd w:val="0"/>
        <w:spacing w:before="0" w:after="0" w:line="240" w:lineRule="auto"/>
        <w:ind w:firstLineChars="400" w:firstLine="76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 xml:space="preserve">ConvToRPNExp(expcpy);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후위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표기법의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수식으로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</w:t>
      </w:r>
    </w:p>
    <w:p w:rsidR="00456BAD" w:rsidRDefault="00456BAD" w:rsidP="00456BAD">
      <w:pPr>
        <w:ind w:firstLineChars="200" w:firstLine="380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ret = EvalRPNExp(expcpy);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후위표기법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</w:p>
    <w:p w:rsidR="00456BAD" w:rsidRPr="00456BAD" w:rsidRDefault="00456BAD" w:rsidP="00456BAD">
      <w:pPr>
        <w:rPr>
          <w:rFonts w:ascii="맑은 고딕" w:eastAsia="맑은 고딕" w:hAnsi="맑은 고딕"/>
          <w:color w:val="2C2C2C" w:themeColor="text1"/>
        </w:rPr>
      </w:pPr>
      <w:r>
        <w:rPr>
          <w:rFonts w:ascii="맑은 고딕" w:eastAsia="맑은 고딕" w:hAnsi="맑은 고딕" w:cs="돋움체" w:hint="eastAsia"/>
          <w:color w:val="2C2C2C" w:themeColor="text1"/>
        </w:rPr>
        <w:t xml:space="preserve">이 두 함수의 호출 과정을 거치고 나면, 수식 계산 결과 값이 산출될 것이다. 그 값을 </w:t>
      </w:r>
      <w:r>
        <w:rPr>
          <w:rFonts w:ascii="맑은 고딕" w:eastAsia="맑은 고딕" w:hAnsi="맑은 고딕" w:cs="돋움체"/>
          <w:color w:val="2C2C2C" w:themeColor="text1"/>
        </w:rPr>
        <w:t>ret</w:t>
      </w:r>
      <w:r>
        <w:rPr>
          <w:rFonts w:ascii="맑은 고딕" w:eastAsia="맑은 고딕" w:hAnsi="맑은 고딕" w:cs="돋움체" w:hint="eastAsia"/>
          <w:color w:val="2C2C2C" w:themeColor="text1"/>
        </w:rPr>
        <w:t xml:space="preserve">변수에 넣어 그를 리턴 값으로 넘겨줄 것이다. </w:t>
      </w:r>
    </w:p>
    <w:p w:rsidR="008B09D3" w:rsidRDefault="008B09D3" w:rsidP="00DD12F8">
      <w:pPr>
        <w:rPr>
          <w:rFonts w:eastAsia="맑은 고딕"/>
        </w:rPr>
      </w:pPr>
    </w:p>
    <w:p w:rsidR="008B09D3" w:rsidRDefault="008B09D3" w:rsidP="00DD12F8">
      <w:pPr>
        <w:rPr>
          <w:rFonts w:eastAsia="맑은 고딕"/>
        </w:rPr>
      </w:pPr>
    </w:p>
    <w:p w:rsidR="00D62372" w:rsidRDefault="00D62372" w:rsidP="00DD12F8">
      <w:pPr>
        <w:rPr>
          <w:rFonts w:eastAsia="맑은 고딕"/>
        </w:rPr>
      </w:pPr>
    </w:p>
    <w:p w:rsidR="00D62372" w:rsidRDefault="00D62372" w:rsidP="00DD12F8">
      <w:pPr>
        <w:rPr>
          <w:rFonts w:eastAsia="맑은 고딕"/>
        </w:rPr>
      </w:pPr>
    </w:p>
    <w:p w:rsidR="00D62372" w:rsidRDefault="00D62372" w:rsidP="00DD12F8">
      <w:pPr>
        <w:rPr>
          <w:rFonts w:eastAsia="맑은 고딕"/>
        </w:rPr>
      </w:pPr>
    </w:p>
    <w:p w:rsidR="00663CE7" w:rsidRDefault="00663CE7" w:rsidP="00DD12F8">
      <w:pPr>
        <w:rPr>
          <w:rFonts w:eastAsia="맑은 고딕"/>
        </w:rPr>
      </w:pPr>
    </w:p>
    <w:p w:rsidR="00E246B2" w:rsidRDefault="00E246B2" w:rsidP="00E246B2">
      <w:pPr>
        <w:rPr>
          <w:rFonts w:eastAsia="맑은 고딕"/>
          <w:b/>
          <w:sz w:val="28"/>
        </w:rPr>
      </w:pPr>
      <w:r w:rsidRPr="00156059">
        <w:rPr>
          <w:rFonts w:eastAsia="맑은 고딕"/>
          <w:b/>
          <w:sz w:val="28"/>
          <w:highlight w:val="cyan"/>
        </w:rPr>
        <w:t>&lt;</w:t>
      </w:r>
      <w:r w:rsidRPr="00156059">
        <w:rPr>
          <w:rFonts w:eastAsia="맑은 고딕" w:hint="eastAsia"/>
          <w:b/>
          <w:sz w:val="28"/>
          <w:highlight w:val="cyan"/>
        </w:rPr>
        <w:t xml:space="preserve"> </w:t>
      </w:r>
      <w:r w:rsidR="005C1D9C">
        <w:rPr>
          <w:rFonts w:eastAsia="맑은 고딕"/>
          <w:b/>
          <w:sz w:val="28"/>
          <w:highlight w:val="cyan"/>
        </w:rPr>
        <w:t>InfixToPostfix</w:t>
      </w:r>
      <w:r w:rsidRPr="00156059">
        <w:rPr>
          <w:rFonts w:eastAsia="맑은 고딕"/>
          <w:b/>
          <w:sz w:val="28"/>
          <w:highlight w:val="cyan"/>
        </w:rPr>
        <w:t>.</w:t>
      </w:r>
      <w:r>
        <w:rPr>
          <w:rFonts w:eastAsia="맑은 고딕" w:hint="eastAsia"/>
          <w:b/>
          <w:sz w:val="28"/>
          <w:highlight w:val="cyan"/>
        </w:rPr>
        <w:t>c</w:t>
      </w:r>
      <w:r>
        <w:rPr>
          <w:rFonts w:eastAsia="맑은 고딕"/>
          <w:b/>
          <w:sz w:val="28"/>
          <w:highlight w:val="cyan"/>
        </w:rPr>
        <w:t>pp</w:t>
      </w:r>
      <w:r w:rsidRPr="00156059">
        <w:rPr>
          <w:rFonts w:eastAsia="맑은 고딕"/>
          <w:b/>
          <w:sz w:val="28"/>
          <w:highlight w:val="cyan"/>
        </w:rPr>
        <w:t xml:space="preserve"> </w:t>
      </w:r>
      <w:r w:rsidRPr="00156059">
        <w:rPr>
          <w:rFonts w:eastAsia="맑은 고딕" w:hint="eastAsia"/>
          <w:b/>
          <w:sz w:val="28"/>
          <w:highlight w:val="cyan"/>
        </w:rPr>
        <w:t>&gt;</w:t>
      </w:r>
    </w:p>
    <w:p w:rsidR="00D62372" w:rsidRDefault="00D62372" w:rsidP="00E246B2">
      <w:pPr>
        <w:rPr>
          <w:rFonts w:eastAsia="맑은 고딕"/>
          <w:b/>
          <w:sz w:val="28"/>
        </w:rPr>
      </w:pPr>
    </w:p>
    <w:p w:rsidR="00F854FC" w:rsidRDefault="00BF4E4C" w:rsidP="00E246B2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>
            <wp:extent cx="5735320" cy="90614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FC" w:rsidRDefault="00BF4E4C" w:rsidP="00E246B2">
      <w:pPr>
        <w:rPr>
          <w:rFonts w:eastAsia="맑은 고딕"/>
        </w:rPr>
      </w:pPr>
      <w:r>
        <w:rPr>
          <w:rFonts w:eastAsia="맑은 고딕" w:hint="eastAsia"/>
        </w:rPr>
        <w:t xml:space="preserve">        InfixToPostfix.cpp</w:t>
      </w:r>
      <w:r>
        <w:rPr>
          <w:rFonts w:eastAsia="맑은 고딕" w:hint="eastAsia"/>
        </w:rPr>
        <w:t>파일의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부분이다</w:t>
      </w:r>
      <w:r>
        <w:rPr>
          <w:rFonts w:eastAsia="맑은 고딕" w:hint="eastAsia"/>
        </w:rPr>
        <w:t xml:space="preserve">. </w:t>
      </w:r>
      <w:r w:rsidRPr="00A141C7">
        <w:rPr>
          <w:rFonts w:eastAsia="맑은 고딕" w:hint="eastAsia"/>
          <w:u w:val="single"/>
        </w:rPr>
        <w:t>이</w:t>
      </w:r>
      <w:r w:rsidRPr="00A141C7">
        <w:rPr>
          <w:rFonts w:eastAsia="맑은 고딕" w:hint="eastAsia"/>
          <w:u w:val="single"/>
        </w:rPr>
        <w:t xml:space="preserve"> </w:t>
      </w:r>
      <w:r w:rsidR="00A141C7" w:rsidRPr="00A141C7">
        <w:rPr>
          <w:rFonts w:eastAsia="맑은 고딕" w:hint="eastAsia"/>
          <w:u w:val="single"/>
        </w:rPr>
        <w:t>파일에</w:t>
      </w:r>
      <w:r w:rsidRPr="00A141C7">
        <w:rPr>
          <w:rFonts w:eastAsia="맑은 고딕" w:hint="eastAsia"/>
          <w:u w:val="single"/>
        </w:rPr>
        <w:t>는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중위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표기법의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수식을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후위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표기법으로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변환시키기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위한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코드들이</w:t>
      </w:r>
      <w:r w:rsidRPr="00A141C7">
        <w:rPr>
          <w:rFonts w:eastAsia="맑은 고딕" w:hint="eastAsia"/>
          <w:u w:val="single"/>
        </w:rPr>
        <w:t xml:space="preserve"> </w:t>
      </w:r>
      <w:r w:rsidRPr="00A141C7">
        <w:rPr>
          <w:rFonts w:eastAsia="맑은 고딕" w:hint="eastAsia"/>
          <w:u w:val="single"/>
        </w:rPr>
        <w:t>기술</w:t>
      </w:r>
      <w:r>
        <w:rPr>
          <w:rFonts w:eastAsia="맑은 고딕" w:hint="eastAsia"/>
        </w:rPr>
        <w:t>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</w:p>
    <w:p w:rsidR="00BF4E4C" w:rsidRDefault="00BF4E4C" w:rsidP="00E246B2">
      <w:pPr>
        <w:rPr>
          <w:rFonts w:eastAsia="맑은 고딕"/>
        </w:rPr>
      </w:pPr>
    </w:p>
    <w:p w:rsidR="002C27FF" w:rsidRDefault="002C27FF" w:rsidP="00E246B2">
      <w:pPr>
        <w:rPr>
          <w:rFonts w:eastAsia="맑은 고딕"/>
        </w:rPr>
      </w:pPr>
      <w:r>
        <w:rPr>
          <w:rFonts w:eastAsia="맑은 고딕" w:hint="eastAsia"/>
        </w:rPr>
        <w:t xml:space="preserve">       InfixToPostfix.cpp</w:t>
      </w:r>
      <w:r>
        <w:rPr>
          <w:rFonts w:eastAsia="맑은 고딕" w:hint="eastAsia"/>
        </w:rPr>
        <w:t>파일에는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같은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함수의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원형은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>.</w:t>
      </w:r>
    </w:p>
    <w:p w:rsidR="002C27FF" w:rsidRDefault="002C27FF" w:rsidP="002C27FF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GetOpPrec(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op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2C27FF" w:rsidRDefault="002C27FF" w:rsidP="002C27FF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WhoPrecOp(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op1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op2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62372" w:rsidRPr="00D62372" w:rsidRDefault="002C27FF" w:rsidP="00E246B2">
      <w:pPr>
        <w:rPr>
          <w:rFonts w:eastAsia="맑은 고딕"/>
          <w:b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ConvToRPNExp(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exp</w:t>
      </w:r>
      <w:r>
        <w:rPr>
          <w:rFonts w:ascii="돋움체" w:eastAsia="돋움체" w:cs="돋움체"/>
          <w:color w:val="000000"/>
          <w:sz w:val="19"/>
          <w:szCs w:val="19"/>
        </w:rPr>
        <w:t>[]);</w:t>
      </w:r>
    </w:p>
    <w:p w:rsidR="00D62372" w:rsidRPr="002C27FF" w:rsidRDefault="00D62372" w:rsidP="00E246B2">
      <w:pPr>
        <w:rPr>
          <w:rFonts w:eastAsia="맑은 고딕"/>
          <w:b/>
        </w:rPr>
      </w:pPr>
      <w:r w:rsidRPr="002C27FF">
        <w:rPr>
          <w:rFonts w:eastAsia="맑은 고딕"/>
          <w:b/>
        </w:rPr>
        <w:t>.</w:t>
      </w:r>
    </w:p>
    <w:p w:rsidR="002C27FF" w:rsidRPr="002C27FF" w:rsidRDefault="002C27FF" w:rsidP="00E246B2">
      <w:pPr>
        <w:rPr>
          <w:rFonts w:eastAsia="맑은 고딕"/>
          <w:b/>
        </w:rPr>
      </w:pPr>
      <w:r w:rsidRPr="002C27FF">
        <w:rPr>
          <w:rFonts w:eastAsia="맑은 고딕"/>
          <w:b/>
        </w:rPr>
        <w:t>.</w:t>
      </w:r>
    </w:p>
    <w:p w:rsidR="00D62372" w:rsidRPr="002C27FF" w:rsidRDefault="00D62372" w:rsidP="00E246B2">
      <w:pPr>
        <w:rPr>
          <w:rFonts w:eastAsia="맑은 고딕"/>
          <w:b/>
        </w:rPr>
      </w:pPr>
      <w:r w:rsidRPr="002C27FF">
        <w:rPr>
          <w:rFonts w:eastAsia="맑은 고딕" w:hint="eastAsia"/>
          <w:b/>
        </w:rPr>
        <w:t>(</w:t>
      </w:r>
      <w:r w:rsidRPr="002C27FF">
        <w:rPr>
          <w:rFonts w:eastAsia="맑은 고딕" w:hint="eastAsia"/>
          <w:b/>
        </w:rPr>
        <w:t>다음</w:t>
      </w:r>
      <w:r w:rsidRPr="002C27FF">
        <w:rPr>
          <w:rFonts w:eastAsia="맑은 고딕" w:hint="eastAsia"/>
          <w:b/>
        </w:rPr>
        <w:t xml:space="preserve"> </w:t>
      </w:r>
      <w:r w:rsidRPr="002C27FF">
        <w:rPr>
          <w:rFonts w:eastAsia="맑은 고딕" w:hint="eastAsia"/>
          <w:b/>
        </w:rPr>
        <w:t>장에</w:t>
      </w:r>
      <w:r w:rsidRPr="002C27FF">
        <w:rPr>
          <w:rFonts w:eastAsia="맑은 고딕" w:hint="eastAsia"/>
          <w:b/>
        </w:rPr>
        <w:t xml:space="preserve"> </w:t>
      </w:r>
      <w:r w:rsidRPr="002C27FF">
        <w:rPr>
          <w:rFonts w:eastAsia="맑은 고딕" w:hint="eastAsia"/>
          <w:b/>
        </w:rPr>
        <w:t>이어서</w:t>
      </w:r>
      <w:r w:rsidRPr="002C27FF">
        <w:rPr>
          <w:rFonts w:eastAsia="맑은 고딕" w:hint="eastAsia"/>
          <w:b/>
        </w:rPr>
        <w:t xml:space="preserve">  </w:t>
      </w:r>
      <w:r w:rsidRPr="002C27FF">
        <w:rPr>
          <w:rFonts w:eastAsia="맑은 고딕" w:hint="eastAsia"/>
          <w:b/>
        </w:rPr>
        <w:t>계속</w:t>
      </w:r>
      <w:r w:rsidR="002C27FF" w:rsidRPr="002C27FF">
        <w:rPr>
          <w:rFonts w:eastAsia="맑은 고딕" w:hint="eastAsia"/>
          <w:b/>
        </w:rPr>
        <w:t xml:space="preserve"> </w:t>
      </w:r>
      <w:r w:rsidR="002C27FF" w:rsidRPr="002C27FF">
        <w:rPr>
          <w:rFonts w:eastAsia="맑은 고딕" w:hint="eastAsia"/>
          <w:b/>
        </w:rPr>
        <w:t>설명</w:t>
      </w:r>
      <w:r w:rsidRPr="002C27FF">
        <w:rPr>
          <w:rFonts w:eastAsia="맑은 고딕" w:hint="eastAsia"/>
          <w:b/>
        </w:rPr>
        <w:t>)</w:t>
      </w:r>
    </w:p>
    <w:p w:rsidR="00BF4E4C" w:rsidRDefault="00BF4E4C" w:rsidP="00E246B2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5735320" cy="43072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FC" w:rsidRPr="002C27FF" w:rsidRDefault="00BF4E4C" w:rsidP="00E246B2">
      <w:pPr>
        <w:rPr>
          <w:rFonts w:ascii="맑은 고딕" w:eastAsia="맑은 고딕" w:hAnsi="맑은 고딕"/>
        </w:rPr>
      </w:pPr>
      <w:r w:rsidRPr="002C27FF">
        <w:rPr>
          <w:rFonts w:ascii="맑은 고딕" w:eastAsia="맑은 고딕" w:hAnsi="맑은 고딕" w:hint="eastAsia"/>
        </w:rPr>
        <w:t xml:space="preserve">        </w:t>
      </w:r>
      <w:r w:rsidR="002C27FF" w:rsidRPr="002C27FF">
        <w:rPr>
          <w:rFonts w:ascii="맑은 고딕" w:eastAsia="맑은 고딕" w:hAnsi="맑은 고딕" w:hint="eastAsia"/>
        </w:rPr>
        <w:t xml:space="preserve">위의 두 함수, </w:t>
      </w:r>
      <w:r w:rsidR="002C27FF" w:rsidRPr="00A141C7">
        <w:rPr>
          <w:rFonts w:ascii="맑은 고딕" w:eastAsia="맑은 고딕" w:hAnsi="맑은 고딕" w:cs="돋움체"/>
          <w:b/>
          <w:color w:val="000000"/>
        </w:rPr>
        <w:t>GetOpPrec</w:t>
      </w:r>
      <w:r w:rsidR="002C27FF" w:rsidRPr="002C27FF">
        <w:rPr>
          <w:rFonts w:ascii="맑은 고딕" w:eastAsia="맑은 고딕" w:hAnsi="맑은 고딕" w:cs="돋움체"/>
          <w:color w:val="000000"/>
        </w:rPr>
        <w:t xml:space="preserve"> </w:t>
      </w:r>
      <w:r w:rsidR="002C27FF" w:rsidRPr="00A141C7">
        <w:rPr>
          <w:rFonts w:ascii="맑은 고딕" w:eastAsia="맑은 고딕" w:hAnsi="맑은 고딕" w:cs="돋움체" w:hint="eastAsia"/>
          <w:color w:val="000000"/>
        </w:rPr>
        <w:t xml:space="preserve">와 </w:t>
      </w:r>
      <w:r w:rsidR="002C27FF" w:rsidRPr="00A141C7">
        <w:rPr>
          <w:rFonts w:ascii="맑은 고딕" w:eastAsia="맑은 고딕" w:hAnsi="맑은 고딕" w:cs="돋움체"/>
          <w:b/>
          <w:color w:val="000000"/>
        </w:rPr>
        <w:t>WhoPrecOp</w:t>
      </w:r>
      <w:r w:rsidR="002C27FF" w:rsidRPr="00A141C7">
        <w:rPr>
          <w:rFonts w:ascii="맑은 고딕" w:eastAsia="맑은 고딕" w:hAnsi="맑은 고딕" w:cs="돋움체" w:hint="eastAsia"/>
          <w:b/>
          <w:color w:val="000000"/>
        </w:rPr>
        <w:t xml:space="preserve"> 함수</w:t>
      </w:r>
      <w:r w:rsidR="002C27FF" w:rsidRPr="002C27FF">
        <w:rPr>
          <w:rFonts w:ascii="맑은 고딕" w:eastAsia="맑은 고딕" w:hAnsi="맑은 고딕" w:cs="돋움체" w:hint="eastAsia"/>
          <w:color w:val="000000"/>
        </w:rPr>
        <w:t>는</w:t>
      </w:r>
      <w:r w:rsidR="002C27FF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2C27FF" w:rsidRPr="002C27FF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2C27FF" w:rsidRPr="00A141C7">
        <w:rPr>
          <w:rFonts w:ascii="맑은 고딕" w:eastAsia="맑은 고딕" w:hAnsi="맑은 고딕" w:cs="돋움체"/>
          <w:color w:val="000000"/>
          <w:u w:val="single"/>
        </w:rPr>
        <w:t>ConvToRPNExp</w:t>
      </w:r>
      <w:r w:rsidR="002C27FF" w:rsidRPr="00A141C7">
        <w:rPr>
          <w:rFonts w:ascii="맑은 고딕" w:eastAsia="맑은 고딕" w:hAnsi="맑은 고딕" w:cs="돋움체" w:hint="eastAsia"/>
          <w:color w:val="000000"/>
          <w:u w:val="single"/>
        </w:rPr>
        <w:t>함수 구현에 앞서 이를 돕는 함수들</w:t>
      </w:r>
      <w:r w:rsidR="002C27FF" w:rsidRPr="002C27FF">
        <w:rPr>
          <w:rFonts w:ascii="맑은 고딕" w:eastAsia="맑은 고딕" w:hAnsi="맑은 고딕" w:cs="돋움체" w:hint="eastAsia"/>
          <w:color w:val="000000"/>
        </w:rPr>
        <w:t>이다.</w:t>
      </w:r>
      <w:r w:rsidR="002C27FF">
        <w:rPr>
          <w:rFonts w:ascii="맑은 고딕" w:eastAsia="맑은 고딕" w:hAnsi="맑은 고딕" w:cs="돋움체"/>
          <w:color w:val="000000"/>
        </w:rPr>
        <w:t xml:space="preserve"> </w:t>
      </w:r>
      <w:r w:rsidR="002C27FF">
        <w:rPr>
          <w:rFonts w:ascii="맑은 고딕" w:eastAsia="맑은 고딕" w:hAnsi="맑은 고딕" w:cs="돋움체" w:hint="eastAsia"/>
          <w:color w:val="000000"/>
        </w:rPr>
        <w:t xml:space="preserve">두 개의 함수 각각의 기능은 주석으로 달아놓았다. 둘 다 </w:t>
      </w:r>
      <w:r w:rsidR="002C27FF">
        <w:rPr>
          <w:rFonts w:ascii="맑은 고딕" w:eastAsia="맑은 고딕" w:hAnsi="맑은 고딕" w:cs="돋움체"/>
          <w:color w:val="000000"/>
        </w:rPr>
        <w:t>input, output</w:t>
      </w:r>
      <w:r w:rsidR="002C27FF">
        <w:rPr>
          <w:rFonts w:ascii="맑은 고딕" w:eastAsia="맑은 고딕" w:hAnsi="맑은 고딕" w:cs="돋움체" w:hint="eastAsia"/>
          <w:color w:val="000000"/>
        </w:rPr>
        <w:t xml:space="preserve">이  </w:t>
      </w:r>
      <w:r w:rsidR="002C27FF">
        <w:rPr>
          <w:rFonts w:ascii="맑은 고딕" w:eastAsia="맑은 고딕" w:hAnsi="맑은 고딕" w:cs="돋움체"/>
          <w:color w:val="000000"/>
        </w:rPr>
        <w:t>int</w:t>
      </w:r>
      <w:r w:rsidR="002C27FF">
        <w:rPr>
          <w:rFonts w:ascii="맑은 고딕" w:eastAsia="맑은 고딕" w:hAnsi="맑은 고딕" w:cs="돋움체" w:hint="eastAsia"/>
          <w:color w:val="000000"/>
        </w:rPr>
        <w:t>형이다.</w:t>
      </w:r>
    </w:p>
    <w:p w:rsidR="00BF4E4C" w:rsidRPr="002C27FF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5735320" cy="3496945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4C" w:rsidRDefault="00BF4E4C" w:rsidP="00E246B2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73532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4C" w:rsidRDefault="002C27FF" w:rsidP="00E246B2">
      <w:pPr>
        <w:rPr>
          <w:rFonts w:ascii="맑은 고딕" w:eastAsia="맑은 고딕" w:hAnsi="맑은 고딕" w:cs="돋움체"/>
          <w:color w:val="000000"/>
        </w:rPr>
      </w:pPr>
      <w:r>
        <w:rPr>
          <w:rFonts w:eastAsia="맑은 고딕" w:hint="eastAsia"/>
        </w:rPr>
        <w:t xml:space="preserve">        </w:t>
      </w:r>
      <w:r>
        <w:rPr>
          <w:rFonts w:eastAsia="맑은 고딕" w:hint="eastAsia"/>
        </w:rPr>
        <w:t>위가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r w:rsidRPr="00A141C7">
        <w:rPr>
          <w:rFonts w:ascii="맑은 고딕" w:eastAsia="맑은 고딕" w:hAnsi="맑은 고딕" w:cs="돋움체"/>
          <w:b/>
          <w:color w:val="000000"/>
        </w:rPr>
        <w:t>ConvToRPNExp</w:t>
      </w:r>
      <w:r w:rsidRPr="00A141C7">
        <w:rPr>
          <w:rFonts w:ascii="맑은 고딕" w:eastAsia="맑은 고딕" w:hAnsi="맑은 고딕" w:cs="돋움체" w:hint="eastAsia"/>
          <w:b/>
          <w:color w:val="000000"/>
        </w:rPr>
        <w:t>함수</w:t>
      </w:r>
      <w:r>
        <w:rPr>
          <w:rFonts w:ascii="맑은 고딕" w:eastAsia="맑은 고딕" w:hAnsi="맑은 고딕" w:cs="돋움체" w:hint="eastAsia"/>
          <w:color w:val="000000"/>
        </w:rPr>
        <w:t>에 대한 정의이다.</w:t>
      </w:r>
      <w:r>
        <w:rPr>
          <w:rFonts w:ascii="맑은 고딕" w:eastAsia="맑은 고딕" w:hAnsi="맑은 고딕" w:cs="돋움체"/>
          <w:color w:val="000000"/>
        </w:rPr>
        <w:t xml:space="preserve"> </w:t>
      </w:r>
      <w:r w:rsidRPr="00A141C7">
        <w:rPr>
          <w:rFonts w:ascii="맑은 고딕" w:eastAsia="맑은 고딕" w:hAnsi="맑은 고딕" w:cs="돋움체" w:hint="eastAsia"/>
          <w:color w:val="000000"/>
          <w:u w:val="single"/>
        </w:rPr>
        <w:t>이 함수에서 본격적으로 후위 표기법으로의 변환 처리를 다룬다.</w:t>
      </w:r>
      <w:r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F12CFC">
        <w:rPr>
          <w:rFonts w:ascii="맑은 고딕" w:eastAsia="맑은 고딕" w:hAnsi="맑은 고딕" w:cs="돋움체" w:hint="eastAsia"/>
          <w:color w:val="000000"/>
        </w:rPr>
        <w:t>자세한 설명은 주석에 달아놨으며, 코드 이해를 위해 그린 그림을 바로 다음 장에 첨부해 놓겠다.</w:t>
      </w:r>
    </w:p>
    <w:p w:rsidR="007829E0" w:rsidRDefault="007829E0" w:rsidP="00E246B2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2209717" cy="2590450"/>
            <wp:effectExtent l="0" t="0" r="63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6" r="21590"/>
                    <a:stretch/>
                  </pic:blipFill>
                  <pic:spPr bwMode="auto">
                    <a:xfrm rot="5400000">
                      <a:off x="0" y="0"/>
                      <a:ext cx="2211736" cy="259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E4C" w:rsidRDefault="00BF4E4C" w:rsidP="00E246B2">
      <w:pPr>
        <w:rPr>
          <w:rFonts w:eastAsia="맑은 고딕"/>
        </w:rPr>
      </w:pPr>
    </w:p>
    <w:p w:rsidR="00BF4E4C" w:rsidRDefault="007829E0" w:rsidP="00E246B2">
      <w:pPr>
        <w:rPr>
          <w:rFonts w:ascii="맑은 고딕" w:eastAsia="맑은 고딕" w:hAnsi="맑은 고딕" w:cs="돋움체"/>
          <w:color w:val="000000"/>
        </w:rPr>
      </w:pPr>
      <w:r>
        <w:rPr>
          <w:rFonts w:eastAsia="맑은 고딕" w:hint="eastAsia"/>
        </w:rPr>
        <w:t xml:space="preserve">      </w:t>
      </w:r>
      <w:r>
        <w:rPr>
          <w:rFonts w:eastAsia="맑은 고딕" w:hint="eastAsia"/>
        </w:rPr>
        <w:t>위와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같이</w:t>
      </w:r>
      <w:r>
        <w:rPr>
          <w:rFonts w:eastAsia="맑은 고딕" w:hint="eastAsia"/>
        </w:rPr>
        <w:t xml:space="preserve">, </w:t>
      </w:r>
      <w:r w:rsidR="004C638D" w:rsidRPr="002C27FF">
        <w:rPr>
          <w:rFonts w:ascii="맑은 고딕" w:eastAsia="맑은 고딕" w:hAnsi="맑은 고딕" w:cs="돋움체"/>
          <w:color w:val="000000"/>
        </w:rPr>
        <w:t>ConvToRPNExp</w:t>
      </w:r>
      <w:r w:rsidR="004C638D" w:rsidRPr="002C27FF">
        <w:rPr>
          <w:rFonts w:ascii="맑은 고딕" w:eastAsia="맑은 고딕" w:hAnsi="맑은 고딕" w:cs="돋움체" w:hint="eastAsia"/>
          <w:color w:val="000000"/>
        </w:rPr>
        <w:t>함수</w:t>
      </w:r>
      <w:r w:rsidR="004C638D">
        <w:rPr>
          <w:rFonts w:ascii="맑은 고딕" w:eastAsia="맑은 고딕" w:hAnsi="맑은 고딕" w:cs="돋움체" w:hint="eastAsia"/>
          <w:color w:val="000000"/>
        </w:rPr>
        <w:t xml:space="preserve">의 알고리즘은 </w:t>
      </w:r>
      <w:r w:rsidR="00B4661D">
        <w:rPr>
          <w:rFonts w:ascii="맑은 고딕" w:eastAsia="맑은 고딕" w:hAnsi="맑은 고딕" w:cs="돋움체" w:hint="eastAsia"/>
          <w:color w:val="000000"/>
        </w:rPr>
        <w:t>다음과 같다.</w:t>
      </w:r>
    </w:p>
    <w:p w:rsidR="00B4661D" w:rsidRPr="00B4661D" w:rsidRDefault="00B4661D" w:rsidP="00E246B2">
      <w:pPr>
        <w:rPr>
          <w:rFonts w:eastAsia="맑은 고딕"/>
          <w:i/>
        </w:rPr>
      </w:pPr>
      <w:r>
        <w:rPr>
          <w:rFonts w:ascii="맑은 고딕" w:eastAsia="맑은 고딕" w:hAnsi="맑은 고딕" w:cs="돋움체"/>
          <w:i/>
          <w:color w:val="000000"/>
        </w:rPr>
        <w:t>I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nput의 인자로 </w:t>
      </w:r>
      <w:r>
        <w:rPr>
          <w:rFonts w:ascii="맑은 고딕" w:eastAsia="맑은 고딕" w:hAnsi="맑은 고딕" w:cs="돋움체"/>
          <w:i/>
          <w:color w:val="000000"/>
        </w:rPr>
        <w:t xml:space="preserve">exp 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문자열 수식이 넘어온다. 이는 결국 한 줄 짜리 </w:t>
      </w:r>
      <w:r>
        <w:rPr>
          <w:rFonts w:ascii="맑은 고딕" w:eastAsia="맑은 고딕" w:hAnsi="맑은 고딕" w:cs="돋움체"/>
          <w:i/>
          <w:color w:val="000000"/>
        </w:rPr>
        <w:t>char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형 배열이라고 볼 수 있는데, 이 문자열 배열에 있는 값을 하나씩 꺼내서 새로 동적으로 할당한 </w:t>
      </w:r>
      <w:r>
        <w:rPr>
          <w:rFonts w:ascii="맑은 고딕" w:eastAsia="맑은 고딕" w:hAnsi="맑은 고딕" w:cs="돋움체"/>
          <w:i/>
          <w:color w:val="000000"/>
        </w:rPr>
        <w:t>convExp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배열에 저장할 것이다. 하나씩 꺼내서 처리를 할 때마다 </w:t>
      </w:r>
      <w:r>
        <w:rPr>
          <w:rFonts w:ascii="맑은 고딕" w:eastAsia="맑은 고딕" w:hAnsi="맑은 고딕" w:cs="돋움체"/>
          <w:i/>
          <w:color w:val="000000"/>
        </w:rPr>
        <w:t>for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루프 한 번이 돌아가게 되는데, 그 </w:t>
      </w:r>
      <w:r>
        <w:rPr>
          <w:rFonts w:ascii="맑은 고딕" w:eastAsia="맑은 고딕" w:hAnsi="맑은 고딕" w:cs="돋움체"/>
          <w:i/>
          <w:color w:val="000000"/>
        </w:rPr>
        <w:t>for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루프 안에서 </w:t>
      </w:r>
      <w:r>
        <w:rPr>
          <w:rFonts w:ascii="맑은 고딕" w:eastAsia="맑은 고딕" w:hAnsi="맑은 고딕" w:cs="돋움체"/>
          <w:i/>
          <w:color w:val="000000"/>
        </w:rPr>
        <w:t>‘</w:t>
      </w:r>
      <w:r>
        <w:rPr>
          <w:rFonts w:ascii="맑은 고딕" w:eastAsia="맑은 고딕" w:hAnsi="맑은 고딕" w:cs="돋움체" w:hint="eastAsia"/>
          <w:i/>
          <w:color w:val="000000"/>
        </w:rPr>
        <w:t>하나 꺼낸 바로 그 값이 숫자라면</w:t>
      </w:r>
      <w:r>
        <w:rPr>
          <w:rFonts w:ascii="맑은 고딕" w:eastAsia="맑은 고딕" w:hAnsi="맑은 고딕" w:cs="돋움체"/>
          <w:i/>
          <w:color w:val="000000"/>
        </w:rPr>
        <w:t>’, ’</w:t>
      </w:r>
      <w:r>
        <w:rPr>
          <w:rFonts w:ascii="맑은 고딕" w:eastAsia="맑은 고딕" w:hAnsi="맑은 고딕" w:cs="돋움체" w:hint="eastAsia"/>
          <w:i/>
          <w:color w:val="000000"/>
        </w:rPr>
        <w:t>하나 꺼낸 바로 그 값이 연산자라면</w:t>
      </w:r>
      <w:r>
        <w:rPr>
          <w:rFonts w:ascii="맑은 고딕" w:eastAsia="맑은 고딕" w:hAnsi="맑은 고딕" w:cs="돋움체"/>
          <w:i/>
          <w:color w:val="000000"/>
        </w:rPr>
        <w:t>’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의 두 경우로 나누어 처리를 진행할 것이다. 만약 꺼낸 값이 숫자라면 바로 </w:t>
      </w:r>
      <w:r>
        <w:rPr>
          <w:rFonts w:ascii="맑은 고딕" w:eastAsia="맑은 고딕" w:hAnsi="맑은 고딕" w:cs="돋움체"/>
          <w:i/>
          <w:color w:val="000000"/>
        </w:rPr>
        <w:t>convExp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배열에 바로 저장하고, 연산자라면 스택에 저장한다. 그러면 스택에는 연산자들이 차례대로 넣어져서 들어가 있을 것이다. 그를 스택 꺼내는 방식으로 </w:t>
      </w:r>
      <w:r>
        <w:rPr>
          <w:rFonts w:ascii="맑은 고딕" w:eastAsia="맑은 고딕" w:hAnsi="맑은 고딕" w:cs="돋움체"/>
          <w:i/>
          <w:color w:val="000000"/>
        </w:rPr>
        <w:t>pop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하여 convExp배열에 차례대로 다 넣는다. 그러면 이제 후위 연산자 표현으로 </w:t>
      </w:r>
      <w:r>
        <w:rPr>
          <w:rFonts w:ascii="맑은 고딕" w:eastAsia="맑은 고딕" w:hAnsi="맑은 고딕" w:cs="돋움체"/>
          <w:i/>
          <w:color w:val="000000"/>
        </w:rPr>
        <w:t>convExp</w:t>
      </w:r>
      <w:r>
        <w:rPr>
          <w:rFonts w:ascii="맑은 고딕" w:eastAsia="맑은 고딕" w:hAnsi="맑은 고딕" w:cs="돋움체" w:hint="eastAsia"/>
          <w:i/>
          <w:color w:val="000000"/>
        </w:rPr>
        <w:t>배열이 구성되어 있을 것이다. 그 문자열 배열</w:t>
      </w:r>
      <w:r>
        <w:rPr>
          <w:rFonts w:ascii="맑은 고딕" w:eastAsia="맑은 고딕" w:hAnsi="맑은 고딕" w:cs="돋움체"/>
          <w:i/>
          <w:color w:val="000000"/>
        </w:rPr>
        <w:t>convExp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을 </w:t>
      </w:r>
      <w:r>
        <w:rPr>
          <w:rFonts w:ascii="맑은 고딕" w:eastAsia="맑은 고딕" w:hAnsi="맑은 고딕" w:cs="돋움체"/>
          <w:i/>
          <w:color w:val="000000"/>
        </w:rPr>
        <w:t>exp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에 복사하여, 기존의 </w:t>
      </w:r>
      <w:r>
        <w:rPr>
          <w:rFonts w:ascii="맑은 고딕" w:eastAsia="맑은 고딕" w:hAnsi="맑은 고딕" w:cs="돋움체"/>
          <w:i/>
          <w:color w:val="000000"/>
        </w:rPr>
        <w:t>exp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값을 바꾸어준다. 이 함수의 </w:t>
      </w:r>
      <w:r>
        <w:rPr>
          <w:rFonts w:ascii="맑은 고딕" w:eastAsia="맑은 고딕" w:hAnsi="맑은 고딕" w:cs="돋움체"/>
          <w:i/>
          <w:color w:val="000000"/>
        </w:rPr>
        <w:t>output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은 존재하지 않는다. 대신 </w:t>
      </w:r>
      <w:r>
        <w:rPr>
          <w:rFonts w:ascii="맑은 고딕" w:eastAsia="맑은 고딕" w:hAnsi="맑은 고딕" w:cs="돋움체"/>
          <w:i/>
          <w:color w:val="000000"/>
        </w:rPr>
        <w:t>input</w:t>
      </w:r>
      <w:r>
        <w:rPr>
          <w:rFonts w:ascii="맑은 고딕" w:eastAsia="맑은 고딕" w:hAnsi="맑은 고딕" w:cs="돋움체" w:hint="eastAsia"/>
          <w:i/>
          <w:color w:val="000000"/>
        </w:rPr>
        <w:t xml:space="preserve">으로 들어온 </w:t>
      </w:r>
      <w:r>
        <w:rPr>
          <w:rFonts w:ascii="맑은 고딕" w:eastAsia="맑은 고딕" w:hAnsi="맑은 고딕" w:cs="돋움체"/>
          <w:i/>
          <w:color w:val="000000"/>
        </w:rPr>
        <w:t>exp</w:t>
      </w:r>
      <w:r>
        <w:rPr>
          <w:rFonts w:ascii="맑은 고딕" w:eastAsia="맑은 고딕" w:hAnsi="맑은 고딕" w:cs="돋움체" w:hint="eastAsia"/>
          <w:i/>
          <w:color w:val="000000"/>
        </w:rPr>
        <w:t>값(중위표기법)이 후위표기법으로 표현된 문자열 수식으로 바뀌어 있을 것이다.</w:t>
      </w:r>
      <w:r>
        <w:rPr>
          <w:rFonts w:ascii="맑은 고딕" w:eastAsia="맑은 고딕" w:hAnsi="맑은 고딕" w:cs="돋움체"/>
          <w:i/>
          <w:color w:val="000000"/>
        </w:rPr>
        <w:t xml:space="preserve"> </w:t>
      </w:r>
      <w:r w:rsidRPr="00B4661D">
        <w:rPr>
          <w:rFonts w:ascii="맑은 고딕" w:eastAsia="맑은 고딕" w:hAnsi="맑은 고딕" w:cs="돋움체"/>
          <w:i/>
          <w:color w:val="000000"/>
        </w:rPr>
        <w:t>ConvToRPNExp</w:t>
      </w:r>
      <w:r w:rsidRPr="00B4661D">
        <w:rPr>
          <w:rFonts w:ascii="맑은 고딕" w:eastAsia="맑은 고딕" w:hAnsi="맑은 고딕" w:cs="돋움체" w:hint="eastAsia"/>
          <w:i/>
          <w:color w:val="000000"/>
        </w:rPr>
        <w:t xml:space="preserve">함수는 이렇게 작동된다. 참고로, convExp는 동적으로 할당시킨 새로운 배열인데, 임시 배열변수라고 생각하면 된다. </w:t>
      </w:r>
      <w:r w:rsidRPr="00B4661D">
        <w:rPr>
          <w:rFonts w:ascii="맑은 고딕" w:eastAsia="맑은 고딕" w:hAnsi="맑은 고딕" w:cs="돋움체"/>
          <w:i/>
          <w:color w:val="000000"/>
        </w:rPr>
        <w:t>Exp</w:t>
      </w:r>
      <w:r w:rsidRPr="00B4661D">
        <w:rPr>
          <w:rFonts w:ascii="맑은 고딕" w:eastAsia="맑은 고딕" w:hAnsi="맑은 고딕" w:cs="돋움체" w:hint="eastAsia"/>
          <w:i/>
          <w:color w:val="000000"/>
        </w:rPr>
        <w:t xml:space="preserve">에 결과 값을 잘 옮겨놨으니 </w:t>
      </w:r>
      <w:r w:rsidRPr="00B4661D">
        <w:rPr>
          <w:rFonts w:ascii="맑은 고딕" w:eastAsia="맑은 고딕" w:hAnsi="맑은 고딕" w:cs="돋움체"/>
          <w:i/>
          <w:color w:val="000000"/>
        </w:rPr>
        <w:t>free</w:t>
      </w:r>
      <w:r w:rsidRPr="00B4661D">
        <w:rPr>
          <w:rFonts w:ascii="맑은 고딕" w:eastAsia="맑은 고딕" w:hAnsi="맑은 고딕" w:cs="돋움체" w:hint="eastAsia"/>
          <w:i/>
          <w:color w:val="000000"/>
        </w:rPr>
        <w:t>를 통해 없애도 된다.</w:t>
      </w:r>
    </w:p>
    <w:p w:rsidR="00BF4E4C" w:rsidRDefault="00D106FC" w:rsidP="00E246B2">
      <w:pPr>
        <w:rPr>
          <w:rFonts w:eastAsia="맑은 고딕"/>
        </w:rPr>
      </w:pPr>
      <w:r>
        <w:rPr>
          <w:rFonts w:eastAsia="맑은 고딕" w:hint="eastAsia"/>
        </w:rPr>
        <w:t xml:space="preserve">       </w:t>
      </w:r>
      <w:r>
        <w:rPr>
          <w:rFonts w:eastAsia="맑은 고딕" w:hint="eastAsia"/>
        </w:rPr>
        <w:t>여기까지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스스로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작성한</w:t>
      </w:r>
      <w:r>
        <w:rPr>
          <w:rFonts w:eastAsia="맑은 고딕" w:hint="eastAsia"/>
        </w:rPr>
        <w:t xml:space="preserve"> </w:t>
      </w:r>
      <w:r w:rsidRPr="002C27FF">
        <w:rPr>
          <w:rFonts w:ascii="맑은 고딕" w:eastAsia="맑은 고딕" w:hAnsi="맑은 고딕" w:cs="돋움체"/>
          <w:color w:val="000000"/>
        </w:rPr>
        <w:t>ConvToRPNExp</w:t>
      </w:r>
      <w:r w:rsidRPr="002C27FF">
        <w:rPr>
          <w:rFonts w:ascii="맑은 고딕" w:eastAsia="맑은 고딕" w:hAnsi="맑은 고딕" w:cs="돋움체" w:hint="eastAsia"/>
          <w:color w:val="000000"/>
        </w:rPr>
        <w:t>함수</w:t>
      </w:r>
      <w:r>
        <w:rPr>
          <w:rFonts w:ascii="맑은 고딕" w:eastAsia="맑은 고딕" w:hAnsi="맑은 고딕" w:cs="돋움체" w:hint="eastAsia"/>
          <w:color w:val="000000"/>
        </w:rPr>
        <w:t>에 대한 설명이다.</w:t>
      </w: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BF4E4C" w:rsidRDefault="00BF4E4C" w:rsidP="00E246B2">
      <w:pPr>
        <w:rPr>
          <w:rFonts w:eastAsia="맑은 고딕"/>
        </w:rPr>
      </w:pPr>
    </w:p>
    <w:p w:rsidR="00F854FC" w:rsidRPr="006C56BF" w:rsidRDefault="00F854FC" w:rsidP="00E246B2">
      <w:pPr>
        <w:rPr>
          <w:rFonts w:eastAsia="맑은 고딕"/>
        </w:rPr>
      </w:pPr>
    </w:p>
    <w:p w:rsidR="00F854FC" w:rsidRDefault="00F854FC" w:rsidP="00F854FC">
      <w:pPr>
        <w:rPr>
          <w:rFonts w:eastAsia="맑은 고딕"/>
        </w:rPr>
      </w:pPr>
      <w:r w:rsidRPr="00156059">
        <w:rPr>
          <w:rFonts w:eastAsia="맑은 고딕"/>
          <w:b/>
          <w:sz w:val="28"/>
          <w:highlight w:val="cyan"/>
        </w:rPr>
        <w:t>&lt;</w:t>
      </w:r>
      <w:r w:rsidRPr="00156059">
        <w:rPr>
          <w:rFonts w:eastAsia="맑은 고딕" w:hint="eastAsia"/>
          <w:b/>
          <w:sz w:val="28"/>
          <w:highlight w:val="cyan"/>
        </w:rPr>
        <w:t xml:space="preserve"> </w:t>
      </w:r>
      <w:r>
        <w:rPr>
          <w:rFonts w:eastAsia="맑은 고딕"/>
          <w:b/>
          <w:sz w:val="28"/>
          <w:highlight w:val="cyan"/>
        </w:rPr>
        <w:t>PostCalculator</w:t>
      </w:r>
      <w:r w:rsidRPr="00156059">
        <w:rPr>
          <w:rFonts w:eastAsia="맑은 고딕"/>
          <w:b/>
          <w:sz w:val="28"/>
          <w:highlight w:val="cyan"/>
        </w:rPr>
        <w:t>.</w:t>
      </w:r>
      <w:r>
        <w:rPr>
          <w:rFonts w:eastAsia="맑은 고딕" w:hint="eastAsia"/>
          <w:b/>
          <w:sz w:val="28"/>
          <w:highlight w:val="cyan"/>
        </w:rPr>
        <w:t>c</w:t>
      </w:r>
      <w:r>
        <w:rPr>
          <w:rFonts w:eastAsia="맑은 고딕"/>
          <w:b/>
          <w:sz w:val="28"/>
          <w:highlight w:val="cyan"/>
        </w:rPr>
        <w:t>pp</w:t>
      </w:r>
      <w:r w:rsidRPr="00156059">
        <w:rPr>
          <w:rFonts w:eastAsia="맑은 고딕"/>
          <w:b/>
          <w:sz w:val="28"/>
          <w:highlight w:val="cyan"/>
        </w:rPr>
        <w:t xml:space="preserve"> </w:t>
      </w:r>
      <w:r w:rsidRPr="00156059">
        <w:rPr>
          <w:rFonts w:eastAsia="맑은 고딕" w:hint="eastAsia"/>
          <w:b/>
          <w:sz w:val="28"/>
          <w:highlight w:val="cyan"/>
        </w:rPr>
        <w:t>&gt;</w:t>
      </w:r>
    </w:p>
    <w:p w:rsidR="00F16FA6" w:rsidRDefault="00F16FA6" w:rsidP="00F854FC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574665" cy="54864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FA6" w:rsidRDefault="00F16FA6" w:rsidP="00F854FC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574665" cy="882015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FC" w:rsidRDefault="00F16FA6" w:rsidP="00F854FC">
      <w:pPr>
        <w:rPr>
          <w:rFonts w:ascii="맑은 고딕" w:eastAsia="맑은 고딕" w:hAnsi="맑은 고딕" w:cs="돋움체"/>
          <w:color w:val="000000"/>
        </w:rPr>
      </w:pPr>
      <w:r w:rsidRPr="00C35C72">
        <w:rPr>
          <w:rFonts w:ascii="맑은 고딕" w:eastAsia="맑은 고딕" w:hAnsi="맑은 고딕" w:hint="eastAsia"/>
        </w:rPr>
        <w:t xml:space="preserve">            PostCalculator.cpp파일에는</w:t>
      </w:r>
      <w:r w:rsidRPr="00C35C72">
        <w:rPr>
          <w:rFonts w:ascii="맑은 고딕" w:eastAsia="맑은 고딕" w:hAnsi="맑은 고딕" w:cs="돋움체"/>
          <w:color w:val="000000"/>
        </w:rPr>
        <w:t xml:space="preserve"> EvalRPNExp</w:t>
      </w:r>
      <w:r w:rsidRPr="00C35C72">
        <w:rPr>
          <w:rFonts w:ascii="맑은 고딕" w:eastAsia="맑은 고딕" w:hAnsi="맑은 고딕" w:cs="돋움체" w:hint="eastAsia"/>
          <w:color w:val="000000"/>
        </w:rPr>
        <w:t>함수에 대한 정의가 기술되어 있다.</w:t>
      </w:r>
      <w:r w:rsidR="00C35C72">
        <w:rPr>
          <w:rFonts w:ascii="맑은 고딕" w:eastAsia="맑은 고딕" w:hAnsi="맑은 고딕" w:cs="돋움체"/>
          <w:color w:val="000000"/>
        </w:rPr>
        <w:t xml:space="preserve"> </w:t>
      </w:r>
      <w:r w:rsidRPr="00C35C72">
        <w:rPr>
          <w:rFonts w:ascii="맑은 고딕" w:eastAsia="맑은 고딕" w:hAnsi="맑은 고딕" w:cs="돋움체"/>
          <w:color w:val="000000"/>
        </w:rPr>
        <w:t xml:space="preserve">EvalRPNExp </w:t>
      </w:r>
      <w:r w:rsidRPr="00C35C72">
        <w:rPr>
          <w:rFonts w:ascii="맑은 고딕" w:eastAsia="맑은 고딕" w:hAnsi="맑은 고딕" w:cs="돋움체" w:hint="eastAsia"/>
          <w:color w:val="000000"/>
        </w:rPr>
        <w:t xml:space="preserve">함수는 후위 표기법의 수식을 계산하여 그 결과를 반환해주는 </w:t>
      </w:r>
      <w:r w:rsidR="00C35C72">
        <w:rPr>
          <w:rFonts w:ascii="맑은 고딕" w:eastAsia="맑은 고딕" w:hAnsi="맑은 고딕" w:cs="돋움체" w:hint="eastAsia"/>
          <w:color w:val="000000"/>
        </w:rPr>
        <w:t>기능을 한</w:t>
      </w:r>
      <w:r w:rsidRPr="00C35C72">
        <w:rPr>
          <w:rFonts w:ascii="맑은 고딕" w:eastAsia="맑은 고딕" w:hAnsi="맑은 고딕" w:cs="돋움체" w:hint="eastAsia"/>
          <w:color w:val="000000"/>
        </w:rPr>
        <w:t xml:space="preserve">다. </w:t>
      </w:r>
      <w:r w:rsidRPr="00C35C72">
        <w:rPr>
          <w:rFonts w:ascii="맑은 고딕" w:eastAsia="맑은 고딕" w:hAnsi="맑은 고딕" w:cs="돋움체"/>
          <w:color w:val="000000"/>
        </w:rPr>
        <w:t>EvalRPNExp</w:t>
      </w:r>
      <w:r w:rsidRPr="00C35C72">
        <w:rPr>
          <w:rFonts w:ascii="맑은 고딕" w:eastAsia="맑은 고딕" w:hAnsi="맑은 고딕" w:cs="돋움체" w:hint="eastAsia"/>
          <w:color w:val="000000"/>
        </w:rPr>
        <w:t xml:space="preserve">함수의 input은 </w:t>
      </w:r>
      <w:r w:rsidRPr="00C35C72">
        <w:rPr>
          <w:rFonts w:ascii="맑은 고딕" w:eastAsia="맑은 고딕" w:hAnsi="맑은 고딕" w:cs="돋움체"/>
          <w:color w:val="000000"/>
        </w:rPr>
        <w:t>‘</w:t>
      </w:r>
      <w:r w:rsidRPr="00C35C72">
        <w:rPr>
          <w:rFonts w:ascii="맑은 고딕" w:eastAsia="맑은 고딕" w:hAnsi="맑은 고딕" w:cs="돋움체" w:hint="eastAsia"/>
          <w:color w:val="000000"/>
        </w:rPr>
        <w:t>후위 표기법으로 표현된 수식 문자열</w:t>
      </w:r>
      <w:r w:rsidRPr="00C35C72">
        <w:rPr>
          <w:rFonts w:ascii="맑은 고딕" w:eastAsia="맑은 고딕" w:hAnsi="맑은 고딕" w:cs="돋움체"/>
          <w:color w:val="000000"/>
        </w:rPr>
        <w:t>’</w:t>
      </w:r>
      <w:r w:rsidRPr="00C35C72">
        <w:rPr>
          <w:rFonts w:ascii="맑은 고딕" w:eastAsia="맑은 고딕" w:hAnsi="맑은 고딕" w:cs="돋움체" w:hint="eastAsia"/>
          <w:color w:val="000000"/>
        </w:rPr>
        <w:t xml:space="preserve">이 된다. </w:t>
      </w:r>
      <w:r w:rsidR="00C35C72" w:rsidRPr="00C35C72">
        <w:rPr>
          <w:rFonts w:ascii="맑은 고딕" w:eastAsia="맑은 고딕" w:hAnsi="맑은 고딕" w:cs="돋움체" w:hint="eastAsia"/>
          <w:color w:val="000000"/>
        </w:rPr>
        <w:t>이 함수를 호출하기 전</w:t>
      </w:r>
      <w:r w:rsidR="00C35C72">
        <w:rPr>
          <w:rFonts w:ascii="맑은 고딕" w:eastAsia="맑은 고딕" w:hAnsi="맑은 고딕" w:cs="돋움체" w:hint="eastAsia"/>
          <w:color w:val="000000"/>
        </w:rPr>
        <w:t xml:space="preserve">에 이미 </w:t>
      </w:r>
      <w:r w:rsidR="00C35C72">
        <w:rPr>
          <w:rFonts w:ascii="돋움체" w:eastAsia="돋움체" w:cs="돋움체"/>
          <w:color w:val="000000"/>
          <w:sz w:val="19"/>
          <w:szCs w:val="19"/>
        </w:rPr>
        <w:t>ConvToRPNExp</w:t>
      </w:r>
      <w:r w:rsidR="00C35C72">
        <w:rPr>
          <w:rFonts w:ascii="돋움체" w:eastAsia="돋움체" w:cs="돋움체" w:hint="eastAsia"/>
          <w:color w:val="000000"/>
          <w:sz w:val="19"/>
          <w:szCs w:val="19"/>
        </w:rPr>
        <w:t xml:space="preserve">함수 호출 단계를 거침으로써, 중위 표기법의 수식 문자열이 후위 표기법의 수식 문자열로 바뀌어 있을 것이다. 따라서 </w:t>
      </w:r>
      <w:r w:rsidR="00C35C72" w:rsidRPr="00C35C72">
        <w:rPr>
          <w:rFonts w:ascii="맑은 고딕" w:eastAsia="맑은 고딕" w:hAnsi="맑은 고딕" w:cs="돋움체"/>
          <w:color w:val="000000"/>
        </w:rPr>
        <w:t>EvalRPNExp</w:t>
      </w:r>
      <w:r w:rsidR="00C35C72" w:rsidRPr="00C35C72">
        <w:rPr>
          <w:rFonts w:ascii="맑은 고딕" w:eastAsia="맑은 고딕" w:hAnsi="맑은 고딕" w:cs="돋움체" w:hint="eastAsia"/>
          <w:color w:val="000000"/>
        </w:rPr>
        <w:t>함수</w:t>
      </w:r>
      <w:r w:rsidR="00C35C72">
        <w:rPr>
          <w:rFonts w:ascii="맑은 고딕" w:eastAsia="맑은 고딕" w:hAnsi="맑은 고딕" w:cs="돋움체" w:hint="eastAsia"/>
          <w:color w:val="000000"/>
        </w:rPr>
        <w:t xml:space="preserve">에서의 </w:t>
      </w:r>
      <w:r w:rsidR="00C35C72">
        <w:rPr>
          <w:rFonts w:ascii="맑은 고딕" w:eastAsia="맑은 고딕" w:hAnsi="맑은 고딕" w:cs="돋움체"/>
          <w:color w:val="000000"/>
        </w:rPr>
        <w:t>input</w:t>
      </w:r>
      <w:r w:rsidR="00C35C72">
        <w:rPr>
          <w:rFonts w:ascii="맑은 고딕" w:eastAsia="맑은 고딕" w:hAnsi="맑은 고딕" w:cs="돋움체" w:hint="eastAsia"/>
          <w:color w:val="000000"/>
        </w:rPr>
        <w:t xml:space="preserve">으로는 후위 </w:t>
      </w:r>
      <w:r w:rsidR="00C35C72">
        <w:rPr>
          <w:rFonts w:ascii="맑은 고딕" w:eastAsia="맑은 고딕" w:hAnsi="맑은 고딕" w:cs="돋움체" w:hint="eastAsia"/>
          <w:color w:val="000000"/>
        </w:rPr>
        <w:lastRenderedPageBreak/>
        <w:t xml:space="preserve">표기법으로 바뀐 수식 문자열이 인자로 들어올 것이다. </w:t>
      </w:r>
      <w:r w:rsidR="00C35C72">
        <w:rPr>
          <w:rFonts w:ascii="맑은 고딕" w:eastAsia="맑은 고딕" w:hAnsi="맑은 고딕" w:cs="돋움체"/>
          <w:color w:val="000000"/>
        </w:rPr>
        <w:t xml:space="preserve">/ </w:t>
      </w:r>
      <w:r w:rsidR="00C35C72" w:rsidRPr="00C35C72">
        <w:rPr>
          <w:rFonts w:ascii="맑은 고딕" w:eastAsia="맑은 고딕" w:hAnsi="맑은 고딕" w:cs="돋움체"/>
          <w:color w:val="000000"/>
        </w:rPr>
        <w:t>EvalRPNExp</w:t>
      </w:r>
      <w:r w:rsidR="00C35C72" w:rsidRPr="00C35C72">
        <w:rPr>
          <w:rFonts w:ascii="맑은 고딕" w:eastAsia="맑은 고딕" w:hAnsi="맑은 고딕" w:cs="돋움체" w:hint="eastAsia"/>
          <w:color w:val="000000"/>
        </w:rPr>
        <w:t>함수</w:t>
      </w:r>
      <w:r w:rsidR="00C35C72">
        <w:rPr>
          <w:rFonts w:ascii="맑은 고딕" w:eastAsia="맑은 고딕" w:hAnsi="맑은 고딕" w:cs="돋움체" w:hint="eastAsia"/>
          <w:color w:val="000000"/>
        </w:rPr>
        <w:t xml:space="preserve">의 </w:t>
      </w:r>
      <w:r w:rsidR="00C35C72">
        <w:rPr>
          <w:rFonts w:ascii="맑은 고딕" w:eastAsia="맑은 고딕" w:hAnsi="맑은 고딕" w:cs="돋움체"/>
          <w:color w:val="000000"/>
        </w:rPr>
        <w:t>output</w:t>
      </w:r>
      <w:r w:rsidR="00C35C72">
        <w:rPr>
          <w:rFonts w:ascii="맑은 고딕" w:eastAsia="맑은 고딕" w:hAnsi="맑은 고딕" w:cs="돋움체" w:hint="eastAsia"/>
          <w:color w:val="000000"/>
        </w:rPr>
        <w:t xml:space="preserve">으로 계산한 결과 값이 나갈 것이다. </w:t>
      </w:r>
      <w:r w:rsidR="002133F5">
        <w:rPr>
          <w:rFonts w:ascii="맑은 고딕" w:eastAsia="맑은 고딕" w:hAnsi="맑은 고딕" w:cs="돋움체" w:hint="eastAsia"/>
          <w:color w:val="000000"/>
        </w:rPr>
        <w:t>즉 후위 표기법 수식을 계산한</w:t>
      </w:r>
      <w:r w:rsidR="001F0734">
        <w:rPr>
          <w:rFonts w:ascii="맑은 고딕" w:eastAsia="맑은 고딕" w:hAnsi="맑은 고딕" w:cs="돋움체" w:hint="eastAsia"/>
          <w:color w:val="000000"/>
        </w:rPr>
        <w:t xml:space="preserve"> 결과 값으로 </w:t>
      </w:r>
      <w:r w:rsidR="001F0734">
        <w:rPr>
          <w:rFonts w:ascii="맑은 고딕" w:eastAsia="맑은 고딕" w:hAnsi="맑은 고딕" w:cs="돋움체"/>
          <w:color w:val="000000"/>
        </w:rPr>
        <w:t>int</w:t>
      </w:r>
      <w:r w:rsidR="001F0734">
        <w:rPr>
          <w:rFonts w:ascii="맑은 고딕" w:eastAsia="맑은 고딕" w:hAnsi="맑은 고딕" w:cs="돋움체" w:hint="eastAsia"/>
          <w:color w:val="000000"/>
        </w:rPr>
        <w:t xml:space="preserve">형 정수가 반환된다. </w:t>
      </w:r>
    </w:p>
    <w:p w:rsidR="001F0734" w:rsidRDefault="001F0734" w:rsidP="001F0734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/>
          <w:color w:val="000000"/>
        </w:rPr>
        <w:t xml:space="preserve">       </w:t>
      </w:r>
      <w:r w:rsidRPr="00C35C72">
        <w:rPr>
          <w:rFonts w:ascii="맑은 고딕" w:eastAsia="맑은 고딕" w:hAnsi="맑은 고딕" w:cs="돋움체"/>
          <w:color w:val="000000"/>
        </w:rPr>
        <w:t xml:space="preserve">EvalRPNExp </w:t>
      </w:r>
      <w:r w:rsidRPr="00C35C72">
        <w:rPr>
          <w:rFonts w:ascii="맑은 고딕" w:eastAsia="맑은 고딕" w:hAnsi="맑은 고딕" w:cs="돋움체" w:hint="eastAsia"/>
          <w:color w:val="000000"/>
        </w:rPr>
        <w:t>함수</w:t>
      </w:r>
      <w:r>
        <w:rPr>
          <w:rFonts w:ascii="맑은 고딕" w:eastAsia="맑은 고딕" w:hAnsi="맑은 고딕" w:cs="돋움체" w:hint="eastAsia"/>
          <w:color w:val="000000"/>
        </w:rPr>
        <w:t>의 알고리즘은 다음 규칙을 만족시켜야 한다.</w:t>
      </w:r>
    </w:p>
    <w:p w:rsidR="001F0734" w:rsidRDefault="001F0734" w:rsidP="001F0734">
      <w:pPr>
        <w:pStyle w:val="af8"/>
        <w:numPr>
          <w:ilvl w:val="0"/>
          <w:numId w:val="24"/>
        </w:numPr>
        <w:ind w:leftChars="0"/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color w:val="000000"/>
        </w:rPr>
        <w:t>피연산자는 무조건 스택으로 옮긴다.</w:t>
      </w:r>
    </w:p>
    <w:p w:rsidR="001F0734" w:rsidRDefault="001F0734" w:rsidP="001F0734">
      <w:pPr>
        <w:pStyle w:val="af8"/>
        <w:numPr>
          <w:ilvl w:val="0"/>
          <w:numId w:val="24"/>
        </w:numPr>
        <w:ind w:leftChars="0"/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color w:val="000000"/>
        </w:rPr>
        <w:t>연산자를 만나면 스택에서 두 개의 피연산자를 꺼내서 계산을 한다.</w:t>
      </w:r>
    </w:p>
    <w:p w:rsidR="001F0734" w:rsidRPr="001F0734" w:rsidRDefault="001F0734" w:rsidP="001F0734">
      <w:pPr>
        <w:pStyle w:val="af8"/>
        <w:numPr>
          <w:ilvl w:val="0"/>
          <w:numId w:val="24"/>
        </w:numPr>
        <w:ind w:leftChars="0"/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color w:val="000000"/>
        </w:rPr>
        <w:t>계산 결과는 다시 스택에 넣는다.</w:t>
      </w:r>
    </w:p>
    <w:p w:rsidR="00F854FC" w:rsidRPr="00F16FA6" w:rsidRDefault="001F0734" w:rsidP="00F854FC">
      <w:pPr>
        <w:rPr>
          <w:rFonts w:eastAsia="맑은 고딕"/>
        </w:rPr>
      </w:pPr>
      <w:r>
        <w:rPr>
          <w:rFonts w:eastAsia="맑은 고딕" w:hint="eastAsia"/>
        </w:rPr>
        <w:t>스택의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연상하며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어떻게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돌아가는지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손수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확인하였다</w:t>
      </w:r>
      <w:r>
        <w:rPr>
          <w:rFonts w:eastAsia="맑은 고딕" w:hint="eastAsia"/>
        </w:rPr>
        <w:t>.</w:t>
      </w:r>
    </w:p>
    <w:p w:rsidR="00F854FC" w:rsidRDefault="00F854FC" w:rsidP="00F854FC">
      <w:pPr>
        <w:rPr>
          <w:rFonts w:eastAsia="맑은 고딕"/>
        </w:rPr>
      </w:pPr>
    </w:p>
    <w:p w:rsidR="005C1D9C" w:rsidRDefault="005C1D9C" w:rsidP="00E246B2">
      <w:pPr>
        <w:rPr>
          <w:rFonts w:eastAsia="맑은 고딕"/>
        </w:rPr>
      </w:pPr>
    </w:p>
    <w:p w:rsidR="001F0734" w:rsidRPr="00F854FC" w:rsidRDefault="001F0734" w:rsidP="00E246B2">
      <w:pPr>
        <w:rPr>
          <w:rFonts w:eastAsia="맑은 고딕"/>
        </w:rPr>
      </w:pPr>
    </w:p>
    <w:p w:rsidR="00080FD1" w:rsidRDefault="005C1D9C" w:rsidP="00E246B2">
      <w:pPr>
        <w:rPr>
          <w:rFonts w:eastAsia="맑은 고딕"/>
        </w:rPr>
      </w:pPr>
      <w:r w:rsidRPr="00156059">
        <w:rPr>
          <w:rFonts w:eastAsia="맑은 고딕"/>
          <w:b/>
          <w:sz w:val="28"/>
          <w:highlight w:val="cyan"/>
        </w:rPr>
        <w:t>&lt;</w:t>
      </w:r>
      <w:r w:rsidRPr="00156059">
        <w:rPr>
          <w:rFonts w:eastAsia="맑은 고딕" w:hint="eastAsia"/>
          <w:b/>
          <w:sz w:val="28"/>
          <w:highlight w:val="cyan"/>
        </w:rPr>
        <w:t xml:space="preserve"> </w:t>
      </w:r>
      <w:r>
        <w:rPr>
          <w:rFonts w:eastAsia="맑은 고딕"/>
          <w:b/>
          <w:sz w:val="28"/>
          <w:highlight w:val="cyan"/>
        </w:rPr>
        <w:t>ListBaseStack</w:t>
      </w:r>
      <w:r w:rsidRPr="00156059">
        <w:rPr>
          <w:rFonts w:eastAsia="맑은 고딕"/>
          <w:b/>
          <w:sz w:val="28"/>
          <w:highlight w:val="cyan"/>
        </w:rPr>
        <w:t>.</w:t>
      </w:r>
      <w:r>
        <w:rPr>
          <w:rFonts w:eastAsia="맑은 고딕" w:hint="eastAsia"/>
          <w:b/>
          <w:sz w:val="28"/>
          <w:highlight w:val="cyan"/>
        </w:rPr>
        <w:t>c</w:t>
      </w:r>
      <w:r>
        <w:rPr>
          <w:rFonts w:eastAsia="맑은 고딕"/>
          <w:b/>
          <w:sz w:val="28"/>
          <w:highlight w:val="cyan"/>
        </w:rPr>
        <w:t>pp</w:t>
      </w:r>
      <w:r w:rsidRPr="00156059">
        <w:rPr>
          <w:rFonts w:eastAsia="맑은 고딕"/>
          <w:b/>
          <w:sz w:val="28"/>
          <w:highlight w:val="cyan"/>
        </w:rPr>
        <w:t xml:space="preserve"> </w:t>
      </w:r>
      <w:r w:rsidRPr="00156059">
        <w:rPr>
          <w:rFonts w:eastAsia="맑은 고딕" w:hint="eastAsia"/>
          <w:b/>
          <w:sz w:val="28"/>
          <w:highlight w:val="cyan"/>
        </w:rPr>
        <w:t>&gt;</w:t>
      </w:r>
      <w:r w:rsidR="00080FD1">
        <w:rPr>
          <w:rFonts w:eastAsia="맑은 고딕" w:hint="eastAsia"/>
        </w:rPr>
        <w:t xml:space="preserve"> </w:t>
      </w:r>
    </w:p>
    <w:p w:rsidR="007E311F" w:rsidRPr="007E311F" w:rsidRDefault="00080FD1" w:rsidP="007E311F">
      <w:pPr>
        <w:rPr>
          <w:rFonts w:eastAsia="맑은 고딕"/>
        </w:rPr>
      </w:pPr>
      <w:r>
        <w:rPr>
          <w:rFonts w:eastAsia="맑은 고딕" w:hint="eastAsia"/>
        </w:rPr>
        <w:t xml:space="preserve">        ListBaseStack.</w:t>
      </w:r>
      <w:r>
        <w:rPr>
          <w:rFonts w:eastAsia="맑은 고딕"/>
        </w:rPr>
        <w:t>cpp</w:t>
      </w:r>
      <w:r>
        <w:rPr>
          <w:rFonts w:eastAsia="맑은 고딕" w:hint="eastAsia"/>
        </w:rPr>
        <w:t>파일에는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스택의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연결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리스트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기반을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구현한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기술되어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일반적으로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개념</w:t>
      </w:r>
      <w:r>
        <w:rPr>
          <w:rFonts w:eastAsia="맑은 고딕"/>
        </w:rPr>
        <w:t>’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관련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정의해놓은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다음과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5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관련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되어있다</w:t>
      </w:r>
      <w:r>
        <w:rPr>
          <w:rFonts w:eastAsia="맑은 고딕" w:hint="eastAsia"/>
        </w:rPr>
        <w:t>.</w:t>
      </w:r>
      <w:r w:rsidR="007E311F">
        <w:rPr>
          <w:rFonts w:eastAsia="맑은 고딕"/>
        </w:rPr>
        <w:t xml:space="preserve"> </w:t>
      </w:r>
    </w:p>
    <w:p w:rsidR="00080FD1" w:rsidRPr="00080FD1" w:rsidRDefault="00080FD1" w:rsidP="00E246B2">
      <w:pPr>
        <w:rPr>
          <w:rFonts w:eastAsia="맑은 고딕"/>
        </w:rPr>
      </w:pPr>
    </w:p>
    <w:p w:rsidR="00080FD1" w:rsidRDefault="00080FD1" w:rsidP="00E246B2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574665" cy="617855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D1" w:rsidRDefault="00080FD1" w:rsidP="00E246B2">
      <w:pPr>
        <w:rPr>
          <w:rFonts w:eastAsia="맑은 고딕"/>
        </w:rPr>
      </w:pPr>
    </w:p>
    <w:p w:rsidR="00080FD1" w:rsidRDefault="00080FD1" w:rsidP="00E246B2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574665" cy="1018540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D1" w:rsidRDefault="00080FD1" w:rsidP="00E246B2">
      <w:pPr>
        <w:rPr>
          <w:rFonts w:eastAsia="맑은 고딕"/>
        </w:rPr>
      </w:pPr>
    </w:p>
    <w:p w:rsidR="00F854FC" w:rsidRPr="00F854FC" w:rsidRDefault="00080FD1" w:rsidP="00E246B2">
      <w:pPr>
        <w:rPr>
          <w:rFonts w:eastAsia="맑은 고딕"/>
        </w:rPr>
      </w:pPr>
      <w:r>
        <w:rPr>
          <w:rFonts w:eastAsia="맑은 고딕" w:hint="eastAsia"/>
          <w:noProof/>
        </w:rPr>
        <w:lastRenderedPageBreak/>
        <w:drawing>
          <wp:inline distT="0" distB="0" distL="0" distR="0">
            <wp:extent cx="5574665" cy="1427480"/>
            <wp:effectExtent l="0" t="0" r="698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B2" w:rsidRDefault="00E246B2" w:rsidP="00DD12F8">
      <w:pPr>
        <w:rPr>
          <w:rFonts w:eastAsia="맑은 고딕"/>
        </w:rPr>
      </w:pPr>
    </w:p>
    <w:p w:rsidR="00E246B2" w:rsidRDefault="00080FD1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574665" cy="2791460"/>
            <wp:effectExtent l="0" t="0" r="6985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D1" w:rsidRDefault="00080FD1" w:rsidP="00DD12F8">
      <w:pPr>
        <w:rPr>
          <w:rFonts w:eastAsia="맑은 고딕"/>
        </w:rPr>
      </w:pPr>
    </w:p>
    <w:p w:rsidR="00080FD1" w:rsidRDefault="00080FD1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574665" cy="1395730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D1" w:rsidRDefault="00080FD1" w:rsidP="00DD12F8">
      <w:pPr>
        <w:rPr>
          <w:rFonts w:eastAsia="맑은 고딕"/>
        </w:rPr>
      </w:pPr>
    </w:p>
    <w:p w:rsidR="00080FD1" w:rsidRDefault="00080FD1" w:rsidP="00DD12F8">
      <w:pPr>
        <w:rPr>
          <w:rFonts w:eastAsia="맑은 고딕"/>
        </w:rPr>
      </w:pPr>
    </w:p>
    <w:p w:rsidR="00E246B2" w:rsidRDefault="004A4E53" w:rsidP="00DD12F8">
      <w:pPr>
        <w:rPr>
          <w:rFonts w:eastAsia="맑은 고딕"/>
        </w:rPr>
      </w:pPr>
      <w:r>
        <w:rPr>
          <w:rFonts w:eastAsia="맑은 고딕" w:hint="eastAsia"/>
        </w:rPr>
        <w:t>여기까지가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관련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함수들에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함수들의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너무나도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일반적</w:t>
      </w:r>
      <w:r w:rsidR="00033B87">
        <w:rPr>
          <w:rFonts w:eastAsia="맑은 고딕" w:hint="eastAsia"/>
        </w:rPr>
        <w:t>이므로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생략하도록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한다</w:t>
      </w:r>
      <w:r w:rsidR="00033B87">
        <w:rPr>
          <w:rFonts w:eastAsia="맑은 고딕" w:hint="eastAsia"/>
        </w:rPr>
        <w:t>.</w:t>
      </w:r>
    </w:p>
    <w:p w:rsidR="00663CE7" w:rsidRDefault="00663CE7" w:rsidP="00DD12F8">
      <w:pPr>
        <w:rPr>
          <w:rFonts w:eastAsia="맑은 고딕"/>
        </w:rPr>
      </w:pPr>
    </w:p>
    <w:p w:rsidR="007E311F" w:rsidRDefault="007E311F" w:rsidP="00DD12F8">
      <w:pPr>
        <w:rPr>
          <w:rFonts w:eastAsia="맑은 고딕"/>
        </w:rPr>
      </w:pPr>
    </w:p>
    <w:p w:rsidR="001D1AD7" w:rsidRDefault="001D1AD7" w:rsidP="00DD12F8">
      <w:pPr>
        <w:rPr>
          <w:rFonts w:eastAsia="맑은 고딕"/>
        </w:rPr>
      </w:pPr>
    </w:p>
    <w:p w:rsidR="001D1AD7" w:rsidRDefault="001D1AD7" w:rsidP="00DD12F8">
      <w:pPr>
        <w:rPr>
          <w:rFonts w:eastAsia="맑은 고딕"/>
        </w:rPr>
      </w:pPr>
    </w:p>
    <w:p w:rsidR="007E311F" w:rsidRDefault="007E311F" w:rsidP="00DD12F8">
      <w:pPr>
        <w:rPr>
          <w:rFonts w:eastAsia="맑은 고딕"/>
        </w:rPr>
      </w:pPr>
      <w:r>
        <w:rPr>
          <w:rFonts w:eastAsia="맑은 고딕"/>
        </w:rPr>
        <w:t xml:space="preserve">         </w:t>
      </w:r>
      <w:r>
        <w:rPr>
          <w:rFonts w:eastAsia="맑은 고딕" w:hint="eastAsia"/>
        </w:rPr>
        <w:t>다음은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구현에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모델이다</w:t>
      </w:r>
      <w:r>
        <w:rPr>
          <w:rFonts w:eastAsia="맑은 고딕" w:hint="eastAsia"/>
        </w:rPr>
        <w:t>.</w:t>
      </w:r>
    </w:p>
    <w:p w:rsidR="007E311F" w:rsidRDefault="007E311F" w:rsidP="00DD12F8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 wp14:anchorId="0FE3993D" wp14:editId="297A793A">
            <wp:extent cx="3633537" cy="1101071"/>
            <wp:effectExtent l="0" t="0" r="508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7" t="28929" r="8952" b="31161"/>
                    <a:stretch/>
                  </pic:blipFill>
                  <pic:spPr bwMode="auto">
                    <a:xfrm>
                      <a:off x="0" y="0"/>
                      <a:ext cx="3649875" cy="110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맑은 고딕"/>
          <w:noProof/>
        </w:rPr>
        <w:drawing>
          <wp:inline distT="0" distB="0" distL="0" distR="0" wp14:anchorId="226D1F72" wp14:editId="4F5C1CF9">
            <wp:extent cx="3649579" cy="1096477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1" t="37926" r="10328" b="21442"/>
                    <a:stretch/>
                  </pic:blipFill>
                  <pic:spPr bwMode="auto">
                    <a:xfrm>
                      <a:off x="0" y="0"/>
                      <a:ext cx="3673378" cy="110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CE7" w:rsidRDefault="00663CE7" w:rsidP="00DD12F8">
      <w:pPr>
        <w:rPr>
          <w:rFonts w:eastAsia="맑은 고딕"/>
        </w:rPr>
      </w:pPr>
    </w:p>
    <w:p w:rsidR="005C1D9C" w:rsidRDefault="005C1D9C" w:rsidP="00DD12F8">
      <w:pPr>
        <w:rPr>
          <w:rFonts w:eastAsia="맑은 고딕"/>
        </w:rPr>
      </w:pPr>
    </w:p>
    <w:p w:rsidR="004A4E53" w:rsidRDefault="004A4E53" w:rsidP="00DD12F8">
      <w:pPr>
        <w:rPr>
          <w:rFonts w:eastAsia="맑은 고딕"/>
        </w:rPr>
      </w:pPr>
      <w:r>
        <w:rPr>
          <w:rFonts w:eastAsia="맑은 고딕"/>
        </w:rPr>
        <w:t xml:space="preserve">       </w:t>
      </w:r>
      <w:r w:rsidR="00033B87">
        <w:rPr>
          <w:rFonts w:eastAsia="맑은 고딕" w:hint="eastAsia"/>
        </w:rPr>
        <w:t>아래는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스택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헤더파일의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모습인데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노드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구조체를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하나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정의한다</w:t>
      </w:r>
      <w:r w:rsidR="00033B87">
        <w:rPr>
          <w:rFonts w:eastAsia="맑은 고딕" w:hint="eastAsia"/>
        </w:rPr>
        <w:t xml:space="preserve">. </w:t>
      </w:r>
      <w:r w:rsidR="00033B87">
        <w:rPr>
          <w:rFonts w:eastAsia="맑은 고딕" w:hint="eastAsia"/>
        </w:rPr>
        <w:t>노드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하나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당</w:t>
      </w:r>
      <w:r w:rsidR="00033B87">
        <w:rPr>
          <w:rFonts w:eastAsia="맑은 고딕" w:hint="eastAsia"/>
        </w:rPr>
        <w:t xml:space="preserve">, </w:t>
      </w:r>
      <w:r w:rsidR="00033B87">
        <w:rPr>
          <w:rFonts w:eastAsia="맑은 고딕"/>
        </w:rPr>
        <w:t>data</w:t>
      </w:r>
      <w:r w:rsidR="00033B87">
        <w:rPr>
          <w:rFonts w:eastAsia="맑은 고딕" w:hint="eastAsia"/>
        </w:rPr>
        <w:t>값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하나와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다음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구조체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노드</w:t>
      </w:r>
      <w:r w:rsidR="001D1AD7">
        <w:rPr>
          <w:rFonts w:eastAsia="맑은 고딕" w:hint="eastAsia"/>
        </w:rPr>
        <w:t>의</w:t>
      </w:r>
      <w:r w:rsidR="001D1AD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주소</w:t>
      </w:r>
      <w:r w:rsidR="00033B8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>값</w:t>
      </w:r>
      <w:r w:rsidR="001D1AD7">
        <w:rPr>
          <w:rFonts w:eastAsia="맑은 고딕" w:hint="eastAsia"/>
        </w:rPr>
        <w:t>을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가진다</w:t>
      </w:r>
      <w:r w:rsidR="001D1AD7">
        <w:rPr>
          <w:rFonts w:eastAsia="맑은 고딕" w:hint="eastAsia"/>
        </w:rPr>
        <w:t>.</w:t>
      </w:r>
      <w:r w:rsidR="001D1AD7">
        <w:rPr>
          <w:rFonts w:eastAsia="맑은 고딕"/>
        </w:rPr>
        <w:t xml:space="preserve"> </w:t>
      </w:r>
      <w:r w:rsidR="001D1AD7">
        <w:rPr>
          <w:rFonts w:eastAsia="맑은 고딕" w:hint="eastAsia"/>
        </w:rPr>
        <w:t>다시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한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번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말해</w:t>
      </w:r>
      <w:r w:rsidR="001D1AD7">
        <w:rPr>
          <w:rFonts w:eastAsia="맑은 고딕" w:hint="eastAsia"/>
        </w:rPr>
        <w:t xml:space="preserve">, </w:t>
      </w:r>
      <w:r w:rsidR="001D1AD7">
        <w:rPr>
          <w:rFonts w:eastAsia="맑은 고딕"/>
        </w:rPr>
        <w:t>data</w:t>
      </w:r>
      <w:r w:rsidR="001D1AD7">
        <w:rPr>
          <w:rFonts w:eastAsia="맑은 고딕" w:hint="eastAsia"/>
        </w:rPr>
        <w:t>값</w:t>
      </w:r>
      <w:r w:rsidR="001D1AD7">
        <w:rPr>
          <w:rFonts w:eastAsia="맑은 고딕"/>
        </w:rPr>
        <w:t>(</w:t>
      </w:r>
      <w:r w:rsidR="001D1AD7">
        <w:rPr>
          <w:rFonts w:eastAsia="맑은 고딕" w:hint="eastAsia"/>
        </w:rPr>
        <w:t>int)</w:t>
      </w:r>
      <w:r w:rsidR="001D1AD7">
        <w:rPr>
          <w:rFonts w:eastAsia="맑은 고딕"/>
        </w:rPr>
        <w:t xml:space="preserve"> </w:t>
      </w:r>
      <w:r w:rsidR="001D1AD7">
        <w:rPr>
          <w:rFonts w:eastAsia="맑은 고딕" w:hint="eastAsia"/>
        </w:rPr>
        <w:t>하나와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다음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구조체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노드를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가리키는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주소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값을</w:t>
      </w:r>
      <w:r w:rsidR="001D1AD7">
        <w:rPr>
          <w:rFonts w:eastAsia="맑은 고딕" w:hint="eastAsia"/>
        </w:rPr>
        <w:t xml:space="preserve"> </w:t>
      </w:r>
      <w:r w:rsidR="00033B8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가진다</w:t>
      </w:r>
      <w:r w:rsidR="001D1AD7">
        <w:rPr>
          <w:rFonts w:eastAsia="맑은 고딕" w:hint="eastAsia"/>
        </w:rPr>
        <w:t>.</w:t>
      </w:r>
      <w:r w:rsidR="001D1AD7">
        <w:rPr>
          <w:rFonts w:eastAsia="맑은 고딕"/>
        </w:rPr>
        <w:t xml:space="preserve"> </w:t>
      </w:r>
      <w:r w:rsidR="001D1AD7">
        <w:rPr>
          <w:rFonts w:eastAsia="맑은 고딕" w:hint="eastAsia"/>
        </w:rPr>
        <w:t>이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노드들을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포인터로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다음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노드를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가리키고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가리키고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가리키고하면서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연결시키면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위와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같은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스택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모델이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나오게</w:t>
      </w:r>
      <w:r w:rsidR="001D1AD7">
        <w:rPr>
          <w:rFonts w:eastAsia="맑은 고딕" w:hint="eastAsia"/>
        </w:rPr>
        <w:t xml:space="preserve"> </w:t>
      </w:r>
      <w:r w:rsidR="001D1AD7">
        <w:rPr>
          <w:rFonts w:eastAsia="맑은 고딕" w:hint="eastAsia"/>
        </w:rPr>
        <w:t>된다</w:t>
      </w:r>
      <w:r w:rsidR="001D1AD7">
        <w:rPr>
          <w:rFonts w:eastAsia="맑은 고딕" w:hint="eastAsia"/>
        </w:rPr>
        <w:t>.</w:t>
      </w:r>
    </w:p>
    <w:p w:rsidR="004A4E53" w:rsidRDefault="004A4E53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2558716" cy="3385873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20" cy="340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53" w:rsidRDefault="004A4E53" w:rsidP="00DD12F8">
      <w:pPr>
        <w:rPr>
          <w:rFonts w:eastAsia="맑은 고딕"/>
        </w:rPr>
      </w:pPr>
    </w:p>
    <w:p w:rsidR="00E61E9A" w:rsidRDefault="00E61E9A" w:rsidP="00DD12F8">
      <w:pPr>
        <w:rPr>
          <w:rFonts w:eastAsia="맑은 고딕"/>
        </w:rPr>
      </w:pPr>
    </w:p>
    <w:p w:rsidR="00E61E9A" w:rsidRPr="007F53B5" w:rsidRDefault="00E61E9A" w:rsidP="00E61E9A">
      <w:pPr>
        <w:rPr>
          <w:rFonts w:eastAsia="맑은 고딕"/>
          <w:b/>
          <w:sz w:val="32"/>
          <w:shd w:val="pct15" w:color="auto" w:fill="FFFFFF"/>
        </w:rPr>
      </w:pPr>
      <w:r w:rsidRPr="00EC2CE3">
        <w:rPr>
          <w:rFonts w:eastAsia="맑은 고딕"/>
          <w:b/>
          <w:sz w:val="32"/>
          <w:shd w:val="pct15" w:color="auto" w:fill="FFFFFF"/>
        </w:rPr>
        <w:t xml:space="preserve">(2) </w:t>
      </w:r>
      <w:r w:rsidRPr="00EC2CE3">
        <w:rPr>
          <w:rFonts w:eastAsia="맑은 고딕" w:hint="eastAsia"/>
          <w:b/>
          <w:sz w:val="32"/>
          <w:shd w:val="pct15" w:color="auto" w:fill="FFFFFF"/>
        </w:rPr>
        <w:t>실행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결과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단계별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 (</w:t>
      </w:r>
      <w:r w:rsidRPr="00EC2CE3">
        <w:rPr>
          <w:rFonts w:eastAsia="맑은 고딕" w:hint="eastAsia"/>
          <w:b/>
          <w:sz w:val="32"/>
          <w:shd w:val="pct15" w:color="auto" w:fill="FFFFFF"/>
        </w:rPr>
        <w:t>작은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size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화면으로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Capture)</w:t>
      </w:r>
    </w:p>
    <w:p w:rsidR="00E61E9A" w:rsidRDefault="00E61E9A" w:rsidP="00DD12F8">
      <w:pPr>
        <w:rPr>
          <w:rFonts w:eastAsia="맑은 고딕"/>
        </w:rPr>
      </w:pPr>
    </w:p>
    <w:p w:rsidR="002E3540" w:rsidRDefault="003570A6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6425295" cy="5727032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번 결과 캡쳐 화면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332" cy="57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40" w:rsidRPr="003570A6" w:rsidRDefault="003570A6" w:rsidP="00DD12F8">
      <w:pPr>
        <w:rPr>
          <w:rFonts w:eastAsia="맑은 고딕" w:hint="eastAsia"/>
        </w:rPr>
      </w:pPr>
      <w:r>
        <w:rPr>
          <w:rFonts w:eastAsia="맑은 고딕" w:hint="eastAsia"/>
        </w:rPr>
        <w:t xml:space="preserve">       </w:t>
      </w:r>
      <w:r>
        <w:rPr>
          <w:rFonts w:eastAsia="맑은 고딕" w:hint="eastAsia"/>
        </w:rPr>
        <w:t>실행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화면은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루프를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무한으로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돌림으로써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연속적인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계산기가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작동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계산기를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종료하고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싶으면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특수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기호</w:t>
      </w:r>
      <w:r>
        <w:rPr>
          <w:rFonts w:eastAsia="맑은 고딕" w:hint="eastAsia"/>
        </w:rPr>
        <w:t xml:space="preserve"> @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루프를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빠져나와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메인함수가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종료되면서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역시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종료한다</w:t>
      </w:r>
      <w:r>
        <w:rPr>
          <w:rFonts w:eastAsia="맑은 고딕" w:hint="eastAsia"/>
        </w:rPr>
        <w:t xml:space="preserve">. </w:t>
      </w:r>
      <w:r w:rsidR="007C0324">
        <w:rPr>
          <w:rFonts w:eastAsia="맑은 고딕" w:hint="eastAsia"/>
        </w:rPr>
        <w:t>이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프로그램의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단점은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피연산자가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한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자리수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밖에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안된다는</w:t>
      </w:r>
      <w:r w:rsidR="007C0324">
        <w:rPr>
          <w:rFonts w:eastAsia="맑은 고딕" w:hint="eastAsia"/>
        </w:rPr>
        <w:t xml:space="preserve"> </w:t>
      </w:r>
      <w:r w:rsidR="007C0324">
        <w:rPr>
          <w:rFonts w:eastAsia="맑은 고딕" w:hint="eastAsia"/>
        </w:rPr>
        <w:t>점이다</w:t>
      </w:r>
      <w:r w:rsidR="007C0324">
        <w:rPr>
          <w:rFonts w:eastAsia="맑은 고딕" w:hint="eastAsia"/>
        </w:rPr>
        <w:t>.</w:t>
      </w:r>
      <w:bookmarkStart w:id="1" w:name="_GoBack"/>
      <w:bookmarkEnd w:id="1"/>
    </w:p>
    <w:p w:rsidR="002E3540" w:rsidRPr="002E3540" w:rsidRDefault="002E3540" w:rsidP="002E3540">
      <w:pPr>
        <w:rPr>
          <w:rFonts w:eastAsia="맑은 고딕"/>
          <w:b/>
          <w:i/>
          <w:color w:val="FF0000"/>
        </w:rPr>
      </w:pPr>
      <w:r w:rsidRPr="002E3540">
        <w:rPr>
          <w:rFonts w:eastAsia="맑은 고딕" w:hint="eastAsia"/>
          <w:b/>
          <w:i/>
          <w:color w:val="FF0000"/>
        </w:rPr>
        <w:t>!</w:t>
      </w:r>
      <w:r w:rsidRPr="002E3540">
        <w:rPr>
          <w:rFonts w:eastAsia="맑은 고딕"/>
          <w:b/>
          <w:i/>
          <w:color w:val="FF0000"/>
        </w:rPr>
        <w:t xml:space="preserve">!!! </w:t>
      </w:r>
      <w:r w:rsidRPr="002E3540">
        <w:rPr>
          <w:rFonts w:eastAsia="맑은 고딕" w:hint="eastAsia"/>
          <w:b/>
          <w:i/>
          <w:color w:val="FF0000"/>
        </w:rPr>
        <w:t>유의사항</w:t>
      </w:r>
      <w:r w:rsidRPr="002E3540">
        <w:rPr>
          <w:rFonts w:eastAsia="맑은 고딕" w:hint="eastAsia"/>
          <w:b/>
          <w:i/>
          <w:color w:val="FF0000"/>
        </w:rPr>
        <w:t xml:space="preserve">: </w:t>
      </w:r>
      <w:r>
        <w:rPr>
          <w:rFonts w:eastAsia="맑은 고딕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한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자리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숫자의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피연산자로만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계산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가능</w:t>
      </w:r>
      <w:r w:rsidRPr="002E3540">
        <w:rPr>
          <w:rFonts w:eastAsia="맑은 고딕" w:hint="eastAsia"/>
          <w:b/>
          <w:i/>
          <w:color w:val="FF0000"/>
        </w:rPr>
        <w:t>.</w:t>
      </w:r>
      <w:r w:rsidRPr="002E3540">
        <w:rPr>
          <w:rFonts w:eastAsia="맑은 고딕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두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자리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이상의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피연산자는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받지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못하는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프로그램</w:t>
      </w:r>
      <w:r w:rsidRPr="002E3540">
        <w:rPr>
          <w:rFonts w:eastAsia="맑은 고딕" w:hint="eastAsia"/>
          <w:b/>
          <w:i/>
          <w:color w:val="FF0000"/>
        </w:rPr>
        <w:t>.</w:t>
      </w:r>
      <w:r w:rsidRPr="002E3540">
        <w:rPr>
          <w:rFonts w:eastAsia="맑은 고딕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이외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문제에서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제시하는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모든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요건</w:t>
      </w:r>
      <w:r>
        <w:rPr>
          <w:rFonts w:eastAsia="맑은 고딕" w:hint="eastAsia"/>
          <w:b/>
          <w:i/>
          <w:color w:val="FF0000"/>
        </w:rPr>
        <w:t>들</w:t>
      </w:r>
      <w:r w:rsidRPr="002E3540">
        <w:rPr>
          <w:rFonts w:eastAsia="맑은 고딕" w:hint="eastAsia"/>
          <w:b/>
          <w:i/>
          <w:color w:val="FF0000"/>
        </w:rPr>
        <w:t>은</w:t>
      </w:r>
      <w:r w:rsidRPr="002E3540">
        <w:rPr>
          <w:rFonts w:eastAsia="맑은 고딕" w:hint="eastAsia"/>
          <w:b/>
          <w:i/>
          <w:color w:val="FF0000"/>
        </w:rPr>
        <w:t xml:space="preserve"> </w:t>
      </w:r>
      <w:r w:rsidRPr="002E3540">
        <w:rPr>
          <w:rFonts w:eastAsia="맑은 고딕" w:hint="eastAsia"/>
          <w:b/>
          <w:i/>
          <w:color w:val="FF0000"/>
        </w:rPr>
        <w:t>충족시킴</w:t>
      </w:r>
      <w:r w:rsidRPr="002E3540">
        <w:rPr>
          <w:rFonts w:eastAsia="맑은 고딕" w:hint="eastAsia"/>
          <w:b/>
          <w:i/>
          <w:color w:val="FF0000"/>
        </w:rPr>
        <w:t xml:space="preserve">. </w:t>
      </w:r>
    </w:p>
    <w:p w:rsidR="002E3540" w:rsidRPr="002E3540" w:rsidRDefault="002E3540" w:rsidP="00DD12F8">
      <w:pPr>
        <w:rPr>
          <w:rFonts w:eastAsia="맑은 고딕"/>
        </w:rPr>
      </w:pPr>
    </w:p>
    <w:sectPr w:rsidR="002E3540" w:rsidRPr="002E3540" w:rsidSect="004E1AED">
      <w:footerReference w:type="default" r:id="rId3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9B9" w:rsidRDefault="004639B9">
      <w:pPr>
        <w:spacing w:after="0" w:line="240" w:lineRule="auto"/>
      </w:pPr>
      <w:r>
        <w:separator/>
      </w:r>
    </w:p>
  </w:endnote>
  <w:endnote w:type="continuationSeparator" w:id="0">
    <w:p w:rsidR="004639B9" w:rsidRDefault="0046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E19" w:rsidRDefault="00673E19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9B9" w:rsidRDefault="004639B9">
      <w:pPr>
        <w:spacing w:after="0" w:line="240" w:lineRule="auto"/>
      </w:pPr>
      <w:r>
        <w:separator/>
      </w:r>
    </w:p>
  </w:footnote>
  <w:footnote w:type="continuationSeparator" w:id="0">
    <w:p w:rsidR="004639B9" w:rsidRDefault="00463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E5DAB"/>
    <w:multiLevelType w:val="hybridMultilevel"/>
    <w:tmpl w:val="7860589E"/>
    <w:lvl w:ilvl="0" w:tplc="4B882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C312D"/>
    <w:multiLevelType w:val="hybridMultilevel"/>
    <w:tmpl w:val="8298A4A0"/>
    <w:lvl w:ilvl="0" w:tplc="CEE49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AD2944"/>
    <w:multiLevelType w:val="hybridMultilevel"/>
    <w:tmpl w:val="7C3A3AFE"/>
    <w:lvl w:ilvl="0" w:tplc="D10413D0">
      <w:start w:val="3"/>
      <w:numFmt w:val="bullet"/>
      <w:lvlText w:val="-"/>
      <w:lvlJc w:val="left"/>
      <w:pPr>
        <w:ind w:left="760" w:hanging="360"/>
      </w:pPr>
      <w:rPr>
        <w:rFonts w:ascii="Corbel" w:eastAsia="맑은 고딕" w:hAnsi="Corbe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70084"/>
    <w:multiLevelType w:val="hybridMultilevel"/>
    <w:tmpl w:val="481839B0"/>
    <w:lvl w:ilvl="0" w:tplc="EA92A54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C65461"/>
    <w:multiLevelType w:val="hybridMultilevel"/>
    <w:tmpl w:val="581E1282"/>
    <w:lvl w:ilvl="0" w:tplc="29F05760">
      <w:start w:val="1"/>
      <w:numFmt w:val="decimal"/>
      <w:lvlText w:val="%1."/>
      <w:lvlJc w:val="left"/>
      <w:pPr>
        <w:ind w:left="760" w:hanging="360"/>
      </w:pPr>
      <w:rPr>
        <w:rFonts w:ascii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1F0DD5"/>
    <w:multiLevelType w:val="hybridMultilevel"/>
    <w:tmpl w:val="CFE2B934"/>
    <w:lvl w:ilvl="0" w:tplc="D90426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3"/>
  </w:num>
  <w:num w:numId="21">
    <w:abstractNumId w:val="18"/>
  </w:num>
  <w:num w:numId="22">
    <w:abstractNumId w:val="14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8"/>
    <w:rsid w:val="00033B87"/>
    <w:rsid w:val="00046F26"/>
    <w:rsid w:val="00050CF9"/>
    <w:rsid w:val="00080FD1"/>
    <w:rsid w:val="00106C38"/>
    <w:rsid w:val="00111504"/>
    <w:rsid w:val="00115540"/>
    <w:rsid w:val="00155876"/>
    <w:rsid w:val="00156059"/>
    <w:rsid w:val="001802AF"/>
    <w:rsid w:val="00194DF6"/>
    <w:rsid w:val="001D1AD7"/>
    <w:rsid w:val="001F0734"/>
    <w:rsid w:val="002133F5"/>
    <w:rsid w:val="00247DC4"/>
    <w:rsid w:val="002C27FF"/>
    <w:rsid w:val="002E3540"/>
    <w:rsid w:val="003570A6"/>
    <w:rsid w:val="00390A7D"/>
    <w:rsid w:val="00435B3E"/>
    <w:rsid w:val="00456BAD"/>
    <w:rsid w:val="004639B9"/>
    <w:rsid w:val="00482F3C"/>
    <w:rsid w:val="004A4E53"/>
    <w:rsid w:val="004C638D"/>
    <w:rsid w:val="004E1AED"/>
    <w:rsid w:val="004F07D8"/>
    <w:rsid w:val="004F7115"/>
    <w:rsid w:val="0056212C"/>
    <w:rsid w:val="00563F99"/>
    <w:rsid w:val="00596181"/>
    <w:rsid w:val="005C12A5"/>
    <w:rsid w:val="005C1AA4"/>
    <w:rsid w:val="005C1D9C"/>
    <w:rsid w:val="005E3EE7"/>
    <w:rsid w:val="00600A40"/>
    <w:rsid w:val="006051EB"/>
    <w:rsid w:val="00630BCA"/>
    <w:rsid w:val="00632A63"/>
    <w:rsid w:val="00643400"/>
    <w:rsid w:val="00643CA0"/>
    <w:rsid w:val="00663CE7"/>
    <w:rsid w:val="00673E19"/>
    <w:rsid w:val="00676E5A"/>
    <w:rsid w:val="006C56BF"/>
    <w:rsid w:val="007100FB"/>
    <w:rsid w:val="0074719D"/>
    <w:rsid w:val="007829E0"/>
    <w:rsid w:val="007C0324"/>
    <w:rsid w:val="007C3856"/>
    <w:rsid w:val="007E311F"/>
    <w:rsid w:val="00812008"/>
    <w:rsid w:val="00831DFA"/>
    <w:rsid w:val="00870029"/>
    <w:rsid w:val="00871400"/>
    <w:rsid w:val="008B09D3"/>
    <w:rsid w:val="008B3E7E"/>
    <w:rsid w:val="008D25AA"/>
    <w:rsid w:val="008D25DF"/>
    <w:rsid w:val="008F553A"/>
    <w:rsid w:val="00920766"/>
    <w:rsid w:val="00932B74"/>
    <w:rsid w:val="009C755B"/>
    <w:rsid w:val="009D249C"/>
    <w:rsid w:val="009D3289"/>
    <w:rsid w:val="009D74C0"/>
    <w:rsid w:val="00A1310C"/>
    <w:rsid w:val="00A141C7"/>
    <w:rsid w:val="00A26D05"/>
    <w:rsid w:val="00A50022"/>
    <w:rsid w:val="00A66BCC"/>
    <w:rsid w:val="00A9155F"/>
    <w:rsid w:val="00AB05C0"/>
    <w:rsid w:val="00AF2873"/>
    <w:rsid w:val="00B149E4"/>
    <w:rsid w:val="00B363AD"/>
    <w:rsid w:val="00B44DA0"/>
    <w:rsid w:val="00B4661D"/>
    <w:rsid w:val="00B67424"/>
    <w:rsid w:val="00B87BD0"/>
    <w:rsid w:val="00BB5E5D"/>
    <w:rsid w:val="00BF03AC"/>
    <w:rsid w:val="00BF4E4C"/>
    <w:rsid w:val="00BF5162"/>
    <w:rsid w:val="00C13EBD"/>
    <w:rsid w:val="00C35C72"/>
    <w:rsid w:val="00C52C00"/>
    <w:rsid w:val="00D106FC"/>
    <w:rsid w:val="00D328E7"/>
    <w:rsid w:val="00D47A97"/>
    <w:rsid w:val="00D53FDE"/>
    <w:rsid w:val="00D62372"/>
    <w:rsid w:val="00D73F4E"/>
    <w:rsid w:val="00DB1250"/>
    <w:rsid w:val="00DD12F8"/>
    <w:rsid w:val="00E246B2"/>
    <w:rsid w:val="00E36CF6"/>
    <w:rsid w:val="00E61E9A"/>
    <w:rsid w:val="00E85098"/>
    <w:rsid w:val="00EB5BC5"/>
    <w:rsid w:val="00F12CFC"/>
    <w:rsid w:val="00F16FA6"/>
    <w:rsid w:val="00F21273"/>
    <w:rsid w:val="00F328D6"/>
    <w:rsid w:val="00F80493"/>
    <w:rsid w:val="00F8406E"/>
    <w:rsid w:val="00F854FC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63E2"/>
  <w15:docId w15:val="{EB8EEBCC-7B9A-4776-9922-A6FBD0D6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F21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D97A15D-9D2F-41CD-A599-87397419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239</TotalTime>
  <Pages>15</Pages>
  <Words>953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미현 박</cp:lastModifiedBy>
  <cp:revision>82</cp:revision>
  <dcterms:created xsi:type="dcterms:W3CDTF">2018-11-22T16:05:00Z</dcterms:created>
  <dcterms:modified xsi:type="dcterms:W3CDTF">2018-12-05T11:23:00Z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