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4E79"/>
          <w:sz w:val="48"/>
          <w:szCs w:val="48"/>
        </w:rPr>
        <w:t xml:space="preserve">AI SOLUTIONS ARCHITECT</w:t>
      </w:r>
    </w:p>
    <w:p>
      <w:pPr>
        <w:spacing w:before="200"/>
        <w:jc w:val="center"/>
      </w:pPr>
      <w:r>
        <w:rPr>
          <w:color w:val="1F4E79"/>
          <w:sz w:val="36"/>
          <w:szCs w:val="36"/>
        </w:rPr>
        <w:t xml:space="preserve">18-Week Study Plan</w:t>
      </w:r>
    </w:p>
    <w:p>
      <w:pPr>
        <w:spacing w:before="400"/>
        <w:jc w:val="center"/>
      </w:pPr>
      <w:r>
        <w:rPr>
          <w:i/>
          <w:iCs/>
          <w:sz w:val="24"/>
          <w:szCs w:val="24"/>
        </w:rPr>
        <w:t xml:space="preserve">A Strategic Learning Path for Azure Developers</w:t>
      </w:r>
    </w:p>
    <w:p>
      <w:pPr>
        <w:spacing w:before="600"/>
        <w:jc w:val="center"/>
      </w:pPr>
      <w:r>
        <w:rPr>
          <w:sz w:val="24"/>
          <w:szCs w:val="24"/>
        </w:rPr>
        <w:t xml:space="preserve">Prepared for: Bala</w:t>
      </w:r>
    </w:p>
    <w:p>
      <w:pPr>
        <w:spacing w:before="200"/>
        <w:jc w:val="center"/>
      </w:pPr>
      <w:r>
        <w:rPr>
          <w:sz w:val="24"/>
          <w:szCs w:val="24"/>
        </w:rPr>
        <w:t xml:space="preserve">Start Date: January 12, 2026</w:t>
      </w:r>
    </w:p>
    <w:p>
      <w:r>
        <w:br w:type="page"/>
      </w:r>
    </w:p>
    <w:p>
      <w:pPr>
        <w:pStyle w:val="Heading1"/>
      </w:pPr>
      <w:r>
        <w:rPr>
          <w:b/>
          <w:bCs/>
        </w:rPr>
        <w:t xml:space="preserve">Executive Summary</w:t>
      </w:r>
    </w:p>
    <w:p>
      <w:pPr>
        <w:spacing w:after="120"/>
      </w:pPr>
      <w:r>
        <w:t xml:space="preserve">This 18-week study plan is designed specifically for experienced Azure developers transitioning to AI Solutions Architect roles. The plan builds on your existing 19 years of IT experience and Azure expertise, focusing on practical skills that directly apply to enterprise environments.</w:t>
      </w:r>
    </w:p>
    <w:p>
      <w:pPr>
        <w:spacing w:after="200"/>
      </w:pPr>
    </w:p>
    <w:p>
      <w:pPr>
        <w:pStyle w:val="Heading2"/>
      </w:pPr>
      <w:r>
        <w:rPr>
          <w:b/>
          <w:bCs/>
        </w:rPr>
        <w:t xml:space="preserve">Program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Phase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Weeks</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Hours</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Outcome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AI-900 Fundamentals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33 hrs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First Azure AI certification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AI-102 Engineer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 hrs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Azure AI Engineer certification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GenAI Deep Dive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10-13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44 hrs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LLM/RAG expertise + certificate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Portfolio Projects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14-18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 hrs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Job-ready portfolio</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t xml:space="preserve">TOTAL</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t xml:space="preserve">18 weeks</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t xml:space="preserve">184 hrs</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t xml:space="preserve">AI Solutions Architect ready</w:t>
            </w:r>
          </w:p>
        </w:tc>
      </w:tr>
    </w:tbl>
    <w:p>
      <w:pPr>
        <w:spacing w:after="200"/>
      </w:pPr>
    </w:p>
    <w:p>
      <w:pPr>
        <w:pStyle w:val="Heading2"/>
      </w:pPr>
      <w:r>
        <w:rPr>
          <w:b/>
          <w:bCs/>
        </w:rPr>
        <w:t xml:space="preserve">Total Investment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Item</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Cost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AI-900 Exam Fee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$165</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AI-102 Exam Fee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$165</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Practice Tests (Whizlabs/MeasureUp)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Coursera Subscription (1-2 months)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$49-98</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Azure Consumption (mostly free tier)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$0-50</w:t>
            </w:r>
          </w:p>
        </w:tc>
      </w:tr>
      <w:tr>
        <w:tc>
          <w:tcPr>
            <w:tcW w:type="dxa" w:w="5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t xml:space="preserve">TOTAL</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t xml:space="preserve">$420-520</w:t>
            </w:r>
          </w:p>
        </w:tc>
      </w:tr>
    </w:tbl>
    <w:p>
      <w:r>
        <w:br w:type="page"/>
      </w:r>
    </w:p>
    <w:p>
      <w:pPr>
        <w:pStyle w:val="Heading1"/>
      </w:pPr>
      <w:r>
        <w:rPr>
          <w:b/>
          <w:bCs/>
        </w:rPr>
        <w:t xml:space="preserve">Phase 1: AI-900 Azure AI Fundamentals (Weeks 1-3)</w:t>
      </w:r>
    </w:p>
    <w:p>
      <w:pPr>
        <w:spacing w:after="120"/>
      </w:pPr>
      <w:r>
        <w:t xml:space="preserve">Goal: Earn your first Azure AI certification and establish foundational knowledge.</w:t>
      </w:r>
    </w:p>
    <w:p>
      <w:pPr>
        <w:spacing w:after="200"/>
      </w:pPr>
    </w:p>
    <w:p>
      <w:pPr>
        <w:pStyle w:val="Heading2"/>
      </w:pPr>
      <w:r>
        <w:rPr>
          <w:b/>
          <w:bCs/>
        </w:rPr>
        <w:t xml:space="preserve">Week 1: AI Concepts &amp; Machine Learning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2800"/>
        <w:gridCol w:w="106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Day</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Topic</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Resource</w:t>
            </w:r>
          </w:p>
        </w:tc>
        <w:tc>
          <w:tcPr>
            <w:tcW w:type="dxa" w:w="1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Time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AI, ML, and Azure AI services overview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MS Learn: AI-900 Learning Path 1</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Machine Learning concepts (supervised, unsupervised)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MS Learn: Explore ML</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Azure Machine Learning workspace basics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MS Learn: Create ML resources</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hr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Thu</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Automated ML and designer in Azure ML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MS Learn: Use Automated ML</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Create Azure ML workspace, run AutoML experiment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Azure Portal practice</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Review + practice questions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MS Learn sandbox + YouTube</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hrs</w:t>
            </w:r>
          </w:p>
        </w:tc>
      </w:tr>
    </w:tbl>
    <w:p>
      <w:pPr>
        <w:spacing w:after="120"/>
      </w:pPr>
      <w:r>
        <w:rPr>
          <w:b/>
          <w:bCs/>
          <w:i/>
          <w:iCs/>
        </w:rPr>
        <w:t xml:space="preserve">Week Total: 10.5 hours</w:t>
      </w:r>
    </w:p>
    <w:p>
      <w:pPr>
        <w:spacing w:after="200"/>
      </w:pPr>
    </w:p>
    <w:p>
      <w:pPr>
        <w:pStyle w:val="Heading2"/>
      </w:pPr>
      <w:r>
        <w:rPr>
          <w:b/>
          <w:bCs/>
        </w:rPr>
        <w:t xml:space="preserve">Week 2: Computer Vision &amp; NLP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2800"/>
        <w:gridCol w:w="106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Day</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Topic</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Resource</w:t>
            </w:r>
          </w:p>
        </w:tc>
        <w:tc>
          <w:tcPr>
            <w:tcW w:type="dxa" w:w="1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Time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Computer Vision service concepts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MS Learn: Analyze images</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 Vision, Face API, OCR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MS Learn: Detect faces, read text</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Natural Language Processing concepts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MS Learn: Analyze text</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Thu</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Azure AI Language, Translator, Speech services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MS Learn: NLP workloads</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Build Computer Vision + Language app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Azure Portal + REST API</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Practice exam questions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MS Learn assessments</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hrs</w:t>
            </w:r>
          </w:p>
        </w:tc>
      </w:tr>
    </w:tbl>
    <w:p>
      <w:pPr>
        <w:spacing w:after="120"/>
      </w:pPr>
      <w:r>
        <w:rPr>
          <w:b/>
          <w:bCs/>
          <w:i/>
          <w:iCs/>
        </w:rPr>
        <w:t xml:space="preserve">Week Total: 11 hours</w:t>
      </w:r>
    </w:p>
    <w:p>
      <w:pPr>
        <w:spacing w:after="200"/>
      </w:pPr>
    </w:p>
    <w:p>
      <w:pPr>
        <w:pStyle w:val="Heading2"/>
      </w:pPr>
      <w:r>
        <w:rPr>
          <w:b/>
          <w:bCs/>
        </w:rPr>
        <w:t xml:space="preserve">Week 3: Generative AI + Exam Prep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2800"/>
        <w:gridCol w:w="106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Day</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Topic</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Resource</w:t>
            </w:r>
          </w:p>
        </w:tc>
        <w:tc>
          <w:tcPr>
            <w:tcW w:type="dxa" w:w="1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Time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Generative AI fundamentals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MS Learn: GenAI concepts</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Azure OpenAI Service overview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MS Learn: Azure OpenAI</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Responsible AI principles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MS Learn: Responsible AI</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hr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Thu</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practice exam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MeasureUp or Whizlabs</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Review weak areas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MS Learn targeted modules</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practice exam #2 + review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Practice test</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EXAM DAY: AI-900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Pearson VUE ($165)</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hr</w:t>
            </w:r>
          </w:p>
        </w:tc>
      </w:tr>
    </w:tbl>
    <w:p>
      <w:pPr>
        <w:spacing w:after="120"/>
      </w:pPr>
      <w:r>
        <w:rPr>
          <w:b/>
          <w:bCs/>
          <w:i/>
          <w:iCs/>
        </w:rPr>
        <w:t xml:space="preserve">Week Total: 11.5 hours</w:t>
      </w:r>
    </w:p>
    <w:p>
      <w:pPr>
        <w:spacing w:after="200"/>
      </w:pPr>
    </w:p>
    <w:p>
      <w:pPr>
        <w:pStyle w:val="Heading2"/>
      </w:pPr>
      <w:r>
        <w:rPr>
          <w:b/>
          <w:bCs/>
        </w:rPr>
        <w:t xml:space="preserve">AI-900 Resources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Resource</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Cost/Link</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Microsoft Learn AI-900 Path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John Savill AI-900 Cram (YouTube)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 - 3 hour video</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Whizlabs Practice Tests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$15-20</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Exam Fee (Pearson VUE)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$165</w:t>
            </w:r>
          </w:p>
        </w:tc>
      </w:tr>
    </w:tbl>
    <w:p>
      <w:pPr>
        <w:spacing w:after="200"/>
      </w:pPr>
    </w:p>
    <w:p>
      <w:pPr>
        <w:shd w:fill="E8F5E9" w:val="clear"/>
        <w:spacing w:after="200"/>
      </w:pPr>
      <w:r>
        <w:rPr>
          <w:b/>
          <w:bCs/>
        </w:rPr>
        <w:t xml:space="preserve">MILESTONE: Update LinkedIn with AI-900 certification immediately after passing!</w:t>
      </w:r>
    </w:p>
    <w:p>
      <w:r>
        <w:br w:type="page"/>
      </w:r>
    </w:p>
    <w:p>
      <w:pPr>
        <w:pStyle w:val="Heading1"/>
      </w:pPr>
      <w:r>
        <w:rPr>
          <w:b/>
          <w:bCs/>
        </w:rPr>
        <w:t xml:space="preserve">Phase 2: AI-102 Azure AI Engineer (Weeks 4-9)</w:t>
      </w:r>
    </w:p>
    <w:p>
      <w:pPr>
        <w:spacing w:after="120"/>
      </w:pPr>
      <w:r>
        <w:t xml:space="preserve">Goal: Earn the Azure AI Engineer certification and gain hands-on implementation skills.</w:t>
      </w:r>
    </w:p>
    <w:p>
      <w:pPr>
        <w:spacing w:after="200"/>
      </w:pPr>
    </w:p>
    <w:p>
      <w:pPr>
        <w:pStyle w:val="Heading2"/>
      </w:pPr>
      <w:r>
        <w:rPr>
          <w:b/>
          <w:bCs/>
        </w:rPr>
        <w:t xml:space="preserve">Week 4: Azure AI Services Foundation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2800"/>
        <w:gridCol w:w="106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Day</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Topic</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Resource</w:t>
            </w:r>
          </w:p>
        </w:tc>
        <w:tc>
          <w:tcPr>
            <w:tcW w:type="dxa" w:w="1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Time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Plan and manage Azure AI Services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MS Learn: AI-102 Path 1</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 and configure AI Services resources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MS Learn + Azure Portal</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Secure AI Services (keys, VNET, managed identity)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MS Learn: Secure AI Services</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Thu</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Monitor and manage AI Services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MS Learn: Monitor AI</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hr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Deploy AI Services with ARM/Bicep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IAC repo practice</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Review + quiz</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MS Learn assessment</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hrs</w:t>
            </w:r>
          </w:p>
        </w:tc>
      </w:tr>
    </w:tbl>
    <w:p>
      <w:pPr>
        <w:spacing w:after="120"/>
      </w:pPr>
      <w:r>
        <w:rPr>
          <w:b/>
          <w:bCs/>
          <w:i/>
          <w:iCs/>
        </w:rPr>
        <w:t xml:space="preserve">Week Total: 10.5 hours</w:t>
      </w:r>
    </w:p>
    <w:p>
      <w:pPr>
        <w:spacing w:after="200"/>
      </w:pPr>
    </w:p>
    <w:p>
      <w:pPr>
        <w:pStyle w:val="Heading2"/>
      </w:pPr>
      <w:r>
        <w:rPr>
          <w:b/>
          <w:bCs/>
        </w:rPr>
        <w:t xml:space="preserve">Week 5: Computer Vision Solutions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2800"/>
        <w:gridCol w:w="106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Day</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Topic</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Resource</w:t>
            </w:r>
          </w:p>
        </w:tc>
        <w:tc>
          <w:tcPr>
            <w:tcW w:type="dxa" w:w="1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Time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Analyze images with Computer Vision API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MS Learn: Analyze images</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 Vision: training and prediction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MS Learn: Custom Vision</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Face detection, analysis, recognition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MS Learn: Face API</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Thu</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 text with OCR and Document Intelligence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MS Learn: Read text</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Build document processing app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Code project (C#)</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Review + practice questions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MS Learn</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hrs</w:t>
            </w:r>
          </w:p>
        </w:tc>
      </w:tr>
    </w:tbl>
    <w:p>
      <w:pPr>
        <w:spacing w:after="120"/>
      </w:pPr>
      <w:r>
        <w:rPr>
          <w:b/>
          <w:bCs/>
          <w:i/>
          <w:iCs/>
        </w:rPr>
        <w:t xml:space="preserve">Week Total: 11 hours</w:t>
      </w:r>
    </w:p>
    <w:p>
      <w:pPr>
        <w:spacing w:after="200"/>
      </w:pPr>
    </w:p>
    <w:p>
      <w:pPr>
        <w:pStyle w:val="Heading2"/>
      </w:pPr>
      <w:r>
        <w:rPr>
          <w:b/>
          <w:bCs/>
        </w:rPr>
        <w:t xml:space="preserve">Week 6: NLP Solutions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2800"/>
        <w:gridCol w:w="106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Day</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Topic</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Resource</w:t>
            </w:r>
          </w:p>
        </w:tc>
        <w:tc>
          <w:tcPr>
            <w:tcW w:type="dxa" w:w="1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Time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Analyze text (sentiment, entities, key phrases)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MS Learn: Text Analytics</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 question answering solutions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MS Learn: QnA</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Conversational Language Understanding (CLU)</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MS Learn: CLU</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Thu</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 text classification and entity extraction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MS Learn: Custom NLP</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Build a chatbot with Language Studio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Azure Portal + Bot Framework</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Review + quiz</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MS Learn assessment</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hrs</w:t>
            </w:r>
          </w:p>
        </w:tc>
      </w:tr>
    </w:tbl>
    <w:p>
      <w:pPr>
        <w:spacing w:after="120"/>
      </w:pPr>
      <w:r>
        <w:rPr>
          <w:b/>
          <w:bCs/>
          <w:i/>
          <w:iCs/>
        </w:rPr>
        <w:t xml:space="preserve">Week Total: 11 hours</w:t>
      </w:r>
    </w:p>
    <w:p>
      <w:pPr>
        <w:spacing w:after="200"/>
      </w:pPr>
    </w:p>
    <w:p>
      <w:pPr>
        <w:pStyle w:val="Heading2"/>
      </w:pPr>
      <w:r>
        <w:rPr>
          <w:b/>
          <w:bCs/>
        </w:rPr>
        <w:t xml:space="preserve">Week 7: Speech &amp; Translation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2800"/>
        <w:gridCol w:w="106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Day</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Topic</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Resource</w:t>
            </w:r>
          </w:p>
        </w:tc>
        <w:tc>
          <w:tcPr>
            <w:tcW w:type="dxa" w:w="1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Time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Speech-to-text and text-to-speech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MS Learn: Speech Services</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Speech translation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MS Learn: Translate speech</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hr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 speech models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MS Learn: Custom Speech</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Thu</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Translator service and custom translator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MS Learn: Translator</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Build speech-enabled app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Code project</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Review all NLP + Speech topics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Practice questions</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hrs</w:t>
            </w:r>
          </w:p>
        </w:tc>
      </w:tr>
    </w:tbl>
    <w:p>
      <w:pPr>
        <w:spacing w:after="120"/>
      </w:pPr>
      <w:r>
        <w:rPr>
          <w:b/>
          <w:bCs/>
          <w:i/>
          <w:iCs/>
        </w:rPr>
        <w:t xml:space="preserve">Week Total: 10.5 hours</w:t>
      </w:r>
    </w:p>
    <w:p>
      <w:pPr>
        <w:spacing w:after="200"/>
      </w:pPr>
    </w:p>
    <w:p>
      <w:pPr>
        <w:pStyle w:val="Heading2"/>
      </w:pPr>
      <w:r>
        <w:rPr>
          <w:b/>
          <w:bCs/>
        </w:rPr>
        <w:t xml:space="preserve">Week 8: Azure OpenAI &amp; Generative 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2800"/>
        <w:gridCol w:w="106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Day</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Topic</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Resource</w:t>
            </w:r>
          </w:p>
        </w:tc>
        <w:tc>
          <w:tcPr>
            <w:tcW w:type="dxa" w:w="1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Time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Azure OpenAI Service fundamentals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MS Learn: Azure OpenAI</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Prompt engineering techniques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MS Learn: Prompts</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RAG pattern with your data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MS Learn: Use your data</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Thu</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Responsible generative AI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MS Learn: Responsible GenAI</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hr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Build RAG app with Azure OpenAI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Code project</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Review + practice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MS Learn assessment</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hrs</w:t>
            </w:r>
          </w:p>
        </w:tc>
      </w:tr>
    </w:tbl>
    <w:p>
      <w:pPr>
        <w:spacing w:after="120"/>
      </w:pPr>
      <w:r>
        <w:rPr>
          <w:b/>
          <w:bCs/>
          <w:i/>
          <w:iCs/>
        </w:rPr>
        <w:t xml:space="preserve">Week Total: 11.5 hours</w:t>
      </w:r>
    </w:p>
    <w:p>
      <w:pPr>
        <w:spacing w:after="200"/>
      </w:pPr>
    </w:p>
    <w:p>
      <w:pPr>
        <w:pStyle w:val="Heading2"/>
      </w:pPr>
      <w:r>
        <w:rPr>
          <w:b/>
          <w:bCs/>
        </w:rPr>
        <w:t xml:space="preserve">Week 9: Azure AI Search + Exam Prep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2800"/>
        <w:gridCol w:w="106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Day</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Topic</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Resource</w:t>
            </w:r>
          </w:p>
        </w:tc>
        <w:tc>
          <w:tcPr>
            <w:tcW w:type="dxa" w:w="1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Time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Azure AI Search fundamentals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MS Learn: AI Search</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Index documents, add skills, enrichment pipeline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MS Learn: Skillsets</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practice exam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MeasureUp/Whizlabs</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Thu</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Review weak areas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Targeted MS Learn modules</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practice exam #2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Practice test</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EXAM DAY: AI-102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Pearson VUE ($165)</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hrs</w:t>
            </w:r>
          </w:p>
        </w:tc>
      </w:tr>
    </w:tbl>
    <w:p>
      <w:pPr>
        <w:spacing w:after="120"/>
      </w:pPr>
      <w:r>
        <w:rPr>
          <w:b/>
          <w:bCs/>
          <w:i/>
          <w:iCs/>
        </w:rPr>
        <w:t xml:space="preserve">Week Total: 12.5 hours</w:t>
      </w:r>
    </w:p>
    <w:p>
      <w:pPr>
        <w:spacing w:after="200"/>
      </w:pPr>
    </w:p>
    <w:p>
      <w:pPr>
        <w:shd w:fill="E8F5E9" w:val="clear"/>
        <w:spacing w:after="200"/>
      </w:pPr>
      <w:r>
        <w:rPr>
          <w:b/>
          <w:bCs/>
        </w:rPr>
        <w:t xml:space="preserve">MILESTONE: Update LinkedIn with AI-102 certification - you are now an Azure AI Engineer!</w:t>
      </w:r>
    </w:p>
    <w:p>
      <w:r>
        <w:br w:type="page"/>
      </w:r>
    </w:p>
    <w:p>
      <w:pPr>
        <w:pStyle w:val="Heading1"/>
      </w:pPr>
      <w:r>
        <w:rPr>
          <w:b/>
          <w:bCs/>
        </w:rPr>
        <w:t xml:space="preserve">Phase 3: Generative AI Deep Dive (Weeks 10-13)</w:t>
      </w:r>
    </w:p>
    <w:p>
      <w:pPr>
        <w:spacing w:after="120"/>
      </w:pPr>
      <w:r>
        <w:t xml:space="preserve">Goal: Master LLM concepts, RAG patterns, and modern AI frameworks.</w:t>
      </w:r>
    </w:p>
    <w:p>
      <w:pPr>
        <w:spacing w:after="200"/>
      </w:pPr>
    </w:p>
    <w:p>
      <w:pPr>
        <w:pStyle w:val="Heading2"/>
      </w:pPr>
      <w:r>
        <w:rPr>
          <w:b/>
          <w:bCs/>
        </w:rPr>
        <w:t xml:space="preserve">Week 10: LLM Foundations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2800"/>
        <w:gridCol w:w="106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Day</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Topic</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Resource</w:t>
            </w:r>
          </w:p>
        </w:tc>
        <w:tc>
          <w:tcPr>
            <w:tcW w:type="dxa" w:w="1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Time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How LLMs work (transformers, attention)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DeepLearning.AI: GenAI with LLMs - Week 1</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Tokenization, embeddings, context windows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Course videos + labs</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Pre-training vs fine-tuning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Course videos</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Thu</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Lab: Explore model behavior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Coursera lab</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hr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Prompt engineering deep dive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Course + experimentation</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 1 quiz + review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Coursera</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hrs</w:t>
            </w:r>
          </w:p>
        </w:tc>
      </w:tr>
    </w:tbl>
    <w:p>
      <w:pPr>
        <w:spacing w:after="120"/>
      </w:pPr>
      <w:r>
        <w:rPr>
          <w:b/>
          <w:bCs/>
          <w:i/>
          <w:iCs/>
        </w:rPr>
        <w:t xml:space="preserve">Week Total: 10.5 hours</w:t>
      </w:r>
    </w:p>
    <w:p>
      <w:pPr>
        <w:spacing w:after="200"/>
      </w:pPr>
    </w:p>
    <w:p>
      <w:pPr>
        <w:pStyle w:val="Heading2"/>
      </w:pPr>
      <w:r>
        <w:rPr>
          <w:b/>
          <w:bCs/>
        </w:rPr>
        <w:t xml:space="preserve">Week 11: Fine-tuning &amp; RLHF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2800"/>
        <w:gridCol w:w="106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Day</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Topic</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Resource</w:t>
            </w:r>
          </w:p>
        </w:tc>
        <w:tc>
          <w:tcPr>
            <w:tcW w:type="dxa" w:w="1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Time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Instruction fine-tuning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DeepLearning.AI - Week 2</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PEFT and LoRA techniques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Course videos</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RLHF (Reinforcement Learning from Human Feedback)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Course videos</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Thu</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Lab: Fine-tune a model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Coursera lab</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Fine-tune with Azure OpenAI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Azure Portal</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 2 quiz + review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Coursera</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hrs</w:t>
            </w:r>
          </w:p>
        </w:tc>
      </w:tr>
    </w:tbl>
    <w:p>
      <w:pPr>
        <w:spacing w:after="120"/>
      </w:pPr>
      <w:r>
        <w:rPr>
          <w:b/>
          <w:bCs/>
          <w:i/>
          <w:iCs/>
        </w:rPr>
        <w:t xml:space="preserve">Week Total: 11 hours</w:t>
      </w:r>
    </w:p>
    <w:p>
      <w:pPr>
        <w:spacing w:after="200"/>
      </w:pPr>
    </w:p>
    <w:p>
      <w:pPr>
        <w:pStyle w:val="Heading2"/>
      </w:pPr>
      <w:r>
        <w:rPr>
          <w:b/>
          <w:bCs/>
        </w:rPr>
        <w:t xml:space="preserve">Week 12: RAG &amp; LLM Applications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2800"/>
        <w:gridCol w:w="106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Day</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Topic</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Resource</w:t>
            </w:r>
          </w:p>
        </w:tc>
        <w:tc>
          <w:tcPr>
            <w:tcW w:type="dxa" w:w="1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Time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RAG architecture patterns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DeepLearning.AI - Week 3</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Vector databases and embeddings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Course videos</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Chain-of-thought, ReAct patterns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Course videos</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Thu</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LLM application lifecycle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Course videos</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hr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Build RAG with Semantic Kernel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Code project</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Course completion + certificate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Coursera</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hr</w:t>
            </w:r>
          </w:p>
        </w:tc>
      </w:tr>
    </w:tbl>
    <w:p>
      <w:pPr>
        <w:spacing w:after="120"/>
      </w:pPr>
      <w:r>
        <w:rPr>
          <w:b/>
          <w:bCs/>
          <w:i/>
          <w:iCs/>
        </w:rPr>
        <w:t xml:space="preserve">Week Total: 10.5 hours</w:t>
      </w:r>
    </w:p>
    <w:p>
      <w:pPr>
        <w:spacing w:after="200"/>
      </w:pPr>
    </w:p>
    <w:p>
      <w:pPr>
        <w:pStyle w:val="Heading2"/>
      </w:pPr>
      <w:r>
        <w:rPr>
          <w:b/>
          <w:bCs/>
        </w:rPr>
        <w:t xml:space="preserve">Week 13: Additional GenAI Skills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2800"/>
        <w:gridCol w:w="106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Day</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Topic</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Resource</w:t>
            </w:r>
          </w:p>
        </w:tc>
        <w:tc>
          <w:tcPr>
            <w:tcW w:type="dxa" w:w="1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Time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LangChain fundamentals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DeepLearning.AI: LangChain (free)</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Building agents with LangChain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Short course continued</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Semantic Kernel basics (C# focus)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Microsoft docs + samples</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Thu</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Semantic Kernel plugins and planners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MS Learn</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Compare LangChain vs Semantic Kernel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 same app both ways</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Document learnings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Blog post or GitHub README</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hrs</w:t>
            </w:r>
          </w:p>
        </w:tc>
      </w:tr>
    </w:tbl>
    <w:p>
      <w:pPr>
        <w:spacing w:after="120"/>
      </w:pPr>
      <w:r>
        <w:rPr>
          <w:b/>
          <w:bCs/>
          <w:i/>
          <w:iCs/>
        </w:rPr>
        <w:t xml:space="preserve">Week Total: 11.5 hours</w:t>
      </w:r>
    </w:p>
    <w:p>
      <w:pPr>
        <w:spacing w:after="200"/>
      </w:pPr>
    </w:p>
    <w:p>
      <w:pPr>
        <w:shd w:fill="E8F5E9" w:val="clear"/>
        <w:spacing w:after="200"/>
      </w:pPr>
      <w:r>
        <w:rPr>
          <w:b/>
          <w:bCs/>
        </w:rPr>
        <w:t xml:space="preserve">MILESTONE: GenAI course certificate + working RAG project in your portfolio!</w:t>
      </w:r>
    </w:p>
    <w:p>
      <w:r>
        <w:br w:type="page"/>
      </w:r>
    </w:p>
    <w:p>
      <w:pPr>
        <w:pStyle w:val="Heading1"/>
      </w:pPr>
      <w:r>
        <w:rPr>
          <w:b/>
          <w:bCs/>
        </w:rPr>
        <w:t xml:space="preserve">Phase 4: Portfolio Projects (Weeks 14-18)</w:t>
      </w:r>
    </w:p>
    <w:p>
      <w:pPr>
        <w:spacing w:after="120"/>
      </w:pPr>
      <w:r>
        <w:t xml:space="preserve">Goal: Build 3 production-quality projects that demonstrate your AI capabilities to employers.</w:t>
      </w:r>
    </w:p>
    <w:p>
      <w:pPr>
        <w:spacing w:after="200"/>
      </w:pPr>
    </w:p>
    <w:p>
      <w:pPr>
        <w:pStyle w:val="Heading2"/>
      </w:pPr>
      <w:r>
        <w:rPr>
          <w:b/>
          <w:bCs/>
        </w:rPr>
        <w:t xml:space="preserve">Project 1: Document Intelligence Solution (Week 14-15)</w:t>
      </w:r>
    </w:p>
    <w:p>
      <w:pPr>
        <w:spacing w:after="120"/>
      </w:pPr>
      <w:r>
        <w:t xml:space="preserve">Description: Automated document processor using Azure AI Document Intelligence + Azure OpenAI</w:t>
      </w:r>
    </w:p>
    <w:p>
      <w:pPr>
        <w:spacing w:after="120"/>
      </w:pPr>
      <w:r>
        <w:rPr>
          <w:i/>
          <w:iCs/>
        </w:rPr>
        <w:t xml:space="preserve">Why it matters: Directly relates to your SharePoint/document management experience</w:t>
      </w:r>
    </w:p>
    <w:p>
      <w:pPr>
        <w:spacing w:after="120"/>
      </w:pPr>
      <w:r>
        <w:t xml:space="preserve">Tasks:</w:t>
      </w:r>
    </w:p>
    <w:p>
      <w:pPr>
        <w:spacing w:after="120"/>
      </w:pPr>
      <w:r>
        <w:t xml:space="preserve">  - Week 14: Design architecture, set up Azure resources, build document extraction pipeline</w:t>
      </w:r>
    </w:p>
    <w:p>
      <w:pPr>
        <w:spacing w:after="120"/>
      </w:pPr>
      <w:r>
        <w:t xml:space="preserve">  - Week 15: Add Azure OpenAI for summarization, deploy to Azure, write README</w:t>
      </w:r>
    </w:p>
    <w:p>
      <w:pPr>
        <w:spacing w:after="120"/>
      </w:pPr>
      <w:r>
        <w:rPr>
          <w:b/>
          <w:bCs/>
        </w:rPr>
        <w:t xml:space="preserve">Tech Stack: C#, Azure Functions, Document Intelligence, Azure OpenAI, Blob Storage</w:t>
      </w:r>
    </w:p>
    <w:p>
      <w:pPr>
        <w:spacing w:after="200"/>
      </w:pPr>
    </w:p>
    <w:p>
      <w:pPr>
        <w:pStyle w:val="Heading2"/>
      </w:pPr>
      <w:r>
        <w:rPr>
          <w:b/>
          <w:bCs/>
        </w:rPr>
        <w:t xml:space="preserve">Project 2: Enterprise Knowledge Base RAG (Week 16-17)</w:t>
      </w:r>
    </w:p>
    <w:p>
      <w:pPr>
        <w:spacing w:after="120"/>
      </w:pPr>
      <w:r>
        <w:t xml:space="preserve">Description: RAG application that answers questions from company documents</w:t>
      </w:r>
    </w:p>
    <w:p>
      <w:pPr>
        <w:spacing w:after="120"/>
      </w:pPr>
      <w:r>
        <w:rPr>
          <w:i/>
          <w:iCs/>
        </w:rPr>
        <w:t xml:space="preserve">Why it matters: Common enterprise AI use case, showcases architect-level thinking</w:t>
      </w:r>
    </w:p>
    <w:p>
      <w:pPr>
        <w:spacing w:after="120"/>
      </w:pPr>
      <w:r>
        <w:t xml:space="preserve">Tasks:</w:t>
      </w:r>
    </w:p>
    <w:p>
      <w:pPr>
        <w:spacing w:after="120"/>
      </w:pPr>
      <w:r>
        <w:t xml:space="preserve">  - Week 16: Set up Azure AI Search, create indexing pipeline, configure embeddings</w:t>
      </w:r>
    </w:p>
    <w:p>
      <w:pPr>
        <w:spacing w:after="120"/>
      </w:pPr>
      <w:r>
        <w:t xml:space="preserve">  - Week 17: Build chat interface, add conversation history, deploy with Azure App Service</w:t>
      </w:r>
    </w:p>
    <w:p>
      <w:pPr>
        <w:spacing w:after="120"/>
      </w:pPr>
      <w:r>
        <w:rPr>
          <w:b/>
          <w:bCs/>
        </w:rPr>
        <w:t xml:space="preserve">Tech Stack: C#, Semantic Kernel, Azure OpenAI, Azure AI Search, ASP.NET Core</w:t>
      </w:r>
    </w:p>
    <w:p>
      <w:pPr>
        <w:spacing w:after="200"/>
      </w:pPr>
    </w:p>
    <w:p>
      <w:pPr>
        <w:pStyle w:val="Heading2"/>
      </w:pPr>
      <w:r>
        <w:rPr>
          <w:b/>
          <w:bCs/>
        </w:rPr>
        <w:t xml:space="preserve">Project 3: AI-Powered Data Pipeline (Week 18)</w:t>
      </w:r>
    </w:p>
    <w:p>
      <w:pPr>
        <w:spacing w:after="120"/>
      </w:pPr>
      <w:r>
        <w:t xml:space="preserve">Description: ADF pipeline with AI enrichment (entity extraction, classification)</w:t>
      </w:r>
    </w:p>
    <w:p>
      <w:pPr>
        <w:spacing w:after="120"/>
      </w:pPr>
      <w:r>
        <w:rPr>
          <w:i/>
          <w:iCs/>
        </w:rPr>
        <w:t xml:space="preserve">Why it matters: Combines your ADF expertise with AI capabilities</w:t>
      </w:r>
    </w:p>
    <w:p>
      <w:pPr>
        <w:spacing w:after="120"/>
      </w:pPr>
      <w:r>
        <w:t xml:space="preserve">Tasks:</w:t>
      </w:r>
    </w:p>
    <w:p>
      <w:pPr>
        <w:spacing w:after="120"/>
      </w:pPr>
      <w:r>
        <w:t xml:space="preserve">  - Extend existing ADF pipeline to call Azure AI Services</w:t>
      </w:r>
    </w:p>
    <w:p>
      <w:pPr>
        <w:spacing w:after="120"/>
      </w:pPr>
      <w:r>
        <w:t xml:space="preserve">  - Add document classification or entity extraction step</w:t>
      </w:r>
    </w:p>
    <w:p>
      <w:pPr>
        <w:spacing w:after="120"/>
      </w:pPr>
      <w:r>
        <w:t xml:space="preserve">  - Document architecture and results</w:t>
      </w:r>
    </w:p>
    <w:p>
      <w:pPr>
        <w:spacing w:after="120"/>
      </w:pPr>
      <w:r>
        <w:rPr>
          <w:b/>
          <w:bCs/>
        </w:rPr>
        <w:t xml:space="preserve">Tech Stack: Azure Data Factory, Azure AI Services, Logic Apps</w:t>
      </w:r>
    </w:p>
    <w:p>
      <w:pPr>
        <w:spacing w:after="200"/>
      </w:pPr>
    </w:p>
    <w:p>
      <w:pPr>
        <w:shd w:fill="E8F5E9" w:val="clear"/>
        <w:spacing w:after="200"/>
      </w:pPr>
      <w:r>
        <w:rPr>
          <w:b/>
          <w:bCs/>
        </w:rPr>
        <w:t xml:space="preserve">FINAL MILESTONE: GitHub portfolio ready, LinkedIn updated, resume polished - Ready for AI Solutions Architect roles!</w:t>
      </w:r>
    </w:p>
    <w:p>
      <w:r>
        <w:br w:type="page"/>
      </w:r>
    </w:p>
    <w:p>
      <w:pPr>
        <w:pStyle w:val="Heading1"/>
      </w:pPr>
      <w:r>
        <w:rPr>
          <w:b/>
          <w:bCs/>
        </w:rPr>
        <w:t xml:space="preserve">Weekly Time Commitment</w:t>
      </w:r>
    </w:p>
    <w:p>
      <w:pPr>
        <w:spacing w:after="120"/>
      </w:pPr>
      <w:r>
        <w:t xml:space="preserve">Recommended Study Schedule:</w:t>
      </w:r>
    </w:p>
    <w:p>
      <w:pPr>
        <w:spacing w:after="120"/>
      </w:pPr>
      <w:r>
        <w:t xml:space="preserve">  - Weekdays (Mon-Thu): 1-1.5 hours per day</w:t>
      </w:r>
    </w:p>
    <w:p>
      <w:pPr>
        <w:spacing w:after="120"/>
      </w:pPr>
      <w:r>
        <w:t xml:space="preserve">  - Weekends (Sat-Sun): 4-5 hours total</w:t>
      </w:r>
    </w:p>
    <w:p>
      <w:pPr>
        <w:spacing w:after="120"/>
      </w:pPr>
      <w:r>
        <w:t xml:space="preserve">  - Weekly total: 10-11 hours</w:t>
      </w:r>
    </w:p>
    <w:p>
      <w:pPr>
        <w:spacing w:after="200"/>
      </w:pPr>
    </w:p>
    <w:p>
      <w:pPr>
        <w:spacing w:after="120"/>
      </w:pPr>
      <w:r>
        <w:rPr>
          <w:i/>
          <w:iCs/>
        </w:rPr>
        <w:t xml:space="preserve">This schedule is designed to be sustainable while working full-time on your SharePoint project.</w:t>
      </w:r>
    </w:p>
    <w:p>
      <w:pPr>
        <w:spacing w:after="400"/>
      </w:pPr>
    </w:p>
    <w:p>
      <w:pPr>
        <w:pStyle w:val="Heading1"/>
      </w:pPr>
      <w:r>
        <w:rPr>
          <w:b/>
          <w:bCs/>
        </w:rPr>
        <w:t xml:space="preserve">Essential Links</w:t>
      </w:r>
    </w:p>
    <w:p>
      <w:pPr>
        <w:spacing w:after="120"/>
      </w:pPr>
      <w:r>
        <w:t xml:space="preserve">Microsoft Learn AI-900: learn.microsoft.com/training/paths/get-started-with-artificial-intelligence-on-azure</w:t>
      </w:r>
    </w:p>
    <w:p>
      <w:pPr>
        <w:spacing w:after="120"/>
      </w:pPr>
      <w:r>
        <w:t xml:space="preserve">Microsoft Learn AI-102: learn.microsoft.com/training/paths/ai-102-ai-engineer</w:t>
      </w:r>
    </w:p>
    <w:p>
      <w:pPr>
        <w:spacing w:after="120"/>
      </w:pPr>
      <w:r>
        <w:t xml:space="preserve">DeepLearning.AI on Coursera: coursera.org/specializations/generative-ai-with-llms</w:t>
      </w:r>
    </w:p>
    <w:p>
      <w:pPr>
        <w:spacing w:after="120"/>
      </w:pPr>
      <w:r>
        <w:t xml:space="preserve">Pearson VUE (Exam Scheduling): home.pearsonvue.com/microsoft</w:t>
      </w:r>
    </w:p>
    <w:p>
      <w:pPr>
        <w:spacing w:after="120"/>
      </w:pPr>
      <w:r>
        <w:t xml:space="preserve">Whizlabs Practice Tests: whizlabs.com</w:t>
      </w:r>
    </w:p>
    <w:p>
      <w:pPr>
        <w:spacing w:after="120"/>
      </w:pPr>
      <w:r>
        <w:t xml:space="preserve">Azure Portal: portal.azure.com</w:t>
      </w:r>
    </w:p>
    <w:p>
      <w:pPr>
        <w:spacing w:after="400"/>
      </w:pPr>
    </w:p>
    <w:p>
      <w:pPr>
        <w:pStyle w:val="Heading1"/>
      </w:pPr>
      <w:r>
        <w:rPr>
          <w:b/>
          <w:bCs/>
        </w:rPr>
        <w:t xml:space="preserve">Tips for Success</w:t>
      </w:r>
    </w:p>
    <w:p>
      <w:pPr>
        <w:spacing w:after="120"/>
      </w:pPr>
      <w:r>
        <w:t xml:space="preserve">1. Start with AI-900 for a quick win - getting a certification on LinkedIn in 2-3 weeks builds momentum.</w:t>
      </w:r>
    </w:p>
    <w:p>
      <w:pPr>
        <w:spacing w:after="120"/>
      </w:pPr>
      <w:r>
        <w:t xml:space="preserve">2. Use your existing Azure subscription for hands-on labs whenever possible.</w:t>
      </w:r>
    </w:p>
    <w:p>
      <w:pPr>
        <w:spacing w:after="120"/>
      </w:pPr>
      <w:r>
        <w:t xml:space="preserve">3. Document your learning journey on LinkedIn - share insights and project progress.</w:t>
      </w:r>
    </w:p>
    <w:p>
      <w:pPr>
        <w:spacing w:after="120"/>
      </w:pPr>
      <w:r>
        <w:t xml:space="preserve">4. Join the Microsoft Learn community and AI-related Discord servers for support.</w:t>
      </w:r>
    </w:p>
    <w:p>
      <w:pPr>
        <w:spacing w:after="120"/>
      </w:pPr>
      <w:r>
        <w:t xml:space="preserve">5. Apply for AI-related roles as soon as you pass AI-102 - don't wait until the plan is complete.</w:t>
      </w:r>
    </w:p>
    <w:p>
      <w:pPr>
        <w:spacing w:after="200"/>
      </w:pPr>
    </w:p>
    <w:p>
      <w:pPr>
        <w:spacing w:after="120"/>
      </w:pPr>
      <w:r>
        <w:rPr>
          <w:i/>
          <w:iCs/>
        </w:rPr>
        <w:t xml:space="preserve">Good luck on your AI journey, Bala! Your 19 years of experience combined with these AI skills will make you a strong candidate for AI Solutions Architect positions.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AI Solutions Architect Study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2026-01-12T02:33:16.836Z</dcterms:created>
  <dcterms:modified xsi:type="dcterms:W3CDTF">2026-01-12T02:33:16.837Z</dcterms:modified>
</cp:coreProperties>
</file>

<file path=docProps/custom.xml><?xml version="1.0" encoding="utf-8"?>
<Properties xmlns="http://schemas.openxmlformats.org/officeDocument/2006/custom-properties" xmlns:vt="http://schemas.openxmlformats.org/officeDocument/2006/docPropsVTypes"/>
</file>