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5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af4"/>
      </w:pPr>
      <w:r>
        <w:t xml:space="preserve">血氧监测仪项目</w:t>
      </w:r>
    </w:p>
    <w:p>
      <w:pPr>
        <w:pStyle w:val="af6"/>
      </w:pPr>
      <w:r>
        <w:t xml:space="preserve">尚硅谷研究院</w:t>
      </w:r>
    </w:p>
    <w:p>
      <w:pPr>
        <w:pStyle w:val="af8"/>
      </w:pPr>
      <w:r>
        <w:t xml:space="preserve">版本:</w:t>
      </w:r>
      <w:r>
        <w:t xml:space="preserve"> </w:t>
      </w:r>
      <w:r>
        <w:t xml:space="preserve">V1.0</w:t>
      </w:r>
    </w:p>
    <w:bookmarkStart w:id="20" w:name="项目简介"/>
    <w:p>
      <w:pPr>
        <w:pStyle w:val="a"/>
      </w:pPr>
      <w:r>
        <w:t xml:space="preserve">项目简介</w:t>
      </w:r>
    </w:p>
    <w:p>
      <w:pPr>
        <w:pStyle w:val="FirstParagraph"/>
      </w:pPr>
      <w:r>
        <w:t xml:space="preserve">血氧监测仪是一种医疗设备，用于实时测量人体血液中的氧气饱和度和脉搏率。这种设备对于监测患者的血氧水平以及评估心肺功能至关重要。血氧监测仪可以帮助医生及时了解患者的生命体征，为治疗提供重要的参考依据。此外，血氧监测仪在家庭护理、运动健康和高原地区等多个领域也有广泛应用。</w:t>
      </w:r>
    </w:p>
    <w:bookmarkEnd w:id="20"/>
    <w:bookmarkStart w:id="21" w:name="市场产品和前景"/>
    <w:p>
      <w:pPr>
        <w:pStyle w:val="a"/>
      </w:pPr>
      <w:r>
        <w:t xml:space="preserve">市场产品和前景</w:t>
      </w:r>
    </w:p>
    <w:p>
      <w:pPr>
        <w:pStyle w:val="FirstParagraph"/>
      </w:pPr>
      <w:r>
        <w:t xml:space="preserve">市场上的血氧监测仪产品种类繁多，包括指夹式血氧仪、手持式血氧仪、耳夹式血氧仪等。这些产品根据使用场景和需求，具有不同的特点和优势。</w:t>
      </w:r>
    </w:p>
    <w:p>
      <w:pPr>
        <w:numPr>
          <w:ilvl w:val="0"/>
          <w:numId w:val="1001"/>
        </w:numPr>
      </w:pPr>
      <w:r>
        <w:t xml:space="preserve">指夹式血氧仪：便携、易用，适合家庭护理和个人使用。通过将设备夹在手指上，用户可以快速获取血氧饱和度和脉搏率数据。</w:t>
      </w:r>
    </w:p>
    <w:p>
      <w:pPr>
        <w:numPr>
          <w:ilvl w:val="0"/>
          <w:numId w:val="1001"/>
        </w:numPr>
      </w:pPr>
      <w:r>
        <w:t xml:space="preserve">手持式血氧仪：功能强大，适合医疗机构使用。除了测量血氧饱和度和脉搏率外，还可以记录数据、设置报警等。</w:t>
      </w:r>
    </w:p>
    <w:p>
      <w:pPr>
        <w:numPr>
          <w:ilvl w:val="0"/>
          <w:numId w:val="1001"/>
        </w:numPr>
      </w:pPr>
      <w:r>
        <w:t xml:space="preserve">耳夹式血氧仪：适用于特殊人群（如新生儿）或特殊场景（如手术室）。通过夹在耳朵上进行测量，以减少干扰和提高准确性。</w:t>
      </w:r>
    </w:p>
    <w:p>
      <w:pPr>
        <w:pStyle w:val="FirstParagraph"/>
      </w:pPr>
      <w:r>
        <w:t xml:space="preserve">随着人们对健康的关注度不断提高，血氧监测仪市场前景广阔。预计未来几年，市场规模将持续增长，新产品和技术也将不断涌现。此外，随着物联网技术的发展，智能化、远程监测等功能有望成为血氧监测仪的新趋势，为用户带来更便捷、更高效的体验。</w:t>
      </w:r>
    </w:p>
    <w:bookmarkEnd w:id="21"/>
    <w:bookmarkStart w:id="25" w:name="项目架构图"/>
    <w:p>
      <w:pPr>
        <w:pStyle w:val="a"/>
      </w:pPr>
      <w:r>
        <w:t xml:space="preserve">项目架构图</w:t>
      </w:r>
    </w:p>
    <w:p>
      <w:pPr>
        <w:pStyle w:val="FirstParagraph"/>
      </w:pPr>
      <w:r>
        <w:drawing>
          <wp:inline>
            <wp:extent cx="5270500" cy="1753974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架构图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53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我们使用 MAX30102 血氧传感器采集血氧数据，然后将数据发送到 STM32F103 单片机，然后由单片机将数据显示在外置的OLED显示屏和上位机。</w:t>
      </w:r>
    </w:p>
    <w:bookmarkEnd w:id="25"/>
    <w:bookmarkStart w:id="35" w:name="项目模块"/>
    <w:p>
      <w:pPr>
        <w:pStyle w:val="a"/>
      </w:pPr>
      <w:r>
        <w:t xml:space="preserve">项目模块</w:t>
      </w:r>
    </w:p>
    <w:p>
      <w:pPr>
        <w:numPr>
          <w:ilvl w:val="0"/>
          <w:numId w:val="1002"/>
        </w:numPr>
        <w:pStyle w:val="Compact"/>
      </w:pPr>
      <w:r>
        <w:t xml:space="preserve">STM32F103 开发板</w:t>
      </w:r>
    </w:p>
    <w:p>
      <w:pPr>
        <w:pStyle w:val="FirstParagraph"/>
      </w:pPr>
      <w:r>
        <w:drawing>
          <wp:inline>
            <wp:extent cx="5270500" cy="52705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stm3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Compact"/>
      </w:pPr>
      <w:r>
        <w:t xml:space="preserve">MAX30102 血氧传感器模块</w:t>
      </w:r>
    </w:p>
    <w:p>
      <w:pPr>
        <w:pStyle w:val="FirstParagraph"/>
      </w:pPr>
      <w:r>
        <w:drawing>
          <wp:inline>
            <wp:extent cx="5270500" cy="52705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s/max30102.jpe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OLED 12864 显示屏模块</w:t>
      </w:r>
    </w:p>
    <w:p>
      <w:pPr>
        <w:pStyle w:val="FirstParagraph"/>
      </w:pPr>
      <w:r>
        <w:drawing>
          <wp:inline>
            <wp:extent cx="5270500" cy="5346008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oled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46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6" w:name="项目实现功能"/>
    <w:p>
      <w:pPr>
        <w:pStyle w:val="a"/>
      </w:pPr>
      <w:r>
        <w:t xml:space="preserve">项目实现功能</w:t>
      </w:r>
    </w:p>
    <w:p>
      <w:pPr>
        <w:numPr>
          <w:ilvl w:val="0"/>
          <w:numId w:val="1005"/>
        </w:numPr>
        <w:pStyle w:val="Compact"/>
      </w:pPr>
      <w:r>
        <w:t xml:space="preserve">熟悉STM32开发板</w:t>
      </w:r>
    </w:p>
    <w:p>
      <w:pPr>
        <w:numPr>
          <w:ilvl w:val="0"/>
          <w:numId w:val="1005"/>
        </w:numPr>
        <w:pStyle w:val="Compact"/>
      </w:pPr>
      <w:r>
        <w:t xml:space="preserve">熟悉 IIC 协议</w:t>
      </w:r>
    </w:p>
    <w:p>
      <w:pPr>
        <w:numPr>
          <w:ilvl w:val="0"/>
          <w:numId w:val="1005"/>
        </w:numPr>
        <w:pStyle w:val="Compact"/>
      </w:pPr>
      <w:r>
        <w:t xml:space="preserve">熟悉 SPI 协议</w:t>
      </w:r>
    </w:p>
    <w:p>
      <w:pPr>
        <w:numPr>
          <w:ilvl w:val="0"/>
          <w:numId w:val="1005"/>
        </w:numPr>
        <w:pStyle w:val="Compact"/>
      </w:pPr>
      <w:r>
        <w:t xml:space="preserve">熟悉串口协议</w:t>
      </w:r>
    </w:p>
    <w:p>
      <w:pPr>
        <w:numPr>
          <w:ilvl w:val="0"/>
          <w:numId w:val="1005"/>
        </w:numPr>
        <w:pStyle w:val="Compact"/>
      </w:pPr>
      <w:r>
        <w:t xml:space="preserve">编写针对MAX30102血氧传感器的驱动程序</w:t>
      </w:r>
    </w:p>
    <w:p>
      <w:pPr>
        <w:numPr>
          <w:ilvl w:val="0"/>
          <w:numId w:val="1005"/>
        </w:numPr>
        <w:pStyle w:val="Compact"/>
      </w:pPr>
      <w:r>
        <w:t xml:space="preserve">编写针对 OLED 12864 显示屏的驱动程序</w:t>
      </w:r>
    </w:p>
    <w:p>
      <w:pPr>
        <w:numPr>
          <w:ilvl w:val="0"/>
          <w:numId w:val="1005"/>
        </w:numPr>
        <w:pStyle w:val="Compact"/>
      </w:pPr>
      <w:r>
        <w:t xml:space="preserve">编写上位机图形化界面显示和分析数据</w:t>
      </w:r>
    </w:p>
    <w:bookmarkEnd w:id="36"/>
    <w:bookmarkStart w:id="37" w:name="项目技能"/>
    <w:p>
      <w:pPr>
        <w:pStyle w:val="a"/>
      </w:pPr>
      <w:r>
        <w:t xml:space="preserve">项目技能</w:t>
      </w:r>
    </w:p>
    <w:p>
      <w:pPr>
        <w:numPr>
          <w:ilvl w:val="0"/>
          <w:numId w:val="1006"/>
        </w:numPr>
        <w:pStyle w:val="Compact"/>
      </w:pPr>
      <w:r>
        <w:t xml:space="preserve">C语言编程</w:t>
      </w:r>
    </w:p>
    <w:p>
      <w:pPr>
        <w:numPr>
          <w:ilvl w:val="0"/>
          <w:numId w:val="1006"/>
        </w:numPr>
        <w:pStyle w:val="Compact"/>
      </w:pPr>
      <w:r>
        <w:t xml:space="preserve">Python语言编程</w:t>
      </w:r>
    </w:p>
    <w:p>
      <w:pPr>
        <w:numPr>
          <w:ilvl w:val="0"/>
          <w:numId w:val="1006"/>
        </w:numPr>
        <w:pStyle w:val="Compact"/>
      </w:pPr>
      <w:r>
        <w:t xml:space="preserve">MAX30102基础知识和模块驱动程序的编写</w:t>
      </w:r>
    </w:p>
    <w:p>
      <w:pPr>
        <w:numPr>
          <w:ilvl w:val="0"/>
          <w:numId w:val="1006"/>
        </w:numPr>
        <w:pStyle w:val="Compact"/>
      </w:pPr>
      <w:r>
        <w:t xml:space="preserve">OLED基础知识和模块驱动程序的编写</w:t>
      </w:r>
    </w:p>
    <w:p>
      <w:pPr>
        <w:numPr>
          <w:ilvl w:val="0"/>
          <w:numId w:val="1006"/>
        </w:numPr>
        <w:pStyle w:val="Compact"/>
      </w:pPr>
      <w:r>
        <w:t xml:space="preserve">在单片机中进行数字信号处理(求平均值，滤波)</w:t>
      </w:r>
    </w:p>
    <w:p>
      <w:pPr>
        <w:numPr>
          <w:ilvl w:val="0"/>
          <w:numId w:val="1006"/>
        </w:numPr>
        <w:pStyle w:val="Compact"/>
      </w:pPr>
      <w:r>
        <w:t xml:space="preserve">串口通信程序的编写</w:t>
      </w:r>
    </w:p>
    <w:p>
      <w:pPr>
        <w:numPr>
          <w:ilvl w:val="0"/>
          <w:numId w:val="1006"/>
        </w:numPr>
        <w:pStyle w:val="Compact"/>
      </w:pPr>
      <w:r>
        <w:t xml:space="preserve">PyQt5编写上位机图形化界面</w:t>
      </w:r>
    </w:p>
    <w:bookmarkEnd w:id="37"/>
    <w:bookmarkStart w:id="47" w:name="项目成品"/>
    <w:p>
      <w:pPr>
        <w:pStyle w:val="a"/>
      </w:pPr>
      <w:r>
        <w:t xml:space="preserve">项目成品</w:t>
      </w:r>
    </w:p>
    <w:p>
      <w:pPr>
        <w:pStyle w:val="FirstParagraph"/>
      </w:pPr>
      <w:r>
        <w:t xml:space="preserve">上位机</w:t>
      </w:r>
    </w:p>
    <w:p>
      <w:pPr>
        <w:pStyle w:val="BodyText"/>
      </w:pPr>
      <w:r>
        <w:drawing>
          <wp:inline>
            <wp:extent cx="5270500" cy="3387149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s/pc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87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下位机</w:t>
      </w:r>
    </w:p>
    <w:p>
      <w:pPr>
        <w:pStyle w:val="BodyText"/>
      </w:pPr>
      <w:r>
        <w:drawing>
          <wp:inline>
            <wp:extent cx="5270500" cy="3411852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photo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11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样机</w:t>
      </w:r>
    </w:p>
    <w:p>
      <w:pPr>
        <w:pStyle w:val="BodyText"/>
      </w:pPr>
      <w:r>
        <w:drawing>
          <wp:inline>
            <wp:extent cx="5270500" cy="5306015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2.jpe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06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sectPr w:rsidR="003D0C59" w:rsidRPr="003D0C59">
      <w:headerReference r:id="rId9" w:type="default"/>
      <w:footerReference r:id="rId10" w:type="default"/>
      <w:pgSz w:h="16838" w:w="11906"/>
      <w:pgMar w:bottom="1440" w:footer="992" w:gutter="0" w:header="851" w:left="1800" w:right="1800" w:top="1440"/>
      <w:cols w:space="720"/>
      <w:docGrid w:linePitch="312" w:type="line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细黑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DF88E" w14:textId="77777777" w:rsidR="00E80E82" w:rsidRDefault="00E80E82">
    <w:r>
      <w:rPr>
        <w:rFonts w:ascii="Verdana" w:hAnsi="Verdana" w:hint="eastAsia"/>
        <w:color w:val="00B050"/>
        <w:szCs w:val="21"/>
      </w:rPr>
      <w:t>更多</w:t>
    </w:r>
    <w:r>
      <w:rPr>
        <w:rFonts w:ascii="Verdana" w:hAnsi="Verdana"/>
        <w:color w:val="00B050"/>
        <w:szCs w:val="21"/>
      </w:rPr>
      <w:t>Java</w:t>
    </w:r>
    <w:r>
      <w:rPr>
        <w:rFonts w:ascii="Verdana" w:hAnsi="Verdana" w:hint="eastAsia"/>
        <w:color w:val="00B050"/>
        <w:szCs w:val="21"/>
      </w:rPr>
      <w:t xml:space="preserve"> </w:t>
    </w:r>
    <w:r>
      <w:rPr>
        <w:rFonts w:ascii="Verdana" w:hAnsi="Verdana"/>
        <w:color w:val="00B050"/>
        <w:szCs w:val="21"/>
      </w:rPr>
      <w:t>–</w:t>
    </w:r>
    <w:r>
      <w:rPr>
        <w:rFonts w:ascii="Verdana" w:hAnsi="Verdana" w:hint="eastAsia"/>
        <w:color w:val="00B050"/>
        <w:szCs w:val="21"/>
      </w:rPr>
      <w:t>大数据</w:t>
    </w:r>
    <w:r>
      <w:rPr>
        <w:rFonts w:ascii="Verdana" w:hAnsi="Verdana" w:hint="eastAsia"/>
        <w:color w:val="00B050"/>
        <w:szCs w:val="21"/>
      </w:rPr>
      <w:t xml:space="preserve"> </w:t>
    </w:r>
    <w:r>
      <w:rPr>
        <w:rFonts w:ascii="Verdana" w:hAnsi="Verdana"/>
        <w:color w:val="00B050"/>
        <w:szCs w:val="21"/>
      </w:rPr>
      <w:t>–</w:t>
    </w:r>
    <w:r>
      <w:rPr>
        <w:rFonts w:ascii="Verdana" w:hAnsi="Verdana" w:hint="eastAsia"/>
        <w:color w:val="00B050"/>
        <w:szCs w:val="21"/>
      </w:rPr>
      <w:t>前端</w:t>
    </w:r>
    <w:r>
      <w:rPr>
        <w:rFonts w:ascii="Verdana" w:hAnsi="Verdana" w:hint="eastAsia"/>
        <w:color w:val="00B050"/>
        <w:szCs w:val="21"/>
      </w:rPr>
      <w:t xml:space="preserve"> </w:t>
    </w:r>
    <w:r>
      <w:rPr>
        <w:rFonts w:ascii="Verdana" w:hAnsi="Verdana"/>
        <w:color w:val="00B050"/>
        <w:szCs w:val="21"/>
      </w:rPr>
      <w:t>–</w:t>
    </w:r>
    <w:r>
      <w:rPr>
        <w:rFonts w:ascii="Verdana" w:hAnsi="Verdana" w:hint="eastAsia"/>
        <w:color w:val="00B050"/>
        <w:szCs w:val="21"/>
      </w:rPr>
      <w:t>python</w:t>
    </w:r>
    <w:r>
      <w:rPr>
        <w:rFonts w:ascii="Verdana" w:hAnsi="Verdana" w:hint="eastAsia"/>
        <w:color w:val="00B050"/>
        <w:szCs w:val="21"/>
      </w:rPr>
      <w:t>人工智能资料下载，可百度访问：尚硅谷官网</w:t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85EBA" w14:textId="19824042" w:rsidR="00B21379" w:rsidRDefault="00E80E82">
    <w:pPr>
      <w:rPr>
        <w:rFonts w:ascii="华文细黑" w:eastAsia="华文细黑" w:hAnsi="华文细黑"/>
        <w:b/>
        <w:color w:val="006600"/>
        <w:sz w:val="24"/>
        <w:szCs w:val="24"/>
      </w:rPr>
    </w:pPr>
    <w:r w:rsidRPr="00116ADF">
      <w:rPr>
        <w:noProof/>
      </w:rPr>
      <w:drawing>
        <wp:inline distT="0" distB="0" distL="0" distR="0" wp14:anchorId="38DBB732" wp14:editId="600FC79D">
          <wp:extent cx="808812" cy="250665"/>
          <wp:effectExtent l="0" t="0" r="0" b="0"/>
          <wp:docPr id="370908781" name="图片 37090878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</w:t>
    </w:r>
    <w:r w:rsidR="00B21379">
      <w:t xml:space="preserve">                                         </w:t>
    </w:r>
    <w:r w:rsidR="00B21379" w:rsidRPr="00B21379">
      <w:rPr>
        <w:rFonts w:ascii="华文细黑" w:eastAsia="华文细黑" w:hAnsi="华文细黑" w:hint="eastAsia"/>
        <w:b/>
        <w:color w:val="006600"/>
        <w:sz w:val="24"/>
        <w:szCs w:val="24"/>
      </w:rPr>
      <w:t>文档标题（标题补充）</w:t>
    </w:r>
  </w:p>
  <w:p w14:paraId="40CA997D" w14:textId="05377EF1" w:rsidR="00B21379" w:rsidRDefault="00B21379" w:rsidP="00B21379">
    <w:pPr>
      <w:ind w:firstLineChars="2200" w:firstLine="5285"/>
      <w:rPr>
        <w:rFonts w:ascii="华文细黑" w:eastAsia="华文细黑" w:hAnsi="华文细黑"/>
        <w:b/>
        <w:color w:val="006600"/>
        <w:sz w:val="24"/>
        <w:szCs w:val="24"/>
      </w:rPr>
    </w:pPr>
    <w:r>
      <w:rPr>
        <w:rFonts w:ascii="华文细黑" w:eastAsia="华文细黑" w:hAnsi="华文细黑" w:hint="eastAsia"/>
        <w:b/>
        <w:color w:val="006600"/>
        <w:sz w:val="24"/>
        <w:szCs w:val="24"/>
      </w:rPr>
      <w:t>（-注：页眉与标题完全一致）</w:t>
    </w:r>
  </w:p>
  <w:p w14:paraId="71980258" w14:textId="4B0094E4" w:rsidR="00E80E82" w:rsidRDefault="00B21379" w:rsidP="00B21379">
    <w:pPr>
      <w:ind w:firstLineChars="1900" w:firstLine="4565"/>
      <w:rPr>
        <w:rFonts w:ascii="华文细黑" w:eastAsia="华文细黑" w:hAnsi="华文细黑"/>
        <w:b/>
        <w:color w:val="006600"/>
        <w:sz w:val="28"/>
        <w:szCs w:val="21"/>
      </w:rPr>
    </w:pPr>
    <w:r>
      <w:rPr>
        <w:rFonts w:ascii="华文细黑" w:eastAsia="华文细黑" w:hAnsi="华文细黑" w:hint="eastAsia"/>
        <w:b/>
        <w:color w:val="006600"/>
        <w:sz w:val="24"/>
        <w:szCs w:val="24"/>
      </w:rPr>
      <w:t>（且右边界应与页面文字边界对齐）</w:t>
    </w:r>
    <w:r w:rsidR="00E80E82">
      <w:rPr>
        <w:rFonts w:ascii="华文细黑" w:eastAsia="华文细黑" w:hAnsi="华文细黑" w:hint="eastAsia"/>
        <w:b/>
        <w:color w:val="006600"/>
        <w:sz w:val="28"/>
        <w:szCs w:val="21"/>
      </w:rPr>
      <w:t xml:space="preserve"> </w:t>
    </w:r>
    <w:r w:rsidR="00E80E82">
      <w:rPr>
        <w:rFonts w:hint="eastAsia"/>
      </w:rPr>
      <w:t xml:space="preserve">                                                        </w:t>
    </w:r>
    <w:r w:rsidR="00E80E82">
      <w:t xml:space="preserve">        </w:t>
    </w:r>
  </w:p>
  <w:p w14:paraId="6F9EED77" w14:textId="77777777" w:rsidR="00E80E82" w:rsidRDefault="00E80E82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  <w:proofErr w:type="gramEnd"/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0EB84DE4"/>
    <w:multiLevelType w:val="hybridMultilevel"/>
    <w:tmpl w:val="0FFED874"/>
    <w:lvl w:ilvl="0" w:tplc="0A10534C">
      <w:start w:val="1"/>
      <w:numFmt w:val="decimal"/>
      <w:lvlText w:val="第%1章"/>
      <w:lvlJc w:val="left"/>
      <w:pPr>
        <w:ind w:hanging="1080" w:left="1080"/>
      </w:pPr>
      <w:rPr>
        <w:rFonts w:hint="default"/>
      </w:rPr>
    </w:lvl>
    <w:lvl w:ilvl="1" w:tentative="1" w:tplc="04090019">
      <w:start w:val="1"/>
      <w:numFmt w:val="lowerLetter"/>
      <w:lvlText w:val="%2)"/>
      <w:lvlJc w:val="left"/>
      <w:pPr>
        <w:ind w:hanging="440" w:left="880"/>
      </w:pPr>
    </w:lvl>
    <w:lvl w:ilvl="2" w:tentative="1" w:tplc="0409001B">
      <w:start w:val="1"/>
      <w:numFmt w:val="lowerRoman"/>
      <w:lvlText w:val="%3."/>
      <w:lvlJc w:val="right"/>
      <w:pPr>
        <w:ind w:hanging="440" w:left="1320"/>
      </w:pPr>
    </w:lvl>
    <w:lvl w:ilvl="3" w:tentative="1" w:tplc="0409000F">
      <w:start w:val="1"/>
      <w:numFmt w:val="decimal"/>
      <w:lvlText w:val="%4."/>
      <w:lvlJc w:val="left"/>
      <w:pPr>
        <w:ind w:hanging="440" w:left="1760"/>
      </w:pPr>
    </w:lvl>
    <w:lvl w:ilvl="4" w:tentative="1" w:tplc="04090019">
      <w:start w:val="1"/>
      <w:numFmt w:val="lowerLetter"/>
      <w:lvlText w:val="%5)"/>
      <w:lvlJc w:val="left"/>
      <w:pPr>
        <w:ind w:hanging="440" w:left="2200"/>
      </w:pPr>
    </w:lvl>
    <w:lvl w:ilvl="5" w:tentative="1" w:tplc="0409001B">
      <w:start w:val="1"/>
      <w:numFmt w:val="lowerRoman"/>
      <w:lvlText w:val="%6."/>
      <w:lvlJc w:val="right"/>
      <w:pPr>
        <w:ind w:hanging="440" w:left="2640"/>
      </w:pPr>
    </w:lvl>
    <w:lvl w:ilvl="6" w:tentative="1" w:tplc="0409000F">
      <w:start w:val="1"/>
      <w:numFmt w:val="decimal"/>
      <w:lvlText w:val="%7."/>
      <w:lvlJc w:val="left"/>
      <w:pPr>
        <w:ind w:hanging="440" w:left="3080"/>
      </w:pPr>
    </w:lvl>
    <w:lvl w:ilvl="7" w:tentative="1" w:tplc="04090019">
      <w:start w:val="1"/>
      <w:numFmt w:val="lowerLetter"/>
      <w:lvlText w:val="%8)"/>
      <w:lvlJc w:val="left"/>
      <w:pPr>
        <w:ind w:hanging="440" w:left="3520"/>
      </w:pPr>
    </w:lvl>
    <w:lvl w:ilvl="8" w:tentative="1" w:tplc="0409001B">
      <w:start w:val="1"/>
      <w:numFmt w:val="lowerRoman"/>
      <w:lvlText w:val="%9."/>
      <w:lvlJc w:val="right"/>
      <w:pPr>
        <w:ind w:hanging="440" w:left="3960"/>
      </w:pPr>
    </w:lvl>
  </w:abstractNum>
  <w:abstractNum w15:restartNumberingAfterBreak="0" w:abstractNumId="1">
    <w:nsid w:val="2AAC4924"/>
    <w:multiLevelType w:val="multilevel"/>
    <w:tmpl w:val="A462B984"/>
    <w:lvl w:ilvl="0">
      <w:start w:val="1"/>
      <w:numFmt w:val="decimal"/>
      <w:pStyle w:val="a"/>
      <w:suff w:val="space"/>
      <w:lvlText w:val="第 %1 章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30"/>
        <w:u w:val="none"/>
        <w:vertAlign w:val="baseline"/>
        <w:em w:val="none"/>
      </w:rPr>
    </w:lvl>
    <w:lvl w:ilvl="1">
      <w:start w:val="1"/>
      <w:numFmt w:val="decimal"/>
      <w:pStyle w:val="a0"/>
      <w:suff w:val="space"/>
      <w:lvlText w:val="%1.%2"/>
      <w:lvlJc w:val="left"/>
      <w:pPr>
        <w:ind w:hanging="425" w:left="425"/>
      </w:pPr>
      <w:rPr>
        <w:rFonts w:ascii="Times New Roman" w:eastAsia="黑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2">
      <w:start w:val="1"/>
      <w:numFmt w:val="decimal"/>
      <w:pStyle w:val="a1"/>
      <w:suff w:val="space"/>
      <w:lvlText w:val="%1.%2.%3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3">
      <w:start w:val="1"/>
      <w:numFmt w:val="decimal"/>
      <w:pStyle w:val="a2"/>
      <w:suff w:val="space"/>
      <w:lvlText w:val="%1.%2.%3.%4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:em w:val="none"/>
      </w:rPr>
    </w:lvl>
    <w:lvl w:ilvl="4">
      <w:start w:val="1"/>
      <w:numFmt w:val="decimal"/>
      <w:pStyle w:val="a3"/>
      <w:suff w:val="nothing"/>
      <w:lvlText w:val="%5）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5">
      <w:start w:val="1"/>
      <w:numFmt w:val="decimal"/>
      <w:pStyle w:val="a4"/>
      <w:suff w:val="nothing"/>
      <w:lvlText w:val="（%6）"/>
      <w:lvlJc w:val="left"/>
      <w:pPr>
        <w:ind w:hanging="5" w:left="425"/>
      </w:pPr>
      <w:rPr>
        <w:rFonts w:ascii="Times New Roman" w:eastAsia="宋体" w:hAnsi="Times New Roman" w:hint="default"/>
        <w:b w:val="0"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6">
      <w:start w:val="1"/>
      <w:numFmt w:val="decimal"/>
      <w:lvlText w:val="%1.%2.%3.%4.%5.%6.%7"/>
      <w:lvlJc w:val="left"/>
      <w:pPr>
        <w:ind w:hanging="1276" w:left="382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hanging="1418" w:left="4394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hanging="1700" w:left="5102"/>
      </w:pPr>
      <w:rPr>
        <w:rFonts w:hint="eastAsia"/>
      </w:rPr>
    </w:lvl>
  </w:abstractNum>
  <w:abstractNum w15:restartNumberingAfterBreak="0" w:abstractNumId="2">
    <w:nsid w:val="32076D7E"/>
    <w:multiLevelType w:val="hybridMultilevel"/>
    <w:tmpl w:val="9AAA0FB6"/>
    <w:lvl w:ilvl="0" w:tplc="04090001">
      <w:start w:val="1"/>
      <w:numFmt w:val="bullet"/>
      <w:lvlText w:val=""/>
      <w:lvlJc w:val="left"/>
      <w:pPr>
        <w:ind w:hanging="420" w:left="420"/>
      </w:pPr>
      <w:rPr>
        <w:rFonts w:ascii="Wingdings" w:hAnsi="Wingdings" w:hint="default"/>
      </w:rPr>
    </w:lvl>
    <w:lvl w:ilvl="1" w:tentative="1" w:tplc="04090003">
      <w:start w:val="1"/>
      <w:numFmt w:val="bullet"/>
      <w:lvlText w:val=""/>
      <w:lvlJc w:val="left"/>
      <w:pPr>
        <w:ind w:hanging="420" w:left="840"/>
      </w:pPr>
      <w:rPr>
        <w:rFonts w:ascii="Wingdings" w:hAnsi="Wingdings" w:hint="default"/>
      </w:rPr>
    </w:lvl>
    <w:lvl w:ilvl="2" w:tentative="1" w:tplc="04090005">
      <w:start w:val="1"/>
      <w:numFmt w:val="bullet"/>
      <w:lvlText w:val=""/>
      <w:lvlJc w:val="left"/>
      <w:pPr>
        <w:ind w:hanging="420" w:left="12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"/>
      <w:lvlJc w:val="left"/>
      <w:pPr>
        <w:ind w:hanging="420" w:left="1680"/>
      </w:pPr>
      <w:rPr>
        <w:rFonts w:ascii="Wingdings" w:hAnsi="Wingdings" w:hint="default"/>
      </w:rPr>
    </w:lvl>
    <w:lvl w:ilvl="4" w:tentative="1" w:tplc="04090003">
      <w:start w:val="1"/>
      <w:numFmt w:val="bullet"/>
      <w:lvlText w:val=""/>
      <w:lvlJc w:val="left"/>
      <w:pPr>
        <w:ind w:hanging="420" w:left="2100"/>
      </w:pPr>
      <w:rPr>
        <w:rFonts w:ascii="Wingdings" w:hAnsi="Wingdings" w:hint="default"/>
      </w:rPr>
    </w:lvl>
    <w:lvl w:ilvl="5" w:tentative="1" w:tplc="04090005">
      <w:start w:val="1"/>
      <w:numFmt w:val="bullet"/>
      <w:lvlText w:val=""/>
      <w:lvlJc w:val="left"/>
      <w:pPr>
        <w:ind w:hanging="420" w:left="25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"/>
      <w:lvlJc w:val="left"/>
      <w:pPr>
        <w:ind w:hanging="420" w:left="2940"/>
      </w:pPr>
      <w:rPr>
        <w:rFonts w:ascii="Wingdings" w:hAnsi="Wingdings" w:hint="default"/>
      </w:rPr>
    </w:lvl>
    <w:lvl w:ilvl="7" w:tentative="1" w:tplc="04090003">
      <w:start w:val="1"/>
      <w:numFmt w:val="bullet"/>
      <w:lvlText w:val=""/>
      <w:lvlJc w:val="left"/>
      <w:pPr>
        <w:ind w:hanging="420" w:left="3360"/>
      </w:pPr>
      <w:rPr>
        <w:rFonts w:ascii="Wingdings" w:hAnsi="Wingdings" w:hint="default"/>
      </w:rPr>
    </w:lvl>
    <w:lvl w:ilvl="8" w:tentative="1" w:tplc="04090005">
      <w:start w:val="1"/>
      <w:numFmt w:val="bullet"/>
      <w:lvlText w:val=""/>
      <w:lvlJc w:val="left"/>
      <w:pPr>
        <w:ind w:hanging="420" w:left="3780"/>
      </w:pPr>
      <w:rPr>
        <w:rFonts w:ascii="Wingdings" w:hAnsi="Wingdings" w:hint="default"/>
      </w:rPr>
    </w:lvl>
  </w:abstractNum>
  <w:abstractNum w15:restartNumberingAfterBreak="0" w:abstractNumId="3">
    <w:nsid w:val="4A1B3807"/>
    <w:multiLevelType w:val="multilevel"/>
    <w:tmpl w:val="4A1B3807"/>
    <w:lvl w:ilvl="0">
      <w:start w:val="1"/>
      <w:numFmt w:val="bullet"/>
      <w:lvlText w:val=""/>
      <w:lvlJc w:val="left"/>
      <w:pPr>
        <w:ind w:hanging="420" w:left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hanging="420" w:left="8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hanging="420" w:left="12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hanging="420" w:left="16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hanging="420" w:left="21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hanging="420" w:left="25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hanging="420" w:left="29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hanging="420" w:left="336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hanging="420" w:left="3780"/>
      </w:pPr>
      <w:rPr>
        <w:rFonts w:ascii="Wingdings" w:hAnsi="Wingdings" w:hint="default"/>
      </w:rPr>
    </w:lvl>
  </w:abstractNum>
  <w:abstractNum w15:restartNumberingAfterBreak="0" w:abstractNumId="4">
    <w:nsid w:val="547731A2"/>
    <w:multiLevelType w:val="multilevel"/>
    <w:tmpl w:val="C5D27DD8"/>
    <w:lvl w:ilvl="0">
      <w:start w:val="1"/>
      <w:numFmt w:val="decimal"/>
      <w:suff w:val="space"/>
      <w:lvlText w:val="第 %1 章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30"/>
        <w:u w:val="none"/>
        <w:vertAlign w:val="baseline"/>
        <w:em w:val="none"/>
      </w:rPr>
    </w:lvl>
    <w:lvl w:ilvl="1">
      <w:start w:val="1"/>
      <w:numFmt w:val="decimal"/>
      <w:suff w:val="space"/>
      <w:lvlText w:val="%1.%2"/>
      <w:lvlJc w:val="left"/>
      <w:pPr>
        <w:ind w:hanging="425" w:left="425"/>
      </w:pPr>
      <w:rPr>
        <w:rFonts w:ascii="Times New Roman" w:eastAsia="黑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3">
      <w:start w:val="1"/>
      <w:numFmt w:val="decimal"/>
      <w:suff w:val="space"/>
      <w:lvlText w:val="%1.%2.%3.%4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:em w:val="none"/>
      </w:rPr>
    </w:lvl>
    <w:lvl w:ilvl="4">
      <w:start w:val="1"/>
      <w:numFmt w:val="decimal"/>
      <w:suff w:val="nothing"/>
      <w:lvlText w:val="%5）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5">
      <w:start w:val="1"/>
      <w:numFmt w:val="decimal"/>
      <w:suff w:val="nothing"/>
      <w:lvlText w:val="（%6）"/>
      <w:lvlJc w:val="left"/>
      <w:pPr>
        <w:ind w:hanging="5" w:left="425"/>
      </w:pPr>
      <w:rPr>
        <w:rFonts w:ascii="Times New Roman" w:eastAsia="宋体" w:hAnsi="Times New Roman" w:hint="default"/>
        <w:b w:val="0"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6">
      <w:start w:val="1"/>
      <w:numFmt w:val="decimal"/>
      <w:lvlText w:val="%1.%2.%3.%4.%5.%6.%7"/>
      <w:lvlJc w:val="left"/>
      <w:pPr>
        <w:ind w:hanging="1276" w:left="382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hanging="1418" w:left="4394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hanging="1700" w:left="5102"/>
      </w:pPr>
      <w:rPr>
        <w:rFonts w:hint="eastAsia"/>
      </w:rPr>
    </w:lvl>
  </w:abstractNum>
  <w:abstractNum w15:restartNumberingAfterBreak="0" w:abstractNumId="5">
    <w:nsid w:val="589519ED"/>
    <w:multiLevelType w:val="multilevel"/>
    <w:tmpl w:val="8C02ADCA"/>
    <w:lvl w:ilvl="0">
      <w:start w:val="2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600" w:left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80" w:left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440" w:left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440" w:left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800" w:left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800" w:left="1800"/>
      </w:pPr>
      <w:rPr>
        <w:rFonts w:hint="default"/>
      </w:rPr>
    </w:lvl>
  </w:abstractNum>
  <w:abstractNum w15:restartNumberingAfterBreak="0" w:abstractNumId="6">
    <w:nsid w:val="649F686F"/>
    <w:multiLevelType w:val="multilevel"/>
    <w:tmpl w:val="6B24E450"/>
    <w:lvl w:ilvl="0">
      <w:start w:val="1"/>
      <w:numFmt w:val="bullet"/>
      <w:lvlText w:val=""/>
      <w:lvlJc w:val="left"/>
      <w:pPr>
        <w:ind w:hanging="420" w:left="8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hanging="420" w:left="126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hanging="420" w:left="16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hanging="420" w:left="21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hanging="420" w:left="25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hanging="420" w:left="29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hanging="420" w:left="336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hanging="420" w:left="37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hanging="420" w:left="4200"/>
      </w:pPr>
      <w:rPr>
        <w:rFonts w:ascii="Wingdings" w:hAnsi="Wingdings" w:hint="default"/>
      </w:rPr>
    </w:lvl>
  </w:abstractNum>
  <w:abstractNum w15:restartNumberingAfterBreak="0" w:abstractNumId="7">
    <w:nsid w:val="66545E47"/>
    <w:multiLevelType w:val="hybridMultilevel"/>
    <w:tmpl w:val="EF38CBE2"/>
    <w:lvl w:ilvl="0" w:tplc="51E4156A">
      <w:start w:val="1"/>
      <w:numFmt w:val="bullet"/>
      <w:pStyle w:val="a5"/>
      <w:lvlText w:val=""/>
      <w:lvlJc w:val="left"/>
      <w:pPr>
        <w:ind w:hanging="420" w:left="840"/>
      </w:pPr>
      <w:rPr>
        <w:rFonts w:ascii="Wingdings" w:hAnsi="Wingdings" w:hint="default"/>
      </w:rPr>
    </w:lvl>
    <w:lvl w:ilvl="1" w:tentative="1" w:tplc="04090003">
      <w:start w:val="1"/>
      <w:numFmt w:val="bullet"/>
      <w:lvlText w:val=""/>
      <w:lvlJc w:val="left"/>
      <w:pPr>
        <w:ind w:hanging="420" w:left="1260"/>
      </w:pPr>
      <w:rPr>
        <w:rFonts w:ascii="Wingdings" w:hAnsi="Wingdings" w:hint="default"/>
      </w:rPr>
    </w:lvl>
    <w:lvl w:ilvl="2" w:tentative="1" w:tplc="04090005">
      <w:start w:val="1"/>
      <w:numFmt w:val="bullet"/>
      <w:lvlText w:val=""/>
      <w:lvlJc w:val="left"/>
      <w:pPr>
        <w:ind w:hanging="420" w:left="168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"/>
      <w:lvlJc w:val="left"/>
      <w:pPr>
        <w:ind w:hanging="420" w:left="2100"/>
      </w:pPr>
      <w:rPr>
        <w:rFonts w:ascii="Wingdings" w:hAnsi="Wingdings" w:hint="default"/>
      </w:rPr>
    </w:lvl>
    <w:lvl w:ilvl="4" w:tentative="1" w:tplc="04090003">
      <w:start w:val="1"/>
      <w:numFmt w:val="bullet"/>
      <w:lvlText w:val=""/>
      <w:lvlJc w:val="left"/>
      <w:pPr>
        <w:ind w:hanging="420" w:left="2520"/>
      </w:pPr>
      <w:rPr>
        <w:rFonts w:ascii="Wingdings" w:hAnsi="Wingdings" w:hint="default"/>
      </w:rPr>
    </w:lvl>
    <w:lvl w:ilvl="5" w:tentative="1" w:tplc="04090005">
      <w:start w:val="1"/>
      <w:numFmt w:val="bullet"/>
      <w:lvlText w:val=""/>
      <w:lvlJc w:val="left"/>
      <w:pPr>
        <w:ind w:hanging="420" w:left="294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"/>
      <w:lvlJc w:val="left"/>
      <w:pPr>
        <w:ind w:hanging="420" w:left="3360"/>
      </w:pPr>
      <w:rPr>
        <w:rFonts w:ascii="Wingdings" w:hAnsi="Wingdings" w:hint="default"/>
      </w:rPr>
    </w:lvl>
    <w:lvl w:ilvl="7" w:tentative="1" w:tplc="04090003">
      <w:start w:val="1"/>
      <w:numFmt w:val="bullet"/>
      <w:lvlText w:val=""/>
      <w:lvlJc w:val="left"/>
      <w:pPr>
        <w:ind w:hanging="420" w:left="3780"/>
      </w:pPr>
      <w:rPr>
        <w:rFonts w:ascii="Wingdings" w:hAnsi="Wingdings" w:hint="default"/>
      </w:rPr>
    </w:lvl>
    <w:lvl w:ilvl="8" w:tentative="1" w:tplc="04090005">
      <w:start w:val="1"/>
      <w:numFmt w:val="bullet"/>
      <w:lvlText w:val=""/>
      <w:lvlJc w:val="left"/>
      <w:pPr>
        <w:ind w:hanging="420" w:left="4200"/>
      </w:pPr>
      <w:rPr>
        <w:rFonts w:ascii="Wingdings" w:hAnsi="Wingdings" w:hint="default"/>
      </w:rPr>
    </w:lvl>
  </w:abstractNum>
  <w:abstractNum w15:restartNumberingAfterBreak="0" w:abstractNumId="8">
    <w:nsid w:val="6AF5742A"/>
    <w:multiLevelType w:val="hybridMultilevel"/>
    <w:tmpl w:val="7F4C157A"/>
    <w:lvl w:ilvl="0" w:tplc="0409000B">
      <w:start w:val="1"/>
      <w:numFmt w:val="bullet"/>
      <w:lvlText w:val=""/>
      <w:lvlJc w:val="left"/>
      <w:pPr>
        <w:ind w:hanging="420" w:left="1680"/>
      </w:pPr>
      <w:rPr>
        <w:rFonts w:ascii="Wingdings" w:hAnsi="Wingdings" w:hint="default"/>
      </w:rPr>
    </w:lvl>
    <w:lvl w:ilvl="1" w:tentative="1" w:tplc="04090003">
      <w:start w:val="1"/>
      <w:numFmt w:val="bullet"/>
      <w:lvlText w:val=""/>
      <w:lvlJc w:val="left"/>
      <w:pPr>
        <w:ind w:hanging="420" w:left="2100"/>
      </w:pPr>
      <w:rPr>
        <w:rFonts w:ascii="Wingdings" w:hAnsi="Wingdings" w:hint="default"/>
      </w:rPr>
    </w:lvl>
    <w:lvl w:ilvl="2" w:tentative="1" w:tplc="04090005">
      <w:start w:val="1"/>
      <w:numFmt w:val="bullet"/>
      <w:lvlText w:val=""/>
      <w:lvlJc w:val="left"/>
      <w:pPr>
        <w:ind w:hanging="420" w:left="252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"/>
      <w:lvlJc w:val="left"/>
      <w:pPr>
        <w:ind w:hanging="420" w:left="2940"/>
      </w:pPr>
      <w:rPr>
        <w:rFonts w:ascii="Wingdings" w:hAnsi="Wingdings" w:hint="default"/>
      </w:rPr>
    </w:lvl>
    <w:lvl w:ilvl="4" w:tentative="1" w:tplc="04090003">
      <w:start w:val="1"/>
      <w:numFmt w:val="bullet"/>
      <w:lvlText w:val=""/>
      <w:lvlJc w:val="left"/>
      <w:pPr>
        <w:ind w:hanging="420" w:left="3360"/>
      </w:pPr>
      <w:rPr>
        <w:rFonts w:ascii="Wingdings" w:hAnsi="Wingdings" w:hint="default"/>
      </w:rPr>
    </w:lvl>
    <w:lvl w:ilvl="5" w:tentative="1" w:tplc="04090005">
      <w:start w:val="1"/>
      <w:numFmt w:val="bullet"/>
      <w:lvlText w:val=""/>
      <w:lvlJc w:val="left"/>
      <w:pPr>
        <w:ind w:hanging="420" w:left="378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"/>
      <w:lvlJc w:val="left"/>
      <w:pPr>
        <w:ind w:hanging="420" w:left="4200"/>
      </w:pPr>
      <w:rPr>
        <w:rFonts w:ascii="Wingdings" w:hAnsi="Wingdings" w:hint="default"/>
      </w:rPr>
    </w:lvl>
    <w:lvl w:ilvl="7" w:tentative="1" w:tplc="04090003">
      <w:start w:val="1"/>
      <w:numFmt w:val="bullet"/>
      <w:lvlText w:val=""/>
      <w:lvlJc w:val="left"/>
      <w:pPr>
        <w:ind w:hanging="420" w:left="4620"/>
      </w:pPr>
      <w:rPr>
        <w:rFonts w:ascii="Wingdings" w:hAnsi="Wingdings" w:hint="default"/>
      </w:rPr>
    </w:lvl>
    <w:lvl w:ilvl="8" w:tentative="1" w:tplc="04090005">
      <w:start w:val="1"/>
      <w:numFmt w:val="bullet"/>
      <w:lvlText w:val=""/>
      <w:lvlJc w:val="left"/>
      <w:pPr>
        <w:ind w:hanging="420" w:left="504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2063402366" w:numId="1">
    <w:abstractNumId w:val="3"/>
  </w:num>
  <w:num w16cid:durableId="384305465" w:numId="2">
    <w:abstractNumId w:val="6"/>
  </w:num>
  <w:num w16cid:durableId="1101998103" w:numId="3">
    <w:abstractNumId w:val="8"/>
  </w:num>
  <w:num w16cid:durableId="1656295205" w:numId="4">
    <w:abstractNumId w:val="5"/>
  </w:num>
  <w:num w16cid:durableId="443577614" w:numId="5">
    <w:abstractNumId w:val="2"/>
  </w:num>
  <w:num w16cid:durableId="864051247" w:numId="6">
    <w:abstractNumId w:val="7"/>
  </w:num>
  <w:num w16cid:durableId="95714624" w:numId="7">
    <w:abstractNumId w:val="4"/>
  </w:num>
  <w:num w16cid:durableId="1089349440" w:numId="8">
    <w:abstractNumId w:val="0"/>
  </w:num>
  <w:num w16cid:durableId="686172623" w:numId="9">
    <w:abstractNumId w:val="1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stylePaneFormatFilter w:val="0004"/>
  <w:footnotePr>
    <w:footnote w:id="-1"/>
    <w:footnote w:id="0"/>
  </w:footnotePr>
  <w:doNotTrackMoves/>
  <w:drawingGridHorizont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70"/>
  <w:proofState w:grammar="clean" w:spelling="clean"/>
  <w:defaultTabStop w:val="420"/>
  <w:drawingGridVerticalSpacing w:val="156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宋体" w:hAnsi="Times New Roman"/>
        <w:lang w:bidi="ar-SA" w:eastAsia="zh-CN" w:val="en-US"/>
      </w:rPr>
    </w:rPrDefault>
    <w:pPrDefault/>
  </w:docDefaults>
  <w:latentStyles w:count="376" w:defLockedState="0" w:defQFormat="0" w:defSemiHidden="0" w:defUIPriority="99" w:defUnhideWhenUsed="0">
    <w:lsdException w:name="Normal" w:uiPriority="0"/>
    <w:lsdException w:name="heading 1" w:uiPriority="9"/>
    <w:lsdException w:name="heading 2" w:uiPriority="9"/>
    <w:lsdException w:name="heading 3" w:uiPriority="9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 w:unhideWhenUsed="1"/>
    <w:lsdException w:name="FollowedHyperlink" w:unhideWhenUsed="1"/>
    <w:lsdException w:name="Strong" w:uiPriority="22"/>
    <w:lsdException w:name="Emphasis" w:uiPriority="20"/>
    <w:lsdException w:name="Document Map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qFormat="1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 w:uiPriority="39"/>
    <w:lsdException w:name="Table Theme" w:semiHidden="1" w:unhideWhenUsed="1"/>
    <w:lsdException w:name="Placeholder Text" w:semiHidden="1" w:unhideWhenUsed="1"/>
    <w:lsdException w:name="Light Shading" w:qFormat="1" w:uiPriority="60"/>
    <w:lsdException w:name="Light List" w:qFormat="1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qFormat="1" w:uiPriority="60"/>
    <w:lsdException w:name="Light List Accent 1" w:qFormat="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qFormat="1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qFormat="1" w:uiPriority="60"/>
    <w:lsdException w:name="Light List Accent 3" w:qFormat="1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qFormat="1" w:uiPriority="60"/>
    <w:lsdException w:name="Light List Accent 6" w:qFormat="1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a6" w:type="paragraph">
    <w:name w:val="Normal"/>
    <w:rsid w:val="00C017AB"/>
    <w:pPr>
      <w:widowControl w:val="0"/>
      <w:jc w:val="both"/>
    </w:pPr>
    <w:rPr>
      <w:kern w:val="2"/>
      <w:sz w:val="21"/>
      <w:szCs w:val="22"/>
    </w:rPr>
  </w:style>
  <w:style w:styleId="1" w:type="paragraph">
    <w:name w:val="heading 1"/>
    <w:basedOn w:val="a6"/>
    <w:next w:val="a6"/>
    <w:link w:val="10"/>
    <w:uiPriority w:val="9"/>
    <w:pPr>
      <w:keepNext/>
      <w:keepLines/>
      <w:spacing w:after="330" w:before="340" w:line="576" w:lineRule="auto"/>
      <w:outlineLvl w:val="0"/>
    </w:pPr>
    <w:rPr>
      <w:b/>
      <w:kern w:val="44"/>
      <w:sz w:val="44"/>
    </w:rPr>
  </w:style>
  <w:style w:styleId="2" w:type="paragraph">
    <w:name w:val="heading 2"/>
    <w:basedOn w:val="a6"/>
    <w:next w:val="a6"/>
    <w:link w:val="20"/>
    <w:uiPriority w:val="9"/>
    <w:pPr>
      <w:keepNext/>
      <w:keepLines/>
      <w:spacing w:after="260" w:before="260" w:line="413" w:lineRule="auto"/>
      <w:outlineLvl w:val="1"/>
    </w:pPr>
    <w:rPr>
      <w:rFonts w:ascii="Arial" w:eastAsia="黑体" w:hAnsi="Arial"/>
      <w:b/>
      <w:sz w:val="32"/>
    </w:rPr>
  </w:style>
  <w:style w:styleId="3" w:type="paragraph">
    <w:name w:val="heading 3"/>
    <w:basedOn w:val="a6"/>
    <w:next w:val="a6"/>
    <w:link w:val="30"/>
    <w:uiPriority w:val="9"/>
    <w:pPr>
      <w:keepNext/>
      <w:keepLines/>
      <w:spacing w:after="260" w:before="260" w:line="413" w:lineRule="auto"/>
      <w:outlineLvl w:val="2"/>
    </w:pPr>
    <w:rPr>
      <w:b/>
      <w:sz w:val="32"/>
    </w:rPr>
  </w:style>
  <w:style w:styleId="4" w:type="paragraph">
    <w:name w:val="heading 4"/>
    <w:basedOn w:val="a6"/>
    <w:next w:val="a6"/>
    <w:link w:val="40"/>
    <w:uiPriority w:val="9"/>
    <w:semiHidden/>
    <w:unhideWhenUsed/>
    <w:qFormat/>
    <w:rsid w:val="00C33D34"/>
    <w:pPr>
      <w:keepNext/>
      <w:keepLines/>
      <w:spacing w:after="290" w:before="280" w:line="376" w:lineRule="auto"/>
      <w:outlineLvl w:val="3"/>
    </w:pPr>
    <w:rPr>
      <w:rFonts w:asciiTheme="majorHAnsi" w:cstheme="majorBidi" w:eastAsiaTheme="majorEastAsia" w:hAnsiTheme="majorHAnsi"/>
      <w:b/>
      <w:bCs/>
      <w:sz w:val="28"/>
      <w:szCs w:val="28"/>
    </w:rPr>
  </w:style>
  <w:style w:styleId="5" w:type="paragraph">
    <w:name w:val="heading 5"/>
    <w:basedOn w:val="a6"/>
    <w:next w:val="a6"/>
    <w:link w:val="50"/>
    <w:uiPriority w:val="9"/>
    <w:semiHidden/>
    <w:unhideWhenUsed/>
    <w:qFormat/>
    <w:rsid w:val="00C33D34"/>
    <w:pPr>
      <w:keepNext/>
      <w:keepLines/>
      <w:spacing w:after="290" w:before="280" w:line="376" w:lineRule="auto"/>
      <w:outlineLvl w:val="4"/>
    </w:pPr>
    <w:rPr>
      <w:b/>
      <w:bCs/>
      <w:sz w:val="28"/>
      <w:szCs w:val="28"/>
    </w:rPr>
  </w:style>
  <w:style w:default="1" w:styleId="a7" w:type="character">
    <w:name w:val="Default Paragraph Font"/>
    <w:uiPriority w:val="1"/>
    <w:unhideWhenUsed/>
  </w:style>
  <w:style w:default="1" w:styleId="a8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9" w:type="numbering">
    <w:name w:val="No List"/>
    <w:uiPriority w:val="99"/>
    <w:semiHidden/>
    <w:unhideWhenUsed/>
  </w:style>
  <w:style w:customStyle="1" w:styleId="10" w:type="character">
    <w:name w:val="标题 1 字符"/>
    <w:link w:val="1"/>
    <w:uiPriority w:val="9"/>
    <w:qFormat/>
    <w:rPr>
      <w:b/>
      <w:kern w:val="44"/>
      <w:sz w:val="44"/>
      <w:szCs w:val="22"/>
    </w:rPr>
  </w:style>
  <w:style w:customStyle="1" w:styleId="20" w:type="character">
    <w:name w:val="标题 2 字符"/>
    <w:link w:val="2"/>
    <w:uiPriority w:val="9"/>
    <w:qFormat/>
    <w:rPr>
      <w:rFonts w:ascii="Arial" w:eastAsia="黑体" w:hAnsi="Arial"/>
      <w:b/>
      <w:kern w:val="2"/>
      <w:sz w:val="32"/>
      <w:szCs w:val="22"/>
    </w:rPr>
  </w:style>
  <w:style w:customStyle="1" w:styleId="30" w:type="character">
    <w:name w:val="标题 3 字符"/>
    <w:link w:val="3"/>
    <w:uiPriority w:val="9"/>
    <w:qFormat/>
    <w:rPr>
      <w:b/>
      <w:kern w:val="2"/>
      <w:sz w:val="32"/>
      <w:szCs w:val="22"/>
    </w:rPr>
  </w:style>
  <w:style w:customStyle="1" w:styleId="40" w:type="character">
    <w:name w:val="标题 4 字符"/>
    <w:basedOn w:val="a7"/>
    <w:link w:val="4"/>
    <w:uiPriority w:val="9"/>
    <w:semiHidden/>
    <w:qFormat/>
    <w:rsid w:val="00C33D34"/>
    <w:rPr>
      <w:rFonts w:asciiTheme="majorHAnsi" w:cstheme="majorBidi" w:eastAsiaTheme="majorEastAsia" w:hAnsiTheme="majorHAnsi"/>
      <w:b/>
      <w:bCs/>
      <w:kern w:val="2"/>
      <w:sz w:val="28"/>
      <w:szCs w:val="28"/>
    </w:rPr>
  </w:style>
  <w:style w:customStyle="1" w:styleId="50" w:type="character">
    <w:name w:val="标题 5 字符"/>
    <w:basedOn w:val="a7"/>
    <w:link w:val="5"/>
    <w:uiPriority w:val="9"/>
    <w:semiHidden/>
    <w:qFormat/>
    <w:rsid w:val="00C33D34"/>
    <w:rPr>
      <w:b/>
      <w:bCs/>
      <w:kern w:val="2"/>
      <w:sz w:val="28"/>
      <w:szCs w:val="28"/>
    </w:rPr>
  </w:style>
  <w:style w:styleId="aa" w:type="paragraph">
    <w:name w:val="annotation text"/>
    <w:basedOn w:val="a6"/>
    <w:link w:val="ab"/>
    <w:uiPriority w:val="99"/>
    <w:semiHidden/>
    <w:unhideWhenUsed/>
    <w:rsid w:val="00E04A7D"/>
    <w:pPr>
      <w:jc w:val="left"/>
    </w:pPr>
  </w:style>
  <w:style w:customStyle="1" w:styleId="ab" w:type="character">
    <w:name w:val="批注文字 字符"/>
    <w:basedOn w:val="a7"/>
    <w:link w:val="aa"/>
    <w:uiPriority w:val="99"/>
    <w:semiHidden/>
    <w:rsid w:val="00E04A7D"/>
    <w:rPr>
      <w:kern w:val="2"/>
      <w:sz w:val="21"/>
      <w:szCs w:val="22"/>
    </w:rPr>
  </w:style>
  <w:style w:customStyle="1" w:styleId="-" w:type="paragraph">
    <w:name w:val="表头-表结构"/>
    <w:link w:val="-0"/>
    <w:rsid w:val="008F4112"/>
    <w:pPr>
      <w:jc w:val="both"/>
    </w:pPr>
    <w:rPr>
      <w:kern w:val="2"/>
      <w:sz w:val="21"/>
      <w:szCs w:val="22"/>
    </w:rPr>
  </w:style>
  <w:style w:customStyle="1" w:styleId="-0" w:type="character">
    <w:name w:val="表头-表结构 字符"/>
    <w:basedOn w:val="a7"/>
    <w:link w:val="-"/>
    <w:rsid w:val="008F4112"/>
    <w:rPr>
      <w:kern w:val="2"/>
      <w:sz w:val="21"/>
      <w:szCs w:val="22"/>
    </w:rPr>
  </w:style>
  <w:style w:styleId="ac" w:type="table">
    <w:name w:val="Table Grid"/>
    <w:basedOn w:val="a8"/>
    <w:uiPriority w:val="39"/>
    <w:qFormat/>
    <w:pPr>
      <w:widowControl w:val="0"/>
      <w:jc w:val="both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-3" w:type="table">
    <w:name w:val="Light Shading Accent 3"/>
    <w:basedOn w:val="a8"/>
    <w:uiPriority w:val="60"/>
    <w:qFormat/>
    <w:rsid w:val="00FC5BB7"/>
    <w:rPr>
      <w:color w:themeColor="accent3" w:themeShade="BF" w:val="7B7B7B"/>
    </w:rPr>
    <w:tblPr>
      <w:tblBorders>
        <w:top w:color="A5A5A5" w:space="0" w:sz="8" w:themeColor="accent3" w:val="single"/>
        <w:bottom w:color="A5A5A5" w:space="0" w:sz="8" w:themeColor="accent3" w:val="single"/>
      </w:tblBorders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color="A5A5A5" w:space="0" w:sz="8" w:themeColor="accent3" w:val="single"/>
          <w:left w:val="nil"/>
          <w:bottom w:color="A5A5A5" w:space="0" w:sz="8" w:themeColor="accent3" w:val="single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color="A5A5A5" w:space="0" w:sz="8" w:themeColor="accent3" w:val="single"/>
          <w:left w:val="nil"/>
          <w:bottom w:color="A5A5A5" w:space="0" w:sz="8" w:themeColor="accent3" w:val="single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color="auto" w:fill="E8E8E8" w:themeFill="accent3" w:themeFillTint="3F" w:val="clear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color="auto" w:fill="E8E8E8" w:themeFill="accent3" w:themeFillTint="3F" w:val="clear"/>
      </w:tcPr>
    </w:tblStylePr>
  </w:style>
  <w:style w:styleId="HTML" w:type="character">
    <w:name w:val="HTML Code"/>
    <w:basedOn w:val="a7"/>
    <w:uiPriority w:val="99"/>
    <w:semiHidden/>
    <w:unhideWhenUsed/>
    <w:rsid w:val="00DE0FDD"/>
    <w:rPr>
      <w:rFonts w:ascii="宋体" w:cs="宋体" w:eastAsia="宋体" w:hAnsi="宋体"/>
      <w:sz w:val="24"/>
      <w:szCs w:val="24"/>
    </w:rPr>
  </w:style>
  <w:style w:styleId="ad" w:type="character">
    <w:name w:val="Unresolved Mention"/>
    <w:basedOn w:val="a7"/>
    <w:uiPriority w:val="99"/>
    <w:semiHidden/>
    <w:unhideWhenUsed/>
    <w:rsid w:val="00414685"/>
    <w:rPr>
      <w:color w:val="605E5C"/>
      <w:shd w:color="auto" w:fill="E1DFDD" w:val="clear"/>
    </w:rPr>
  </w:style>
  <w:style w:styleId="HTML0" w:type="character">
    <w:name w:val="HTML Typewriter"/>
    <w:basedOn w:val="a7"/>
    <w:uiPriority w:val="99"/>
    <w:semiHidden/>
    <w:unhideWhenUsed/>
    <w:rsid w:val="00791B36"/>
    <w:rPr>
      <w:rFonts w:ascii="宋体" w:cs="宋体" w:eastAsia="宋体" w:hAnsi="宋体"/>
      <w:sz w:val="24"/>
      <w:szCs w:val="24"/>
    </w:rPr>
  </w:style>
  <w:style w:styleId="ae" w:type="character">
    <w:name w:val="annotation reference"/>
    <w:basedOn w:val="a7"/>
    <w:uiPriority w:val="99"/>
    <w:semiHidden/>
    <w:unhideWhenUsed/>
    <w:rsid w:val="009449C9"/>
    <w:rPr>
      <w:sz w:val="21"/>
      <w:szCs w:val="21"/>
    </w:rPr>
  </w:style>
  <w:style w:styleId="af" w:type="paragraph">
    <w:name w:val="annotation subject"/>
    <w:basedOn w:val="a6"/>
    <w:next w:val="a6"/>
    <w:link w:val="af0"/>
    <w:uiPriority w:val="99"/>
    <w:semiHidden/>
    <w:unhideWhenUsed/>
    <w:rsid w:val="005D5253"/>
    <w:pPr>
      <w:jc w:val="left"/>
    </w:pPr>
    <w:rPr>
      <w:b/>
      <w:bCs/>
    </w:rPr>
  </w:style>
  <w:style w:customStyle="1" w:styleId="af0" w:type="character">
    <w:name w:val="批注主题 字符"/>
    <w:basedOn w:val="a7"/>
    <w:link w:val="af"/>
    <w:uiPriority w:val="99"/>
    <w:semiHidden/>
    <w:rsid w:val="005D5253"/>
    <w:rPr>
      <w:b/>
      <w:bCs/>
      <w:kern w:val="2"/>
      <w:sz w:val="21"/>
      <w:szCs w:val="22"/>
    </w:rPr>
  </w:style>
  <w:style w:styleId="af1" w:type="paragraph">
    <w:name w:val="footnote text"/>
    <w:basedOn w:val="a6"/>
    <w:link w:val="af2"/>
    <w:uiPriority w:val="99"/>
    <w:semiHidden/>
    <w:unhideWhenUsed/>
    <w:rsid w:val="009449C9"/>
    <w:pPr>
      <w:snapToGrid w:val="0"/>
      <w:jc w:val="left"/>
    </w:pPr>
    <w:rPr>
      <w:sz w:val="18"/>
      <w:szCs w:val="18"/>
    </w:rPr>
  </w:style>
  <w:style w:customStyle="1" w:styleId="af2" w:type="character">
    <w:name w:val="脚注文本 字符"/>
    <w:basedOn w:val="a7"/>
    <w:link w:val="af1"/>
    <w:uiPriority w:val="99"/>
    <w:semiHidden/>
    <w:rsid w:val="009449C9"/>
    <w:rPr>
      <w:kern w:val="2"/>
      <w:sz w:val="18"/>
      <w:szCs w:val="18"/>
    </w:rPr>
  </w:style>
  <w:style w:styleId="af3" w:type="character">
    <w:name w:val="footnote reference"/>
    <w:basedOn w:val="a7"/>
    <w:uiPriority w:val="99"/>
    <w:semiHidden/>
    <w:unhideWhenUsed/>
    <w:rsid w:val="009449C9"/>
    <w:rPr>
      <w:vertAlign w:val="superscript"/>
    </w:rPr>
  </w:style>
  <w:style w:customStyle="1" w:styleId="af4" w:type="paragraph">
    <w:name w:val="文档主标题"/>
    <w:link w:val="af5"/>
    <w:qFormat/>
    <w:rsid w:val="006F37B0"/>
    <w:pPr>
      <w:spacing w:line="220" w:lineRule="atLeast"/>
      <w:jc w:val="center"/>
    </w:pPr>
    <w:rPr>
      <w:kern w:val="2"/>
      <w:sz w:val="44"/>
      <w:szCs w:val="44"/>
    </w:rPr>
  </w:style>
  <w:style w:customStyle="1" w:styleId="af6" w:type="paragraph">
    <w:name w:val="次标题"/>
    <w:link w:val="af7"/>
    <w:qFormat/>
    <w:rsid w:val="00576C9F"/>
    <w:pPr>
      <w:spacing w:line="220" w:lineRule="atLeast"/>
      <w:jc w:val="center"/>
    </w:pPr>
    <w:rPr>
      <w:kern w:val="2"/>
      <w:sz w:val="24"/>
      <w:szCs w:val="24"/>
    </w:rPr>
  </w:style>
  <w:style w:customStyle="1" w:styleId="af5" w:type="character">
    <w:name w:val="文档主标题 字符"/>
    <w:basedOn w:val="a7"/>
    <w:link w:val="af4"/>
    <w:rsid w:val="006F37B0"/>
    <w:rPr>
      <w:kern w:val="2"/>
      <w:sz w:val="44"/>
      <w:szCs w:val="44"/>
    </w:rPr>
  </w:style>
  <w:style w:customStyle="1" w:styleId="af8" w:type="paragraph">
    <w:name w:val="版本号"/>
    <w:basedOn w:val="a6"/>
    <w:link w:val="af9"/>
    <w:qFormat/>
    <w:rsid w:val="00A05265"/>
    <w:pPr>
      <w:spacing w:line="220" w:lineRule="atLeast"/>
      <w:jc w:val="center"/>
    </w:pPr>
    <w:rPr>
      <w:rFonts w:cs="微软雅黑" w:eastAsia="微软雅黑"/>
      <w:kern w:val="0"/>
      <w:sz w:val="24"/>
      <w:szCs w:val="24"/>
    </w:rPr>
  </w:style>
  <w:style w:customStyle="1" w:styleId="af7" w:type="character">
    <w:name w:val="次标题 字符"/>
    <w:basedOn w:val="a7"/>
    <w:link w:val="af6"/>
    <w:rsid w:val="00576C9F"/>
    <w:rPr>
      <w:kern w:val="2"/>
      <w:sz w:val="24"/>
      <w:szCs w:val="24"/>
    </w:rPr>
  </w:style>
  <w:style w:customStyle="1" w:styleId="a" w:type="paragraph">
    <w:name w:val="一级标题"/>
    <w:next w:val="a0"/>
    <w:link w:val="afa"/>
    <w:qFormat/>
    <w:rsid w:val="006F37B0"/>
    <w:pPr>
      <w:numPr>
        <w:numId w:val="9"/>
      </w:numPr>
      <w:spacing w:line="576" w:lineRule="auto"/>
      <w:jc w:val="both"/>
      <w:outlineLvl w:val="0"/>
    </w:pPr>
    <w:rPr>
      <w:b/>
      <w:kern w:val="44"/>
      <w:sz w:val="30"/>
      <w:szCs w:val="30"/>
    </w:rPr>
  </w:style>
  <w:style w:customStyle="1" w:styleId="af9" w:type="character">
    <w:name w:val="版本号 字符"/>
    <w:basedOn w:val="a7"/>
    <w:link w:val="af8"/>
    <w:rsid w:val="00A05265"/>
    <w:rPr>
      <w:rFonts w:cs="微软雅黑" w:eastAsia="微软雅黑"/>
      <w:sz w:val="24"/>
      <w:szCs w:val="24"/>
    </w:rPr>
  </w:style>
  <w:style w:customStyle="1" w:styleId="a0" w:type="paragraph">
    <w:name w:val="二级标题"/>
    <w:next w:val="a1"/>
    <w:link w:val="afb"/>
    <w:qFormat/>
    <w:rsid w:val="00576C9F"/>
    <w:pPr>
      <w:numPr>
        <w:ilvl w:val="1"/>
        <w:numId w:val="9"/>
      </w:numPr>
      <w:spacing w:line="413" w:lineRule="auto"/>
      <w:jc w:val="both"/>
      <w:outlineLvl w:val="1"/>
    </w:pPr>
    <w:rPr>
      <w:rFonts w:eastAsia="黑体"/>
      <w:b/>
      <w:kern w:val="2"/>
      <w:sz w:val="28"/>
      <w:szCs w:val="28"/>
    </w:rPr>
  </w:style>
  <w:style w:customStyle="1" w:styleId="afa" w:type="character">
    <w:name w:val="一级标题 字符"/>
    <w:basedOn w:val="10"/>
    <w:link w:val="a"/>
    <w:rsid w:val="006F37B0"/>
    <w:rPr>
      <w:b/>
      <w:kern w:val="44"/>
      <w:sz w:val="30"/>
      <w:szCs w:val="30"/>
    </w:rPr>
  </w:style>
  <w:style w:customStyle="1" w:styleId="a1" w:type="paragraph">
    <w:name w:val="三级标题"/>
    <w:next w:val="afc"/>
    <w:link w:val="afd"/>
    <w:qFormat/>
    <w:rsid w:val="006F37B0"/>
    <w:pPr>
      <w:numPr>
        <w:ilvl w:val="2"/>
        <w:numId w:val="9"/>
      </w:numPr>
      <w:spacing w:line="413" w:lineRule="auto"/>
      <w:jc w:val="both"/>
      <w:outlineLvl w:val="2"/>
    </w:pPr>
    <w:rPr>
      <w:b/>
      <w:kern w:val="2"/>
      <w:sz w:val="28"/>
      <w:szCs w:val="28"/>
    </w:rPr>
  </w:style>
  <w:style w:customStyle="1" w:styleId="afb" w:type="character">
    <w:name w:val="二级标题 字符"/>
    <w:basedOn w:val="20"/>
    <w:link w:val="a0"/>
    <w:rsid w:val="00576C9F"/>
    <w:rPr>
      <w:rFonts w:ascii="Arial" w:eastAsia="黑体" w:hAnsi="Arial"/>
      <w:b/>
      <w:kern w:val="2"/>
      <w:sz w:val="28"/>
      <w:szCs w:val="28"/>
    </w:rPr>
  </w:style>
  <w:style w:customStyle="1" w:styleId="a2" w:type="paragraph">
    <w:name w:val="四级标题"/>
    <w:next w:val="afc"/>
    <w:link w:val="afe"/>
    <w:qFormat/>
    <w:rsid w:val="006F37B0"/>
    <w:pPr>
      <w:keepNext/>
      <w:keepLines/>
      <w:numPr>
        <w:ilvl w:val="3"/>
        <w:numId w:val="9"/>
      </w:numPr>
      <w:spacing w:line="360" w:lineRule="auto"/>
      <w:jc w:val="both"/>
      <w:outlineLvl w:val="3"/>
    </w:pPr>
    <w:rPr>
      <w:b/>
      <w:kern w:val="2"/>
      <w:sz w:val="24"/>
      <w:szCs w:val="22"/>
    </w:rPr>
  </w:style>
  <w:style w:customStyle="1" w:styleId="afd" w:type="character">
    <w:name w:val="三级标题 字符"/>
    <w:basedOn w:val="30"/>
    <w:link w:val="a1"/>
    <w:rsid w:val="006F37B0"/>
    <w:rPr>
      <w:b/>
      <w:kern w:val="2"/>
      <w:sz w:val="28"/>
      <w:szCs w:val="28"/>
    </w:rPr>
  </w:style>
  <w:style w:customStyle="1" w:styleId="a3" w:type="paragraph">
    <w:name w:val="半括号标题（五级）"/>
    <w:next w:val="afc"/>
    <w:link w:val="aff"/>
    <w:qFormat/>
    <w:rsid w:val="008F4112"/>
    <w:pPr>
      <w:numPr>
        <w:ilvl w:val="4"/>
        <w:numId w:val="9"/>
      </w:numPr>
      <w:spacing w:line="360" w:lineRule="auto"/>
      <w:ind w:firstLine="0" w:left="0"/>
      <w:jc w:val="both"/>
    </w:pPr>
    <w:rPr>
      <w:b/>
      <w:bCs/>
      <w:kern w:val="2"/>
      <w:sz w:val="21"/>
      <w:szCs w:val="22"/>
    </w:rPr>
  </w:style>
  <w:style w:customStyle="1" w:styleId="afe" w:type="character">
    <w:name w:val="四级标题 字符"/>
    <w:basedOn w:val="a7"/>
    <w:link w:val="a2"/>
    <w:rsid w:val="006F37B0"/>
    <w:rPr>
      <w:b/>
      <w:kern w:val="2"/>
      <w:sz w:val="24"/>
      <w:szCs w:val="22"/>
    </w:rPr>
  </w:style>
  <w:style w:customStyle="1" w:styleId="afc" w:type="paragraph">
    <w:name w:val="文档正文样式"/>
    <w:link w:val="aff0"/>
    <w:qFormat/>
    <w:rsid w:val="006F37B0"/>
    <w:pPr>
      <w:spacing w:line="360" w:lineRule="auto"/>
      <w:ind w:firstLine="420"/>
      <w:jc w:val="both"/>
    </w:pPr>
    <w:rPr>
      <w:kern w:val="2"/>
      <w:sz w:val="21"/>
      <w:szCs w:val="22"/>
    </w:rPr>
  </w:style>
  <w:style w:customStyle="1" w:styleId="aff" w:type="character">
    <w:name w:val="半括号标题（五级） 字符"/>
    <w:basedOn w:val="a7"/>
    <w:link w:val="a3"/>
    <w:rsid w:val="008F4112"/>
    <w:rPr>
      <w:b/>
      <w:bCs/>
      <w:kern w:val="2"/>
      <w:sz w:val="21"/>
      <w:szCs w:val="22"/>
    </w:rPr>
  </w:style>
  <w:style w:customStyle="1" w:styleId="aff0" w:type="character">
    <w:name w:val="文档正文样式 字符"/>
    <w:basedOn w:val="a7"/>
    <w:link w:val="afc"/>
    <w:rsid w:val="006F37B0"/>
    <w:rPr>
      <w:kern w:val="2"/>
      <w:sz w:val="21"/>
      <w:szCs w:val="22"/>
    </w:rPr>
  </w:style>
  <w:style w:customStyle="1" w:styleId="a5" w:type="paragraph">
    <w:name w:val="参数列表样式"/>
    <w:link w:val="aff1"/>
    <w:qFormat/>
    <w:rsid w:val="008F4112"/>
    <w:pPr>
      <w:numPr>
        <w:numId w:val="6"/>
      </w:numPr>
      <w:spacing w:line="360" w:lineRule="auto"/>
      <w:ind w:firstLine="200" w:firstLineChars="200" w:left="0"/>
      <w:jc w:val="both"/>
    </w:pPr>
    <w:rPr>
      <w:kern w:val="2"/>
      <w:sz w:val="21"/>
      <w:szCs w:val="22"/>
    </w:rPr>
  </w:style>
  <w:style w:customStyle="1" w:styleId="aff2" w:type="paragraph">
    <w:name w:val="图片样式"/>
    <w:next w:val="afc"/>
    <w:link w:val="aff3"/>
    <w:qFormat/>
    <w:rsid w:val="006F37B0"/>
    <w:pPr>
      <w:spacing w:line="360" w:lineRule="auto"/>
    </w:pPr>
    <w:rPr>
      <w:noProof/>
      <w:kern w:val="2"/>
      <w:sz w:val="21"/>
      <w:szCs w:val="22"/>
    </w:rPr>
  </w:style>
  <w:style w:customStyle="1" w:styleId="aff1" w:type="character">
    <w:name w:val="参数列表样式 字符"/>
    <w:basedOn w:val="a7"/>
    <w:link w:val="a5"/>
    <w:rsid w:val="008F4112"/>
    <w:rPr>
      <w:kern w:val="2"/>
      <w:sz w:val="21"/>
      <w:szCs w:val="22"/>
    </w:rPr>
  </w:style>
  <w:style w:customStyle="1" w:styleId="PPT" w:type="paragraph">
    <w:name w:val="PPT 样式"/>
    <w:link w:val="PPT0"/>
    <w:qFormat/>
    <w:rsid w:val="008F4112"/>
    <w:pPr>
      <w:spacing w:line="360" w:lineRule="auto"/>
    </w:pPr>
    <w:rPr>
      <w:rFonts w:ascii="宋体" w:cs="宋体" w:hAnsi="宋体"/>
      <w:color w:val="000000"/>
      <w:sz w:val="21"/>
      <w:szCs w:val="21"/>
    </w:rPr>
  </w:style>
  <w:style w:customStyle="1" w:styleId="aff3" w:type="character">
    <w:name w:val="图片样式 字符"/>
    <w:basedOn w:val="a7"/>
    <w:link w:val="aff2"/>
    <w:rsid w:val="006F37B0"/>
    <w:rPr>
      <w:noProof/>
      <w:kern w:val="2"/>
      <w:sz w:val="21"/>
      <w:szCs w:val="22"/>
    </w:rPr>
  </w:style>
  <w:style w:customStyle="1" w:styleId="aff4" w:type="paragraph">
    <w:name w:val="集群规划等表格样式"/>
    <w:link w:val="aff5"/>
    <w:qFormat/>
    <w:rsid w:val="00576C9F"/>
    <w:pPr>
      <w:spacing w:line="360" w:lineRule="auto"/>
      <w:jc w:val="both"/>
    </w:pPr>
    <w:rPr>
      <w:color w:themeColor="text1" w:val="000000"/>
      <w:kern w:val="2"/>
      <w:sz w:val="21"/>
      <w:szCs w:val="22"/>
    </w:rPr>
  </w:style>
  <w:style w:customStyle="1" w:styleId="PPT0" w:type="character">
    <w:name w:val="PPT 样式 字符"/>
    <w:basedOn w:val="a7"/>
    <w:link w:val="PPT"/>
    <w:rsid w:val="008F4112"/>
    <w:rPr>
      <w:rFonts w:ascii="宋体" w:cs="宋体" w:hAnsi="宋体"/>
      <w:color w:val="000000"/>
      <w:sz w:val="21"/>
      <w:szCs w:val="21"/>
    </w:rPr>
  </w:style>
  <w:style w:customStyle="1" w:styleId="aff6" w:type="paragraph">
    <w:name w:val="对象样式"/>
    <w:link w:val="aff7"/>
    <w:qFormat/>
    <w:rsid w:val="00576C9F"/>
    <w:pPr>
      <w:spacing w:line="360" w:lineRule="auto"/>
      <w:jc w:val="both"/>
    </w:pPr>
    <w:rPr>
      <w:color w:themeColor="text1" w:val="000000"/>
      <w:kern w:val="2"/>
      <w:sz w:val="21"/>
      <w:szCs w:val="21"/>
    </w:rPr>
  </w:style>
  <w:style w:customStyle="1" w:styleId="aff5" w:type="character">
    <w:name w:val="集群规划等表格样式 字符"/>
    <w:basedOn w:val="a7"/>
    <w:link w:val="aff4"/>
    <w:rsid w:val="00576C9F"/>
    <w:rPr>
      <w:color w:themeColor="text1" w:val="000000"/>
      <w:kern w:val="2"/>
      <w:sz w:val="21"/>
      <w:szCs w:val="22"/>
    </w:rPr>
  </w:style>
  <w:style w:customStyle="1" w:styleId="aff8" w:type="paragraph">
    <w:name w:val="代码样式"/>
    <w:link w:val="aff9"/>
    <w:qFormat/>
    <w:rsid w:val="00576C9F"/>
    <w:pPr>
      <w:shd w:color="auto" w:fill="E0E0E0" w:val="clear"/>
      <w:topLinePunct/>
      <w:adjustRightInd w:val="0"/>
      <w:snapToGrid w:val="0"/>
      <w:spacing w:line="220" w:lineRule="atLeast"/>
      <w:jc w:val="both"/>
    </w:pPr>
    <w:rPr>
      <w:rFonts w:ascii="Courier New" w:cs="Arial" w:hAnsi="Courier New"/>
      <w:color w:themeColor="text1" w:val="000000"/>
      <w:kern w:val="2"/>
      <w:sz w:val="21"/>
      <w:szCs w:val="21"/>
    </w:rPr>
  </w:style>
  <w:style w:customStyle="1" w:styleId="aff7" w:type="character">
    <w:name w:val="对象样式 字符"/>
    <w:basedOn w:val="a7"/>
    <w:link w:val="aff6"/>
    <w:rsid w:val="00576C9F"/>
    <w:rPr>
      <w:color w:themeColor="text1" w:val="000000"/>
      <w:kern w:val="2"/>
      <w:sz w:val="21"/>
      <w:szCs w:val="21"/>
    </w:rPr>
  </w:style>
  <w:style w:customStyle="1" w:styleId="aff9" w:type="character">
    <w:name w:val="代码样式 字符"/>
    <w:basedOn w:val="a7"/>
    <w:link w:val="aff8"/>
    <w:rsid w:val="00576C9F"/>
    <w:rPr>
      <w:rFonts w:ascii="Courier New" w:cs="Arial" w:hAnsi="Courier New"/>
      <w:color w:themeColor="text1" w:val="000000"/>
      <w:kern w:val="2"/>
      <w:sz w:val="21"/>
      <w:szCs w:val="21"/>
      <w:shd w:color="auto" w:fill="E0E0E0" w:val="clear"/>
    </w:rPr>
  </w:style>
  <w:style w:customStyle="1" w:styleId="12" w:type="table">
    <w:name w:val="无格式表格 12"/>
    <w:basedOn w:val="a8"/>
    <w:next w:val="11"/>
    <w:uiPriority w:val="41"/>
    <w:rsid w:val="005168BF"/>
    <w:tblPr>
      <w:tblStyleRowBandSize w:val="1"/>
      <w:tblStyleColBandSize w:val="1"/>
      <w:tblBorders>
        <w:top w:color="80C687" w:space="0" w:sz="4" w:val="single"/>
        <w:left w:color="80C687" w:space="0" w:sz="4" w:val="single"/>
        <w:bottom w:color="80C687" w:space="0" w:sz="4" w:val="single"/>
        <w:right w:color="80C687" w:space="0" w:sz="4" w:val="single"/>
        <w:insideH w:color="80C687" w:space="0" w:sz="4" w:val="single"/>
        <w:insideV w:color="80C687" w:space="0" w:sz="4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80C687" w:space="0" w:sz="4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BCE1C0" w:val="clear"/>
      </w:tcPr>
    </w:tblStylePr>
    <w:tblStylePr w:type="band1Horz">
      <w:tblPr/>
      <w:tcPr>
        <w:shd w:color="auto" w:fill="BCE1C0" w:val="clear"/>
      </w:tcPr>
    </w:tblStylePr>
  </w:style>
  <w:style w:styleId="11" w:type="table">
    <w:name w:val="Plain Table 1"/>
    <w:basedOn w:val="a8"/>
    <w:uiPriority w:val="41"/>
    <w:rsid w:val="005168BF"/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affa" w:type="paragraph">
    <w:name w:val="header"/>
    <w:basedOn w:val="a6"/>
    <w:link w:val="affb"/>
    <w:uiPriority w:val="99"/>
    <w:unhideWhenUsed/>
    <w:rsid w:val="00D31A2B"/>
    <w:pPr>
      <w:pBdr>
        <w:bottom w:color="auto" w:space="1" w:sz="6" w:val="single"/>
      </w:pBdr>
      <w:tabs>
        <w:tab w:pos="4153" w:val="center"/>
        <w:tab w:pos="8306" w:val="right"/>
      </w:tabs>
      <w:snapToGrid w:val="0"/>
      <w:jc w:val="center"/>
    </w:pPr>
    <w:rPr>
      <w:sz w:val="18"/>
      <w:szCs w:val="18"/>
    </w:rPr>
  </w:style>
  <w:style w:customStyle="1" w:styleId="affb" w:type="character">
    <w:name w:val="页眉 字符"/>
    <w:basedOn w:val="a7"/>
    <w:link w:val="affa"/>
    <w:uiPriority w:val="99"/>
    <w:rsid w:val="00D31A2B"/>
    <w:rPr>
      <w:kern w:val="2"/>
      <w:sz w:val="18"/>
      <w:szCs w:val="18"/>
    </w:rPr>
  </w:style>
  <w:style w:styleId="affc" w:type="paragraph">
    <w:name w:val="footer"/>
    <w:basedOn w:val="a6"/>
    <w:link w:val="affd"/>
    <w:uiPriority w:val="99"/>
    <w:unhideWhenUsed/>
    <w:rsid w:val="00D31A2B"/>
    <w:pPr>
      <w:tabs>
        <w:tab w:pos="4153" w:val="center"/>
        <w:tab w:pos="8306" w:val="right"/>
      </w:tabs>
      <w:snapToGrid w:val="0"/>
      <w:jc w:val="left"/>
    </w:pPr>
    <w:rPr>
      <w:sz w:val="18"/>
      <w:szCs w:val="18"/>
    </w:rPr>
  </w:style>
  <w:style w:customStyle="1" w:styleId="affd" w:type="character">
    <w:name w:val="页脚 字符"/>
    <w:basedOn w:val="a7"/>
    <w:link w:val="affc"/>
    <w:uiPriority w:val="99"/>
    <w:rsid w:val="00D31A2B"/>
    <w:rPr>
      <w:kern w:val="2"/>
      <w:sz w:val="18"/>
      <w:szCs w:val="18"/>
    </w:rPr>
  </w:style>
  <w:style w:styleId="affe" w:type="character">
    <w:name w:val="Hyperlink"/>
    <w:basedOn w:val="aff0"/>
    <w:uiPriority w:val="99"/>
    <w:unhideWhenUsed/>
    <w:qFormat/>
    <w:rsid w:val="00D31A2B"/>
    <w:rPr>
      <w:color w:themeColor="hyperlink" w:val="0563C1"/>
      <w:kern w:val="2"/>
      <w:sz w:val="21"/>
      <w:szCs w:val="22"/>
      <w:u w:val="single"/>
    </w:rPr>
  </w:style>
  <w:style w:customStyle="1" w:styleId="a4" w:type="paragraph">
    <w:name w:val="圆括号标题（六级标题）"/>
    <w:link w:val="afff"/>
    <w:qFormat/>
    <w:rsid w:val="006F37B0"/>
    <w:pPr>
      <w:numPr>
        <w:ilvl w:val="5"/>
        <w:numId w:val="9"/>
      </w:numPr>
      <w:spacing w:line="360" w:lineRule="auto"/>
      <w:ind w:firstLine="200" w:firstLineChars="200" w:left="0"/>
      <w:jc w:val="both"/>
    </w:pPr>
    <w:rPr>
      <w:kern w:val="2"/>
      <w:sz w:val="21"/>
      <w:szCs w:val="22"/>
    </w:rPr>
  </w:style>
  <w:style w:customStyle="1" w:styleId="afff" w:type="character">
    <w:name w:val="圆括号标题（六级标题） 字符"/>
    <w:basedOn w:val="aff0"/>
    <w:link w:val="a4"/>
    <w:rsid w:val="006F37B0"/>
    <w:rPr>
      <w:kern w:val="2"/>
      <w:sz w:val="21"/>
      <w:szCs w:val="22"/>
    </w:rPr>
  </w:style>
  <w:style w:customStyle="1" w:styleId="afff0" w:type="paragraph">
    <w:name w:val="参数列表一级子列表样式"/>
    <w:basedOn w:val="a5"/>
    <w:link w:val="afff1"/>
    <w:qFormat/>
    <w:rsid w:val="00D7243E"/>
    <w:pPr>
      <w:ind w:left="420"/>
    </w:pPr>
  </w:style>
  <w:style w:customStyle="1" w:styleId="afff1" w:type="character">
    <w:name w:val="参数列表一级子列表样式 字符"/>
    <w:basedOn w:val="aff1"/>
    <w:link w:val="afff0"/>
    <w:rsid w:val="00D7243E"/>
    <w:rPr>
      <w:kern w:val="2"/>
      <w:sz w:val="21"/>
      <w:szCs w:val="22"/>
    </w:rPr>
  </w:style>
  <w:style w:customStyle="1" w:styleId="afff2" w:type="character">
    <w:name w:val="文档正文样式 加粗"/>
    <w:basedOn w:val="aff0"/>
    <w:uiPriority w:val="1"/>
    <w:rsid w:val="000C3F2F"/>
    <w:rPr>
      <w:b/>
      <w:bCs/>
      <w:kern w:val="2"/>
      <w:sz w:val="21"/>
      <w:szCs w:val="22"/>
    </w:rPr>
  </w:style>
  <w:style w:customStyle="1" w:styleId="afff3" w:type="character">
    <w:name w:val="文档正文样式 红色"/>
    <w:basedOn w:val="aff0"/>
    <w:uiPriority w:val="1"/>
    <w:rsid w:val="000C3F2F"/>
    <w:rPr>
      <w:color w:val="FF0000"/>
      <w:kern w:val="2"/>
      <w:sz w:val="21"/>
      <w:szCs w:val="22"/>
    </w:rPr>
  </w:style>
  <w:style w:customStyle="1" w:styleId="afff4" w:type="character">
    <w:name w:val="文档正文样式 红色加粗"/>
    <w:basedOn w:val="aff0"/>
    <w:uiPriority w:val="1"/>
    <w:qFormat/>
    <w:rsid w:val="000C3F2F"/>
    <w:rPr>
      <w:b/>
      <w:color w:val="FF0000"/>
      <w:kern w:val="2"/>
      <w:sz w:val="21"/>
      <w:szCs w:val="22"/>
    </w:rPr>
  </w:style>
  <w:style w:customStyle="1" w:styleId="afff5" w:type="character">
    <w:name w:val="代码样式 加粗"/>
    <w:basedOn w:val="aff9"/>
    <w:uiPriority w:val="1"/>
    <w:qFormat/>
    <w:rsid w:val="000C3F2F"/>
    <w:rPr>
      <w:rFonts w:ascii="Courier New" w:cs="Arial" w:hAnsi="Courier New"/>
      <w:b/>
      <w:color w:themeColor="text1" w:val="000000"/>
      <w:kern w:val="2"/>
      <w:sz w:val="21"/>
      <w:szCs w:val="21"/>
      <w:shd w:color="auto" w:fill="E0E0E0" w:val="clear"/>
    </w:rPr>
  </w:style>
  <w:style w:customStyle="1" w:styleId="afff6" w:type="character">
    <w:name w:val="代码样式 红色"/>
    <w:basedOn w:val="aff9"/>
    <w:uiPriority w:val="1"/>
    <w:qFormat/>
    <w:rsid w:val="000C3F2F"/>
    <w:rPr>
      <w:rFonts w:ascii="Courier New" w:cs="Arial" w:hAnsi="Courier New"/>
      <w:color w:val="FF0000"/>
      <w:kern w:val="2"/>
      <w:sz w:val="21"/>
      <w:szCs w:val="21"/>
      <w:shd w:color="auto" w:fill="E0E0E0" w:val="clear"/>
    </w:rPr>
  </w:style>
  <w:style w:customStyle="1" w:styleId="afff7" w:type="character">
    <w:name w:val="代码样式 红色加粗"/>
    <w:basedOn w:val="aff9"/>
    <w:uiPriority w:val="1"/>
    <w:qFormat/>
    <w:rsid w:val="000C3F2F"/>
    <w:rPr>
      <w:rFonts w:ascii="Courier New" w:cs="Arial" w:hAnsi="Courier New"/>
      <w:b/>
      <w:color w:val="FF0000"/>
      <w:kern w:val="2"/>
      <w:sz w:val="21"/>
      <w:szCs w:val="21"/>
      <w:shd w:color="auto" w:fill="E0E0E0" w:val="clear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4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7" Type="http://schemas.openxmlformats.org/officeDocument/2006/relationships/footnotes" Target="footnotes.xml"/><Relationship Id="rId8" Type="http://schemas.openxmlformats.org/officeDocument/2006/relationships/comments" Target="comments.xml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44" Type="http://schemas.openxmlformats.org/officeDocument/2006/relationships/image" Target="media/rId44.jpg"/><Relationship Id="rId29" Type="http://schemas.openxmlformats.org/officeDocument/2006/relationships/image" Target="media/rId29.jpg"/><Relationship Id="rId32" Type="http://schemas.openxmlformats.org/officeDocument/2006/relationships/image" Target="media/rId32.jpg"/><Relationship Id="rId38" Type="http://schemas.openxmlformats.org/officeDocument/2006/relationships/image" Target="media/rId38.png"/><Relationship Id="rId41" Type="http://schemas.openxmlformats.org/officeDocument/2006/relationships/image" Target="media/rId41.png"/><Relationship Id="rId26" Type="http://schemas.openxmlformats.org/officeDocument/2006/relationships/image" Target="media/rId26.jpg"/><Relationship Id="rId22" Type="http://schemas.openxmlformats.org/officeDocument/2006/relationships/image" Target="media/rId2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6</Pages>
  <Words>218</Words>
  <Characters>1245</Characters>
  <Application>Microsoft Office Word</Application>
  <DocSecurity>0</DocSecurity>
  <PresentationFormat/>
  <Lines>10</Lines>
  <Paragraphs>2</Paragraphs>
  <Slides>0</Slides>
  <Notes>0</Notes>
  <HiddenSlides>0</HiddenSlides>
  <MMClips>0</MMClips>
  <ScaleCrop>false</ScaleCrop>
  <Manager/>
  <Company/>
  <LinksUpToDate>false</LinksUpToDate>
  <CharactersWithSpaces>1461</CharactersWithSpaces>
  <SharedDoc>false</SharedDoc>
  <HLinks>
    <vt:vector size="30" baseType="variant">
      <vt:variant>
        <vt:i4>4915290</vt:i4>
      </vt:variant>
      <vt:variant>
        <vt:i4>51</vt:i4>
      </vt:variant>
      <vt:variant>
        <vt:i4>0</vt:i4>
      </vt:variant>
      <vt:variant>
        <vt:i4>5</vt:i4>
      </vt:variant>
      <vt:variant>
        <vt:lpwstr>http://mirrors.163.com/.help/centos.html</vt:lpwstr>
      </vt:variant>
      <vt:variant>
        <vt:lpwstr/>
      </vt:variant>
      <vt:variant>
        <vt:i4>1572935</vt:i4>
      </vt:variant>
      <vt:variant>
        <vt:i4>45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42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39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5963796</vt:i4>
      </vt:variant>
      <vt:variant>
        <vt:i4>33</vt:i4>
      </vt:variant>
      <vt:variant>
        <vt:i4>0</vt:i4>
      </vt:variant>
      <vt:variant>
        <vt:i4>5</vt:i4>
      </vt:variant>
      <vt:variant>
        <vt:lpwstr>http://www.baidu.com/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血氧监测仪项目</dc:title>
  <dc:creator>尚硅谷研究院</dc:creator>
  <cp:keywords/>
  <dcterms:created xsi:type="dcterms:W3CDTF">2023-09-05T02:40:08Z</dcterms:created>
  <dcterms:modified xsi:type="dcterms:W3CDTF">2023-09-05T02:40:08Z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版本: V1.0</vt:lpwstr>
  </property>
</Properties>
</file>