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97F4E" w14:textId="17A6D8AA" w:rsidR="009D63DA" w:rsidRPr="009D63DA" w:rsidRDefault="00144C19" w:rsidP="00144C19">
      <w:pPr>
        <w:pStyle w:val="Heading1"/>
      </w:pPr>
      <w:r>
        <w:t xml:space="preserve">Viral </w:t>
      </w:r>
      <w:r w:rsidR="009D63DA" w:rsidRPr="009D63DA">
        <w:t>Amin</w:t>
      </w:r>
    </w:p>
    <w:p w14:paraId="0BE5BC04" w14:textId="2CAB0BA9" w:rsidR="009D63DA" w:rsidRDefault="009D63DA" w:rsidP="00144C19">
      <w:pPr>
        <w:pStyle w:val="Heading2"/>
      </w:pPr>
      <w:r w:rsidRPr="009D63DA">
        <w:t>Oakland, CA | (</w:t>
      </w:r>
      <w:r w:rsidR="00810C08">
        <w:t>650</w:t>
      </w:r>
      <w:r w:rsidRPr="009D63DA">
        <w:t xml:space="preserve">) </w:t>
      </w:r>
      <w:r w:rsidR="00810C08">
        <w:t>550</w:t>
      </w:r>
      <w:r w:rsidRPr="009D63DA">
        <w:t>-</w:t>
      </w:r>
      <w:r w:rsidR="00810C08">
        <w:t>0307</w:t>
      </w:r>
      <w:r w:rsidR="00D058FF">
        <w:t xml:space="preserve"> </w:t>
      </w:r>
      <w:r w:rsidRPr="009D63DA">
        <w:t xml:space="preserve">| </w:t>
      </w:r>
      <w:hyperlink r:id="rId5" w:history="1">
        <w:r w:rsidR="00D56016" w:rsidRPr="00550801">
          <w:rPr>
            <w:rStyle w:val="Hyperlink"/>
          </w:rPr>
          <w:t>viralamin58@gmail.com</w:t>
        </w:r>
      </w:hyperlink>
    </w:p>
    <w:p w14:paraId="554AA2D4" w14:textId="02441D40" w:rsidR="00D56016" w:rsidRPr="00D56016" w:rsidRDefault="00D56016" w:rsidP="00D56016">
      <w:pPr>
        <w:pStyle w:val="Heading2"/>
      </w:pPr>
      <w:r w:rsidRPr="00D56016">
        <w:t>LinkedIn: https://www.linkedin.com/in/viral-software-engineer</w:t>
      </w:r>
    </w:p>
    <w:p w14:paraId="076A8F6B" w14:textId="77777777" w:rsidR="009D63DA" w:rsidRPr="009D63DA" w:rsidRDefault="009D63DA" w:rsidP="009D63DA">
      <w:pPr>
        <w:spacing w:after="0"/>
        <w:rPr>
          <w:rFonts w:ascii="Calibri" w:hAnsi="Calibri" w:cs="Calibri"/>
        </w:rPr>
      </w:pPr>
    </w:p>
    <w:p w14:paraId="1E0CA48F" w14:textId="77777777" w:rsidR="009D63DA" w:rsidRPr="009D63DA" w:rsidRDefault="009D63DA" w:rsidP="00733FC1">
      <w:pPr>
        <w:pStyle w:val="Heading3"/>
      </w:pPr>
      <w:r w:rsidRPr="009D63DA">
        <w:t>Professional Summary</w:t>
      </w:r>
    </w:p>
    <w:p w14:paraId="6A247581" w14:textId="77777777" w:rsidR="00556A0B" w:rsidRDefault="00556A0B" w:rsidP="009D63DA">
      <w:pPr>
        <w:numPr>
          <w:ilvl w:val="0"/>
          <w:numId w:val="1"/>
        </w:numPr>
        <w:spacing w:after="0"/>
        <w:rPr>
          <w:rFonts w:ascii="Calibri" w:hAnsi="Calibri" w:cs="Calibri"/>
        </w:rPr>
      </w:pPr>
      <w:r w:rsidRPr="00556A0B">
        <w:rPr>
          <w:rFonts w:ascii="Calibri" w:hAnsi="Calibri" w:cs="Calibri"/>
          <w:b/>
          <w:bCs/>
        </w:rPr>
        <w:t>Senior Software Engineer</w:t>
      </w:r>
      <w:r w:rsidRPr="00556A0B">
        <w:rPr>
          <w:rFonts w:ascii="Calibri" w:hAnsi="Calibri" w:cs="Calibri"/>
        </w:rPr>
        <w:t xml:space="preserve"> with </w:t>
      </w:r>
      <w:r w:rsidRPr="00556A0B">
        <w:rPr>
          <w:rFonts w:ascii="Calibri" w:hAnsi="Calibri" w:cs="Calibri"/>
          <w:b/>
          <w:bCs/>
        </w:rPr>
        <w:t xml:space="preserve">over 8 </w:t>
      </w:r>
      <w:r w:rsidRPr="00556A0B">
        <w:rPr>
          <w:rFonts w:ascii="Calibri" w:hAnsi="Calibri" w:cs="Calibri"/>
        </w:rPr>
        <w:t>years of experience building high-performance backend microservices, developer tooling, and cloud/on-prem infrastructure</w:t>
      </w:r>
      <w:r>
        <w:rPr>
          <w:rFonts w:ascii="Calibri" w:hAnsi="Calibri" w:cs="Calibri"/>
        </w:rPr>
        <w:t>.</w:t>
      </w:r>
    </w:p>
    <w:p w14:paraId="505BAA6D" w14:textId="10D584AC" w:rsidR="00556A0B" w:rsidRPr="00556A0B" w:rsidRDefault="00556A0B" w:rsidP="009D63DA">
      <w:pPr>
        <w:numPr>
          <w:ilvl w:val="0"/>
          <w:numId w:val="1"/>
        </w:numPr>
        <w:spacing w:after="0"/>
        <w:rPr>
          <w:rFonts w:ascii="Calibri" w:hAnsi="Calibri" w:cs="Calibri"/>
        </w:rPr>
      </w:pPr>
      <w:r>
        <w:rPr>
          <w:rFonts w:ascii="Calibri" w:hAnsi="Calibri" w:cs="Calibri"/>
        </w:rPr>
        <w:t>Experience</w:t>
      </w:r>
      <w:r w:rsidRPr="00556A0B">
        <w:rPr>
          <w:rFonts w:ascii="Calibri" w:hAnsi="Calibri" w:cs="Calibri"/>
        </w:rPr>
        <w:t xml:space="preserve"> in architecting autonomous </w:t>
      </w:r>
      <w:r w:rsidRPr="00556A0B">
        <w:rPr>
          <w:rFonts w:ascii="Calibri" w:hAnsi="Calibri" w:cs="Calibri"/>
          <w:b/>
          <w:bCs/>
        </w:rPr>
        <w:t>AI agents</w:t>
      </w:r>
      <w:r w:rsidRPr="00556A0B">
        <w:rPr>
          <w:rFonts w:ascii="Calibri" w:hAnsi="Calibri" w:cs="Calibri"/>
        </w:rPr>
        <w:t xml:space="preserve">, establishing </w:t>
      </w:r>
      <w:r w:rsidRPr="00556A0B">
        <w:rPr>
          <w:rFonts w:ascii="Calibri" w:hAnsi="Calibri" w:cs="Calibri"/>
          <w:b/>
          <w:bCs/>
        </w:rPr>
        <w:t>local LLM</w:t>
      </w:r>
      <w:r w:rsidRPr="00556A0B">
        <w:rPr>
          <w:rFonts w:ascii="Calibri" w:hAnsi="Calibri" w:cs="Calibri"/>
        </w:rPr>
        <w:t xml:space="preserve"> runtimes, and deploying sandboxed execution environments.</w:t>
      </w:r>
    </w:p>
    <w:p w14:paraId="540A5E7F" w14:textId="774FED9D" w:rsidR="009D63DA" w:rsidRDefault="009D63DA" w:rsidP="009D63DA">
      <w:pPr>
        <w:numPr>
          <w:ilvl w:val="0"/>
          <w:numId w:val="1"/>
        </w:numPr>
        <w:spacing w:after="0"/>
        <w:rPr>
          <w:rFonts w:ascii="Calibri" w:hAnsi="Calibri" w:cs="Calibri"/>
        </w:rPr>
      </w:pPr>
      <w:r w:rsidRPr="009D63DA">
        <w:rPr>
          <w:rFonts w:ascii="Calibri" w:hAnsi="Calibri" w:cs="Calibri"/>
        </w:rPr>
        <w:t xml:space="preserve">Proven expertise in </w:t>
      </w:r>
      <w:r w:rsidRPr="009D63DA">
        <w:rPr>
          <w:rFonts w:ascii="Calibri" w:hAnsi="Calibri" w:cs="Calibri"/>
          <w:b/>
          <w:bCs/>
        </w:rPr>
        <w:t>modern Java (8-21), Kotlin, and Go Lang</w:t>
      </w:r>
      <w:r w:rsidRPr="009D63DA">
        <w:rPr>
          <w:rFonts w:ascii="Calibri" w:hAnsi="Calibri" w:cs="Calibri"/>
        </w:rPr>
        <w:t xml:space="preserve">, with a deep specialization in the </w:t>
      </w:r>
      <w:r w:rsidRPr="009D63DA">
        <w:rPr>
          <w:rFonts w:ascii="Calibri" w:hAnsi="Calibri" w:cs="Calibri"/>
          <w:b/>
          <w:bCs/>
        </w:rPr>
        <w:t>Spring</w:t>
      </w:r>
      <w:r w:rsidRPr="009D63DA">
        <w:rPr>
          <w:rFonts w:ascii="Calibri" w:hAnsi="Calibri" w:cs="Calibri"/>
        </w:rPr>
        <w:t xml:space="preserve"> </w:t>
      </w:r>
      <w:r w:rsidR="008B26E3">
        <w:rPr>
          <w:rFonts w:ascii="Calibri" w:hAnsi="Calibri" w:cs="Calibri"/>
        </w:rPr>
        <w:t xml:space="preserve">and </w:t>
      </w:r>
      <w:r w:rsidR="008B26E3" w:rsidRPr="008B26E3">
        <w:rPr>
          <w:rFonts w:ascii="Calibri" w:hAnsi="Calibri" w:cs="Calibri"/>
          <w:b/>
          <w:bCs/>
        </w:rPr>
        <w:t>Spring Boot</w:t>
      </w:r>
      <w:r w:rsidR="008B26E3">
        <w:rPr>
          <w:rFonts w:ascii="Calibri" w:hAnsi="Calibri" w:cs="Calibri"/>
        </w:rPr>
        <w:t xml:space="preserve"> </w:t>
      </w:r>
      <w:r w:rsidRPr="009D63DA">
        <w:rPr>
          <w:rFonts w:ascii="Calibri" w:hAnsi="Calibri" w:cs="Calibri"/>
        </w:rPr>
        <w:t xml:space="preserve">and </w:t>
      </w:r>
      <w:r w:rsidRPr="009D63DA">
        <w:rPr>
          <w:rFonts w:ascii="Calibri" w:hAnsi="Calibri" w:cs="Calibri"/>
          <w:b/>
          <w:bCs/>
        </w:rPr>
        <w:t>cloud-native technologies</w:t>
      </w:r>
      <w:r w:rsidRPr="009D63DA">
        <w:rPr>
          <w:rFonts w:ascii="Calibri" w:hAnsi="Calibri" w:cs="Calibri"/>
        </w:rPr>
        <w:t xml:space="preserve"> on </w:t>
      </w:r>
      <w:r w:rsidRPr="009D63DA">
        <w:rPr>
          <w:rFonts w:ascii="Calibri" w:hAnsi="Calibri" w:cs="Calibri"/>
          <w:b/>
          <w:bCs/>
        </w:rPr>
        <w:t>AWS</w:t>
      </w:r>
      <w:r w:rsidRPr="009D63DA">
        <w:rPr>
          <w:rFonts w:ascii="Calibri" w:hAnsi="Calibri" w:cs="Calibri"/>
        </w:rPr>
        <w:t xml:space="preserve"> and </w:t>
      </w:r>
      <w:r w:rsidRPr="009D63DA">
        <w:rPr>
          <w:rFonts w:ascii="Calibri" w:hAnsi="Calibri" w:cs="Calibri"/>
          <w:b/>
          <w:bCs/>
        </w:rPr>
        <w:t>Gin</w:t>
      </w:r>
      <w:r w:rsidRPr="009D63DA">
        <w:rPr>
          <w:rFonts w:ascii="Calibri" w:hAnsi="Calibri" w:cs="Calibri"/>
        </w:rPr>
        <w:t xml:space="preserve"> framework in </w:t>
      </w:r>
      <w:r w:rsidRPr="009D63DA">
        <w:rPr>
          <w:rFonts w:ascii="Calibri" w:hAnsi="Calibri" w:cs="Calibri"/>
          <w:b/>
          <w:bCs/>
        </w:rPr>
        <w:t>Go</w:t>
      </w:r>
      <w:r w:rsidRPr="009D63DA">
        <w:rPr>
          <w:rFonts w:ascii="Calibri" w:hAnsi="Calibri" w:cs="Calibri"/>
        </w:rPr>
        <w:t>.</w:t>
      </w:r>
    </w:p>
    <w:p w14:paraId="00C56C02" w14:textId="01DB2361" w:rsidR="0009125F" w:rsidRDefault="0009125F" w:rsidP="009D63DA">
      <w:pPr>
        <w:numPr>
          <w:ilvl w:val="0"/>
          <w:numId w:val="1"/>
        </w:numPr>
        <w:spacing w:after="0"/>
        <w:rPr>
          <w:rFonts w:ascii="Calibri" w:hAnsi="Calibri" w:cs="Calibri"/>
        </w:rPr>
      </w:pPr>
      <w:r w:rsidRPr="0009125F">
        <w:rPr>
          <w:rFonts w:ascii="Calibri" w:hAnsi="Calibri" w:cs="Calibri"/>
          <w:b/>
          <w:bCs/>
        </w:rPr>
        <w:t>Developed production-ready LLM pipelines</w:t>
      </w:r>
      <w:r w:rsidRPr="0009125F">
        <w:rPr>
          <w:rFonts w:ascii="Calibri" w:hAnsi="Calibri" w:cs="Calibri"/>
        </w:rPr>
        <w:t xml:space="preserve"> leveraging </w:t>
      </w:r>
      <w:r w:rsidRPr="0009125F">
        <w:rPr>
          <w:rFonts w:ascii="Calibri" w:hAnsi="Calibri" w:cs="Calibri"/>
          <w:b/>
          <w:bCs/>
        </w:rPr>
        <w:t>LangChain</w:t>
      </w:r>
      <w:r w:rsidRPr="0009125F">
        <w:rPr>
          <w:rFonts w:ascii="Calibri" w:hAnsi="Calibri" w:cs="Calibri"/>
        </w:rPr>
        <w:t xml:space="preserve"> for document chunking, vector embedding generation, and contextual retrieval, reducing query response times</w:t>
      </w:r>
    </w:p>
    <w:p w14:paraId="5F977DB7" w14:textId="2C9014BE" w:rsidR="006D2CF4" w:rsidRPr="009D63DA" w:rsidRDefault="006D2CF4" w:rsidP="009D63DA">
      <w:pPr>
        <w:numPr>
          <w:ilvl w:val="0"/>
          <w:numId w:val="1"/>
        </w:numPr>
        <w:spacing w:after="0"/>
        <w:rPr>
          <w:rFonts w:ascii="Calibri" w:hAnsi="Calibri" w:cs="Calibri"/>
        </w:rPr>
      </w:pPr>
      <w:r>
        <w:rPr>
          <w:rFonts w:ascii="Calibri" w:hAnsi="Calibri" w:cs="Calibri"/>
        </w:rPr>
        <w:t xml:space="preserve">Experience using Dependency tools like </w:t>
      </w:r>
      <w:r w:rsidR="008B26E3">
        <w:rPr>
          <w:rFonts w:ascii="Calibri" w:hAnsi="Calibri" w:cs="Calibri"/>
          <w:b/>
          <w:bCs/>
        </w:rPr>
        <w:t>Maven</w:t>
      </w:r>
      <w:r w:rsidR="008B26E3">
        <w:rPr>
          <w:rFonts w:ascii="Calibri" w:hAnsi="Calibri" w:cs="Calibri"/>
        </w:rPr>
        <w:t xml:space="preserve">, </w:t>
      </w:r>
      <w:r w:rsidR="008B26E3">
        <w:rPr>
          <w:rFonts w:ascii="Calibri" w:hAnsi="Calibri" w:cs="Calibri"/>
          <w:b/>
          <w:bCs/>
        </w:rPr>
        <w:t>Gradle</w:t>
      </w:r>
      <w:r>
        <w:rPr>
          <w:rFonts w:ascii="Calibri" w:hAnsi="Calibri" w:cs="Calibri"/>
        </w:rPr>
        <w:t xml:space="preserve"> </w:t>
      </w:r>
      <w:r w:rsidR="008B26E3">
        <w:rPr>
          <w:rFonts w:ascii="Calibri" w:hAnsi="Calibri" w:cs="Calibri"/>
        </w:rPr>
        <w:t xml:space="preserve">and </w:t>
      </w:r>
      <w:r w:rsidR="008B26E3" w:rsidRPr="008B26E3">
        <w:rPr>
          <w:rFonts w:ascii="Calibri" w:hAnsi="Calibri" w:cs="Calibri"/>
          <w:b/>
          <w:bCs/>
        </w:rPr>
        <w:t>NPM</w:t>
      </w:r>
      <w:r w:rsidR="008B26E3">
        <w:rPr>
          <w:rFonts w:ascii="Calibri" w:hAnsi="Calibri" w:cs="Calibri"/>
        </w:rPr>
        <w:t xml:space="preserve"> </w:t>
      </w:r>
      <w:r>
        <w:rPr>
          <w:rFonts w:ascii="Calibri" w:hAnsi="Calibri" w:cs="Calibri"/>
        </w:rPr>
        <w:t>to manage dependencies</w:t>
      </w:r>
    </w:p>
    <w:p w14:paraId="2CD81324" w14:textId="6D9372FC" w:rsidR="009D63DA" w:rsidRDefault="009D63DA" w:rsidP="009D63DA">
      <w:pPr>
        <w:numPr>
          <w:ilvl w:val="0"/>
          <w:numId w:val="1"/>
        </w:numPr>
        <w:spacing w:after="0"/>
        <w:rPr>
          <w:rFonts w:ascii="Calibri" w:hAnsi="Calibri" w:cs="Calibri"/>
        </w:rPr>
      </w:pPr>
      <w:r w:rsidRPr="009D63DA">
        <w:rPr>
          <w:rFonts w:ascii="Calibri" w:hAnsi="Calibri" w:cs="Calibri"/>
        </w:rPr>
        <w:t>Designed and developed responsive, user</w:t>
      </w:r>
      <w:r w:rsidRPr="009D63DA">
        <w:rPr>
          <w:rFonts w:ascii="Calibri" w:hAnsi="Calibri" w:cs="Calibri"/>
        </w:rPr>
        <w:noBreakHyphen/>
        <w:t xml:space="preserve">friendly web applications using </w:t>
      </w:r>
      <w:r w:rsidRPr="009D63DA">
        <w:rPr>
          <w:rFonts w:ascii="Calibri" w:hAnsi="Calibri" w:cs="Calibri"/>
          <w:b/>
          <w:bCs/>
        </w:rPr>
        <w:t>Angular (v8+),</w:t>
      </w:r>
      <w:r w:rsidR="008B26E3">
        <w:rPr>
          <w:rFonts w:ascii="Calibri" w:hAnsi="Calibri" w:cs="Calibri"/>
          <w:b/>
          <w:bCs/>
        </w:rPr>
        <w:t xml:space="preserve"> React JS,</w:t>
      </w:r>
      <w:r w:rsidRPr="009D63DA">
        <w:rPr>
          <w:rFonts w:ascii="Calibri" w:hAnsi="Calibri" w:cs="Calibri"/>
          <w:b/>
          <w:bCs/>
        </w:rPr>
        <w:t xml:space="preserve"> TypeScript, HTML5, and CSS3</w:t>
      </w:r>
      <w:r w:rsidRPr="009D63DA">
        <w:rPr>
          <w:rFonts w:ascii="Calibri" w:hAnsi="Calibri" w:cs="Calibri"/>
        </w:rPr>
        <w:t>.</w:t>
      </w:r>
    </w:p>
    <w:p w14:paraId="5149760C" w14:textId="77777777" w:rsidR="00956469" w:rsidRPr="00956469" w:rsidRDefault="00956469" w:rsidP="009D63DA">
      <w:pPr>
        <w:numPr>
          <w:ilvl w:val="0"/>
          <w:numId w:val="1"/>
        </w:numPr>
        <w:spacing w:after="0"/>
        <w:rPr>
          <w:rFonts w:ascii="Calibri" w:hAnsi="Calibri" w:cs="Calibri"/>
          <w:b/>
          <w:bCs/>
        </w:rPr>
      </w:pPr>
      <w:r w:rsidRPr="00956469">
        <w:rPr>
          <w:rFonts w:ascii="Calibri" w:hAnsi="Calibri" w:cs="Calibri"/>
        </w:rPr>
        <w:t xml:space="preserve">Architected and integrated a </w:t>
      </w:r>
      <w:r w:rsidRPr="00956469">
        <w:rPr>
          <w:rFonts w:ascii="Calibri" w:hAnsi="Calibri" w:cs="Calibri"/>
          <w:b/>
          <w:bCs/>
        </w:rPr>
        <w:t>Redis caching</w:t>
      </w:r>
      <w:r w:rsidRPr="00956469">
        <w:rPr>
          <w:rFonts w:ascii="Calibri" w:hAnsi="Calibri" w:cs="Calibri"/>
        </w:rPr>
        <w:t xml:space="preserve"> layer into high-throughput RESTful APIs</w:t>
      </w:r>
      <w:r>
        <w:rPr>
          <w:rFonts w:ascii="Calibri" w:hAnsi="Calibri" w:cs="Calibri"/>
        </w:rPr>
        <w:t>.</w:t>
      </w:r>
    </w:p>
    <w:p w14:paraId="78632038" w14:textId="468401E5" w:rsidR="009D63DA" w:rsidRPr="009D63DA" w:rsidRDefault="009D63DA" w:rsidP="009D63DA">
      <w:pPr>
        <w:numPr>
          <w:ilvl w:val="0"/>
          <w:numId w:val="1"/>
        </w:numPr>
        <w:spacing w:after="0"/>
        <w:rPr>
          <w:rFonts w:ascii="Calibri" w:hAnsi="Calibri" w:cs="Calibri"/>
          <w:b/>
          <w:bCs/>
        </w:rPr>
      </w:pPr>
      <w:r w:rsidRPr="009D63DA">
        <w:rPr>
          <w:rFonts w:ascii="Calibri" w:hAnsi="Calibri" w:cs="Calibri"/>
        </w:rPr>
        <w:t xml:space="preserve">Worked on engineering autonomous AI agents and local </w:t>
      </w:r>
      <w:r w:rsidRPr="009D63DA">
        <w:rPr>
          <w:rFonts w:ascii="Calibri" w:hAnsi="Calibri" w:cs="Calibri"/>
          <w:b/>
          <w:bCs/>
        </w:rPr>
        <w:t>LLM-native</w:t>
      </w:r>
      <w:r w:rsidRPr="009D63DA">
        <w:rPr>
          <w:rFonts w:ascii="Calibri" w:hAnsi="Calibri" w:cs="Calibri"/>
        </w:rPr>
        <w:t xml:space="preserve"> </w:t>
      </w:r>
      <w:r w:rsidRPr="009D63DA">
        <w:rPr>
          <w:rFonts w:ascii="Calibri" w:hAnsi="Calibri" w:cs="Calibri"/>
          <w:b/>
          <w:bCs/>
        </w:rPr>
        <w:t>development</w:t>
      </w:r>
      <w:r w:rsidRPr="009D63DA">
        <w:rPr>
          <w:rFonts w:ascii="Calibri" w:hAnsi="Calibri" w:cs="Calibri"/>
        </w:rPr>
        <w:t xml:space="preserve"> workflows </w:t>
      </w:r>
      <w:r w:rsidR="008B26E3">
        <w:rPr>
          <w:rFonts w:ascii="Calibri" w:hAnsi="Calibri" w:cs="Calibri"/>
        </w:rPr>
        <w:t xml:space="preserve">like </w:t>
      </w:r>
      <w:r w:rsidR="008B26E3">
        <w:rPr>
          <w:rFonts w:ascii="Calibri" w:hAnsi="Calibri" w:cs="Calibri"/>
          <w:b/>
          <w:bCs/>
        </w:rPr>
        <w:t>PRD generation</w:t>
      </w:r>
      <w:r w:rsidR="008B26E3">
        <w:rPr>
          <w:rFonts w:ascii="Calibri" w:hAnsi="Calibri" w:cs="Calibri"/>
        </w:rPr>
        <w:t xml:space="preserve">, </w:t>
      </w:r>
      <w:r w:rsidR="008B26E3" w:rsidRPr="008B26E3">
        <w:rPr>
          <w:rFonts w:ascii="Calibri" w:hAnsi="Calibri" w:cs="Calibri"/>
          <w:b/>
          <w:bCs/>
        </w:rPr>
        <w:t xml:space="preserve">Jira </w:t>
      </w:r>
      <w:r w:rsidR="008B26E3">
        <w:rPr>
          <w:rFonts w:ascii="Calibri" w:hAnsi="Calibri" w:cs="Calibri"/>
          <w:b/>
          <w:bCs/>
        </w:rPr>
        <w:t>EPIC creation</w:t>
      </w:r>
      <w:r w:rsidR="008B26E3">
        <w:rPr>
          <w:rFonts w:ascii="Calibri" w:hAnsi="Calibri" w:cs="Calibri"/>
        </w:rPr>
        <w:t xml:space="preserve">, etc. </w:t>
      </w:r>
      <w:r w:rsidRPr="009D63DA">
        <w:rPr>
          <w:rFonts w:ascii="Calibri" w:hAnsi="Calibri" w:cs="Calibri"/>
        </w:rPr>
        <w:t xml:space="preserve">using </w:t>
      </w:r>
      <w:r w:rsidR="008B26E3" w:rsidRPr="008B26E3">
        <w:rPr>
          <w:rFonts w:ascii="Calibri" w:hAnsi="Calibri" w:cs="Calibri"/>
          <w:b/>
          <w:bCs/>
        </w:rPr>
        <w:t xml:space="preserve">BMAD Framework </w:t>
      </w:r>
      <w:r w:rsidR="008B26E3" w:rsidRPr="008B26E3">
        <w:rPr>
          <w:rFonts w:ascii="Calibri" w:hAnsi="Calibri" w:cs="Calibri"/>
        </w:rPr>
        <w:t>and</w:t>
      </w:r>
      <w:r w:rsidR="008B26E3">
        <w:rPr>
          <w:rFonts w:ascii="Calibri" w:hAnsi="Calibri" w:cs="Calibri"/>
        </w:rPr>
        <w:t xml:space="preserve"> </w:t>
      </w:r>
      <w:r w:rsidRPr="009D63DA">
        <w:rPr>
          <w:rFonts w:ascii="Calibri" w:hAnsi="Calibri" w:cs="Calibri"/>
          <w:b/>
          <w:bCs/>
        </w:rPr>
        <w:t>Claude code.</w:t>
      </w:r>
    </w:p>
    <w:p w14:paraId="0DD803E0" w14:textId="77777777" w:rsidR="009D63DA" w:rsidRPr="009D63DA" w:rsidRDefault="009D63DA" w:rsidP="009D63DA">
      <w:pPr>
        <w:numPr>
          <w:ilvl w:val="0"/>
          <w:numId w:val="1"/>
        </w:numPr>
        <w:spacing w:after="0"/>
        <w:rPr>
          <w:rFonts w:ascii="Calibri" w:hAnsi="Calibri" w:cs="Calibri"/>
        </w:rPr>
      </w:pPr>
      <w:r w:rsidRPr="009D63DA">
        <w:rPr>
          <w:rFonts w:ascii="Calibri" w:hAnsi="Calibri" w:cs="Calibri"/>
        </w:rPr>
        <w:t xml:space="preserve">Experienced in architecting low-latency data pipelines using </w:t>
      </w:r>
      <w:r w:rsidRPr="009D63DA">
        <w:rPr>
          <w:rFonts w:ascii="Calibri" w:hAnsi="Calibri" w:cs="Calibri"/>
          <w:b/>
          <w:bCs/>
        </w:rPr>
        <w:t>Apache Flink</w:t>
      </w:r>
      <w:r w:rsidRPr="009D63DA">
        <w:rPr>
          <w:rFonts w:ascii="Calibri" w:hAnsi="Calibri" w:cs="Calibri"/>
        </w:rPr>
        <w:t>, using its stateful computations to process high-velocity event streams with exactly once semantics.</w:t>
      </w:r>
    </w:p>
    <w:p w14:paraId="331961D9" w14:textId="77777777" w:rsidR="009D63DA" w:rsidRPr="009D63DA" w:rsidRDefault="009D63DA" w:rsidP="009D63DA">
      <w:pPr>
        <w:numPr>
          <w:ilvl w:val="0"/>
          <w:numId w:val="1"/>
        </w:numPr>
        <w:spacing w:after="0"/>
        <w:rPr>
          <w:rFonts w:ascii="Calibri" w:hAnsi="Calibri" w:cs="Calibri"/>
        </w:rPr>
      </w:pPr>
      <w:r w:rsidRPr="009D63DA">
        <w:rPr>
          <w:rFonts w:ascii="Calibri" w:hAnsi="Calibri" w:cs="Calibri"/>
        </w:rPr>
        <w:t xml:space="preserve">Passionate about modernizing legacy systems, </w:t>
      </w:r>
      <w:r w:rsidRPr="009D63DA">
        <w:rPr>
          <w:rFonts w:ascii="Calibri" w:hAnsi="Calibri" w:cs="Calibri"/>
          <w:b/>
          <w:bCs/>
        </w:rPr>
        <w:t>optimizing</w:t>
      </w:r>
      <w:r w:rsidRPr="009D63DA">
        <w:rPr>
          <w:rFonts w:ascii="Calibri" w:hAnsi="Calibri" w:cs="Calibri"/>
        </w:rPr>
        <w:t xml:space="preserve"> </w:t>
      </w:r>
      <w:r w:rsidRPr="009D63DA">
        <w:rPr>
          <w:rFonts w:ascii="Calibri" w:hAnsi="Calibri" w:cs="Calibri"/>
          <w:b/>
          <w:bCs/>
        </w:rPr>
        <w:t>APIs,</w:t>
      </w:r>
      <w:r w:rsidRPr="009D63DA">
        <w:rPr>
          <w:rFonts w:ascii="Calibri" w:hAnsi="Calibri" w:cs="Calibri"/>
        </w:rPr>
        <w:t xml:space="preserve"> and leveraging reactive programming to build resilient and responsive applications. </w:t>
      </w:r>
    </w:p>
    <w:p w14:paraId="6FCB8185" w14:textId="77777777" w:rsidR="009D63DA" w:rsidRPr="009D63DA" w:rsidRDefault="009D63DA" w:rsidP="009D63DA">
      <w:pPr>
        <w:numPr>
          <w:ilvl w:val="0"/>
          <w:numId w:val="1"/>
        </w:numPr>
        <w:spacing w:after="0"/>
        <w:rPr>
          <w:rFonts w:ascii="Calibri" w:hAnsi="Calibri" w:cs="Calibri"/>
        </w:rPr>
      </w:pPr>
      <w:r w:rsidRPr="009D63DA">
        <w:rPr>
          <w:rFonts w:ascii="Calibri" w:hAnsi="Calibri" w:cs="Calibri"/>
        </w:rPr>
        <w:t>Eager to apply my full-stack and cloud expertise to solve complex challenges.</w:t>
      </w:r>
    </w:p>
    <w:p w14:paraId="19F56728" w14:textId="77777777" w:rsidR="009D63DA" w:rsidRPr="009D63DA" w:rsidRDefault="009D63DA" w:rsidP="009D63DA">
      <w:pPr>
        <w:spacing w:after="0"/>
        <w:rPr>
          <w:rFonts w:ascii="Calibri" w:hAnsi="Calibri" w:cs="Calibri"/>
          <w:b/>
          <w:bCs/>
          <w:u w:val="single"/>
        </w:rPr>
      </w:pPr>
    </w:p>
    <w:p w14:paraId="76832F23" w14:textId="77777777" w:rsidR="009D63DA" w:rsidRPr="009D63DA" w:rsidRDefault="009D63DA" w:rsidP="00733FC1">
      <w:pPr>
        <w:pStyle w:val="Heading3"/>
      </w:pPr>
      <w:r w:rsidRPr="009D63DA">
        <w:t>Technical Skills</w:t>
      </w:r>
    </w:p>
    <w:p w14:paraId="21B4481B" w14:textId="3529F265" w:rsidR="009D63DA" w:rsidRPr="009D63DA" w:rsidRDefault="009D63DA" w:rsidP="009D63DA">
      <w:pPr>
        <w:numPr>
          <w:ilvl w:val="0"/>
          <w:numId w:val="2"/>
        </w:numPr>
        <w:spacing w:after="0"/>
        <w:rPr>
          <w:rFonts w:ascii="Calibri" w:hAnsi="Calibri" w:cs="Calibri"/>
        </w:rPr>
      </w:pPr>
      <w:r w:rsidRPr="009D63DA">
        <w:rPr>
          <w:rFonts w:ascii="Calibri" w:hAnsi="Calibri" w:cs="Calibri"/>
          <w:b/>
          <w:bCs/>
        </w:rPr>
        <w:t>Languages</w:t>
      </w:r>
      <w:r w:rsidRPr="009D63DA">
        <w:rPr>
          <w:rFonts w:ascii="Calibri" w:hAnsi="Calibri" w:cs="Calibri"/>
        </w:rPr>
        <w:t xml:space="preserve">: Java, Scala, Kotlin, Go Lang, </w:t>
      </w:r>
      <w:r w:rsidR="006D2CF4">
        <w:rPr>
          <w:rFonts w:ascii="Calibri" w:hAnsi="Calibri" w:cs="Calibri"/>
        </w:rPr>
        <w:t xml:space="preserve">RUST, </w:t>
      </w:r>
      <w:r w:rsidRPr="009D63DA">
        <w:rPr>
          <w:rFonts w:ascii="Calibri" w:hAnsi="Calibri" w:cs="Calibri"/>
        </w:rPr>
        <w:t>PHP, SQL, JavaScript, TypeScript, HTML5, CSS3</w:t>
      </w:r>
    </w:p>
    <w:p w14:paraId="1C3EE6FD" w14:textId="77777777" w:rsidR="009D63DA" w:rsidRPr="009D63DA" w:rsidRDefault="009D63DA" w:rsidP="009D63DA">
      <w:pPr>
        <w:numPr>
          <w:ilvl w:val="0"/>
          <w:numId w:val="2"/>
        </w:numPr>
        <w:spacing w:after="0"/>
        <w:rPr>
          <w:rFonts w:ascii="Calibri" w:hAnsi="Calibri" w:cs="Calibri"/>
        </w:rPr>
      </w:pPr>
      <w:r w:rsidRPr="009D63DA">
        <w:rPr>
          <w:rFonts w:ascii="Calibri" w:hAnsi="Calibri" w:cs="Calibri"/>
          <w:b/>
          <w:bCs/>
        </w:rPr>
        <w:t>Frameworks &amp; Libraries</w:t>
      </w:r>
      <w:r w:rsidRPr="009D63DA">
        <w:rPr>
          <w:rFonts w:ascii="Calibri" w:hAnsi="Calibri" w:cs="Calibri"/>
        </w:rPr>
        <w:t>: Spring (Boot, MVC, Data, Security, Batch), Micronaut, Project Reactor (Mono/Flux), Hibernate, JPA, Gin, Go-Kit, JUnit, TestNG, Mockito, Angular (2, 9, 13+), Node.js, Express</w:t>
      </w:r>
    </w:p>
    <w:p w14:paraId="34302DB6" w14:textId="77777777" w:rsidR="009D63DA" w:rsidRDefault="009D63DA" w:rsidP="009D63DA">
      <w:pPr>
        <w:numPr>
          <w:ilvl w:val="0"/>
          <w:numId w:val="2"/>
        </w:numPr>
        <w:spacing w:after="0"/>
        <w:rPr>
          <w:rFonts w:ascii="Calibri" w:hAnsi="Calibri" w:cs="Calibri"/>
        </w:rPr>
      </w:pPr>
      <w:r w:rsidRPr="009D63DA">
        <w:rPr>
          <w:rFonts w:ascii="Calibri" w:hAnsi="Calibri" w:cs="Calibri"/>
          <w:b/>
          <w:bCs/>
        </w:rPr>
        <w:t>Cloud &amp; Infrastructure</w:t>
      </w:r>
      <w:r w:rsidRPr="009D63DA">
        <w:rPr>
          <w:rFonts w:ascii="Calibri" w:hAnsi="Calibri" w:cs="Calibri"/>
        </w:rPr>
        <w:t>: Amazon Web Services (AWS): EC2, ECS, S3, RDS, Aurora, ElastiCache (Redis), SQS, Route53, IAM, Lambda, CloudWatch, Infrastructure as Code (Terraform), Docker</w:t>
      </w:r>
    </w:p>
    <w:p w14:paraId="4EF71CFA" w14:textId="3DE57392" w:rsidR="00777691" w:rsidRPr="009D63DA" w:rsidRDefault="00777691" w:rsidP="009D63DA">
      <w:pPr>
        <w:numPr>
          <w:ilvl w:val="0"/>
          <w:numId w:val="2"/>
        </w:numPr>
        <w:spacing w:after="0"/>
        <w:rPr>
          <w:rFonts w:ascii="Calibri" w:hAnsi="Calibri" w:cs="Calibri"/>
        </w:rPr>
      </w:pPr>
      <w:r w:rsidRPr="00777691">
        <w:rPr>
          <w:rFonts w:ascii="Calibri" w:hAnsi="Calibri" w:cs="Calibri"/>
          <w:b/>
          <w:bCs/>
        </w:rPr>
        <w:t>AI &amp; Agentic Systems</w:t>
      </w:r>
      <w:r w:rsidRPr="00777691">
        <w:rPr>
          <w:rFonts w:ascii="Calibri" w:hAnsi="Calibri" w:cs="Calibri"/>
        </w:rPr>
        <w:t>: Local LLM Runtimes (Ollama, vLLM, Claude Code), AI Agents, Model Context Protocol (MCP), Sandboxed Execution Environments.</w:t>
      </w:r>
    </w:p>
    <w:p w14:paraId="375662A1" w14:textId="77777777" w:rsidR="009D63DA" w:rsidRPr="009D63DA" w:rsidRDefault="009D63DA" w:rsidP="009D63DA">
      <w:pPr>
        <w:numPr>
          <w:ilvl w:val="0"/>
          <w:numId w:val="2"/>
        </w:numPr>
        <w:spacing w:after="0"/>
        <w:rPr>
          <w:rFonts w:ascii="Calibri" w:hAnsi="Calibri" w:cs="Calibri"/>
        </w:rPr>
      </w:pPr>
      <w:r w:rsidRPr="009D63DA">
        <w:rPr>
          <w:rFonts w:ascii="Calibri" w:hAnsi="Calibri" w:cs="Calibri"/>
          <w:b/>
          <w:bCs/>
        </w:rPr>
        <w:t>API &amp; Integration</w:t>
      </w:r>
      <w:r w:rsidRPr="009D63DA">
        <w:rPr>
          <w:rFonts w:ascii="Calibri" w:hAnsi="Calibri" w:cs="Calibri"/>
        </w:rPr>
        <w:t>: RESTful APIs, SOAP</w:t>
      </w:r>
    </w:p>
    <w:p w14:paraId="08128738" w14:textId="77777777" w:rsidR="009D63DA" w:rsidRPr="009D63DA" w:rsidRDefault="009D63DA" w:rsidP="009D63DA">
      <w:pPr>
        <w:numPr>
          <w:ilvl w:val="0"/>
          <w:numId w:val="2"/>
        </w:numPr>
        <w:spacing w:after="0"/>
        <w:rPr>
          <w:rFonts w:ascii="Calibri" w:hAnsi="Calibri" w:cs="Calibri"/>
        </w:rPr>
      </w:pPr>
      <w:r w:rsidRPr="009D63DA">
        <w:rPr>
          <w:rFonts w:ascii="Calibri" w:hAnsi="Calibri" w:cs="Calibri"/>
          <w:b/>
          <w:bCs/>
        </w:rPr>
        <w:t>Data Stores</w:t>
      </w:r>
      <w:r w:rsidRPr="009D63DA">
        <w:rPr>
          <w:rFonts w:ascii="Calibri" w:hAnsi="Calibri" w:cs="Calibri"/>
        </w:rPr>
        <w:t>: PostgreSQL, MySQL, Oracle PL/SQL, MongoDB, Redis, Vector Database (pgvector addon)</w:t>
      </w:r>
    </w:p>
    <w:p w14:paraId="49DA22D2" w14:textId="77777777" w:rsidR="009D63DA" w:rsidRPr="009D63DA" w:rsidRDefault="009D63DA" w:rsidP="009D63DA">
      <w:pPr>
        <w:numPr>
          <w:ilvl w:val="0"/>
          <w:numId w:val="2"/>
        </w:numPr>
        <w:spacing w:after="0"/>
        <w:rPr>
          <w:rFonts w:ascii="Calibri" w:hAnsi="Calibri" w:cs="Calibri"/>
        </w:rPr>
      </w:pPr>
      <w:r w:rsidRPr="009D63DA">
        <w:rPr>
          <w:rFonts w:ascii="Calibri" w:hAnsi="Calibri" w:cs="Calibri"/>
          <w:b/>
          <w:bCs/>
        </w:rPr>
        <w:t>Development Practices</w:t>
      </w:r>
      <w:r w:rsidRPr="009D63DA">
        <w:rPr>
          <w:rFonts w:ascii="Calibri" w:hAnsi="Calibri" w:cs="Calibri"/>
        </w:rPr>
        <w:t>: Agile (Scrum), Kanban, CI/CD, Microservices Architecture, Apache Kafka, Apache Flink, Spring Batch, Reactive Programming, Code &amp; Data Migration</w:t>
      </w:r>
    </w:p>
    <w:p w14:paraId="727CEDC1" w14:textId="237A9B75" w:rsidR="009D63DA" w:rsidRPr="00E429EF" w:rsidRDefault="009D63DA" w:rsidP="009D63DA">
      <w:pPr>
        <w:numPr>
          <w:ilvl w:val="0"/>
          <w:numId w:val="2"/>
        </w:numPr>
        <w:spacing w:after="0"/>
        <w:rPr>
          <w:rFonts w:ascii="Calibri" w:hAnsi="Calibri" w:cs="Calibri"/>
        </w:rPr>
      </w:pPr>
      <w:r w:rsidRPr="009D63DA">
        <w:rPr>
          <w:rFonts w:ascii="Calibri" w:hAnsi="Calibri" w:cs="Calibri"/>
          <w:b/>
          <w:bCs/>
        </w:rPr>
        <w:lastRenderedPageBreak/>
        <w:t>Tools &amp; Platforms</w:t>
      </w:r>
      <w:r w:rsidRPr="009D63DA">
        <w:rPr>
          <w:rFonts w:ascii="Calibri" w:hAnsi="Calibri" w:cs="Calibri"/>
        </w:rPr>
        <w:t>: Git (GitHub, GitLab), IntelliJ IDEA, Eclipse, Jenkins, Maven, Gradle, JIRA, Confluence, Splunk, Prometheus, Grafana</w:t>
      </w:r>
    </w:p>
    <w:p w14:paraId="3DB9F9B4" w14:textId="77777777" w:rsidR="009D63DA" w:rsidRPr="009D63DA" w:rsidRDefault="009D63DA" w:rsidP="009D63DA">
      <w:pPr>
        <w:spacing w:after="0"/>
        <w:rPr>
          <w:rFonts w:ascii="Calibri" w:hAnsi="Calibri" w:cs="Calibri"/>
          <w:b/>
          <w:bCs/>
          <w:u w:val="single"/>
        </w:rPr>
      </w:pPr>
    </w:p>
    <w:p w14:paraId="6A9C696B" w14:textId="35D8A9F2" w:rsidR="009D63DA" w:rsidRPr="00733FC1" w:rsidRDefault="009D63DA" w:rsidP="00733FC1">
      <w:pPr>
        <w:pStyle w:val="Heading3"/>
      </w:pPr>
      <w:r w:rsidRPr="009D63DA">
        <w:t>Education</w:t>
      </w:r>
    </w:p>
    <w:p w14:paraId="0D850EC2" w14:textId="1BDE39A8" w:rsidR="009D63DA" w:rsidRPr="009D63DA" w:rsidRDefault="009D63DA" w:rsidP="009D63DA">
      <w:pPr>
        <w:spacing w:after="0"/>
        <w:rPr>
          <w:rFonts w:ascii="Calibri" w:hAnsi="Calibri" w:cs="Calibri"/>
        </w:rPr>
      </w:pPr>
      <w:r w:rsidRPr="009D63DA">
        <w:rPr>
          <w:rFonts w:ascii="Calibri" w:hAnsi="Calibri" w:cs="Calibri"/>
          <w:b/>
          <w:bCs/>
        </w:rPr>
        <w:t>Master of Computer Science</w:t>
      </w:r>
      <w:r w:rsidRPr="009D63DA">
        <w:rPr>
          <w:rFonts w:ascii="Calibri" w:hAnsi="Calibri" w:cs="Calibri"/>
        </w:rPr>
        <w:t xml:space="preserve"> </w:t>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Pr>
          <w:rFonts w:ascii="Calibri" w:hAnsi="Calibri" w:cs="Calibri"/>
        </w:rPr>
        <w:tab/>
      </w:r>
      <w:r>
        <w:rPr>
          <w:rFonts w:ascii="Calibri" w:hAnsi="Calibri" w:cs="Calibri"/>
        </w:rPr>
        <w:tab/>
      </w:r>
      <w:r w:rsidRPr="009D63DA">
        <w:rPr>
          <w:rFonts w:ascii="Calibri" w:hAnsi="Calibri" w:cs="Calibri"/>
        </w:rPr>
        <w:t>(Graduation: May 2025)</w:t>
      </w:r>
    </w:p>
    <w:p w14:paraId="4493D6A2" w14:textId="77777777" w:rsidR="009D63DA" w:rsidRPr="009D63DA" w:rsidRDefault="009D63DA" w:rsidP="009D63DA">
      <w:pPr>
        <w:spacing w:after="0"/>
        <w:rPr>
          <w:rFonts w:ascii="Calibri" w:hAnsi="Calibri" w:cs="Calibri"/>
        </w:rPr>
      </w:pPr>
      <w:r w:rsidRPr="009D63DA">
        <w:rPr>
          <w:rFonts w:ascii="Calibri" w:hAnsi="Calibri" w:cs="Calibri"/>
        </w:rPr>
        <w:t>Campbellsville University, KY</w:t>
      </w:r>
    </w:p>
    <w:p w14:paraId="769DDA7E" w14:textId="77777777" w:rsidR="009D63DA" w:rsidRPr="009D63DA" w:rsidRDefault="009D63DA" w:rsidP="009D63DA">
      <w:pPr>
        <w:spacing w:after="0"/>
        <w:rPr>
          <w:rFonts w:ascii="Calibri" w:hAnsi="Calibri" w:cs="Calibri"/>
          <w:b/>
          <w:bCs/>
        </w:rPr>
      </w:pPr>
    </w:p>
    <w:p w14:paraId="20D40538" w14:textId="3756AB63" w:rsidR="009D63DA" w:rsidRPr="009D63DA" w:rsidRDefault="009D63DA" w:rsidP="009D63DA">
      <w:pPr>
        <w:spacing w:after="0"/>
        <w:rPr>
          <w:rFonts w:ascii="Calibri" w:hAnsi="Calibri" w:cs="Calibri"/>
        </w:rPr>
      </w:pPr>
      <w:r w:rsidRPr="009D63DA">
        <w:rPr>
          <w:rFonts w:ascii="Calibri" w:hAnsi="Calibri" w:cs="Calibri"/>
          <w:b/>
          <w:bCs/>
        </w:rPr>
        <w:t>Bachelor of Computer Science</w:t>
      </w:r>
      <w:r w:rsidRPr="009D63DA">
        <w:rPr>
          <w:rFonts w:ascii="Calibri" w:hAnsi="Calibri" w:cs="Calibri"/>
        </w:rPr>
        <w:t xml:space="preserve"> </w:t>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sidRPr="009D63DA">
        <w:rPr>
          <w:rFonts w:ascii="Calibri" w:hAnsi="Calibri" w:cs="Calibri"/>
        </w:rPr>
        <w:tab/>
      </w:r>
      <w:r>
        <w:rPr>
          <w:rFonts w:ascii="Calibri" w:hAnsi="Calibri" w:cs="Calibri"/>
        </w:rPr>
        <w:tab/>
      </w:r>
      <w:r w:rsidRPr="009D63DA">
        <w:rPr>
          <w:rFonts w:ascii="Calibri" w:hAnsi="Calibri" w:cs="Calibri"/>
        </w:rPr>
        <w:t>(Graduation: May 2020)</w:t>
      </w:r>
    </w:p>
    <w:p w14:paraId="00D8E920" w14:textId="77777777" w:rsidR="009D63DA" w:rsidRPr="009D63DA" w:rsidRDefault="009D63DA" w:rsidP="009D63DA">
      <w:pPr>
        <w:spacing w:after="0"/>
        <w:rPr>
          <w:rFonts w:ascii="Calibri" w:hAnsi="Calibri" w:cs="Calibri"/>
        </w:rPr>
      </w:pPr>
      <w:r w:rsidRPr="009D63DA">
        <w:rPr>
          <w:rFonts w:ascii="Calibri" w:hAnsi="Calibri" w:cs="Calibri"/>
        </w:rPr>
        <w:t>San Francisco State University, CA</w:t>
      </w:r>
    </w:p>
    <w:p w14:paraId="1C741172" w14:textId="77777777" w:rsidR="009D63DA" w:rsidRDefault="009D63DA" w:rsidP="009D63DA">
      <w:pPr>
        <w:spacing w:after="0"/>
        <w:rPr>
          <w:rFonts w:ascii="Calibri" w:hAnsi="Calibri" w:cs="Calibri"/>
          <w:b/>
          <w:bCs/>
          <w:u w:val="single"/>
        </w:rPr>
      </w:pPr>
    </w:p>
    <w:p w14:paraId="0D1993F0" w14:textId="31AA94CC" w:rsidR="00E429EF" w:rsidRPr="00E429EF" w:rsidRDefault="00E429EF" w:rsidP="00E429EF">
      <w:pPr>
        <w:spacing w:after="0"/>
        <w:rPr>
          <w:rFonts w:ascii="Calibri" w:hAnsi="Calibri" w:cs="Calibri"/>
        </w:rPr>
      </w:pPr>
      <w:r w:rsidRPr="00E429EF">
        <w:rPr>
          <w:rFonts w:ascii="Calibri" w:hAnsi="Calibri" w:cs="Calibri"/>
          <w:b/>
          <w:bCs/>
        </w:rPr>
        <w:t>Advanced Diploma in Computer Applications</w:t>
      </w:r>
      <w:r w:rsidRPr="00E429EF">
        <w:rPr>
          <w:rFonts w:ascii="Calibri" w:hAnsi="Calibri" w:cs="Calibri"/>
          <w:b/>
          <w:bCs/>
        </w:rPr>
        <w:tab/>
      </w:r>
      <w:r w:rsidRPr="00E429EF">
        <w:rPr>
          <w:rFonts w:ascii="Calibri" w:hAnsi="Calibri" w:cs="Calibri"/>
          <w:b/>
          <w:bCs/>
        </w:rPr>
        <w:tab/>
      </w:r>
      <w:r w:rsidRPr="00E429EF">
        <w:rPr>
          <w:rFonts w:ascii="Calibri" w:hAnsi="Calibri" w:cs="Calibri"/>
          <w:b/>
          <w:bCs/>
        </w:rPr>
        <w:tab/>
      </w:r>
      <w:r w:rsidRPr="00E429EF">
        <w:rPr>
          <w:rFonts w:ascii="Calibri" w:hAnsi="Calibri" w:cs="Calibri"/>
          <w:b/>
          <w:bCs/>
        </w:rPr>
        <w:tab/>
      </w:r>
      <w:r>
        <w:rPr>
          <w:rFonts w:ascii="Calibri" w:hAnsi="Calibri" w:cs="Calibri"/>
          <w:b/>
          <w:bCs/>
        </w:rPr>
        <w:tab/>
      </w:r>
      <w:r w:rsidRPr="00E429EF">
        <w:rPr>
          <w:rFonts w:ascii="Calibri" w:hAnsi="Calibri" w:cs="Calibri"/>
        </w:rPr>
        <w:t>(Graduation: June 2012)</w:t>
      </w:r>
    </w:p>
    <w:p w14:paraId="673F14F9" w14:textId="294D2512" w:rsidR="00E429EF" w:rsidRPr="00E429EF" w:rsidRDefault="00E429EF" w:rsidP="00E429EF">
      <w:pPr>
        <w:spacing w:after="0"/>
        <w:rPr>
          <w:rFonts w:ascii="Calibri" w:hAnsi="Calibri" w:cs="Calibri"/>
        </w:rPr>
      </w:pPr>
      <w:r w:rsidRPr="00E429EF">
        <w:rPr>
          <w:rFonts w:ascii="Calibri" w:hAnsi="Calibri" w:cs="Calibri"/>
        </w:rPr>
        <w:t>NIELIT, New Delhi, India</w:t>
      </w:r>
    </w:p>
    <w:p w14:paraId="292F5E99" w14:textId="77777777" w:rsidR="00733FC1" w:rsidRDefault="00733FC1" w:rsidP="009D63DA">
      <w:pPr>
        <w:spacing w:after="0"/>
        <w:rPr>
          <w:rFonts w:ascii="Calibri" w:hAnsi="Calibri" w:cs="Calibri"/>
          <w:b/>
          <w:bCs/>
          <w:u w:val="single"/>
        </w:rPr>
      </w:pPr>
    </w:p>
    <w:p w14:paraId="669379C4" w14:textId="194CE422" w:rsidR="009D63DA" w:rsidRPr="009D63DA" w:rsidRDefault="009D63DA" w:rsidP="00733FC1">
      <w:pPr>
        <w:pStyle w:val="Heading3"/>
      </w:pPr>
      <w:r w:rsidRPr="009D63DA">
        <w:t>Professional Experience</w:t>
      </w:r>
    </w:p>
    <w:p w14:paraId="42B34143" w14:textId="77777777" w:rsidR="009D63DA" w:rsidRPr="009D63DA" w:rsidRDefault="009D63DA" w:rsidP="00733FC1">
      <w:pPr>
        <w:pStyle w:val="Heading4"/>
      </w:pPr>
      <w:r w:rsidRPr="009D63DA">
        <w:rPr>
          <w:b/>
          <w:bCs/>
        </w:rPr>
        <w:t>FIS Management LLC</w:t>
      </w:r>
      <w:r w:rsidRPr="009D63DA">
        <w:t xml:space="preserve"> | Jacksonville, FL (Remote) | October 2023 – March 2026</w:t>
      </w:r>
    </w:p>
    <w:p w14:paraId="71DB7C75" w14:textId="77777777" w:rsidR="009D63DA" w:rsidRPr="009D63DA" w:rsidRDefault="009D63DA" w:rsidP="009D63DA">
      <w:pPr>
        <w:spacing w:after="0"/>
        <w:rPr>
          <w:rFonts w:ascii="Calibri" w:hAnsi="Calibri" w:cs="Calibri"/>
          <w:i/>
          <w:iCs/>
        </w:rPr>
      </w:pPr>
      <w:r w:rsidRPr="009D63DA">
        <w:rPr>
          <w:rFonts w:ascii="Calibri" w:hAnsi="Calibri" w:cs="Calibri"/>
          <w:i/>
          <w:iCs/>
        </w:rPr>
        <w:t>(Fortune 500 financial technology company)</w:t>
      </w:r>
    </w:p>
    <w:p w14:paraId="0C427B89" w14:textId="77777777" w:rsidR="009D63DA" w:rsidRPr="009D63DA" w:rsidRDefault="009D63DA" w:rsidP="009D63DA">
      <w:pPr>
        <w:spacing w:after="0"/>
        <w:rPr>
          <w:rFonts w:ascii="Calibri" w:hAnsi="Calibri" w:cs="Calibri"/>
        </w:rPr>
      </w:pPr>
      <w:r w:rsidRPr="009D63DA">
        <w:rPr>
          <w:rFonts w:ascii="Calibri" w:hAnsi="Calibri" w:cs="Calibri"/>
        </w:rPr>
        <w:t>Senior Software Engineer</w:t>
      </w:r>
    </w:p>
    <w:p w14:paraId="6D89E0F4"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b/>
          <w:bCs/>
        </w:rPr>
        <w:t>Led a team from inception to launch</w:t>
      </w:r>
      <w:r w:rsidRPr="009D63DA">
        <w:rPr>
          <w:rFonts w:ascii="Calibri" w:hAnsi="Calibri" w:cs="Calibri"/>
        </w:rPr>
        <w:t xml:space="preserve"> of a major feature, and now managing Day 2 integration of additional requirements to enhance functionality post-release.</w:t>
      </w:r>
    </w:p>
    <w:p w14:paraId="5D87D498" w14:textId="77777777" w:rsidR="009D63DA" w:rsidRDefault="009D63DA" w:rsidP="009D63DA">
      <w:pPr>
        <w:numPr>
          <w:ilvl w:val="0"/>
          <w:numId w:val="3"/>
        </w:numPr>
        <w:spacing w:after="0"/>
        <w:rPr>
          <w:rFonts w:ascii="Calibri" w:hAnsi="Calibri" w:cs="Calibri"/>
        </w:rPr>
      </w:pPr>
      <w:r w:rsidRPr="009D63DA">
        <w:rPr>
          <w:rFonts w:ascii="Calibri" w:hAnsi="Calibri" w:cs="Calibri"/>
          <w:b/>
          <w:bCs/>
        </w:rPr>
        <w:t>Partner with business stakeholders</w:t>
      </w:r>
      <w:r w:rsidRPr="009D63DA">
        <w:rPr>
          <w:rFonts w:ascii="Calibri" w:hAnsi="Calibri" w:cs="Calibri"/>
        </w:rPr>
        <w:t xml:space="preserve"> to define and refine requirements, ensuring alignment with client needs.</w:t>
      </w:r>
    </w:p>
    <w:p w14:paraId="6A8F4006" w14:textId="2F125872" w:rsidR="00556A0B" w:rsidRDefault="00556A0B" w:rsidP="009D63DA">
      <w:pPr>
        <w:numPr>
          <w:ilvl w:val="0"/>
          <w:numId w:val="3"/>
        </w:numPr>
        <w:spacing w:after="0"/>
        <w:rPr>
          <w:rFonts w:ascii="Calibri" w:hAnsi="Calibri" w:cs="Calibri"/>
        </w:rPr>
      </w:pPr>
      <w:r w:rsidRPr="00556A0B">
        <w:rPr>
          <w:rFonts w:ascii="Calibri" w:hAnsi="Calibri" w:cs="Calibri"/>
        </w:rPr>
        <w:t xml:space="preserve">Engineered autonomous AI agents and local LLM-native development workflows using </w:t>
      </w:r>
      <w:r w:rsidRPr="00556A0B">
        <w:rPr>
          <w:rFonts w:ascii="Calibri" w:hAnsi="Calibri" w:cs="Calibri"/>
          <w:b/>
          <w:bCs/>
        </w:rPr>
        <w:t>Claude Code</w:t>
      </w:r>
      <w:r w:rsidRPr="00556A0B">
        <w:rPr>
          <w:rFonts w:ascii="Calibri" w:hAnsi="Calibri" w:cs="Calibri"/>
        </w:rPr>
        <w:t xml:space="preserve"> and </w:t>
      </w:r>
      <w:r w:rsidRPr="00556A0B">
        <w:rPr>
          <w:rFonts w:ascii="Calibri" w:hAnsi="Calibri" w:cs="Calibri"/>
          <w:b/>
          <w:bCs/>
        </w:rPr>
        <w:t>Ollama</w:t>
      </w:r>
      <w:r w:rsidRPr="00556A0B">
        <w:rPr>
          <w:rFonts w:ascii="Calibri" w:hAnsi="Calibri" w:cs="Calibri"/>
        </w:rPr>
        <w:t xml:space="preserve"> to automate routine SDLC tasks, code generation, and PR creation.</w:t>
      </w:r>
    </w:p>
    <w:p w14:paraId="257335D9" w14:textId="33B2A421" w:rsidR="00556A0B" w:rsidRDefault="00556A0B" w:rsidP="009D63DA">
      <w:pPr>
        <w:numPr>
          <w:ilvl w:val="0"/>
          <w:numId w:val="3"/>
        </w:numPr>
        <w:spacing w:after="0"/>
        <w:rPr>
          <w:rFonts w:ascii="Calibri" w:hAnsi="Calibri" w:cs="Calibri"/>
        </w:rPr>
      </w:pPr>
      <w:r w:rsidRPr="00556A0B">
        <w:rPr>
          <w:rFonts w:ascii="Calibri" w:hAnsi="Calibri" w:cs="Calibri"/>
        </w:rPr>
        <w:t>Designed and implemented sandboxed execution environments using Docker containers to securely run and evaluate LLM-generated code safely outside host environments.</w:t>
      </w:r>
    </w:p>
    <w:p w14:paraId="3DC5CD0D" w14:textId="4EB53DED" w:rsidR="00556A0B" w:rsidRDefault="00556A0B" w:rsidP="009D63DA">
      <w:pPr>
        <w:numPr>
          <w:ilvl w:val="0"/>
          <w:numId w:val="3"/>
        </w:numPr>
        <w:spacing w:after="0"/>
        <w:rPr>
          <w:rFonts w:ascii="Calibri" w:hAnsi="Calibri" w:cs="Calibri"/>
        </w:rPr>
      </w:pPr>
      <w:r w:rsidRPr="00556A0B">
        <w:rPr>
          <w:rFonts w:ascii="Calibri" w:hAnsi="Calibri" w:cs="Calibri"/>
        </w:rPr>
        <w:t>Configured and managed local on-prem GPU compute infrastructure (Linux/Ubuntu, NVIDIA CUDA drivers) for hosting local models with optimized latency and throughput.</w:t>
      </w:r>
    </w:p>
    <w:p w14:paraId="588D1428" w14:textId="21647D15" w:rsidR="0009125F" w:rsidRDefault="0009125F" w:rsidP="009D63DA">
      <w:pPr>
        <w:numPr>
          <w:ilvl w:val="0"/>
          <w:numId w:val="3"/>
        </w:numPr>
        <w:spacing w:after="0"/>
        <w:rPr>
          <w:rFonts w:ascii="Calibri" w:hAnsi="Calibri" w:cs="Calibri"/>
        </w:rPr>
      </w:pPr>
      <w:r w:rsidRPr="0009125F">
        <w:rPr>
          <w:rFonts w:ascii="Calibri" w:hAnsi="Calibri" w:cs="Calibri"/>
        </w:rPr>
        <w:t xml:space="preserve">Evaluated and monitored LLM performance using </w:t>
      </w:r>
      <w:r w:rsidRPr="0009125F">
        <w:rPr>
          <w:rFonts w:ascii="Calibri" w:hAnsi="Calibri" w:cs="Calibri"/>
          <w:b/>
          <w:bCs/>
        </w:rPr>
        <w:t>LangSmith</w:t>
      </w:r>
      <w:r w:rsidRPr="0009125F">
        <w:rPr>
          <w:rFonts w:ascii="Calibri" w:hAnsi="Calibri" w:cs="Calibri"/>
        </w:rPr>
        <w:t xml:space="preserve"> alongside </w:t>
      </w:r>
      <w:r w:rsidRPr="0009125F">
        <w:rPr>
          <w:rFonts w:ascii="Calibri" w:hAnsi="Calibri" w:cs="Calibri"/>
          <w:b/>
          <w:bCs/>
        </w:rPr>
        <w:t>LangChain</w:t>
      </w:r>
      <w:r w:rsidRPr="0009125F">
        <w:rPr>
          <w:rFonts w:ascii="Calibri" w:hAnsi="Calibri" w:cs="Calibri"/>
        </w:rPr>
        <w:t xml:space="preserve"> frameworks to track latency, debug chains, and refine prompt templates for higher reliability.</w:t>
      </w:r>
    </w:p>
    <w:p w14:paraId="103709FD" w14:textId="77777777" w:rsidR="0009125F" w:rsidRDefault="0009125F" w:rsidP="0009125F">
      <w:pPr>
        <w:numPr>
          <w:ilvl w:val="0"/>
          <w:numId w:val="3"/>
        </w:numPr>
        <w:spacing w:after="0"/>
        <w:rPr>
          <w:rFonts w:ascii="Calibri" w:hAnsi="Calibri" w:cs="Calibri"/>
        </w:rPr>
      </w:pPr>
      <w:r w:rsidRPr="0009125F">
        <w:rPr>
          <w:rFonts w:ascii="Calibri" w:hAnsi="Calibri" w:cs="Calibri"/>
        </w:rPr>
        <w:t xml:space="preserve">Enforced strict data governance by integrating customized human-in-the-loop checkpoints in </w:t>
      </w:r>
      <w:r w:rsidRPr="0009125F">
        <w:rPr>
          <w:rFonts w:ascii="Calibri" w:hAnsi="Calibri" w:cs="Calibri"/>
          <w:b/>
          <w:bCs/>
        </w:rPr>
        <w:t>LangGraph</w:t>
      </w:r>
      <w:r w:rsidRPr="0009125F">
        <w:rPr>
          <w:rFonts w:ascii="Calibri" w:hAnsi="Calibri" w:cs="Calibri"/>
        </w:rPr>
        <w:t xml:space="preserve">, preventing hallucinated or unapproved financial advice from reaching </w:t>
      </w:r>
      <w:r w:rsidRPr="0009125F">
        <w:rPr>
          <w:rFonts w:ascii="Calibri" w:hAnsi="Calibri" w:cs="Calibri"/>
          <w:b/>
          <w:bCs/>
        </w:rPr>
        <w:t>401k</w:t>
      </w:r>
      <w:r w:rsidRPr="0009125F">
        <w:rPr>
          <w:rFonts w:ascii="Calibri" w:hAnsi="Calibri" w:cs="Calibri"/>
        </w:rPr>
        <w:t xml:space="preserve"> </w:t>
      </w:r>
      <w:r w:rsidRPr="0009125F">
        <w:rPr>
          <w:rFonts w:ascii="Calibri" w:hAnsi="Calibri" w:cs="Calibri"/>
          <w:b/>
          <w:bCs/>
        </w:rPr>
        <w:t>participants</w:t>
      </w:r>
      <w:r w:rsidRPr="0009125F">
        <w:rPr>
          <w:rFonts w:ascii="Calibri" w:hAnsi="Calibri" w:cs="Calibri"/>
        </w:rPr>
        <w:t>.</w:t>
      </w:r>
    </w:p>
    <w:p w14:paraId="50364B1B" w14:textId="2C7D1E40" w:rsidR="00426006" w:rsidRPr="00426006" w:rsidRDefault="00426006" w:rsidP="00426006">
      <w:pPr>
        <w:numPr>
          <w:ilvl w:val="0"/>
          <w:numId w:val="3"/>
        </w:numPr>
        <w:spacing w:after="0"/>
        <w:rPr>
          <w:rFonts w:ascii="Calibri" w:hAnsi="Calibri" w:cs="Calibri"/>
        </w:rPr>
      </w:pPr>
      <w:r w:rsidRPr="00426006">
        <w:rPr>
          <w:rFonts w:ascii="Calibri" w:hAnsi="Calibri" w:cs="Calibri"/>
        </w:rPr>
        <w:t xml:space="preserve">Spearheaded a complex data and code migration project, successfully moving legacy code repositories, file systems, and databases to a modern cloud-native infrastructure using </w:t>
      </w:r>
      <w:r w:rsidRPr="00426006">
        <w:rPr>
          <w:rFonts w:ascii="Calibri" w:hAnsi="Calibri" w:cs="Calibri"/>
          <w:b/>
          <w:bCs/>
        </w:rPr>
        <w:t>AWS DataSync</w:t>
      </w:r>
      <w:r w:rsidRPr="00426006">
        <w:rPr>
          <w:rFonts w:ascii="Calibri" w:hAnsi="Calibri" w:cs="Calibri"/>
        </w:rPr>
        <w:t xml:space="preserve">, </w:t>
      </w:r>
      <w:r w:rsidRPr="00426006">
        <w:rPr>
          <w:rFonts w:ascii="Calibri" w:hAnsi="Calibri" w:cs="Calibri"/>
          <w:b/>
          <w:bCs/>
        </w:rPr>
        <w:t>DataLake</w:t>
      </w:r>
      <w:r w:rsidRPr="00426006">
        <w:rPr>
          <w:rFonts w:ascii="Calibri" w:hAnsi="Calibri" w:cs="Calibri"/>
        </w:rPr>
        <w:t xml:space="preserve"> and secure </w:t>
      </w:r>
      <w:r w:rsidRPr="00426006">
        <w:rPr>
          <w:rFonts w:ascii="Calibri" w:hAnsi="Calibri" w:cs="Calibri"/>
          <w:b/>
          <w:bCs/>
        </w:rPr>
        <w:t>gpg encryption</w:t>
      </w:r>
      <w:r w:rsidRPr="00426006">
        <w:rPr>
          <w:rFonts w:ascii="Calibri" w:hAnsi="Calibri" w:cs="Calibri"/>
        </w:rPr>
        <w:t>, all with zero downtime.</w:t>
      </w:r>
    </w:p>
    <w:p w14:paraId="77E12677" w14:textId="2A86E28A" w:rsidR="0009125F" w:rsidRPr="009D63DA" w:rsidRDefault="0009125F" w:rsidP="0009125F">
      <w:pPr>
        <w:numPr>
          <w:ilvl w:val="0"/>
          <w:numId w:val="3"/>
        </w:numPr>
        <w:spacing w:after="0"/>
        <w:rPr>
          <w:rFonts w:ascii="Calibri" w:hAnsi="Calibri" w:cs="Calibri"/>
        </w:rPr>
      </w:pPr>
      <w:r w:rsidRPr="0009125F">
        <w:rPr>
          <w:rFonts w:ascii="Calibri" w:hAnsi="Calibri" w:cs="Calibri"/>
        </w:rPr>
        <w:t xml:space="preserve">Accelerated customer service workflows by combining </w:t>
      </w:r>
      <w:r w:rsidRPr="0009125F">
        <w:rPr>
          <w:rFonts w:ascii="Calibri" w:hAnsi="Calibri" w:cs="Calibri"/>
          <w:b/>
          <w:bCs/>
        </w:rPr>
        <w:t>LangChain</w:t>
      </w:r>
      <w:r w:rsidRPr="0009125F">
        <w:rPr>
          <w:rFonts w:ascii="Calibri" w:hAnsi="Calibri" w:cs="Calibri"/>
        </w:rPr>
        <w:t xml:space="preserve"> memory modules with </w:t>
      </w:r>
      <w:r w:rsidRPr="0009125F">
        <w:rPr>
          <w:rFonts w:ascii="Calibri" w:hAnsi="Calibri" w:cs="Calibri"/>
          <w:b/>
          <w:bCs/>
        </w:rPr>
        <w:t>enterprise</w:t>
      </w:r>
      <w:r w:rsidRPr="0009125F">
        <w:rPr>
          <w:rFonts w:ascii="Calibri" w:hAnsi="Calibri" w:cs="Calibri"/>
        </w:rPr>
        <w:t xml:space="preserve"> </w:t>
      </w:r>
      <w:r w:rsidRPr="0009125F">
        <w:rPr>
          <w:rFonts w:ascii="Calibri" w:hAnsi="Calibri" w:cs="Calibri"/>
          <w:b/>
          <w:bCs/>
        </w:rPr>
        <w:t>knowledge</w:t>
      </w:r>
      <w:r w:rsidRPr="0009125F">
        <w:rPr>
          <w:rFonts w:ascii="Calibri" w:hAnsi="Calibri" w:cs="Calibri"/>
        </w:rPr>
        <w:t xml:space="preserve"> bases to instantly draft accurate responses for complex rollover and hardship withdrawal requests.</w:t>
      </w:r>
    </w:p>
    <w:p w14:paraId="3EF3B10C"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rPr>
        <w:t xml:space="preserve">Worked on data pipelines connecting </w:t>
      </w:r>
      <w:r w:rsidRPr="009D63DA">
        <w:rPr>
          <w:rFonts w:ascii="Calibri" w:hAnsi="Calibri" w:cs="Calibri"/>
          <w:b/>
          <w:bCs/>
        </w:rPr>
        <w:t>Apache Kafka</w:t>
      </w:r>
      <w:r w:rsidRPr="009D63DA">
        <w:rPr>
          <w:rFonts w:ascii="Calibri" w:hAnsi="Calibri" w:cs="Calibri"/>
        </w:rPr>
        <w:t xml:space="preserve"> sources to Amazon S3 and Elasticsearch sinks, providing near real-time visibility into system health and user activity.</w:t>
      </w:r>
    </w:p>
    <w:p w14:paraId="25DBED6E"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rPr>
        <w:lastRenderedPageBreak/>
        <w:t xml:space="preserve">Developed a custom </w:t>
      </w:r>
      <w:r w:rsidRPr="009D63DA">
        <w:rPr>
          <w:rFonts w:ascii="Calibri" w:hAnsi="Calibri" w:cs="Calibri"/>
          <w:b/>
          <w:bCs/>
        </w:rPr>
        <w:t>Claude-based agent</w:t>
      </w:r>
      <w:r w:rsidRPr="009D63DA">
        <w:rPr>
          <w:rFonts w:ascii="Calibri" w:hAnsi="Calibri" w:cs="Calibri"/>
        </w:rPr>
        <w:t xml:space="preserve"> to streamline the SDLC by </w:t>
      </w:r>
      <w:r w:rsidRPr="009D63DA">
        <w:rPr>
          <w:rFonts w:ascii="Calibri" w:hAnsi="Calibri" w:cs="Calibri"/>
          <w:b/>
          <w:bCs/>
        </w:rPr>
        <w:t>automating routine coding tasks</w:t>
      </w:r>
      <w:r w:rsidRPr="009D63DA">
        <w:rPr>
          <w:rFonts w:ascii="Calibri" w:hAnsi="Calibri" w:cs="Calibri"/>
        </w:rPr>
        <w:t xml:space="preserve"> and </w:t>
      </w:r>
      <w:r w:rsidRPr="009D63DA">
        <w:rPr>
          <w:rFonts w:ascii="Calibri" w:hAnsi="Calibri" w:cs="Calibri"/>
          <w:b/>
          <w:bCs/>
        </w:rPr>
        <w:t>PR creation</w:t>
      </w:r>
      <w:r w:rsidRPr="009D63DA">
        <w:rPr>
          <w:rFonts w:ascii="Calibri" w:hAnsi="Calibri" w:cs="Calibri"/>
        </w:rPr>
        <w:t xml:space="preserve"> from </w:t>
      </w:r>
      <w:r w:rsidRPr="009D63DA">
        <w:rPr>
          <w:rFonts w:ascii="Calibri" w:hAnsi="Calibri" w:cs="Calibri"/>
          <w:b/>
          <w:bCs/>
        </w:rPr>
        <w:t>Jira stories</w:t>
      </w:r>
      <w:r w:rsidRPr="009D63DA">
        <w:rPr>
          <w:rFonts w:ascii="Calibri" w:hAnsi="Calibri" w:cs="Calibri"/>
        </w:rPr>
        <w:t>, allowing the engineering team to focus on high-level architecture and complex problem-solving.</w:t>
      </w:r>
    </w:p>
    <w:p w14:paraId="01306729"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rPr>
        <w:t xml:space="preserve">Developed a secure, </w:t>
      </w:r>
      <w:r w:rsidRPr="009D63DA">
        <w:rPr>
          <w:rFonts w:ascii="Calibri" w:hAnsi="Calibri" w:cs="Calibri"/>
          <w:b/>
          <w:bCs/>
        </w:rPr>
        <w:t>Java-based batch integration</w:t>
      </w:r>
      <w:r w:rsidRPr="009D63DA">
        <w:rPr>
          <w:rFonts w:ascii="Calibri" w:hAnsi="Calibri" w:cs="Calibri"/>
        </w:rPr>
        <w:t xml:space="preserve"> allowing plan sponsors and participants to securely exchange sensitive financial documents.</w:t>
      </w:r>
    </w:p>
    <w:p w14:paraId="38F24D56"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rPr>
        <w:t xml:space="preserve">Architected and implemented concurrent, high-throughput RESTful APIs using </w:t>
      </w:r>
      <w:r w:rsidRPr="009D63DA">
        <w:rPr>
          <w:rFonts w:ascii="Calibri" w:hAnsi="Calibri" w:cs="Calibri"/>
          <w:b/>
          <w:bCs/>
        </w:rPr>
        <w:t>Go</w:t>
      </w:r>
      <w:r w:rsidRPr="009D63DA">
        <w:rPr>
          <w:rFonts w:ascii="Calibri" w:hAnsi="Calibri" w:cs="Calibri"/>
        </w:rPr>
        <w:t xml:space="preserve"> and the </w:t>
      </w:r>
      <w:r w:rsidRPr="009D63DA">
        <w:rPr>
          <w:rFonts w:ascii="Calibri" w:hAnsi="Calibri" w:cs="Calibri"/>
          <w:b/>
          <w:bCs/>
        </w:rPr>
        <w:t>Gin framework</w:t>
      </w:r>
      <w:r w:rsidRPr="009D63DA">
        <w:rPr>
          <w:rFonts w:ascii="Calibri" w:hAnsi="Calibri" w:cs="Calibri"/>
        </w:rPr>
        <w:t xml:space="preserve">, leveraging </w:t>
      </w:r>
      <w:r w:rsidRPr="004F62F1">
        <w:rPr>
          <w:rFonts w:ascii="Calibri" w:hAnsi="Calibri" w:cs="Calibri"/>
          <w:b/>
          <w:bCs/>
        </w:rPr>
        <w:t>goroutines</w:t>
      </w:r>
      <w:r w:rsidRPr="009D63DA">
        <w:rPr>
          <w:rFonts w:ascii="Calibri" w:hAnsi="Calibri" w:cs="Calibri"/>
        </w:rPr>
        <w:t xml:space="preserve"> and channels to handle requests.</w:t>
      </w:r>
    </w:p>
    <w:p w14:paraId="513EA463" w14:textId="77777777" w:rsidR="009D63DA" w:rsidRDefault="009D63DA" w:rsidP="009D63DA">
      <w:pPr>
        <w:numPr>
          <w:ilvl w:val="0"/>
          <w:numId w:val="3"/>
        </w:numPr>
        <w:spacing w:after="0"/>
        <w:rPr>
          <w:rFonts w:ascii="Calibri" w:hAnsi="Calibri" w:cs="Calibri"/>
        </w:rPr>
      </w:pPr>
      <w:r w:rsidRPr="009D63DA">
        <w:rPr>
          <w:rFonts w:ascii="Calibri" w:hAnsi="Calibri" w:cs="Calibri"/>
        </w:rPr>
        <w:t xml:space="preserve">Engineered a robust </w:t>
      </w:r>
      <w:r w:rsidRPr="009D63DA">
        <w:rPr>
          <w:rFonts w:ascii="Calibri" w:hAnsi="Calibri" w:cs="Calibri"/>
          <w:b/>
          <w:bCs/>
        </w:rPr>
        <w:t>Spring Batch application</w:t>
      </w:r>
      <w:r w:rsidRPr="009D63DA">
        <w:rPr>
          <w:rFonts w:ascii="Calibri" w:hAnsi="Calibri" w:cs="Calibri"/>
        </w:rPr>
        <w:t xml:space="preserve"> to identify and archive expired retirement plan documents; </w:t>
      </w:r>
      <w:r w:rsidRPr="009D63DA">
        <w:rPr>
          <w:rFonts w:ascii="Calibri" w:hAnsi="Calibri" w:cs="Calibri"/>
          <w:b/>
          <w:bCs/>
        </w:rPr>
        <w:t>optimized cloud storage costs</w:t>
      </w:r>
      <w:r w:rsidRPr="009D63DA">
        <w:rPr>
          <w:rFonts w:ascii="Calibri" w:hAnsi="Calibri" w:cs="Calibri"/>
        </w:rPr>
        <w:t xml:space="preserve"> and ensured adherence to SEC and FINRA data retention policies through automated cleanup workflows.</w:t>
      </w:r>
    </w:p>
    <w:p w14:paraId="6B353BA2"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b/>
          <w:bCs/>
        </w:rPr>
        <w:t>Collaborate with QA teams</w:t>
      </w:r>
      <w:r w:rsidRPr="009D63DA">
        <w:rPr>
          <w:rFonts w:ascii="Calibri" w:hAnsi="Calibri" w:cs="Calibri"/>
        </w:rPr>
        <w:t xml:space="preserve"> on test planning and execution to maintain high quality and reduce defects.</w:t>
      </w:r>
    </w:p>
    <w:p w14:paraId="743DB59A"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b/>
          <w:bCs/>
        </w:rPr>
        <w:t>Work closely with design stakeholders</w:t>
      </w:r>
      <w:r w:rsidRPr="009D63DA">
        <w:rPr>
          <w:rFonts w:ascii="Calibri" w:hAnsi="Calibri" w:cs="Calibri"/>
        </w:rPr>
        <w:t xml:space="preserve"> to review </w:t>
      </w:r>
      <w:r w:rsidRPr="009D63DA">
        <w:rPr>
          <w:rFonts w:ascii="Calibri" w:hAnsi="Calibri" w:cs="Calibri"/>
          <w:b/>
          <w:bCs/>
        </w:rPr>
        <w:t>Figma prototypes</w:t>
      </w:r>
      <w:r w:rsidRPr="009D63DA">
        <w:rPr>
          <w:rFonts w:ascii="Calibri" w:hAnsi="Calibri" w:cs="Calibri"/>
        </w:rPr>
        <w:t>, ensuring pixel-perfect implementation and a seamless user experience.</w:t>
      </w:r>
    </w:p>
    <w:p w14:paraId="61A6227E" w14:textId="77777777" w:rsidR="009D63DA" w:rsidRDefault="009D63DA" w:rsidP="009D63DA">
      <w:pPr>
        <w:numPr>
          <w:ilvl w:val="0"/>
          <w:numId w:val="3"/>
        </w:numPr>
        <w:spacing w:after="0"/>
        <w:rPr>
          <w:rFonts w:ascii="Calibri" w:hAnsi="Calibri" w:cs="Calibri"/>
        </w:rPr>
      </w:pPr>
      <w:r w:rsidRPr="009D63DA">
        <w:rPr>
          <w:rFonts w:ascii="Calibri" w:hAnsi="Calibri" w:cs="Calibri"/>
          <w:b/>
          <w:bCs/>
        </w:rPr>
        <w:t>Collaborated closely with product managers</w:t>
      </w:r>
      <w:r w:rsidRPr="009D63DA">
        <w:rPr>
          <w:rFonts w:ascii="Calibri" w:hAnsi="Calibri" w:cs="Calibri"/>
        </w:rPr>
        <w:t xml:space="preserve"> and QA to define acceptance criteria and automate regression tests.</w:t>
      </w:r>
    </w:p>
    <w:p w14:paraId="218B276C" w14:textId="5DEBAFAD" w:rsidR="00956469" w:rsidRPr="00956469" w:rsidRDefault="00956469" w:rsidP="00956469">
      <w:pPr>
        <w:numPr>
          <w:ilvl w:val="0"/>
          <w:numId w:val="3"/>
        </w:numPr>
        <w:spacing w:after="0"/>
        <w:rPr>
          <w:rFonts w:ascii="Calibri" w:hAnsi="Calibri" w:cs="Calibri"/>
        </w:rPr>
      </w:pPr>
      <w:r w:rsidRPr="009D63DA">
        <w:rPr>
          <w:rFonts w:ascii="Calibri" w:hAnsi="Calibri" w:cs="Calibri"/>
        </w:rPr>
        <w:t xml:space="preserve">Built a self-service </w:t>
      </w:r>
      <w:r w:rsidRPr="009D63DA">
        <w:rPr>
          <w:rFonts w:ascii="Calibri" w:hAnsi="Calibri" w:cs="Calibri"/>
          <w:b/>
          <w:bCs/>
        </w:rPr>
        <w:t>feature flag system</w:t>
      </w:r>
      <w:r w:rsidRPr="009D63DA">
        <w:rPr>
          <w:rFonts w:ascii="Calibri" w:hAnsi="Calibri" w:cs="Calibri"/>
        </w:rPr>
        <w:t xml:space="preserve"> using </w:t>
      </w:r>
      <w:r w:rsidRPr="009D63DA">
        <w:rPr>
          <w:rFonts w:ascii="Calibri" w:hAnsi="Calibri" w:cs="Calibri"/>
          <w:b/>
          <w:bCs/>
        </w:rPr>
        <w:t xml:space="preserve">Optimizely </w:t>
      </w:r>
      <w:r w:rsidRPr="009D63DA">
        <w:rPr>
          <w:rFonts w:ascii="Calibri" w:hAnsi="Calibri" w:cs="Calibri"/>
        </w:rPr>
        <w:t>and</w:t>
      </w:r>
      <w:r w:rsidRPr="009D63DA">
        <w:rPr>
          <w:rFonts w:ascii="Calibri" w:hAnsi="Calibri" w:cs="Calibri"/>
          <w:b/>
          <w:bCs/>
        </w:rPr>
        <w:t xml:space="preserve"> React</w:t>
      </w:r>
      <w:r w:rsidRPr="009D63DA">
        <w:rPr>
          <w:rFonts w:ascii="Calibri" w:hAnsi="Calibri" w:cs="Calibri"/>
        </w:rPr>
        <w:t>, allowing product managers to enable/disable features without deployment.</w:t>
      </w:r>
    </w:p>
    <w:p w14:paraId="3D861FE1"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b/>
          <w:bCs/>
        </w:rPr>
        <w:t>Implemented Prometheus for real-time metrics</w:t>
      </w:r>
      <w:r w:rsidRPr="009D63DA">
        <w:rPr>
          <w:rFonts w:ascii="Calibri" w:hAnsi="Calibri" w:cs="Calibri"/>
        </w:rPr>
        <w:t xml:space="preserve"> collection from web scraping pipelines, enabling granular monitoring of job success rates, latency, and resource consumption.</w:t>
      </w:r>
    </w:p>
    <w:p w14:paraId="5D81C7FD" w14:textId="77777777" w:rsidR="009D63DA" w:rsidRDefault="009D63DA" w:rsidP="009D63DA">
      <w:pPr>
        <w:numPr>
          <w:ilvl w:val="0"/>
          <w:numId w:val="3"/>
        </w:numPr>
        <w:spacing w:after="0"/>
        <w:rPr>
          <w:rFonts w:ascii="Calibri" w:hAnsi="Calibri" w:cs="Calibri"/>
        </w:rPr>
      </w:pPr>
      <w:r w:rsidRPr="009D63DA">
        <w:rPr>
          <w:rFonts w:ascii="Calibri" w:hAnsi="Calibri" w:cs="Calibri"/>
          <w:b/>
          <w:bCs/>
        </w:rPr>
        <w:t>Designed and deployed custom Grafana dashboards</w:t>
      </w:r>
      <w:r w:rsidRPr="009D63DA">
        <w:rPr>
          <w:rFonts w:ascii="Calibri" w:hAnsi="Calibri" w:cs="Calibri"/>
        </w:rPr>
        <w:t xml:space="preserve"> to visualize scraping performance and data freshness, providing stakeholders with at-a-glance insights into pipeline health.</w:t>
      </w:r>
    </w:p>
    <w:p w14:paraId="1A11888C" w14:textId="7781EA5E" w:rsidR="00956469" w:rsidRPr="00956469" w:rsidRDefault="00956469" w:rsidP="00956469">
      <w:pPr>
        <w:numPr>
          <w:ilvl w:val="0"/>
          <w:numId w:val="3"/>
        </w:numPr>
        <w:spacing w:after="0"/>
        <w:rPr>
          <w:rFonts w:ascii="Calibri" w:hAnsi="Calibri" w:cs="Calibri"/>
        </w:rPr>
      </w:pPr>
      <w:r>
        <w:rPr>
          <w:rFonts w:ascii="Calibri" w:hAnsi="Calibri" w:cs="Calibri"/>
        </w:rPr>
        <w:t xml:space="preserve">Improved slower and heavy processes by rewriting them in </w:t>
      </w:r>
      <w:r w:rsidRPr="006D2CF4">
        <w:rPr>
          <w:rFonts w:ascii="Calibri" w:hAnsi="Calibri" w:cs="Calibri"/>
          <w:b/>
          <w:bCs/>
        </w:rPr>
        <w:t>RUST</w:t>
      </w:r>
      <w:r>
        <w:rPr>
          <w:rFonts w:ascii="Calibri" w:hAnsi="Calibri" w:cs="Calibri"/>
          <w:b/>
          <w:bCs/>
        </w:rPr>
        <w:t xml:space="preserve"> WebAssembly.</w:t>
      </w:r>
    </w:p>
    <w:p w14:paraId="56E2192A" w14:textId="77777777" w:rsidR="009D63DA" w:rsidRDefault="009D63DA" w:rsidP="009D63DA">
      <w:pPr>
        <w:numPr>
          <w:ilvl w:val="0"/>
          <w:numId w:val="3"/>
        </w:numPr>
        <w:spacing w:after="0"/>
        <w:rPr>
          <w:rFonts w:ascii="Calibri" w:hAnsi="Calibri" w:cs="Calibri"/>
        </w:rPr>
      </w:pPr>
      <w:r w:rsidRPr="009D63DA">
        <w:rPr>
          <w:rFonts w:ascii="Calibri" w:hAnsi="Calibri" w:cs="Calibri"/>
          <w:b/>
          <w:bCs/>
        </w:rPr>
        <w:t>Configured Prometheus alerting rules</w:t>
      </w:r>
      <w:r w:rsidRPr="009D63DA">
        <w:rPr>
          <w:rFonts w:ascii="Calibri" w:hAnsi="Calibri" w:cs="Calibri"/>
        </w:rPr>
        <w:t xml:space="preserve"> to proactively detect failures, anomalies, and bottlenecks in scraping workflows, reducing mean time to detection (MTTD) by over 40%.</w:t>
      </w:r>
    </w:p>
    <w:p w14:paraId="1B86D437" w14:textId="4D88AE54" w:rsidR="00956469" w:rsidRPr="00956469" w:rsidRDefault="00956469" w:rsidP="00956469">
      <w:pPr>
        <w:numPr>
          <w:ilvl w:val="0"/>
          <w:numId w:val="3"/>
        </w:numPr>
        <w:spacing w:after="0"/>
        <w:rPr>
          <w:rFonts w:ascii="Calibri" w:hAnsi="Calibri" w:cs="Calibri"/>
        </w:rPr>
      </w:pPr>
      <w:r w:rsidRPr="009D63DA">
        <w:rPr>
          <w:rFonts w:ascii="Calibri" w:hAnsi="Calibri" w:cs="Calibri"/>
        </w:rPr>
        <w:t xml:space="preserve">Developed a scalable event-consumer service in </w:t>
      </w:r>
      <w:r w:rsidRPr="009D63DA">
        <w:rPr>
          <w:rFonts w:ascii="Calibri" w:hAnsi="Calibri" w:cs="Calibri"/>
          <w:b/>
          <w:bCs/>
        </w:rPr>
        <w:t>Go</w:t>
      </w:r>
      <w:r w:rsidRPr="009D63DA">
        <w:rPr>
          <w:rFonts w:ascii="Calibri" w:hAnsi="Calibri" w:cs="Calibri"/>
        </w:rPr>
        <w:t xml:space="preserve"> that processed </w:t>
      </w:r>
      <w:r w:rsidRPr="009D63DA">
        <w:rPr>
          <w:rFonts w:ascii="Calibri" w:hAnsi="Calibri" w:cs="Calibri"/>
          <w:b/>
          <w:bCs/>
        </w:rPr>
        <w:t>Amazon SQS</w:t>
      </w:r>
      <w:r w:rsidRPr="009D63DA">
        <w:rPr>
          <w:rFonts w:ascii="Calibri" w:hAnsi="Calibri" w:cs="Calibri"/>
        </w:rPr>
        <w:t xml:space="preserve"> messages to trigger real-time updates to third-party platforms.</w:t>
      </w:r>
    </w:p>
    <w:p w14:paraId="3AEC3B72"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b/>
          <w:bCs/>
        </w:rPr>
        <w:t>Collaborated with cross-functional product and design teams</w:t>
      </w:r>
      <w:r w:rsidRPr="009D63DA">
        <w:rPr>
          <w:rFonts w:ascii="Calibri" w:hAnsi="Calibri" w:cs="Calibri"/>
        </w:rPr>
        <w:t xml:space="preserve"> to ensure technical solutions aligned with business requirements and retirement industry standards.</w:t>
      </w:r>
    </w:p>
    <w:p w14:paraId="13B1606E" w14:textId="137A8BA9" w:rsidR="009D63DA" w:rsidRDefault="009D63DA" w:rsidP="009D63DA">
      <w:pPr>
        <w:numPr>
          <w:ilvl w:val="0"/>
          <w:numId w:val="3"/>
        </w:numPr>
        <w:spacing w:after="0"/>
        <w:rPr>
          <w:rFonts w:ascii="Calibri" w:hAnsi="Calibri" w:cs="Calibri"/>
        </w:rPr>
      </w:pPr>
      <w:r w:rsidRPr="009D63DA">
        <w:rPr>
          <w:rFonts w:ascii="Calibri" w:hAnsi="Calibri" w:cs="Calibri"/>
          <w:b/>
          <w:bCs/>
        </w:rPr>
        <w:t>Optimized API performance</w:t>
      </w:r>
      <w:r w:rsidRPr="009D63DA">
        <w:rPr>
          <w:rFonts w:ascii="Calibri" w:hAnsi="Calibri" w:cs="Calibri"/>
        </w:rPr>
        <w:t xml:space="preserve"> by implementing </w:t>
      </w:r>
      <w:r w:rsidRPr="009D63DA">
        <w:rPr>
          <w:rFonts w:ascii="Calibri" w:hAnsi="Calibri" w:cs="Calibri"/>
          <w:b/>
          <w:bCs/>
        </w:rPr>
        <w:t>Redis</w:t>
      </w:r>
      <w:r w:rsidRPr="009D63DA">
        <w:rPr>
          <w:rFonts w:ascii="Calibri" w:hAnsi="Calibri" w:cs="Calibri"/>
        </w:rPr>
        <w:t xml:space="preserve"> caching for frequently accessed 401(k) participant data, reducing average response time and easing database load.</w:t>
      </w:r>
    </w:p>
    <w:p w14:paraId="530416A5" w14:textId="2B245427" w:rsidR="00956469" w:rsidRPr="009D63DA" w:rsidRDefault="00956469" w:rsidP="009D63DA">
      <w:pPr>
        <w:numPr>
          <w:ilvl w:val="0"/>
          <w:numId w:val="3"/>
        </w:numPr>
        <w:spacing w:after="0"/>
        <w:rPr>
          <w:rFonts w:ascii="Calibri" w:hAnsi="Calibri" w:cs="Calibri"/>
        </w:rPr>
      </w:pPr>
      <w:r w:rsidRPr="00956469">
        <w:rPr>
          <w:rFonts w:ascii="Calibri" w:hAnsi="Calibri" w:cs="Calibri"/>
        </w:rPr>
        <w:t xml:space="preserve">Configured robust </w:t>
      </w:r>
      <w:r w:rsidRPr="00956469">
        <w:rPr>
          <w:rFonts w:ascii="Calibri" w:hAnsi="Calibri" w:cs="Calibri"/>
          <w:b/>
          <w:bCs/>
        </w:rPr>
        <w:t>Time-To-Live (TTL)</w:t>
      </w:r>
      <w:r w:rsidRPr="00956469">
        <w:rPr>
          <w:rFonts w:ascii="Calibri" w:hAnsi="Calibri" w:cs="Calibri"/>
        </w:rPr>
        <w:t xml:space="preserve"> expiration policies and </w:t>
      </w:r>
      <w:r w:rsidRPr="00956469">
        <w:rPr>
          <w:rFonts w:ascii="Calibri" w:hAnsi="Calibri" w:cs="Calibri"/>
          <w:b/>
          <w:bCs/>
        </w:rPr>
        <w:t>Least Recently Used (LRU)</w:t>
      </w:r>
      <w:r w:rsidRPr="00956469">
        <w:rPr>
          <w:rFonts w:ascii="Calibri" w:hAnsi="Calibri" w:cs="Calibri"/>
        </w:rPr>
        <w:t xml:space="preserve"> </w:t>
      </w:r>
      <w:r w:rsidRPr="00956469">
        <w:rPr>
          <w:rFonts w:ascii="Calibri" w:hAnsi="Calibri" w:cs="Calibri"/>
          <w:b/>
          <w:bCs/>
        </w:rPr>
        <w:t>cache eviction</w:t>
      </w:r>
      <w:r w:rsidRPr="00956469">
        <w:rPr>
          <w:rFonts w:ascii="Calibri" w:hAnsi="Calibri" w:cs="Calibri"/>
        </w:rPr>
        <w:t xml:space="preserve"> strategies to automatically purge stale records and manage memory efficiently.</w:t>
      </w:r>
    </w:p>
    <w:p w14:paraId="51E6CE77" w14:textId="2488593F" w:rsidR="009D63DA" w:rsidRPr="00F63654" w:rsidRDefault="009D63DA" w:rsidP="009D63DA">
      <w:pPr>
        <w:numPr>
          <w:ilvl w:val="0"/>
          <w:numId w:val="3"/>
        </w:numPr>
        <w:spacing w:after="0"/>
        <w:rPr>
          <w:rFonts w:ascii="Calibri" w:hAnsi="Calibri" w:cs="Calibri"/>
        </w:rPr>
      </w:pPr>
      <w:r w:rsidRPr="009D63DA">
        <w:rPr>
          <w:rFonts w:ascii="Calibri" w:hAnsi="Calibri" w:cs="Calibri"/>
          <w:b/>
          <w:bCs/>
        </w:rPr>
        <w:t>Mentored junior developers</w:t>
      </w:r>
      <w:r w:rsidRPr="009D63DA">
        <w:rPr>
          <w:rFonts w:ascii="Calibri" w:hAnsi="Calibri" w:cs="Calibri"/>
        </w:rPr>
        <w:t xml:space="preserve"> through code reviews, pair programming, and knowledge-sharing sessions, accelerating their ramp-up time and improving overall team code quality.</w:t>
      </w:r>
    </w:p>
    <w:p w14:paraId="1E8B8778" w14:textId="77777777" w:rsidR="009D63DA" w:rsidRPr="009D63DA" w:rsidRDefault="009D63DA" w:rsidP="009D63DA">
      <w:pPr>
        <w:spacing w:after="0"/>
        <w:rPr>
          <w:rFonts w:ascii="Calibri" w:hAnsi="Calibri" w:cs="Calibri"/>
          <w:b/>
          <w:bCs/>
        </w:rPr>
      </w:pPr>
    </w:p>
    <w:p w14:paraId="69D8D112" w14:textId="77777777" w:rsidR="009D63DA" w:rsidRPr="009D63DA" w:rsidRDefault="009D63DA" w:rsidP="00733FC1">
      <w:pPr>
        <w:pStyle w:val="Heading4"/>
      </w:pPr>
      <w:r w:rsidRPr="009D63DA">
        <w:rPr>
          <w:b/>
          <w:bCs/>
        </w:rPr>
        <w:t>T. Rowe Price</w:t>
      </w:r>
      <w:r w:rsidRPr="009D63DA">
        <w:t xml:space="preserve"> | Baltimore, MD (Remote) | September 2020 – October 2023</w:t>
      </w:r>
    </w:p>
    <w:p w14:paraId="3DD98E82" w14:textId="77777777" w:rsidR="009D63DA" w:rsidRPr="009D63DA" w:rsidRDefault="009D63DA" w:rsidP="009D63DA">
      <w:pPr>
        <w:spacing w:after="0"/>
        <w:rPr>
          <w:rFonts w:ascii="Calibri" w:hAnsi="Calibri" w:cs="Calibri"/>
          <w:i/>
          <w:iCs/>
        </w:rPr>
      </w:pPr>
      <w:r w:rsidRPr="009D63DA">
        <w:rPr>
          <w:rFonts w:ascii="Calibri" w:hAnsi="Calibri" w:cs="Calibri"/>
          <w:i/>
          <w:iCs/>
        </w:rPr>
        <w:t>(Fortune 500 investment management firm)</w:t>
      </w:r>
    </w:p>
    <w:p w14:paraId="5E3CEB70" w14:textId="77777777" w:rsidR="009D63DA" w:rsidRPr="009D63DA" w:rsidRDefault="009D63DA" w:rsidP="009D63DA">
      <w:pPr>
        <w:spacing w:after="0"/>
        <w:rPr>
          <w:rFonts w:ascii="Calibri" w:hAnsi="Calibri" w:cs="Calibri"/>
        </w:rPr>
      </w:pPr>
      <w:r w:rsidRPr="009D63DA">
        <w:rPr>
          <w:rFonts w:ascii="Calibri" w:hAnsi="Calibri" w:cs="Calibri"/>
        </w:rPr>
        <w:t>Senior Software Developer</w:t>
      </w:r>
    </w:p>
    <w:p w14:paraId="62211C33" w14:textId="77777777" w:rsidR="009D63DA" w:rsidRPr="009D63DA" w:rsidRDefault="009D63DA" w:rsidP="009D63DA">
      <w:pPr>
        <w:numPr>
          <w:ilvl w:val="0"/>
          <w:numId w:val="4"/>
        </w:numPr>
        <w:spacing w:after="0"/>
        <w:rPr>
          <w:rFonts w:ascii="Calibri" w:hAnsi="Calibri" w:cs="Calibri"/>
        </w:rPr>
      </w:pPr>
      <w:r w:rsidRPr="009D63DA">
        <w:rPr>
          <w:rFonts w:ascii="Calibri" w:hAnsi="Calibri" w:cs="Calibri"/>
        </w:rPr>
        <w:t xml:space="preserve">Contributed significantly to the migration of a </w:t>
      </w:r>
      <w:r w:rsidRPr="009D63DA">
        <w:rPr>
          <w:rFonts w:ascii="Calibri" w:hAnsi="Calibri" w:cs="Calibri"/>
          <w:b/>
          <w:bCs/>
        </w:rPr>
        <w:t>monolithic system to a microservices architecture on AWS</w:t>
      </w:r>
      <w:r w:rsidRPr="009D63DA">
        <w:rPr>
          <w:rFonts w:ascii="Calibri" w:hAnsi="Calibri" w:cs="Calibri"/>
        </w:rPr>
        <w:t xml:space="preserve">, enhancing system scalability, maintainability, and enabling independent deployment cycles. Upgraded core services </w:t>
      </w:r>
      <w:r w:rsidRPr="009D63DA">
        <w:rPr>
          <w:rFonts w:ascii="Calibri" w:hAnsi="Calibri" w:cs="Calibri"/>
          <w:b/>
          <w:bCs/>
        </w:rPr>
        <w:t>from Java 8 to Java 11</w:t>
      </w:r>
      <w:r w:rsidRPr="009D63DA">
        <w:rPr>
          <w:rFonts w:ascii="Calibri" w:hAnsi="Calibri" w:cs="Calibri"/>
        </w:rPr>
        <w:t xml:space="preserve"> during this process.</w:t>
      </w:r>
    </w:p>
    <w:p w14:paraId="2B43BBAD" w14:textId="77777777" w:rsidR="009D63DA" w:rsidRPr="009D63DA" w:rsidRDefault="009D63DA" w:rsidP="009D63DA">
      <w:pPr>
        <w:numPr>
          <w:ilvl w:val="0"/>
          <w:numId w:val="4"/>
        </w:numPr>
        <w:spacing w:after="0"/>
        <w:rPr>
          <w:rFonts w:ascii="Calibri" w:hAnsi="Calibri" w:cs="Calibri"/>
        </w:rPr>
      </w:pPr>
      <w:r w:rsidRPr="009D63DA">
        <w:rPr>
          <w:rFonts w:ascii="Calibri" w:hAnsi="Calibri" w:cs="Calibri"/>
        </w:rPr>
        <w:lastRenderedPageBreak/>
        <w:t xml:space="preserve">Engineered asynchronous event-driven synchronization using </w:t>
      </w:r>
      <w:r w:rsidRPr="009D63DA">
        <w:rPr>
          <w:rFonts w:ascii="Calibri" w:hAnsi="Calibri" w:cs="Calibri"/>
          <w:b/>
          <w:bCs/>
        </w:rPr>
        <w:t>Amazon SQS</w:t>
      </w:r>
      <w:r w:rsidRPr="009D63DA">
        <w:rPr>
          <w:rFonts w:ascii="Calibri" w:hAnsi="Calibri" w:cs="Calibri"/>
        </w:rPr>
        <w:t xml:space="preserve"> to process account lifecycle events; developed </w:t>
      </w:r>
      <w:r w:rsidRPr="009D63DA">
        <w:rPr>
          <w:rFonts w:ascii="Calibri" w:hAnsi="Calibri" w:cs="Calibri"/>
          <w:b/>
          <w:bCs/>
        </w:rPr>
        <w:t>3rd-party API integrations</w:t>
      </w:r>
      <w:r w:rsidRPr="009D63DA">
        <w:rPr>
          <w:rFonts w:ascii="Calibri" w:hAnsi="Calibri" w:cs="Calibri"/>
        </w:rPr>
        <w:t xml:space="preserve"> to automate real-time data parity for critical status transitions, such as "Terminated" and "Closed" participant records</w:t>
      </w:r>
    </w:p>
    <w:p w14:paraId="6083ABF2" w14:textId="77777777" w:rsidR="009D63DA" w:rsidRDefault="009D63DA" w:rsidP="009D63DA">
      <w:pPr>
        <w:numPr>
          <w:ilvl w:val="0"/>
          <w:numId w:val="3"/>
        </w:numPr>
        <w:spacing w:after="0"/>
        <w:rPr>
          <w:rFonts w:ascii="Calibri" w:hAnsi="Calibri" w:cs="Calibri"/>
        </w:rPr>
      </w:pPr>
      <w:r w:rsidRPr="009D63DA">
        <w:rPr>
          <w:rFonts w:ascii="Calibri" w:hAnsi="Calibri" w:cs="Calibri"/>
        </w:rPr>
        <w:t xml:space="preserve">Utilized </w:t>
      </w:r>
      <w:r w:rsidRPr="009D63DA">
        <w:rPr>
          <w:rFonts w:ascii="Calibri" w:hAnsi="Calibri" w:cs="Calibri"/>
          <w:b/>
          <w:bCs/>
        </w:rPr>
        <w:t>Kotlin</w:t>
      </w:r>
      <w:r w:rsidRPr="009D63DA">
        <w:rPr>
          <w:rFonts w:ascii="Calibri" w:hAnsi="Calibri" w:cs="Calibri"/>
        </w:rPr>
        <w:t xml:space="preserve"> and its </w:t>
      </w:r>
      <w:r w:rsidRPr="009D63DA">
        <w:rPr>
          <w:rFonts w:ascii="Calibri" w:hAnsi="Calibri" w:cs="Calibri"/>
          <w:b/>
          <w:bCs/>
        </w:rPr>
        <w:t>coroutines</w:t>
      </w:r>
      <w:r w:rsidRPr="009D63DA">
        <w:rPr>
          <w:rFonts w:ascii="Calibri" w:hAnsi="Calibri" w:cs="Calibri"/>
        </w:rPr>
        <w:t xml:space="preserve"> for </w:t>
      </w:r>
      <w:r w:rsidRPr="009D63DA">
        <w:rPr>
          <w:rFonts w:ascii="Calibri" w:hAnsi="Calibri" w:cs="Calibri"/>
          <w:b/>
          <w:bCs/>
        </w:rPr>
        <w:t>asynchronous</w:t>
      </w:r>
      <w:r w:rsidRPr="009D63DA">
        <w:rPr>
          <w:rFonts w:ascii="Calibri" w:hAnsi="Calibri" w:cs="Calibri"/>
        </w:rPr>
        <w:t xml:space="preserve"> </w:t>
      </w:r>
      <w:r w:rsidRPr="009D63DA">
        <w:rPr>
          <w:rFonts w:ascii="Calibri" w:hAnsi="Calibri" w:cs="Calibri"/>
          <w:b/>
          <w:bCs/>
        </w:rPr>
        <w:t>programming</w:t>
      </w:r>
      <w:r w:rsidRPr="009D63DA">
        <w:rPr>
          <w:rFonts w:ascii="Calibri" w:hAnsi="Calibri" w:cs="Calibri"/>
        </w:rPr>
        <w:t>, improving application performance and efficiency in handling concurrent tasks.</w:t>
      </w:r>
    </w:p>
    <w:p w14:paraId="418F03EF" w14:textId="77777777" w:rsidR="00D944F0" w:rsidRPr="009D63DA" w:rsidRDefault="00D944F0" w:rsidP="00D944F0">
      <w:pPr>
        <w:numPr>
          <w:ilvl w:val="0"/>
          <w:numId w:val="3"/>
        </w:numPr>
        <w:spacing w:after="0"/>
        <w:rPr>
          <w:rFonts w:ascii="Calibri" w:hAnsi="Calibri" w:cs="Calibri"/>
        </w:rPr>
      </w:pPr>
      <w:r w:rsidRPr="009D63DA">
        <w:rPr>
          <w:rFonts w:ascii="Calibri" w:hAnsi="Calibri" w:cs="Calibri"/>
        </w:rPr>
        <w:t>Engineered the critical "</w:t>
      </w:r>
      <w:r w:rsidRPr="009D63DA">
        <w:rPr>
          <w:rFonts w:ascii="Calibri" w:hAnsi="Calibri" w:cs="Calibri"/>
          <w:b/>
          <w:bCs/>
        </w:rPr>
        <w:t>Emergency Withdrawal</w:t>
      </w:r>
      <w:r w:rsidRPr="009D63DA">
        <w:rPr>
          <w:rFonts w:ascii="Calibri" w:hAnsi="Calibri" w:cs="Calibri"/>
        </w:rPr>
        <w:t>" feature for participant’s 401k accounts distributions, ensuring high availability, data accuracy, and compliance for all eligible requests.</w:t>
      </w:r>
    </w:p>
    <w:p w14:paraId="12722F58" w14:textId="6829E2B2" w:rsidR="00D944F0" w:rsidRPr="00D944F0" w:rsidRDefault="00D944F0" w:rsidP="00D944F0">
      <w:pPr>
        <w:numPr>
          <w:ilvl w:val="0"/>
          <w:numId w:val="3"/>
        </w:numPr>
        <w:spacing w:after="0"/>
        <w:rPr>
          <w:rFonts w:ascii="Calibri" w:hAnsi="Calibri" w:cs="Calibri"/>
        </w:rPr>
      </w:pPr>
      <w:r w:rsidRPr="009D63DA">
        <w:rPr>
          <w:rFonts w:ascii="Calibri" w:hAnsi="Calibri" w:cs="Calibri"/>
        </w:rPr>
        <w:t xml:space="preserve">Implemented key </w:t>
      </w:r>
      <w:r w:rsidRPr="009D63DA">
        <w:rPr>
          <w:rFonts w:ascii="Calibri" w:hAnsi="Calibri" w:cs="Calibri"/>
          <w:b/>
          <w:bCs/>
        </w:rPr>
        <w:t>Workplace enhancements</w:t>
      </w:r>
      <w:r w:rsidRPr="009D63DA">
        <w:rPr>
          <w:rFonts w:ascii="Calibri" w:hAnsi="Calibri" w:cs="Calibri"/>
        </w:rPr>
        <w:t xml:space="preserve">, including optimizing contribution management </w:t>
      </w:r>
      <w:r w:rsidRPr="009D63DA">
        <w:rPr>
          <w:rFonts w:ascii="Calibri" w:hAnsi="Calibri" w:cs="Calibri"/>
          <w:b/>
          <w:bCs/>
        </w:rPr>
        <w:t>tools and calculators</w:t>
      </w:r>
      <w:r w:rsidRPr="009D63DA">
        <w:rPr>
          <w:rFonts w:ascii="Calibri" w:hAnsi="Calibri" w:cs="Calibri"/>
        </w:rPr>
        <w:t>, which improved user experience for plan participants.</w:t>
      </w:r>
    </w:p>
    <w:p w14:paraId="3668436C" w14:textId="77777777" w:rsidR="009D63DA" w:rsidRPr="009D63DA" w:rsidRDefault="009D63DA" w:rsidP="009D63DA">
      <w:pPr>
        <w:numPr>
          <w:ilvl w:val="0"/>
          <w:numId w:val="3"/>
        </w:numPr>
        <w:spacing w:after="0"/>
        <w:rPr>
          <w:rFonts w:ascii="Calibri" w:hAnsi="Calibri" w:cs="Calibri"/>
        </w:rPr>
      </w:pPr>
      <w:r w:rsidRPr="009D63DA">
        <w:rPr>
          <w:rFonts w:ascii="Calibri" w:hAnsi="Calibri" w:cs="Calibri"/>
        </w:rPr>
        <w:t xml:space="preserve">Built a self-service feature flag system using </w:t>
      </w:r>
      <w:r w:rsidRPr="009D63DA">
        <w:rPr>
          <w:rFonts w:ascii="Calibri" w:hAnsi="Calibri" w:cs="Calibri"/>
          <w:b/>
          <w:bCs/>
        </w:rPr>
        <w:t>Optimizely</w:t>
      </w:r>
      <w:r w:rsidRPr="009D63DA">
        <w:rPr>
          <w:rFonts w:ascii="Calibri" w:hAnsi="Calibri" w:cs="Calibri"/>
        </w:rPr>
        <w:t>, allowing product managers to enable/disable features without deployment.</w:t>
      </w:r>
    </w:p>
    <w:p w14:paraId="58EF5E46" w14:textId="77777777" w:rsidR="009D63DA" w:rsidRDefault="009D63DA" w:rsidP="009D63DA">
      <w:pPr>
        <w:numPr>
          <w:ilvl w:val="0"/>
          <w:numId w:val="3"/>
        </w:numPr>
        <w:spacing w:after="0"/>
        <w:rPr>
          <w:rFonts w:ascii="Calibri" w:hAnsi="Calibri" w:cs="Calibri"/>
        </w:rPr>
      </w:pPr>
      <w:r w:rsidRPr="009D63DA">
        <w:rPr>
          <w:rFonts w:ascii="Calibri" w:hAnsi="Calibri" w:cs="Calibri"/>
        </w:rPr>
        <w:t xml:space="preserve">Orchestrated a high-volume </w:t>
      </w:r>
      <w:r w:rsidRPr="009D63DA">
        <w:rPr>
          <w:rFonts w:ascii="Calibri" w:hAnsi="Calibri" w:cs="Calibri"/>
          <w:b/>
          <w:bCs/>
        </w:rPr>
        <w:t>batch processing engine</w:t>
      </w:r>
      <w:r w:rsidRPr="009D63DA">
        <w:rPr>
          <w:rFonts w:ascii="Calibri" w:hAnsi="Calibri" w:cs="Calibri"/>
        </w:rPr>
        <w:t xml:space="preserve"> that triggered notifications for 401(k) participants upon the availability of monthly statements and tax documents, improving digital engagement and reducing paper-delivery overhead.</w:t>
      </w:r>
    </w:p>
    <w:p w14:paraId="4DFD84FC" w14:textId="4DA05BEC" w:rsidR="00C471B4" w:rsidRDefault="00C471B4" w:rsidP="00C471B4">
      <w:pPr>
        <w:numPr>
          <w:ilvl w:val="0"/>
          <w:numId w:val="3"/>
        </w:numPr>
        <w:spacing w:after="0"/>
        <w:rPr>
          <w:rFonts w:ascii="Calibri" w:hAnsi="Calibri" w:cs="Calibri"/>
        </w:rPr>
      </w:pPr>
      <w:r w:rsidRPr="00E429EF">
        <w:rPr>
          <w:rFonts w:ascii="Calibri" w:hAnsi="Calibri" w:cs="Calibri"/>
        </w:rPr>
        <w:t xml:space="preserve">Created </w:t>
      </w:r>
      <w:r w:rsidRPr="00C471B4">
        <w:rPr>
          <w:rFonts w:ascii="Calibri" w:hAnsi="Calibri" w:cs="Calibri"/>
          <w:b/>
          <w:bCs/>
        </w:rPr>
        <w:t>technical documentation</w:t>
      </w:r>
      <w:r w:rsidRPr="00E429EF">
        <w:rPr>
          <w:rFonts w:ascii="Calibri" w:hAnsi="Calibri" w:cs="Calibri"/>
        </w:rPr>
        <w:t xml:space="preserve"> including </w:t>
      </w:r>
      <w:r w:rsidRPr="00C471B4">
        <w:rPr>
          <w:rFonts w:ascii="Calibri" w:hAnsi="Calibri" w:cs="Calibri"/>
          <w:b/>
          <w:bCs/>
        </w:rPr>
        <w:t>functional</w:t>
      </w:r>
      <w:r w:rsidRPr="00E429EF">
        <w:rPr>
          <w:rFonts w:ascii="Calibri" w:hAnsi="Calibri" w:cs="Calibri"/>
        </w:rPr>
        <w:t xml:space="preserve"> </w:t>
      </w:r>
      <w:r w:rsidRPr="00C471B4">
        <w:rPr>
          <w:rFonts w:ascii="Calibri" w:hAnsi="Calibri" w:cs="Calibri"/>
          <w:b/>
          <w:bCs/>
        </w:rPr>
        <w:t>specifications</w:t>
      </w:r>
      <w:r w:rsidRPr="00E429EF">
        <w:rPr>
          <w:rFonts w:ascii="Calibri" w:hAnsi="Calibri" w:cs="Calibri"/>
        </w:rPr>
        <w:t xml:space="preserve">, API integration guides, deployment instructions, troubleshooting procedures, and knowledge transfer materials, enabling efficient collaboration among development teams, simplifying maintenance activities, and supporting long-term application sustainability. </w:t>
      </w:r>
    </w:p>
    <w:p w14:paraId="2840F421" w14:textId="764D8ECA" w:rsidR="00C471B4" w:rsidRDefault="00C471B4" w:rsidP="00C471B4">
      <w:pPr>
        <w:numPr>
          <w:ilvl w:val="0"/>
          <w:numId w:val="3"/>
        </w:numPr>
        <w:spacing w:after="0"/>
        <w:rPr>
          <w:rFonts w:ascii="Calibri" w:hAnsi="Calibri" w:cs="Calibri"/>
        </w:rPr>
      </w:pPr>
      <w:r w:rsidRPr="00E429EF">
        <w:rPr>
          <w:rFonts w:ascii="Calibri" w:hAnsi="Calibri" w:cs="Calibri"/>
        </w:rPr>
        <w:t xml:space="preserve">Optimized application performance by improving JavaScript execution, reducing page load times, minimizing unnecessary server requests, refining SQL queries, and implementing frontend optimization techniques that enhanced system responsiveness and overall user satisfaction across enterprise applications. </w:t>
      </w:r>
    </w:p>
    <w:p w14:paraId="485344A6" w14:textId="3B87C015" w:rsidR="00D944F0" w:rsidRPr="00D944F0" w:rsidRDefault="00D944F0" w:rsidP="00D944F0">
      <w:pPr>
        <w:numPr>
          <w:ilvl w:val="0"/>
          <w:numId w:val="3"/>
        </w:numPr>
        <w:spacing w:after="0"/>
        <w:rPr>
          <w:rFonts w:ascii="Calibri" w:hAnsi="Calibri" w:cs="Calibri"/>
        </w:rPr>
      </w:pPr>
      <w:r w:rsidRPr="00E429EF">
        <w:rPr>
          <w:rFonts w:ascii="Calibri" w:hAnsi="Calibri" w:cs="Calibri"/>
        </w:rPr>
        <w:t xml:space="preserve">Utilized </w:t>
      </w:r>
      <w:r w:rsidRPr="00D944F0">
        <w:rPr>
          <w:rFonts w:ascii="Calibri" w:hAnsi="Calibri" w:cs="Calibri"/>
          <w:b/>
          <w:bCs/>
        </w:rPr>
        <w:t>Git</w:t>
      </w:r>
      <w:r>
        <w:rPr>
          <w:rFonts w:ascii="Calibri" w:hAnsi="Calibri" w:cs="Calibri"/>
          <w:b/>
          <w:bCs/>
        </w:rPr>
        <w:t>lab</w:t>
      </w:r>
      <w:r w:rsidRPr="00E429EF">
        <w:rPr>
          <w:rFonts w:ascii="Calibri" w:hAnsi="Calibri" w:cs="Calibri"/>
        </w:rPr>
        <w:t xml:space="preserve"> for source code management, branch creation, version control, code merging, and collaborative software development, ensuring efficient team coordination, maintaining code quality, simplifying release management, and supporting continuous application improvement throughout project lifecycles. </w:t>
      </w:r>
    </w:p>
    <w:p w14:paraId="5A6A6F2E" w14:textId="77777777" w:rsidR="009D63DA" w:rsidRPr="009D63DA" w:rsidRDefault="009D63DA" w:rsidP="009D63DA">
      <w:pPr>
        <w:numPr>
          <w:ilvl w:val="0"/>
          <w:numId w:val="4"/>
        </w:numPr>
        <w:spacing w:after="0"/>
        <w:rPr>
          <w:rFonts w:ascii="Calibri" w:hAnsi="Calibri" w:cs="Calibri"/>
        </w:rPr>
      </w:pPr>
      <w:r w:rsidRPr="009D63DA">
        <w:rPr>
          <w:rFonts w:ascii="Calibri" w:hAnsi="Calibri" w:cs="Calibri"/>
        </w:rPr>
        <w:t>Enhanced the participant experience by integrating live market data feeds, enabling users to view up-to-the-minute account balances based on current stock valuations.</w:t>
      </w:r>
    </w:p>
    <w:p w14:paraId="4038123A" w14:textId="77777777" w:rsidR="009D63DA" w:rsidRPr="009D63DA" w:rsidRDefault="009D63DA" w:rsidP="009D63DA">
      <w:pPr>
        <w:numPr>
          <w:ilvl w:val="0"/>
          <w:numId w:val="4"/>
        </w:numPr>
        <w:spacing w:after="0"/>
        <w:rPr>
          <w:rFonts w:ascii="Calibri" w:hAnsi="Calibri" w:cs="Calibri"/>
        </w:rPr>
      </w:pPr>
      <w:r w:rsidRPr="009D63DA">
        <w:rPr>
          <w:rFonts w:ascii="Calibri" w:hAnsi="Calibri" w:cs="Calibri"/>
        </w:rPr>
        <w:t xml:space="preserve">Designed and implemented a </w:t>
      </w:r>
      <w:r w:rsidRPr="009D63DA">
        <w:rPr>
          <w:rFonts w:ascii="Calibri" w:hAnsi="Calibri" w:cs="Calibri"/>
          <w:b/>
          <w:bCs/>
        </w:rPr>
        <w:t>real-time balance calculation service</w:t>
      </w:r>
      <w:r w:rsidRPr="009D63DA">
        <w:rPr>
          <w:rFonts w:ascii="Calibri" w:hAnsi="Calibri" w:cs="Calibri"/>
        </w:rPr>
        <w:t xml:space="preserve"> that integrated with third-party market data providers.</w:t>
      </w:r>
    </w:p>
    <w:p w14:paraId="35DD5F6A" w14:textId="77777777" w:rsidR="008652B8" w:rsidRDefault="008652B8" w:rsidP="009D63DA">
      <w:pPr>
        <w:spacing w:after="0"/>
        <w:rPr>
          <w:rFonts w:ascii="Calibri" w:hAnsi="Calibri" w:cs="Calibri"/>
        </w:rPr>
      </w:pPr>
    </w:p>
    <w:p w14:paraId="0ED70FA8" w14:textId="5E76CA4D" w:rsidR="00E429EF" w:rsidRPr="00E429EF" w:rsidRDefault="00E429EF" w:rsidP="00733FC1">
      <w:pPr>
        <w:pStyle w:val="Heading4"/>
      </w:pPr>
      <w:r w:rsidRPr="00E429EF">
        <w:rPr>
          <w:b/>
          <w:bCs/>
        </w:rPr>
        <w:t>Mphase</w:t>
      </w:r>
      <w:r w:rsidRPr="00E429EF">
        <w:t xml:space="preserve"> | Vadodara, India | April 201</w:t>
      </w:r>
      <w:r w:rsidR="0077252C">
        <w:t>3</w:t>
      </w:r>
      <w:r w:rsidRPr="00E429EF">
        <w:t xml:space="preserve"> – Dec 2015</w:t>
      </w:r>
    </w:p>
    <w:p w14:paraId="6B804EEF" w14:textId="77777777" w:rsidR="00E429EF" w:rsidRPr="00E429EF" w:rsidRDefault="00E429EF" w:rsidP="00E429EF">
      <w:pPr>
        <w:spacing w:after="0"/>
        <w:rPr>
          <w:rFonts w:ascii="Calibri" w:hAnsi="Calibri" w:cs="Calibri"/>
        </w:rPr>
      </w:pPr>
      <w:r w:rsidRPr="00E429EF">
        <w:rPr>
          <w:rFonts w:ascii="Calibri" w:hAnsi="Calibri" w:cs="Calibri"/>
        </w:rPr>
        <w:t>Full Stack Software Developer</w:t>
      </w:r>
    </w:p>
    <w:p w14:paraId="34611BCA" w14:textId="77777777" w:rsidR="00E429EF" w:rsidRPr="00E429EF" w:rsidRDefault="00E429EF" w:rsidP="00E429EF">
      <w:pPr>
        <w:spacing w:after="0"/>
        <w:rPr>
          <w:rFonts w:ascii="Calibri" w:hAnsi="Calibri" w:cs="Calibri"/>
        </w:rPr>
      </w:pPr>
      <w:r w:rsidRPr="00E429EF">
        <w:rPr>
          <w:rFonts w:ascii="Calibri" w:hAnsi="Calibri" w:cs="Calibri"/>
        </w:rPr>
        <w:t>Responsibilities</w:t>
      </w:r>
    </w:p>
    <w:p w14:paraId="0C73DCB1" w14:textId="61C68157" w:rsidR="00E429EF" w:rsidRDefault="00E429EF" w:rsidP="00E01F22">
      <w:pPr>
        <w:numPr>
          <w:ilvl w:val="0"/>
          <w:numId w:val="4"/>
        </w:numPr>
        <w:spacing w:after="0"/>
        <w:rPr>
          <w:rFonts w:ascii="Calibri" w:hAnsi="Calibri" w:cs="Calibri"/>
        </w:rPr>
      </w:pPr>
      <w:r w:rsidRPr="00E429EF">
        <w:rPr>
          <w:rFonts w:ascii="Calibri" w:hAnsi="Calibri" w:cs="Calibri"/>
        </w:rPr>
        <w:t xml:space="preserve">Developed responsive web applications using </w:t>
      </w:r>
      <w:r w:rsidRPr="00BC7FD3">
        <w:rPr>
          <w:rFonts w:ascii="Calibri" w:hAnsi="Calibri" w:cs="Calibri"/>
          <w:b/>
          <w:bCs/>
        </w:rPr>
        <w:t xml:space="preserve">HTML5, CSS3, JavaScript, jQuery, </w:t>
      </w:r>
      <w:r w:rsidRPr="00BC7FD3">
        <w:rPr>
          <w:rFonts w:ascii="Calibri" w:hAnsi="Calibri" w:cs="Calibri"/>
        </w:rPr>
        <w:t>and</w:t>
      </w:r>
      <w:r w:rsidRPr="00BC7FD3">
        <w:rPr>
          <w:rFonts w:ascii="Calibri" w:hAnsi="Calibri" w:cs="Calibri"/>
          <w:b/>
          <w:bCs/>
        </w:rPr>
        <w:t xml:space="preserve"> React</w:t>
      </w:r>
      <w:r w:rsidRPr="00E429EF">
        <w:rPr>
          <w:rFonts w:ascii="Calibri" w:hAnsi="Calibri" w:cs="Calibri"/>
        </w:rPr>
        <w:t xml:space="preserve">, collaborating with senior developers to deliver user-friendly interfaces that improved application usability, browser compatibility, and overall customer experience across enterprise business applications. </w:t>
      </w:r>
    </w:p>
    <w:p w14:paraId="16B34F65" w14:textId="6981BBD6" w:rsidR="00A57DE4" w:rsidRPr="00E429EF" w:rsidRDefault="00A57DE4" w:rsidP="00E01F22">
      <w:pPr>
        <w:numPr>
          <w:ilvl w:val="0"/>
          <w:numId w:val="4"/>
        </w:numPr>
        <w:spacing w:after="0"/>
        <w:rPr>
          <w:rFonts w:ascii="Calibri" w:hAnsi="Calibri" w:cs="Calibri"/>
        </w:rPr>
      </w:pPr>
      <w:r w:rsidRPr="00A57DE4">
        <w:rPr>
          <w:rFonts w:ascii="Calibri" w:hAnsi="Calibri" w:cs="Calibri"/>
        </w:rPr>
        <w:t xml:space="preserve">Developed and maintained core business logic services utilizing </w:t>
      </w:r>
      <w:r w:rsidRPr="00A57DE4">
        <w:rPr>
          <w:rFonts w:ascii="Calibri" w:hAnsi="Calibri" w:cs="Calibri"/>
          <w:b/>
          <w:bCs/>
        </w:rPr>
        <w:t>Java 8</w:t>
      </w:r>
      <w:r w:rsidRPr="00A57DE4">
        <w:rPr>
          <w:rFonts w:ascii="Calibri" w:hAnsi="Calibri" w:cs="Calibri"/>
        </w:rPr>
        <w:t xml:space="preserve"> language features such as </w:t>
      </w:r>
      <w:r w:rsidRPr="00A57DE4">
        <w:rPr>
          <w:rFonts w:ascii="Calibri" w:hAnsi="Calibri" w:cs="Calibri"/>
          <w:b/>
          <w:bCs/>
        </w:rPr>
        <w:t>lambda</w:t>
      </w:r>
      <w:r w:rsidRPr="00A57DE4">
        <w:rPr>
          <w:rFonts w:ascii="Calibri" w:hAnsi="Calibri" w:cs="Calibri"/>
        </w:rPr>
        <w:t xml:space="preserve"> </w:t>
      </w:r>
      <w:r w:rsidRPr="00A57DE4">
        <w:rPr>
          <w:rFonts w:ascii="Calibri" w:hAnsi="Calibri" w:cs="Calibri"/>
          <w:b/>
          <w:bCs/>
        </w:rPr>
        <w:t>expressions</w:t>
      </w:r>
      <w:r w:rsidRPr="00A57DE4">
        <w:rPr>
          <w:rFonts w:ascii="Calibri" w:hAnsi="Calibri" w:cs="Calibri"/>
        </w:rPr>
        <w:t xml:space="preserve"> and </w:t>
      </w:r>
      <w:r w:rsidRPr="00A57DE4">
        <w:rPr>
          <w:rFonts w:ascii="Calibri" w:hAnsi="Calibri" w:cs="Calibri"/>
          <w:b/>
          <w:bCs/>
        </w:rPr>
        <w:t>functional</w:t>
      </w:r>
      <w:r w:rsidRPr="00A57DE4">
        <w:rPr>
          <w:rFonts w:ascii="Calibri" w:hAnsi="Calibri" w:cs="Calibri"/>
        </w:rPr>
        <w:t xml:space="preserve"> </w:t>
      </w:r>
      <w:r w:rsidRPr="00A57DE4">
        <w:rPr>
          <w:rFonts w:ascii="Calibri" w:hAnsi="Calibri" w:cs="Calibri"/>
          <w:b/>
          <w:bCs/>
        </w:rPr>
        <w:t>interfaces</w:t>
      </w:r>
      <w:r w:rsidRPr="00A57DE4">
        <w:rPr>
          <w:rFonts w:ascii="Calibri" w:hAnsi="Calibri" w:cs="Calibri"/>
        </w:rPr>
        <w:t>.</w:t>
      </w:r>
    </w:p>
    <w:p w14:paraId="53E630A4" w14:textId="175CC637"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Assisted in developing reusable frontend components and integrating </w:t>
      </w:r>
      <w:r w:rsidRPr="00A57DE4">
        <w:rPr>
          <w:rFonts w:ascii="Calibri" w:hAnsi="Calibri" w:cs="Calibri"/>
          <w:b/>
          <w:bCs/>
        </w:rPr>
        <w:t>RESTful</w:t>
      </w:r>
      <w:r w:rsidRPr="00E429EF">
        <w:rPr>
          <w:rFonts w:ascii="Calibri" w:hAnsi="Calibri" w:cs="Calibri"/>
        </w:rPr>
        <w:t xml:space="preserve"> </w:t>
      </w:r>
      <w:r w:rsidRPr="00A57DE4">
        <w:rPr>
          <w:rFonts w:ascii="Calibri" w:hAnsi="Calibri" w:cs="Calibri"/>
          <w:b/>
          <w:bCs/>
        </w:rPr>
        <w:t>APIs</w:t>
      </w:r>
      <w:r w:rsidRPr="00E429EF">
        <w:rPr>
          <w:rFonts w:ascii="Calibri" w:hAnsi="Calibri" w:cs="Calibri"/>
        </w:rPr>
        <w:t xml:space="preserve"> with backend services, ensuring efficient data exchange, improved application functionality, consistent coding </w:t>
      </w:r>
      <w:r w:rsidRPr="00E429EF">
        <w:rPr>
          <w:rFonts w:ascii="Calibri" w:hAnsi="Calibri" w:cs="Calibri"/>
        </w:rPr>
        <w:lastRenderedPageBreak/>
        <w:t xml:space="preserve">standards, and seamless communication between client-side interfaces and enterprise server applications. </w:t>
      </w:r>
    </w:p>
    <w:p w14:paraId="40E4E236" w14:textId="2705F77F" w:rsidR="00E429EF" w:rsidRDefault="00E429EF" w:rsidP="00E01F22">
      <w:pPr>
        <w:numPr>
          <w:ilvl w:val="0"/>
          <w:numId w:val="4"/>
        </w:numPr>
        <w:spacing w:after="0"/>
        <w:rPr>
          <w:rFonts w:ascii="Calibri" w:hAnsi="Calibri" w:cs="Calibri"/>
        </w:rPr>
      </w:pPr>
      <w:r w:rsidRPr="00E429EF">
        <w:rPr>
          <w:rFonts w:ascii="Calibri" w:hAnsi="Calibri" w:cs="Calibri"/>
        </w:rPr>
        <w:t xml:space="preserve">Participated in designing and maintaining backend services using </w:t>
      </w:r>
      <w:r w:rsidRPr="00BC7FD3">
        <w:rPr>
          <w:rFonts w:ascii="Calibri" w:hAnsi="Calibri" w:cs="Calibri"/>
          <w:b/>
          <w:bCs/>
        </w:rPr>
        <w:t>Node.js</w:t>
      </w:r>
      <w:r w:rsidRPr="00E429EF">
        <w:rPr>
          <w:rFonts w:ascii="Calibri" w:hAnsi="Calibri" w:cs="Calibri"/>
        </w:rPr>
        <w:t xml:space="preserve"> implementing business logic, validating user requests, processing application data, and supporting scalable service integration across multiple enterprise software development initiatives and environments. </w:t>
      </w:r>
    </w:p>
    <w:p w14:paraId="4960D941" w14:textId="3467FD2D" w:rsidR="00A57DE4" w:rsidRDefault="00A57DE4" w:rsidP="00E01F22">
      <w:pPr>
        <w:numPr>
          <w:ilvl w:val="0"/>
          <w:numId w:val="4"/>
        </w:numPr>
        <w:spacing w:after="0"/>
        <w:rPr>
          <w:rFonts w:ascii="Calibri" w:hAnsi="Calibri" w:cs="Calibri"/>
        </w:rPr>
      </w:pPr>
      <w:r w:rsidRPr="00A57DE4">
        <w:rPr>
          <w:rFonts w:ascii="Calibri" w:hAnsi="Calibri" w:cs="Calibri"/>
        </w:rPr>
        <w:t xml:space="preserve">Built server-side web controllers and </w:t>
      </w:r>
      <w:r w:rsidRPr="00A57DE4">
        <w:rPr>
          <w:rFonts w:ascii="Calibri" w:hAnsi="Calibri" w:cs="Calibri"/>
          <w:b/>
          <w:bCs/>
        </w:rPr>
        <w:t>RESTful</w:t>
      </w:r>
      <w:r w:rsidRPr="00A57DE4">
        <w:rPr>
          <w:rFonts w:ascii="Calibri" w:hAnsi="Calibri" w:cs="Calibri"/>
        </w:rPr>
        <w:t xml:space="preserve"> endpoints using </w:t>
      </w:r>
      <w:r w:rsidRPr="00A57DE4">
        <w:rPr>
          <w:rFonts w:ascii="Calibri" w:hAnsi="Calibri" w:cs="Calibri"/>
          <w:b/>
          <w:bCs/>
        </w:rPr>
        <w:t xml:space="preserve">Spring Framework (Spring MVC and Spring Core) </w:t>
      </w:r>
      <w:r w:rsidRPr="00A57DE4">
        <w:rPr>
          <w:rFonts w:ascii="Calibri" w:hAnsi="Calibri" w:cs="Calibri"/>
        </w:rPr>
        <w:t>with a mix of XML configurations and early Java-based annotations.</w:t>
      </w:r>
    </w:p>
    <w:p w14:paraId="042EAE48" w14:textId="26DDE96D" w:rsidR="00A57DE4" w:rsidRPr="00E429EF" w:rsidRDefault="00A57DE4" w:rsidP="00E01F22">
      <w:pPr>
        <w:numPr>
          <w:ilvl w:val="0"/>
          <w:numId w:val="4"/>
        </w:numPr>
        <w:spacing w:after="0"/>
        <w:rPr>
          <w:rFonts w:ascii="Calibri" w:hAnsi="Calibri" w:cs="Calibri"/>
        </w:rPr>
      </w:pPr>
      <w:r w:rsidRPr="00A57DE4">
        <w:rPr>
          <w:rFonts w:ascii="Calibri" w:hAnsi="Calibri" w:cs="Calibri"/>
        </w:rPr>
        <w:t xml:space="preserve">Wrote unit test cases using </w:t>
      </w:r>
      <w:r w:rsidRPr="00A57DE4">
        <w:rPr>
          <w:rFonts w:ascii="Calibri" w:hAnsi="Calibri" w:cs="Calibri"/>
          <w:b/>
          <w:bCs/>
        </w:rPr>
        <w:t>JUnit 4</w:t>
      </w:r>
      <w:r w:rsidRPr="00A57DE4">
        <w:rPr>
          <w:rFonts w:ascii="Calibri" w:hAnsi="Calibri" w:cs="Calibri"/>
        </w:rPr>
        <w:t xml:space="preserve"> and mocked dependent services with </w:t>
      </w:r>
      <w:r w:rsidRPr="00A57DE4">
        <w:rPr>
          <w:rFonts w:ascii="Calibri" w:hAnsi="Calibri" w:cs="Calibri"/>
          <w:b/>
          <w:bCs/>
        </w:rPr>
        <w:t>Mockito</w:t>
      </w:r>
      <w:r w:rsidRPr="00A57DE4">
        <w:rPr>
          <w:rFonts w:ascii="Calibri" w:hAnsi="Calibri" w:cs="Calibri"/>
        </w:rPr>
        <w:t xml:space="preserve"> to validate component functionality before submission.</w:t>
      </w:r>
    </w:p>
    <w:p w14:paraId="27C71B45" w14:textId="21F7A9F7" w:rsidR="00E429EF" w:rsidRDefault="00E429EF" w:rsidP="00E01F22">
      <w:pPr>
        <w:numPr>
          <w:ilvl w:val="0"/>
          <w:numId w:val="4"/>
        </w:numPr>
        <w:spacing w:after="0"/>
        <w:rPr>
          <w:rFonts w:ascii="Calibri" w:hAnsi="Calibri" w:cs="Calibri"/>
        </w:rPr>
      </w:pPr>
      <w:r w:rsidRPr="00E429EF">
        <w:rPr>
          <w:rFonts w:ascii="Calibri" w:hAnsi="Calibri" w:cs="Calibri"/>
        </w:rPr>
        <w:t xml:space="preserve">Created and maintained relational database objects, SQL queries, stored procedures, and data validation scripts, improving application performance, ensuring accurate business transactions, supporting reporting requirements, and maintaining high standards of data integrity throughout development projects. </w:t>
      </w:r>
    </w:p>
    <w:p w14:paraId="019F1DE1" w14:textId="6063E22F" w:rsidR="00A57DE4" w:rsidRPr="00E429EF" w:rsidRDefault="00A57DE4" w:rsidP="00E01F22">
      <w:pPr>
        <w:numPr>
          <w:ilvl w:val="0"/>
          <w:numId w:val="4"/>
        </w:numPr>
        <w:spacing w:after="0"/>
        <w:rPr>
          <w:rFonts w:ascii="Calibri" w:hAnsi="Calibri" w:cs="Calibri"/>
        </w:rPr>
      </w:pPr>
      <w:r w:rsidRPr="00A57DE4">
        <w:rPr>
          <w:rFonts w:ascii="Calibri" w:hAnsi="Calibri" w:cs="Calibri"/>
        </w:rPr>
        <w:t xml:space="preserve">Investigated runtime exceptions, null pointers, and database connection timeouts by analyzing application logs generated via </w:t>
      </w:r>
      <w:r w:rsidRPr="00A57DE4">
        <w:rPr>
          <w:rFonts w:ascii="Calibri" w:hAnsi="Calibri" w:cs="Calibri"/>
          <w:b/>
          <w:bCs/>
        </w:rPr>
        <w:t>Log4j</w:t>
      </w:r>
      <w:r w:rsidRPr="00A57DE4">
        <w:rPr>
          <w:rFonts w:ascii="Calibri" w:hAnsi="Calibri" w:cs="Calibri"/>
        </w:rPr>
        <w:t xml:space="preserve"> and </w:t>
      </w:r>
      <w:r w:rsidRPr="00A57DE4">
        <w:rPr>
          <w:rFonts w:ascii="Calibri" w:hAnsi="Calibri" w:cs="Calibri"/>
          <w:b/>
          <w:bCs/>
        </w:rPr>
        <w:t>SLF4J</w:t>
      </w:r>
      <w:r w:rsidRPr="00A57DE4">
        <w:rPr>
          <w:rFonts w:ascii="Calibri" w:hAnsi="Calibri" w:cs="Calibri"/>
        </w:rPr>
        <w:t>.</w:t>
      </w:r>
    </w:p>
    <w:p w14:paraId="1C6DDDE4" w14:textId="35402D71"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Worked closely with quality assurance teams to identify, reproduce, and resolve application defects, performing unit testing, functional testing support, bug fixing, and regression validation while ensuring stable software releases meeting client expectations and project milestones. </w:t>
      </w:r>
    </w:p>
    <w:p w14:paraId="3DE633AB" w14:textId="7A1C112D" w:rsidR="00E429EF" w:rsidRDefault="00E429EF" w:rsidP="00E01F22">
      <w:pPr>
        <w:numPr>
          <w:ilvl w:val="0"/>
          <w:numId w:val="4"/>
        </w:numPr>
        <w:spacing w:after="0"/>
        <w:rPr>
          <w:rFonts w:ascii="Calibri" w:hAnsi="Calibri" w:cs="Calibri"/>
        </w:rPr>
      </w:pPr>
      <w:r w:rsidRPr="00E429EF">
        <w:rPr>
          <w:rFonts w:ascii="Calibri" w:hAnsi="Calibri" w:cs="Calibri"/>
        </w:rPr>
        <w:t xml:space="preserve">Collaborated with business analysts, project managers, and technical architects to understand functional requirements, translate business needs into technical solutions, estimate development tasks, and deliver reliable software enhancements aligned with organizational objectives and customer expectations. </w:t>
      </w:r>
    </w:p>
    <w:p w14:paraId="32B9E09C" w14:textId="35537D88" w:rsidR="007D5534" w:rsidRPr="007D5534" w:rsidRDefault="007D5534" w:rsidP="007D5534">
      <w:pPr>
        <w:numPr>
          <w:ilvl w:val="0"/>
          <w:numId w:val="4"/>
        </w:numPr>
        <w:spacing w:after="0"/>
        <w:rPr>
          <w:rFonts w:ascii="Calibri" w:hAnsi="Calibri" w:cs="Calibri"/>
        </w:rPr>
      </w:pPr>
      <w:r w:rsidRPr="007D5534">
        <w:rPr>
          <w:rFonts w:ascii="Calibri" w:hAnsi="Calibri" w:cs="Calibri"/>
        </w:rPr>
        <w:t xml:space="preserve">Collaborated on source code management using </w:t>
      </w:r>
      <w:r w:rsidRPr="007D5534">
        <w:rPr>
          <w:rFonts w:ascii="Calibri" w:hAnsi="Calibri" w:cs="Calibri"/>
          <w:b/>
          <w:bCs/>
        </w:rPr>
        <w:t>Git</w:t>
      </w:r>
      <w:r w:rsidRPr="007D5534">
        <w:rPr>
          <w:rFonts w:ascii="Calibri" w:hAnsi="Calibri" w:cs="Calibri"/>
        </w:rPr>
        <w:t xml:space="preserve"> handling daily commits, local branching, and merging under the guidance of senior developers.</w:t>
      </w:r>
    </w:p>
    <w:p w14:paraId="099C67DD" w14:textId="1FEA8409" w:rsidR="007D5534" w:rsidRPr="00E429EF" w:rsidRDefault="007D5534" w:rsidP="007D5534">
      <w:pPr>
        <w:numPr>
          <w:ilvl w:val="0"/>
          <w:numId w:val="4"/>
        </w:numPr>
        <w:spacing w:after="0"/>
        <w:rPr>
          <w:rFonts w:ascii="Calibri" w:hAnsi="Calibri" w:cs="Calibri"/>
        </w:rPr>
      </w:pPr>
      <w:r w:rsidRPr="007D5534">
        <w:rPr>
          <w:rFonts w:ascii="Calibri" w:hAnsi="Calibri" w:cs="Calibri"/>
        </w:rPr>
        <w:t xml:space="preserve">Developed and tested enterprise code locally within </w:t>
      </w:r>
      <w:r w:rsidRPr="007D5534">
        <w:rPr>
          <w:rFonts w:ascii="Calibri" w:hAnsi="Calibri" w:cs="Calibri"/>
          <w:b/>
          <w:bCs/>
        </w:rPr>
        <w:t>Eclipse</w:t>
      </w:r>
      <w:r w:rsidRPr="007D5534">
        <w:rPr>
          <w:rFonts w:ascii="Calibri" w:hAnsi="Calibri" w:cs="Calibri"/>
        </w:rPr>
        <w:t xml:space="preserve"> </w:t>
      </w:r>
      <w:r w:rsidRPr="007D5534">
        <w:rPr>
          <w:rFonts w:ascii="Calibri" w:hAnsi="Calibri" w:cs="Calibri"/>
          <w:b/>
          <w:bCs/>
        </w:rPr>
        <w:t>IDE</w:t>
      </w:r>
      <w:r w:rsidRPr="007D5534">
        <w:rPr>
          <w:rFonts w:ascii="Calibri" w:hAnsi="Calibri" w:cs="Calibri"/>
        </w:rPr>
        <w:t xml:space="preserve"> and deployed application builds onto </w:t>
      </w:r>
      <w:r w:rsidRPr="007D5534">
        <w:rPr>
          <w:rFonts w:ascii="Calibri" w:hAnsi="Calibri" w:cs="Calibri"/>
          <w:b/>
          <w:bCs/>
        </w:rPr>
        <w:t>Apache</w:t>
      </w:r>
      <w:r w:rsidRPr="007D5534">
        <w:rPr>
          <w:rFonts w:ascii="Calibri" w:hAnsi="Calibri" w:cs="Calibri"/>
        </w:rPr>
        <w:t xml:space="preserve"> </w:t>
      </w:r>
      <w:r w:rsidRPr="007D5534">
        <w:rPr>
          <w:rFonts w:ascii="Calibri" w:hAnsi="Calibri" w:cs="Calibri"/>
          <w:b/>
          <w:bCs/>
        </w:rPr>
        <w:t>Tomcat</w:t>
      </w:r>
      <w:r w:rsidRPr="007D5534">
        <w:rPr>
          <w:rFonts w:ascii="Calibri" w:hAnsi="Calibri" w:cs="Calibri"/>
        </w:rPr>
        <w:t xml:space="preserve"> application servers.</w:t>
      </w:r>
    </w:p>
    <w:p w14:paraId="4358F7AB" w14:textId="21CBF658"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Developed RESTful web services and integrated third-party APIs to enable secure communication between enterprise applications, improving interoperability, streamlining business workflows, supporting data synchronization, and enhancing overall application functionality across distributed software environments. </w:t>
      </w:r>
    </w:p>
    <w:p w14:paraId="07DAA195" w14:textId="72A907B4"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Assisted in implementing responsive web design techniques, cross-browser compatibility improvements, and user interface enhancements, ensuring applications functioned consistently across multiple browsers, operating systems, and device resolutions while improving overall accessibility and usability. </w:t>
      </w:r>
    </w:p>
    <w:p w14:paraId="69759742" w14:textId="59998471"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Participated in </w:t>
      </w:r>
      <w:r w:rsidRPr="00D944F0">
        <w:rPr>
          <w:rFonts w:ascii="Calibri" w:hAnsi="Calibri" w:cs="Calibri"/>
          <w:b/>
          <w:bCs/>
        </w:rPr>
        <w:t>Agile</w:t>
      </w:r>
      <w:r w:rsidRPr="00E429EF">
        <w:rPr>
          <w:rFonts w:ascii="Calibri" w:hAnsi="Calibri" w:cs="Calibri"/>
        </w:rPr>
        <w:t xml:space="preserve"> </w:t>
      </w:r>
      <w:r w:rsidRPr="00D944F0">
        <w:rPr>
          <w:rFonts w:ascii="Calibri" w:hAnsi="Calibri" w:cs="Calibri"/>
          <w:b/>
          <w:bCs/>
        </w:rPr>
        <w:t>Scrum</w:t>
      </w:r>
      <w:r w:rsidRPr="00E429EF">
        <w:rPr>
          <w:rFonts w:ascii="Calibri" w:hAnsi="Calibri" w:cs="Calibri"/>
        </w:rPr>
        <w:t xml:space="preserve"> ceremonies including sprint planning, daily stand-up meetings, backlog discussions, sprint reviews, and retrospectives, contributing technical updates, completing assigned development tasks, and supporting successful project delivery within established timelines and quality expectations. </w:t>
      </w:r>
    </w:p>
    <w:p w14:paraId="1F22185A" w14:textId="0F1FEC4F" w:rsidR="00E429EF" w:rsidRPr="00E429EF" w:rsidRDefault="00E429EF" w:rsidP="00E01F22">
      <w:pPr>
        <w:numPr>
          <w:ilvl w:val="0"/>
          <w:numId w:val="4"/>
        </w:numPr>
        <w:spacing w:after="0"/>
        <w:rPr>
          <w:rFonts w:ascii="Calibri" w:hAnsi="Calibri" w:cs="Calibri"/>
        </w:rPr>
      </w:pPr>
      <w:r w:rsidRPr="00E429EF">
        <w:rPr>
          <w:rFonts w:ascii="Calibri" w:hAnsi="Calibri" w:cs="Calibri"/>
        </w:rPr>
        <w:t xml:space="preserve">Supported deployment activities across development, testing, and production environments by preparing release packages, validating application functionality, resolving deployment issues, documenting implementation procedures, and coordinating closely with infrastructure teams to ensure successful software releases. </w:t>
      </w:r>
    </w:p>
    <w:p w14:paraId="5CF1691F" w14:textId="200D5842" w:rsidR="00E429EF" w:rsidRPr="00E429EF" w:rsidRDefault="00E429EF" w:rsidP="00E01F22">
      <w:pPr>
        <w:numPr>
          <w:ilvl w:val="0"/>
          <w:numId w:val="4"/>
        </w:numPr>
        <w:spacing w:after="0"/>
        <w:rPr>
          <w:rFonts w:ascii="Calibri" w:hAnsi="Calibri" w:cs="Calibri"/>
        </w:rPr>
      </w:pPr>
      <w:r w:rsidRPr="00E429EF">
        <w:rPr>
          <w:rFonts w:ascii="Calibri" w:hAnsi="Calibri" w:cs="Calibri"/>
        </w:rPr>
        <w:lastRenderedPageBreak/>
        <w:t xml:space="preserve">Assisted senior engineers in troubleshooting production issues involving application performance, backend services, database connectivity, API failures, and user-reported defects, performing root cause analysis and implementing effective resolutions to minimize business disruptions and improve platform stability. </w:t>
      </w:r>
    </w:p>
    <w:p w14:paraId="0603CC97" w14:textId="3AFFA748" w:rsidR="00E429EF" w:rsidRPr="009D63DA" w:rsidRDefault="00E429EF" w:rsidP="00E01F22">
      <w:pPr>
        <w:numPr>
          <w:ilvl w:val="0"/>
          <w:numId w:val="4"/>
        </w:numPr>
        <w:spacing w:after="0"/>
        <w:rPr>
          <w:rFonts w:ascii="Calibri" w:hAnsi="Calibri" w:cs="Calibri"/>
        </w:rPr>
      </w:pPr>
      <w:r w:rsidRPr="00E429EF">
        <w:rPr>
          <w:rFonts w:ascii="Calibri" w:hAnsi="Calibri" w:cs="Calibri"/>
        </w:rPr>
        <w:t>Continuously enhanced technical expertise by learning emerging web technologies, participating in internal knowledge-sharing sessions, adopting software engineering best practices, improving coding standards, and contributing innovative ideas that strengthened development processes and overall project delivery quality.</w:t>
      </w:r>
    </w:p>
    <w:sectPr w:rsidR="00E429EF" w:rsidRPr="009D63DA" w:rsidSect="009D63D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D4EC2"/>
    <w:multiLevelType w:val="multilevel"/>
    <w:tmpl w:val="6E844C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8C449C2"/>
    <w:multiLevelType w:val="multilevel"/>
    <w:tmpl w:val="D270C8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9DB488F"/>
    <w:multiLevelType w:val="multilevel"/>
    <w:tmpl w:val="B43859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7EF54477"/>
    <w:multiLevelType w:val="multilevel"/>
    <w:tmpl w:val="8E56F8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7850534">
    <w:abstractNumId w:val="1"/>
  </w:num>
  <w:num w:numId="2" w16cid:durableId="1246649726">
    <w:abstractNumId w:val="2"/>
  </w:num>
  <w:num w:numId="3" w16cid:durableId="927426263">
    <w:abstractNumId w:val="0"/>
  </w:num>
  <w:num w:numId="4" w16cid:durableId="3799356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39B"/>
    <w:rsid w:val="0009125F"/>
    <w:rsid w:val="00144C19"/>
    <w:rsid w:val="001605E3"/>
    <w:rsid w:val="00181BC2"/>
    <w:rsid w:val="002226F5"/>
    <w:rsid w:val="00241291"/>
    <w:rsid w:val="002F5C63"/>
    <w:rsid w:val="00426006"/>
    <w:rsid w:val="00451D53"/>
    <w:rsid w:val="004F62F1"/>
    <w:rsid w:val="00556A0B"/>
    <w:rsid w:val="005A27BD"/>
    <w:rsid w:val="006B151E"/>
    <w:rsid w:val="006D2CF4"/>
    <w:rsid w:val="00733FC1"/>
    <w:rsid w:val="0077252C"/>
    <w:rsid w:val="00777691"/>
    <w:rsid w:val="007D5534"/>
    <w:rsid w:val="00810C08"/>
    <w:rsid w:val="008652B8"/>
    <w:rsid w:val="008A15FD"/>
    <w:rsid w:val="008B26E3"/>
    <w:rsid w:val="008D65B7"/>
    <w:rsid w:val="00956469"/>
    <w:rsid w:val="009D63DA"/>
    <w:rsid w:val="00A2539B"/>
    <w:rsid w:val="00A57DE4"/>
    <w:rsid w:val="00BC7FD3"/>
    <w:rsid w:val="00C471B4"/>
    <w:rsid w:val="00CB48DE"/>
    <w:rsid w:val="00CF31A9"/>
    <w:rsid w:val="00D058FF"/>
    <w:rsid w:val="00D56016"/>
    <w:rsid w:val="00D944F0"/>
    <w:rsid w:val="00E01F22"/>
    <w:rsid w:val="00E429EF"/>
    <w:rsid w:val="00F63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41F82"/>
  <w15:chartTrackingRefBased/>
  <w15:docId w15:val="{043C8ED5-4D2E-4900-B03A-F9EF57F3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3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53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53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253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53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53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3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3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3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3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53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53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253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53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53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3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3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39B"/>
    <w:rPr>
      <w:rFonts w:eastAsiaTheme="majorEastAsia" w:cstheme="majorBidi"/>
      <w:color w:val="272727" w:themeColor="text1" w:themeTint="D8"/>
    </w:rPr>
  </w:style>
  <w:style w:type="paragraph" w:styleId="Title">
    <w:name w:val="Title"/>
    <w:basedOn w:val="Normal"/>
    <w:next w:val="Normal"/>
    <w:link w:val="TitleChar"/>
    <w:uiPriority w:val="10"/>
    <w:qFormat/>
    <w:rsid w:val="00A253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3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3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3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39B"/>
    <w:pPr>
      <w:spacing w:before="160"/>
      <w:jc w:val="center"/>
    </w:pPr>
    <w:rPr>
      <w:i/>
      <w:iCs/>
      <w:color w:val="404040" w:themeColor="text1" w:themeTint="BF"/>
    </w:rPr>
  </w:style>
  <w:style w:type="character" w:customStyle="1" w:styleId="QuoteChar">
    <w:name w:val="Quote Char"/>
    <w:basedOn w:val="DefaultParagraphFont"/>
    <w:link w:val="Quote"/>
    <w:uiPriority w:val="29"/>
    <w:rsid w:val="00A2539B"/>
    <w:rPr>
      <w:i/>
      <w:iCs/>
      <w:color w:val="404040" w:themeColor="text1" w:themeTint="BF"/>
    </w:rPr>
  </w:style>
  <w:style w:type="paragraph" w:styleId="ListParagraph">
    <w:name w:val="List Paragraph"/>
    <w:basedOn w:val="Normal"/>
    <w:uiPriority w:val="34"/>
    <w:qFormat/>
    <w:rsid w:val="00A2539B"/>
    <w:pPr>
      <w:ind w:left="720"/>
      <w:contextualSpacing/>
    </w:pPr>
  </w:style>
  <w:style w:type="character" w:styleId="IntenseEmphasis">
    <w:name w:val="Intense Emphasis"/>
    <w:basedOn w:val="DefaultParagraphFont"/>
    <w:uiPriority w:val="21"/>
    <w:qFormat/>
    <w:rsid w:val="00A2539B"/>
    <w:rPr>
      <w:i/>
      <w:iCs/>
      <w:color w:val="0F4761" w:themeColor="accent1" w:themeShade="BF"/>
    </w:rPr>
  </w:style>
  <w:style w:type="paragraph" w:styleId="IntenseQuote">
    <w:name w:val="Intense Quote"/>
    <w:basedOn w:val="Normal"/>
    <w:next w:val="Normal"/>
    <w:link w:val="IntenseQuoteChar"/>
    <w:uiPriority w:val="30"/>
    <w:qFormat/>
    <w:rsid w:val="00A253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539B"/>
    <w:rPr>
      <w:i/>
      <w:iCs/>
      <w:color w:val="0F4761" w:themeColor="accent1" w:themeShade="BF"/>
    </w:rPr>
  </w:style>
  <w:style w:type="character" w:styleId="IntenseReference">
    <w:name w:val="Intense Reference"/>
    <w:basedOn w:val="DefaultParagraphFont"/>
    <w:uiPriority w:val="32"/>
    <w:qFormat/>
    <w:rsid w:val="00A2539B"/>
    <w:rPr>
      <w:b/>
      <w:bCs/>
      <w:smallCaps/>
      <w:color w:val="0F4761" w:themeColor="accent1" w:themeShade="BF"/>
      <w:spacing w:val="5"/>
    </w:rPr>
  </w:style>
  <w:style w:type="character" w:styleId="Hyperlink">
    <w:name w:val="Hyperlink"/>
    <w:basedOn w:val="DefaultParagraphFont"/>
    <w:uiPriority w:val="99"/>
    <w:unhideWhenUsed/>
    <w:rsid w:val="00181BC2"/>
    <w:rPr>
      <w:color w:val="467886" w:themeColor="hyperlink"/>
      <w:u w:val="single"/>
    </w:rPr>
  </w:style>
  <w:style w:type="character" w:styleId="UnresolvedMention">
    <w:name w:val="Unresolved Mention"/>
    <w:basedOn w:val="DefaultParagraphFont"/>
    <w:uiPriority w:val="99"/>
    <w:semiHidden/>
    <w:unhideWhenUsed/>
    <w:rsid w:val="00181B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viralamin58@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6</Pages>
  <Words>2240</Words>
  <Characters>12770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ViralAmin</dc:creator>
  <cp:keywords/>
  <dc:description/>
  <cp:lastModifiedBy>ViralAmin</cp:lastModifiedBy>
  <cp:revision>40</cp:revision>
  <dcterms:created xsi:type="dcterms:W3CDTF">2026-08-11T17:39:00Z</dcterms:created>
  <dcterms:modified xsi:type="dcterms:W3CDTF">2026-09-06T02:27:00Z</dcterms:modified>
</cp:coreProperties>
</file>