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6CFE" w14:textId="5032BF9D" w:rsidR="00F75FE0" w:rsidRPr="003B378B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3B378B">
        <w:rPr>
          <w:rFonts w:ascii="Times New Roman" w:hAnsi="Times New Roman"/>
          <w:sz w:val="24"/>
          <w:szCs w:val="24"/>
        </w:rPr>
        <w:t>PE_</w:t>
      </w:r>
      <w:r w:rsidR="00557787" w:rsidRPr="003B378B">
        <w:rPr>
          <w:rFonts w:ascii="Times New Roman" w:hAnsi="Times New Roman"/>
          <w:sz w:val="24"/>
          <w:szCs w:val="24"/>
        </w:rPr>
        <w:t>CSE456_Q4</w:t>
      </w:r>
      <w:r w:rsidRPr="003B378B">
        <w:rPr>
          <w:rFonts w:ascii="Times New Roman" w:hAnsi="Times New Roman"/>
          <w:sz w:val="24"/>
          <w:szCs w:val="24"/>
        </w:rPr>
        <w:t>_</w:t>
      </w:r>
      <w:r w:rsidR="006872D9">
        <w:rPr>
          <w:rFonts w:ascii="Times New Roman" w:hAnsi="Times New Roman"/>
          <w:sz w:val="24"/>
          <w:szCs w:val="24"/>
        </w:rPr>
        <w:t>Final-Mock-</w:t>
      </w:r>
      <w:r w:rsidR="00D43004" w:rsidRPr="003B378B">
        <w:rPr>
          <w:rFonts w:ascii="Times New Roman" w:hAnsi="Times New Roman"/>
          <w:sz w:val="24"/>
          <w:szCs w:val="24"/>
        </w:rPr>
        <w:t>Exam</w:t>
      </w:r>
      <w:r w:rsidR="00824393" w:rsidRPr="003B378B">
        <w:rPr>
          <w:rFonts w:ascii="Times New Roman" w:hAnsi="Times New Roman"/>
          <w:sz w:val="24"/>
          <w:szCs w:val="24"/>
        </w:rPr>
        <w:t>_Note</w:t>
      </w:r>
    </w:p>
    <w:p w14:paraId="5144F4DF" w14:textId="77777777" w:rsidR="00811CE2" w:rsidRPr="003B378B" w:rsidRDefault="00557787" w:rsidP="002E0D03">
      <w:pPr>
        <w:spacing w:after="0"/>
        <w:rPr>
          <w:rFonts w:ascii="Times New Roman" w:hAnsi="Times New Roman"/>
          <w:sz w:val="24"/>
          <w:szCs w:val="24"/>
        </w:rPr>
      </w:pPr>
      <w:r w:rsidRPr="003B378B">
        <w:rPr>
          <w:rFonts w:ascii="Times New Roman" w:hAnsi="Times New Roman"/>
          <w:sz w:val="24"/>
          <w:szCs w:val="24"/>
        </w:rPr>
        <w:t>Q4 2025</w:t>
      </w:r>
    </w:p>
    <w:p w14:paraId="1AEBD56C" w14:textId="77777777" w:rsidR="00811CE2" w:rsidRPr="003B378B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3B378B">
        <w:rPr>
          <w:rFonts w:ascii="Times New Roman" w:hAnsi="Times New Roman"/>
          <w:sz w:val="24"/>
          <w:szCs w:val="24"/>
        </w:rPr>
        <w:t xml:space="preserve">Subject: </w:t>
      </w:r>
      <w:r w:rsidR="00557787" w:rsidRPr="003B378B">
        <w:rPr>
          <w:rFonts w:ascii="Times New Roman" w:hAnsi="Times New Roman"/>
          <w:sz w:val="24"/>
          <w:szCs w:val="24"/>
        </w:rPr>
        <w:t>CSE 456 – Advanced Java Programming</w:t>
      </w:r>
    </w:p>
    <w:p w14:paraId="300C9D0E" w14:textId="5D72DF42" w:rsidR="002E0D03" w:rsidRPr="003B378B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3B378B">
        <w:rPr>
          <w:rFonts w:ascii="Times New Roman" w:hAnsi="Times New Roman"/>
          <w:sz w:val="24"/>
          <w:szCs w:val="24"/>
        </w:rPr>
        <w:t>Duration: 90 minutes</w:t>
      </w:r>
    </w:p>
    <w:p w14:paraId="0A076A42" w14:textId="5B2F0390" w:rsidR="003E6B79" w:rsidRPr="003B378B" w:rsidRDefault="00595D6E" w:rsidP="008A1B3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78B">
        <w:rPr>
          <w:rFonts w:ascii="Times New Roman" w:hAnsi="Times New Roman" w:cs="Times New Roman"/>
          <w:b/>
          <w:sz w:val="24"/>
          <w:szCs w:val="24"/>
        </w:rPr>
        <w:softHyphen/>
      </w:r>
      <w:r w:rsidRPr="003B378B">
        <w:rPr>
          <w:rFonts w:ascii="Times New Roman" w:hAnsi="Times New Roman" w:cs="Times New Roman"/>
          <w:b/>
          <w:sz w:val="24"/>
          <w:szCs w:val="24"/>
        </w:rPr>
        <w:softHyphen/>
      </w:r>
      <w:r w:rsidRPr="003B378B">
        <w:rPr>
          <w:rFonts w:ascii="Times New Roman" w:hAnsi="Times New Roman" w:cs="Times New Roman"/>
          <w:b/>
          <w:sz w:val="24"/>
          <w:szCs w:val="24"/>
        </w:rPr>
        <w:softHyphen/>
      </w:r>
      <w:r w:rsidRPr="003B378B">
        <w:rPr>
          <w:rFonts w:ascii="Times New Roman" w:hAnsi="Times New Roman" w:cs="Times New Roman"/>
          <w:b/>
          <w:sz w:val="24"/>
          <w:szCs w:val="24"/>
        </w:rPr>
        <w:softHyphen/>
      </w:r>
      <w:r w:rsidR="000A5966" w:rsidRPr="003B378B">
        <w:rPr>
          <w:rFonts w:ascii="Times New Roman" w:hAnsi="Times New Roman" w:cs="Times New Roman"/>
          <w:b/>
          <w:sz w:val="24"/>
          <w:szCs w:val="24"/>
        </w:rPr>
        <w:t xml:space="preserve">Working with DB connection string from </w:t>
      </w:r>
      <w:r w:rsidR="00536F75" w:rsidRPr="003B378B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14:paraId="6CDBFDE7" w14:textId="45EDCE24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  <w:r w:rsidRPr="003B378B">
        <w:rPr>
          <w:color w:val="083080"/>
          <w:sz w:val="24"/>
          <w:szCs w:val="24"/>
        </w:rPr>
        <w:t>spring.datasource.url</w:t>
      </w:r>
      <w:r w:rsidRPr="003B378B">
        <w:rPr>
          <w:color w:val="080808"/>
          <w:sz w:val="24"/>
          <w:szCs w:val="24"/>
        </w:rPr>
        <w:t>=</w:t>
      </w:r>
      <w:r w:rsidR="00811CE2" w:rsidRPr="003B378B">
        <w:rPr>
          <w:color w:val="6AAB73"/>
          <w:sz w:val="24"/>
          <w:szCs w:val="24"/>
        </w:rPr>
        <w:t>jdbc:mysql://localhost:3306/</w:t>
      </w:r>
      <w:r w:rsidR="00811CE2" w:rsidRPr="006872D9">
        <w:rPr>
          <w:color w:val="6AAB73"/>
          <w:sz w:val="24"/>
          <w:szCs w:val="24"/>
          <w:highlight w:val="yellow"/>
        </w:rPr>
        <w:t>f</w:t>
      </w:r>
      <w:r w:rsidR="006872D9" w:rsidRPr="006872D9">
        <w:rPr>
          <w:color w:val="6AAB73"/>
          <w:sz w:val="24"/>
          <w:szCs w:val="24"/>
          <w:highlight w:val="yellow"/>
        </w:rPr>
        <w:t>m</w:t>
      </w:r>
      <w:r w:rsidR="00811CE2" w:rsidRPr="006872D9">
        <w:rPr>
          <w:color w:val="6AAB73"/>
          <w:sz w:val="24"/>
          <w:szCs w:val="24"/>
          <w:highlight w:val="yellow"/>
        </w:rPr>
        <w:t>ecse456_studentID</w:t>
      </w:r>
    </w:p>
    <w:p w14:paraId="2EC82AE0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  <w:r w:rsidRPr="003B378B">
        <w:rPr>
          <w:color w:val="083080"/>
          <w:sz w:val="24"/>
          <w:szCs w:val="24"/>
        </w:rPr>
        <w:t>spring.datasource.username</w:t>
      </w:r>
      <w:r w:rsidRPr="003B378B">
        <w:rPr>
          <w:color w:val="080808"/>
          <w:sz w:val="24"/>
          <w:szCs w:val="24"/>
        </w:rPr>
        <w:t>=</w:t>
      </w:r>
      <w:r w:rsidR="00811CE2" w:rsidRPr="003B378B">
        <w:rPr>
          <w:color w:val="067D17"/>
          <w:sz w:val="24"/>
          <w:szCs w:val="24"/>
        </w:rPr>
        <w:t>root</w:t>
      </w:r>
    </w:p>
    <w:p w14:paraId="37A88106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  <w:r w:rsidRPr="003B378B">
        <w:rPr>
          <w:color w:val="083080"/>
          <w:sz w:val="24"/>
          <w:szCs w:val="24"/>
        </w:rPr>
        <w:t>spring.datasource.password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67D17"/>
          <w:sz w:val="24"/>
          <w:szCs w:val="24"/>
        </w:rPr>
        <w:t>123456</w:t>
      </w:r>
    </w:p>
    <w:p w14:paraId="511411A3" w14:textId="77777777" w:rsidR="00811CE2" w:rsidRPr="003B378B" w:rsidRDefault="00811CE2" w:rsidP="00811CE2">
      <w:pPr>
        <w:pStyle w:val="HTMLPreformatted"/>
        <w:shd w:val="clear" w:color="auto" w:fill="D9D9D9" w:themeFill="background1" w:themeFillShade="D9"/>
        <w:rPr>
          <w:color w:val="000000"/>
          <w:sz w:val="24"/>
          <w:szCs w:val="24"/>
        </w:rPr>
      </w:pPr>
    </w:p>
    <w:p w14:paraId="29B12067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0627A"/>
          <w:sz w:val="24"/>
          <w:szCs w:val="24"/>
        </w:rPr>
      </w:pPr>
      <w:r w:rsidRPr="003B378B">
        <w:rPr>
          <w:color w:val="083080"/>
          <w:sz w:val="24"/>
          <w:szCs w:val="24"/>
        </w:rPr>
        <w:t>spring.jpa.hibernate.ddl-auto</w:t>
      </w:r>
      <w:r w:rsidRPr="003B378B">
        <w:rPr>
          <w:color w:val="080808"/>
          <w:sz w:val="24"/>
          <w:szCs w:val="24"/>
        </w:rPr>
        <w:t>=</w:t>
      </w:r>
      <w:r w:rsidRPr="003B378B">
        <w:rPr>
          <w:b/>
          <w:color w:val="FF0000"/>
          <w:sz w:val="24"/>
          <w:szCs w:val="24"/>
        </w:rPr>
        <w:t>create</w:t>
      </w:r>
    </w:p>
    <w:p w14:paraId="08443662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033B3"/>
          <w:sz w:val="24"/>
          <w:szCs w:val="24"/>
        </w:rPr>
      </w:pPr>
      <w:r w:rsidRPr="003B378B">
        <w:rPr>
          <w:color w:val="083080"/>
          <w:sz w:val="24"/>
          <w:szCs w:val="24"/>
        </w:rPr>
        <w:t>spring.jpa.show-sql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033B3"/>
          <w:sz w:val="24"/>
          <w:szCs w:val="24"/>
        </w:rPr>
        <w:t>true</w:t>
      </w:r>
    </w:p>
    <w:p w14:paraId="2AADB095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  <w:r w:rsidRPr="003B378B">
        <w:rPr>
          <w:color w:val="083080"/>
          <w:sz w:val="24"/>
          <w:szCs w:val="24"/>
        </w:rPr>
        <w:t>spring.jpa.properties.hibernate.format_sql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67D17"/>
          <w:sz w:val="24"/>
          <w:szCs w:val="24"/>
        </w:rPr>
        <w:t>true</w:t>
      </w:r>
    </w:p>
    <w:p w14:paraId="3AAEFF05" w14:textId="77777777" w:rsidR="00811CE2" w:rsidRPr="003B378B" w:rsidRDefault="00811CE2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</w:p>
    <w:p w14:paraId="7947F847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033B3"/>
          <w:sz w:val="24"/>
          <w:szCs w:val="24"/>
        </w:rPr>
      </w:pPr>
      <w:r w:rsidRPr="003B378B">
        <w:rPr>
          <w:color w:val="083080"/>
          <w:sz w:val="24"/>
          <w:szCs w:val="24"/>
        </w:rPr>
        <w:t>spring.thymeleaf.cache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033B3"/>
          <w:sz w:val="24"/>
          <w:szCs w:val="24"/>
        </w:rPr>
        <w:t xml:space="preserve">false </w:t>
      </w:r>
    </w:p>
    <w:p w14:paraId="5A1EC597" w14:textId="77777777" w:rsidR="00811CE2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67D17"/>
          <w:sz w:val="24"/>
          <w:szCs w:val="24"/>
        </w:rPr>
      </w:pPr>
      <w:r w:rsidRPr="003B378B">
        <w:rPr>
          <w:color w:val="083080"/>
          <w:sz w:val="24"/>
          <w:szCs w:val="24"/>
        </w:rPr>
        <w:t>spring.thymeleaf.prefix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67D17"/>
          <w:sz w:val="24"/>
          <w:szCs w:val="24"/>
        </w:rPr>
        <w:t>classpath:/templates/</w:t>
      </w:r>
    </w:p>
    <w:p w14:paraId="7F9C1466" w14:textId="590CC642" w:rsidR="00CA7417" w:rsidRPr="003B378B" w:rsidRDefault="00CA7417" w:rsidP="00811CE2">
      <w:pPr>
        <w:pStyle w:val="HTMLPreformatted"/>
        <w:shd w:val="clear" w:color="auto" w:fill="D9D9D9" w:themeFill="background1" w:themeFillShade="D9"/>
        <w:rPr>
          <w:color w:val="080808"/>
          <w:sz w:val="24"/>
          <w:szCs w:val="24"/>
        </w:rPr>
      </w:pPr>
      <w:r w:rsidRPr="003B378B">
        <w:rPr>
          <w:color w:val="083080"/>
          <w:sz w:val="24"/>
          <w:szCs w:val="24"/>
        </w:rPr>
        <w:t>spring.thymeleaf.suffix</w:t>
      </w:r>
      <w:r w:rsidRPr="003B378B">
        <w:rPr>
          <w:color w:val="080808"/>
          <w:sz w:val="24"/>
          <w:szCs w:val="24"/>
        </w:rPr>
        <w:t>=</w:t>
      </w:r>
      <w:r w:rsidRPr="003B378B">
        <w:rPr>
          <w:color w:val="067D17"/>
          <w:sz w:val="24"/>
          <w:szCs w:val="24"/>
        </w:rPr>
        <w:t>.html</w:t>
      </w:r>
    </w:p>
    <w:p w14:paraId="024E7838" w14:textId="11531AEB" w:rsidR="000435B1" w:rsidRPr="003B378B" w:rsidRDefault="00963C9F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78B">
        <w:rPr>
          <w:rFonts w:ascii="Times New Roman" w:hAnsi="Times New Roman" w:cs="Times New Roman"/>
          <w:b/>
          <w:sz w:val="24"/>
          <w:szCs w:val="24"/>
        </w:rPr>
        <w:t>Working with</w:t>
      </w:r>
      <w:r w:rsidR="000435B1" w:rsidRPr="003B37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A4F" w:rsidRPr="003B378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F29B9" w:rsidRPr="003B378B">
        <w:rPr>
          <w:rFonts w:ascii="Times New Roman" w:hAnsi="Times New Roman" w:cs="Times New Roman"/>
          <w:b/>
          <w:sz w:val="24"/>
          <w:szCs w:val="24"/>
        </w:rPr>
        <w:t>pom</w:t>
      </w:r>
      <w:r w:rsidR="000435B1" w:rsidRPr="003B378B">
        <w:rPr>
          <w:rFonts w:ascii="Times New Roman" w:hAnsi="Times New Roman" w:cs="Times New Roman"/>
          <w:b/>
          <w:sz w:val="24"/>
          <w:szCs w:val="24"/>
        </w:rPr>
        <w:t>.</w:t>
      </w:r>
      <w:r w:rsidR="002F29B9" w:rsidRPr="003B378B">
        <w:rPr>
          <w:rFonts w:ascii="Times New Roman" w:hAnsi="Times New Roman" w:cs="Times New Roman"/>
          <w:b/>
          <w:sz w:val="24"/>
          <w:szCs w:val="24"/>
        </w:rPr>
        <w:t>xml</w:t>
      </w:r>
    </w:p>
    <w:p w14:paraId="31500B5C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nsolas" w:hAnsi="Consolas"/>
        </w:rPr>
        <w:t>&lt;</w:t>
      </w:r>
      <w:r w:rsidRPr="003B378B">
        <w:rPr>
          <w:rFonts w:ascii="Courier New" w:hAnsi="Courier New" w:cs="Courier New"/>
        </w:rPr>
        <w:t>dependencies&gt;</w:t>
      </w:r>
    </w:p>
    <w:p w14:paraId="6D411242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&lt;dependency&gt;</w:t>
      </w:r>
    </w:p>
    <w:p w14:paraId="17E2D4F1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&lt;groupId&gt;com.microsoft.sqlserver&lt;/groupId&gt;</w:t>
      </w:r>
    </w:p>
    <w:p w14:paraId="205AA8F9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&lt;artifactId&gt;mssql-jdbc&lt;/artifactId&gt;</w:t>
      </w:r>
    </w:p>
    <w:p w14:paraId="18FA7F5B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&lt;scope&gt;runtime&lt;/scope&gt;</w:t>
      </w:r>
    </w:p>
    <w:p w14:paraId="2D84E4CD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&lt;/dependency&gt;</w:t>
      </w:r>
    </w:p>
    <w:p w14:paraId="63CE8491" w14:textId="77777777" w:rsidR="00811CE2" w:rsidRPr="003B378B" w:rsidRDefault="00811CE2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</w:p>
    <w:p w14:paraId="69AF3CB5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&lt;dependency&gt;</w:t>
      </w:r>
    </w:p>
    <w:p w14:paraId="0AB6EDE3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&lt;groupId&gt;org.hibernate&lt;/groupId&gt;</w:t>
      </w:r>
    </w:p>
    <w:p w14:paraId="34C14CA6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&lt;artifactId&gt;hibernate-core&lt;/artifactId&gt;</w:t>
      </w:r>
    </w:p>
    <w:p w14:paraId="62D8527E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&lt;version&gt;6.5.2.Final&lt;/version&gt;</w:t>
      </w:r>
    </w:p>
    <w:p w14:paraId="2AF4DC84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&lt;/dependency&gt;</w:t>
      </w:r>
    </w:p>
    <w:p w14:paraId="72C67459" w14:textId="77777777" w:rsidR="00811CE2" w:rsidRPr="003B378B" w:rsidRDefault="00811CE2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</w:p>
    <w:p w14:paraId="05B89BE3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&lt;dependency&gt;</w:t>
      </w:r>
    </w:p>
    <w:p w14:paraId="59B0E655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&lt;groupId&gt;org.springframework.boot&lt;/groupId&gt;</w:t>
      </w:r>
    </w:p>
    <w:p w14:paraId="5F451A32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&lt;artifactId&gt;spring-boot-starter-web&lt;/artifactId&gt;</w:t>
      </w:r>
    </w:p>
    <w:p w14:paraId="302D806E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&lt;scope&gt;provided&lt;/scope&gt;</w:t>
      </w:r>
    </w:p>
    <w:p w14:paraId="390CFDC5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&lt;/dependency&gt;</w:t>
      </w:r>
    </w:p>
    <w:p w14:paraId="65777367" w14:textId="77777777" w:rsidR="00811CE2" w:rsidRPr="003B378B" w:rsidRDefault="00811CE2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</w:p>
    <w:p w14:paraId="53C8CD43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&lt;dependency&gt;</w:t>
      </w:r>
    </w:p>
    <w:p w14:paraId="541EB54B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&lt;groupId&gt;org.springframework.boot&lt;/groupId&gt;</w:t>
      </w:r>
    </w:p>
    <w:p w14:paraId="4C786D50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&lt;artifactId&gt;spring-boot-starter-test&lt;/artifactId&gt;</w:t>
      </w:r>
    </w:p>
    <w:p w14:paraId="6BB7634A" w14:textId="77777777" w:rsidR="00811CE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    &lt;scope&gt;provided&lt;/scope&gt;</w:t>
      </w:r>
    </w:p>
    <w:p w14:paraId="4064DEFF" w14:textId="43068209" w:rsidR="002D3B74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&lt;/dependency&gt;</w:t>
      </w:r>
    </w:p>
    <w:p w14:paraId="5A42B441" w14:textId="77777777" w:rsidR="00811CE2" w:rsidRPr="003B378B" w:rsidRDefault="00A31105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t>&lt;</w:t>
      </w:r>
      <w:r w:rsidRPr="003B378B">
        <w:rPr>
          <w:rFonts w:ascii="Courier New" w:hAnsi="Courier New" w:cs="Courier New"/>
        </w:rPr>
        <w:t>dependency&gt;</w:t>
      </w:r>
    </w:p>
    <w:p w14:paraId="3975BAFB" w14:textId="77777777" w:rsidR="00811CE2" w:rsidRPr="003B378B" w:rsidRDefault="00A31105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&lt;groupId&gt;org.springframework.boot&lt;/groupId&gt;</w:t>
      </w:r>
    </w:p>
    <w:p w14:paraId="473E4351" w14:textId="77777777" w:rsidR="00811CE2" w:rsidRPr="003B378B" w:rsidRDefault="00A31105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&lt;artifactId&gt;spring-boot-starter-data-jpa&lt;/artifactId&gt;</w:t>
      </w:r>
    </w:p>
    <w:p w14:paraId="0F236E95" w14:textId="77777777" w:rsidR="00811CE2" w:rsidRPr="003B378B" w:rsidRDefault="00A31105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 xml:space="preserve">    &lt;version&gt;3.4.2&lt;/version&gt;</w:t>
      </w:r>
    </w:p>
    <w:p w14:paraId="4B4C4D93" w14:textId="3AA9620D" w:rsidR="00A31105" w:rsidRPr="003B378B" w:rsidRDefault="00A31105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>&lt;/dependency&gt;</w:t>
      </w:r>
    </w:p>
    <w:p w14:paraId="4836A63D" w14:textId="77777777" w:rsidR="00811CE2" w:rsidRPr="003B378B" w:rsidRDefault="005E09F7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  <w:bCs/>
        </w:rPr>
      </w:pPr>
      <w:r w:rsidRPr="003B378B">
        <w:rPr>
          <w:rFonts w:ascii="Courier New" w:hAnsi="Courier New" w:cs="Courier New"/>
          <w:bCs/>
        </w:rPr>
        <w:t>&lt;dependency&gt;</w:t>
      </w:r>
    </w:p>
    <w:p w14:paraId="19B8FEBF" w14:textId="77777777" w:rsidR="00811CE2" w:rsidRPr="003B378B" w:rsidRDefault="005E09F7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  <w:bCs/>
        </w:rPr>
      </w:pPr>
      <w:r w:rsidRPr="003B378B">
        <w:rPr>
          <w:rFonts w:ascii="Courier New" w:hAnsi="Courier New" w:cs="Courier New"/>
          <w:bCs/>
        </w:rPr>
        <w:t xml:space="preserve">    &lt;groupId&gt;org.springframework.boot&lt;/groupId&gt;</w:t>
      </w:r>
    </w:p>
    <w:p w14:paraId="641F1C93" w14:textId="77777777" w:rsidR="00811CE2" w:rsidRPr="003B378B" w:rsidRDefault="005E09F7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  <w:bCs/>
        </w:rPr>
      </w:pPr>
      <w:r w:rsidRPr="003B378B">
        <w:rPr>
          <w:rFonts w:ascii="Courier New" w:hAnsi="Courier New" w:cs="Courier New"/>
          <w:bCs/>
        </w:rPr>
        <w:t xml:space="preserve">    &lt;artifactId&gt;spring-boot-starter-validation&lt;/artifactId&gt;</w:t>
      </w:r>
    </w:p>
    <w:p w14:paraId="59A18824" w14:textId="69119F74" w:rsidR="005E09F7" w:rsidRPr="003B378B" w:rsidRDefault="005E09F7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  <w:bCs/>
        </w:rPr>
      </w:pPr>
      <w:r w:rsidRPr="003B378B">
        <w:rPr>
          <w:rFonts w:ascii="Courier New" w:hAnsi="Courier New" w:cs="Courier New"/>
          <w:bCs/>
        </w:rPr>
        <w:lastRenderedPageBreak/>
        <w:t>&lt;/dependency&gt;</w:t>
      </w:r>
    </w:p>
    <w:p w14:paraId="24EF75C5" w14:textId="37D63D1D" w:rsidR="00830E42" w:rsidRPr="003B378B" w:rsidRDefault="00A405D9" w:rsidP="003B378B">
      <w:pPr>
        <w:pStyle w:val="NormalWeb"/>
        <w:shd w:val="clear" w:color="auto" w:fill="EAF1DD" w:themeFill="accent3" w:themeFillTint="33"/>
        <w:spacing w:before="0" w:beforeAutospacing="0" w:after="0" w:afterAutospacing="0"/>
        <w:rPr>
          <w:rFonts w:ascii="Courier New" w:hAnsi="Courier New" w:cs="Courier New"/>
        </w:rPr>
      </w:pPr>
      <w:r w:rsidRPr="003B378B">
        <w:rPr>
          <w:rFonts w:ascii="Courier New" w:hAnsi="Courier New" w:cs="Courier New"/>
        </w:rPr>
        <w:t>&lt;/dependencies&gt;</w:t>
      </w:r>
    </w:p>
    <w:p w14:paraId="142DD8C1" w14:textId="0DB53A60" w:rsidR="005B2C82" w:rsidRPr="003B378B" w:rsidRDefault="006861B7" w:rsidP="00CE00C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0"/>
      <w:bookmarkStart w:id="1" w:name="OLE_LINK11"/>
      <w:r w:rsidRPr="003B378B">
        <w:rPr>
          <w:rFonts w:ascii="Times New Roman" w:hAnsi="Times New Roman" w:cs="Times New Roman"/>
          <w:b/>
          <w:sz w:val="24"/>
          <w:szCs w:val="24"/>
        </w:rPr>
        <w:t xml:space="preserve">Config on </w:t>
      </w:r>
      <w:r w:rsidR="00E70160" w:rsidRPr="003B378B">
        <w:rPr>
          <w:rFonts w:ascii="Times New Roman" w:hAnsi="Times New Roman" w:cs="Times New Roman"/>
          <w:b/>
          <w:sz w:val="24"/>
          <w:szCs w:val="24"/>
        </w:rPr>
        <w:t xml:space="preserve">SpringBootApplication </w:t>
      </w:r>
      <w:r w:rsidRPr="003B378B">
        <w:rPr>
          <w:rFonts w:ascii="Times New Roman" w:hAnsi="Times New Roman" w:cs="Times New Roman"/>
          <w:b/>
          <w:sz w:val="24"/>
          <w:szCs w:val="24"/>
        </w:rPr>
        <w:t>project</w:t>
      </w:r>
    </w:p>
    <w:p w14:paraId="1F5471C3" w14:textId="0F2C8098" w:rsidR="00811CE2" w:rsidRPr="006872D9" w:rsidRDefault="002A4624" w:rsidP="006872D9">
      <w:pPr>
        <w:shd w:val="clear" w:color="auto" w:fill="D9D9D9" w:themeFill="background1" w:themeFillShade="D9"/>
        <w:spacing w:after="0" w:line="360" w:lineRule="auto"/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</w:pPr>
      <w:r w:rsidRPr="006872D9"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  <w:t>@SpringBootApplication</w:t>
      </w:r>
    </w:p>
    <w:p w14:paraId="394DF347" w14:textId="05564742" w:rsidR="006872D9" w:rsidRPr="006872D9" w:rsidRDefault="006872D9" w:rsidP="006872D9">
      <w:pPr>
        <w:shd w:val="clear" w:color="auto" w:fill="D9D9D9" w:themeFill="background1" w:themeFillShade="D9"/>
        <w:spacing w:after="0" w:line="360" w:lineRule="auto"/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</w:pPr>
      <w:r w:rsidRPr="006872D9"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  <w:t>@EnableJpaAuditing</w:t>
      </w:r>
    </w:p>
    <w:p w14:paraId="2E454D95" w14:textId="77777777" w:rsidR="00811CE2" w:rsidRPr="006872D9" w:rsidRDefault="002A4624" w:rsidP="006872D9">
      <w:pPr>
        <w:shd w:val="clear" w:color="auto" w:fill="D9D9D9" w:themeFill="background1" w:themeFillShade="D9"/>
        <w:spacing w:after="0" w:line="360" w:lineRule="auto"/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</w:pPr>
      <w:r w:rsidRPr="006872D9"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  <w:t>public class DemoLab01Application {</w:t>
      </w:r>
    </w:p>
    <w:p w14:paraId="1EF2C066" w14:textId="77777777" w:rsidR="00811CE2" w:rsidRPr="006872D9" w:rsidRDefault="002A4624" w:rsidP="006872D9">
      <w:pPr>
        <w:shd w:val="clear" w:color="auto" w:fill="D9D9D9" w:themeFill="background1" w:themeFillShade="D9"/>
        <w:spacing w:after="0" w:line="360" w:lineRule="auto"/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</w:pPr>
      <w:r w:rsidRPr="006872D9"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  <w:t xml:space="preserve">    public static void main(String[] args) {</w:t>
      </w:r>
    </w:p>
    <w:p w14:paraId="6492EAF5" w14:textId="77777777" w:rsidR="00811CE2" w:rsidRPr="006872D9" w:rsidRDefault="002A4624" w:rsidP="006872D9">
      <w:pPr>
        <w:shd w:val="clear" w:color="auto" w:fill="D9D9D9" w:themeFill="background1" w:themeFillShade="D9"/>
        <w:spacing w:after="0" w:line="360" w:lineRule="auto"/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</w:pPr>
      <w:r w:rsidRPr="006872D9">
        <w:rPr>
          <w:rFonts w:ascii="Courier New" w:eastAsia="Times New Roman" w:hAnsi="Courier New" w:cs="Courier New"/>
          <w:color w:val="31849B" w:themeColor="accent5" w:themeShade="BF"/>
          <w:sz w:val="24"/>
          <w:szCs w:val="24"/>
        </w:rPr>
        <w:t xml:space="preserve">        SpringApplication.run(DemoLab01Application.class, args);</w:t>
      </w:r>
    </w:p>
    <w:bookmarkEnd w:id="0"/>
    <w:bookmarkEnd w:id="1"/>
    <w:p w14:paraId="404F2DF9" w14:textId="77777777" w:rsidR="003B378B" w:rsidRPr="003B378B" w:rsidRDefault="003B378B" w:rsidP="003B378B">
      <w:pPr>
        <w:pStyle w:val="ListParagraph"/>
        <w:numPr>
          <w:ilvl w:val="0"/>
          <w:numId w:val="16"/>
        </w:numPr>
        <w:spacing w:before="60" w:after="0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3B378B">
        <w:rPr>
          <w:rFonts w:ascii="Times New Roman" w:eastAsia="Times New Roman" w:hAnsi="Times New Roman"/>
          <w:b/>
          <w:bCs/>
          <w:sz w:val="24"/>
          <w:szCs w:val="24"/>
        </w:rPr>
        <w:t>Sample data</w:t>
      </w:r>
    </w:p>
    <w:p w14:paraId="1AF0FAF0" w14:textId="22220297" w:rsidR="006872D9" w:rsidRDefault="006872D9" w:rsidP="006872D9">
      <w:pPr>
        <w:pStyle w:val="Heading2"/>
      </w:pPr>
      <w:r>
        <w:rPr>
          <w:rStyle w:val="Strong"/>
          <w:b w:val="0"/>
          <w:bCs w:val="0"/>
        </w:rPr>
        <w:t xml:space="preserve">EquipmentType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806"/>
        <w:gridCol w:w="6230"/>
      </w:tblGrid>
      <w:tr w:rsidR="006872D9" w14:paraId="03CA065B" w14:textId="77777777" w:rsidTr="006872D9">
        <w:tc>
          <w:tcPr>
            <w:tcW w:w="1276" w:type="pct"/>
            <w:hideMark/>
          </w:tcPr>
          <w:p w14:paraId="29D7988A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equipmentTypeId</w:t>
            </w:r>
          </w:p>
        </w:tc>
        <w:tc>
          <w:tcPr>
            <w:tcW w:w="837" w:type="pct"/>
            <w:hideMark/>
          </w:tcPr>
          <w:p w14:paraId="4F03A752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typeName</w:t>
            </w:r>
          </w:p>
        </w:tc>
        <w:tc>
          <w:tcPr>
            <w:tcW w:w="2887" w:type="pct"/>
            <w:hideMark/>
          </w:tcPr>
          <w:p w14:paraId="5A36CFAD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872D9" w14:paraId="69E2E48F" w14:textId="77777777" w:rsidTr="006872D9">
        <w:tc>
          <w:tcPr>
            <w:tcW w:w="1276" w:type="pct"/>
            <w:hideMark/>
          </w:tcPr>
          <w:p w14:paraId="786270C0" w14:textId="77777777" w:rsidR="006872D9" w:rsidRDefault="006872D9">
            <w:r>
              <w:t>1</w:t>
            </w:r>
          </w:p>
        </w:tc>
        <w:tc>
          <w:tcPr>
            <w:tcW w:w="837" w:type="pct"/>
            <w:hideMark/>
          </w:tcPr>
          <w:p w14:paraId="738C6F95" w14:textId="77777777" w:rsidR="006872D9" w:rsidRDefault="006872D9">
            <w:r>
              <w:t>Laptop</w:t>
            </w:r>
          </w:p>
        </w:tc>
        <w:tc>
          <w:tcPr>
            <w:tcW w:w="2887" w:type="pct"/>
            <w:hideMark/>
          </w:tcPr>
          <w:p w14:paraId="6DA18E74" w14:textId="77777777" w:rsidR="006872D9" w:rsidRDefault="006872D9">
            <w:r>
              <w:t>Portable computers used for teaching/research</w:t>
            </w:r>
          </w:p>
        </w:tc>
      </w:tr>
      <w:tr w:rsidR="006872D9" w14:paraId="08FAAD55" w14:textId="77777777" w:rsidTr="006872D9">
        <w:tc>
          <w:tcPr>
            <w:tcW w:w="1276" w:type="pct"/>
            <w:hideMark/>
          </w:tcPr>
          <w:p w14:paraId="40673BDC" w14:textId="77777777" w:rsidR="006872D9" w:rsidRDefault="006872D9">
            <w:r>
              <w:t>2</w:t>
            </w:r>
          </w:p>
        </w:tc>
        <w:tc>
          <w:tcPr>
            <w:tcW w:w="837" w:type="pct"/>
            <w:hideMark/>
          </w:tcPr>
          <w:p w14:paraId="53702EB4" w14:textId="77777777" w:rsidR="006872D9" w:rsidRDefault="006872D9">
            <w:r>
              <w:t>Projector</w:t>
            </w:r>
          </w:p>
        </w:tc>
        <w:tc>
          <w:tcPr>
            <w:tcW w:w="2887" w:type="pct"/>
            <w:hideMark/>
          </w:tcPr>
          <w:p w14:paraId="11BC89AF" w14:textId="77777777" w:rsidR="006872D9" w:rsidRDefault="006872D9">
            <w:r>
              <w:t>Devices used for classroom presentations</w:t>
            </w:r>
          </w:p>
        </w:tc>
      </w:tr>
      <w:tr w:rsidR="006872D9" w14:paraId="312DE624" w14:textId="77777777" w:rsidTr="006872D9">
        <w:tc>
          <w:tcPr>
            <w:tcW w:w="1276" w:type="pct"/>
            <w:hideMark/>
          </w:tcPr>
          <w:p w14:paraId="13D8568C" w14:textId="77777777" w:rsidR="006872D9" w:rsidRDefault="006872D9">
            <w:r>
              <w:t>3</w:t>
            </w:r>
          </w:p>
        </w:tc>
        <w:tc>
          <w:tcPr>
            <w:tcW w:w="837" w:type="pct"/>
            <w:hideMark/>
          </w:tcPr>
          <w:p w14:paraId="6D7CE2F7" w14:textId="77777777" w:rsidR="006872D9" w:rsidRDefault="006872D9">
            <w:r>
              <w:t>Printer</w:t>
            </w:r>
          </w:p>
        </w:tc>
        <w:tc>
          <w:tcPr>
            <w:tcW w:w="2887" w:type="pct"/>
            <w:hideMark/>
          </w:tcPr>
          <w:p w14:paraId="6B1C2114" w14:textId="77777777" w:rsidR="006872D9" w:rsidRDefault="006872D9">
            <w:r>
              <w:t>Printers for administrative/student use</w:t>
            </w:r>
          </w:p>
        </w:tc>
      </w:tr>
      <w:tr w:rsidR="006872D9" w14:paraId="1E8550E9" w14:textId="77777777" w:rsidTr="006872D9">
        <w:tc>
          <w:tcPr>
            <w:tcW w:w="1276" w:type="pct"/>
            <w:hideMark/>
          </w:tcPr>
          <w:p w14:paraId="48E2BFE1" w14:textId="77777777" w:rsidR="006872D9" w:rsidRDefault="006872D9">
            <w:r>
              <w:t>4</w:t>
            </w:r>
          </w:p>
        </w:tc>
        <w:tc>
          <w:tcPr>
            <w:tcW w:w="837" w:type="pct"/>
            <w:hideMark/>
          </w:tcPr>
          <w:p w14:paraId="3DE7FB8C" w14:textId="77777777" w:rsidR="006872D9" w:rsidRDefault="006872D9">
            <w:r>
              <w:t>Microscope</w:t>
            </w:r>
          </w:p>
        </w:tc>
        <w:tc>
          <w:tcPr>
            <w:tcW w:w="2887" w:type="pct"/>
            <w:hideMark/>
          </w:tcPr>
          <w:p w14:paraId="07A9F76A" w14:textId="77777777" w:rsidR="006872D9" w:rsidRDefault="006872D9">
            <w:r>
              <w:t>Lab equipment for biology/medical courses</w:t>
            </w:r>
          </w:p>
        </w:tc>
      </w:tr>
    </w:tbl>
    <w:p w14:paraId="2308C4D8" w14:textId="287E801B" w:rsidR="006872D9" w:rsidRDefault="006872D9" w:rsidP="006872D9">
      <w:pPr>
        <w:pStyle w:val="Heading2"/>
      </w:pPr>
      <w:r>
        <w:rPr>
          <w:rStyle w:val="Strong"/>
          <w:b w:val="0"/>
          <w:bCs w:val="0"/>
        </w:rPr>
        <w:t xml:space="preserve">Equipment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5"/>
        <w:gridCol w:w="1306"/>
        <w:gridCol w:w="2631"/>
        <w:gridCol w:w="1478"/>
        <w:gridCol w:w="1418"/>
        <w:gridCol w:w="2432"/>
      </w:tblGrid>
      <w:tr w:rsidR="006872D9" w:rsidRPr="006872D9" w14:paraId="6D44B33F" w14:textId="77777777" w:rsidTr="006872D9">
        <w:tc>
          <w:tcPr>
            <w:tcW w:w="707" w:type="pct"/>
            <w:hideMark/>
          </w:tcPr>
          <w:p w14:paraId="22746052" w14:textId="77777777" w:rsidR="006872D9" w:rsidRPr="006872D9" w:rsidRDefault="006872D9">
            <w:pPr>
              <w:jc w:val="center"/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equipmentId</w:t>
            </w:r>
          </w:p>
        </w:tc>
        <w:tc>
          <w:tcPr>
            <w:tcW w:w="605" w:type="pct"/>
            <w:hideMark/>
          </w:tcPr>
          <w:p w14:paraId="659FF910" w14:textId="5494973A" w:rsidR="006872D9" w:rsidRPr="006872D9" w:rsidRDefault="006872D9" w:rsidP="006872D9">
            <w:pPr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TypeId</w:t>
            </w:r>
          </w:p>
        </w:tc>
        <w:tc>
          <w:tcPr>
            <w:tcW w:w="1219" w:type="pct"/>
            <w:hideMark/>
          </w:tcPr>
          <w:p w14:paraId="4522BB65" w14:textId="77777777" w:rsidR="006872D9" w:rsidRPr="006872D9" w:rsidRDefault="006872D9">
            <w:pPr>
              <w:jc w:val="center"/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equipmentName</w:t>
            </w:r>
          </w:p>
        </w:tc>
        <w:tc>
          <w:tcPr>
            <w:tcW w:w="685" w:type="pct"/>
            <w:hideMark/>
          </w:tcPr>
          <w:p w14:paraId="607BF0B3" w14:textId="77777777" w:rsidR="006872D9" w:rsidRPr="006872D9" w:rsidRDefault="006872D9">
            <w:pPr>
              <w:jc w:val="center"/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purchasePrice</w:t>
            </w:r>
          </w:p>
        </w:tc>
        <w:tc>
          <w:tcPr>
            <w:tcW w:w="657" w:type="pct"/>
            <w:hideMark/>
          </w:tcPr>
          <w:p w14:paraId="0DCDE928" w14:textId="77777777" w:rsidR="006872D9" w:rsidRPr="006872D9" w:rsidRDefault="006872D9">
            <w:pPr>
              <w:jc w:val="center"/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quantityAvailable</w:t>
            </w:r>
          </w:p>
        </w:tc>
        <w:tc>
          <w:tcPr>
            <w:tcW w:w="1127" w:type="pct"/>
            <w:hideMark/>
          </w:tcPr>
          <w:p w14:paraId="2F766D1D" w14:textId="77777777" w:rsidR="006872D9" w:rsidRPr="006872D9" w:rsidRDefault="006872D9">
            <w:pPr>
              <w:jc w:val="center"/>
              <w:rPr>
                <w:b/>
                <w:bCs/>
                <w:sz w:val="20"/>
                <w:szCs w:val="20"/>
              </w:rPr>
            </w:pPr>
            <w:r w:rsidRPr="006872D9">
              <w:rPr>
                <w:b/>
                <w:bCs/>
                <w:sz w:val="20"/>
                <w:szCs w:val="20"/>
              </w:rPr>
              <w:t>purchaseDate</w:t>
            </w:r>
          </w:p>
        </w:tc>
      </w:tr>
      <w:tr w:rsidR="006872D9" w:rsidRPr="006872D9" w14:paraId="3840D269" w14:textId="77777777" w:rsidTr="006872D9">
        <w:tc>
          <w:tcPr>
            <w:tcW w:w="707" w:type="pct"/>
            <w:hideMark/>
          </w:tcPr>
          <w:p w14:paraId="7F9D5D30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EQ00000001</w:t>
            </w:r>
          </w:p>
        </w:tc>
        <w:tc>
          <w:tcPr>
            <w:tcW w:w="605" w:type="pct"/>
            <w:hideMark/>
          </w:tcPr>
          <w:p w14:paraId="530CEA74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</w:t>
            </w:r>
          </w:p>
        </w:tc>
        <w:tc>
          <w:tcPr>
            <w:tcW w:w="1219" w:type="pct"/>
            <w:hideMark/>
          </w:tcPr>
          <w:p w14:paraId="318B5343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Dell Latitude 5420</w:t>
            </w:r>
          </w:p>
        </w:tc>
        <w:tc>
          <w:tcPr>
            <w:tcW w:w="685" w:type="pct"/>
            <w:hideMark/>
          </w:tcPr>
          <w:p w14:paraId="4905F320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1500.00</w:t>
            </w:r>
          </w:p>
        </w:tc>
        <w:tc>
          <w:tcPr>
            <w:tcW w:w="657" w:type="pct"/>
            <w:hideMark/>
          </w:tcPr>
          <w:p w14:paraId="044CFEE6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</w:t>
            </w:r>
          </w:p>
        </w:tc>
        <w:tc>
          <w:tcPr>
            <w:tcW w:w="1127" w:type="pct"/>
            <w:hideMark/>
          </w:tcPr>
          <w:p w14:paraId="18DB8317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08:00:00</w:t>
            </w:r>
          </w:p>
        </w:tc>
      </w:tr>
      <w:tr w:rsidR="006872D9" w:rsidRPr="006872D9" w14:paraId="6AA7EFBB" w14:textId="77777777" w:rsidTr="006872D9">
        <w:tc>
          <w:tcPr>
            <w:tcW w:w="707" w:type="pct"/>
            <w:hideMark/>
          </w:tcPr>
          <w:p w14:paraId="29D4E3CE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EQ00000002</w:t>
            </w:r>
          </w:p>
        </w:tc>
        <w:tc>
          <w:tcPr>
            <w:tcW w:w="605" w:type="pct"/>
            <w:hideMark/>
          </w:tcPr>
          <w:p w14:paraId="6734319F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</w:t>
            </w:r>
          </w:p>
        </w:tc>
        <w:tc>
          <w:tcPr>
            <w:tcW w:w="1219" w:type="pct"/>
            <w:hideMark/>
          </w:tcPr>
          <w:p w14:paraId="58608E28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HP ProBook 450 G8</w:t>
            </w:r>
          </w:p>
        </w:tc>
        <w:tc>
          <w:tcPr>
            <w:tcW w:w="685" w:type="pct"/>
            <w:hideMark/>
          </w:tcPr>
          <w:p w14:paraId="0B3A75DE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1350.00</w:t>
            </w:r>
          </w:p>
        </w:tc>
        <w:tc>
          <w:tcPr>
            <w:tcW w:w="657" w:type="pct"/>
            <w:hideMark/>
          </w:tcPr>
          <w:p w14:paraId="5CC87740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15</w:t>
            </w:r>
          </w:p>
        </w:tc>
        <w:tc>
          <w:tcPr>
            <w:tcW w:w="1127" w:type="pct"/>
            <w:hideMark/>
          </w:tcPr>
          <w:p w14:paraId="1193B588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08:05:00</w:t>
            </w:r>
          </w:p>
        </w:tc>
      </w:tr>
      <w:tr w:rsidR="006872D9" w:rsidRPr="006872D9" w14:paraId="2FD5816B" w14:textId="77777777" w:rsidTr="006872D9">
        <w:tc>
          <w:tcPr>
            <w:tcW w:w="707" w:type="pct"/>
            <w:hideMark/>
          </w:tcPr>
          <w:p w14:paraId="47A4C428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EQ00000003</w:t>
            </w:r>
          </w:p>
        </w:tc>
        <w:tc>
          <w:tcPr>
            <w:tcW w:w="605" w:type="pct"/>
            <w:hideMark/>
          </w:tcPr>
          <w:p w14:paraId="1706099A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</w:t>
            </w:r>
          </w:p>
        </w:tc>
        <w:tc>
          <w:tcPr>
            <w:tcW w:w="1219" w:type="pct"/>
            <w:hideMark/>
          </w:tcPr>
          <w:p w14:paraId="5DAB0EF8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Epson EB-X06 Projector</w:t>
            </w:r>
          </w:p>
        </w:tc>
        <w:tc>
          <w:tcPr>
            <w:tcW w:w="685" w:type="pct"/>
            <w:hideMark/>
          </w:tcPr>
          <w:p w14:paraId="066A1883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2200.00</w:t>
            </w:r>
          </w:p>
        </w:tc>
        <w:tc>
          <w:tcPr>
            <w:tcW w:w="657" w:type="pct"/>
            <w:hideMark/>
          </w:tcPr>
          <w:p w14:paraId="2F3B19F4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5</w:t>
            </w:r>
          </w:p>
        </w:tc>
        <w:tc>
          <w:tcPr>
            <w:tcW w:w="1127" w:type="pct"/>
            <w:hideMark/>
          </w:tcPr>
          <w:p w14:paraId="095F809B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08:10:00</w:t>
            </w:r>
          </w:p>
        </w:tc>
      </w:tr>
      <w:tr w:rsidR="006872D9" w:rsidRPr="006872D9" w14:paraId="0ADE2FC0" w14:textId="77777777" w:rsidTr="006872D9">
        <w:tc>
          <w:tcPr>
            <w:tcW w:w="707" w:type="pct"/>
            <w:hideMark/>
          </w:tcPr>
          <w:p w14:paraId="2CD2A7CF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EQ00000004</w:t>
            </w:r>
          </w:p>
        </w:tc>
        <w:tc>
          <w:tcPr>
            <w:tcW w:w="605" w:type="pct"/>
            <w:hideMark/>
          </w:tcPr>
          <w:p w14:paraId="287C840C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</w:t>
            </w:r>
          </w:p>
        </w:tc>
        <w:tc>
          <w:tcPr>
            <w:tcW w:w="1219" w:type="pct"/>
            <w:hideMark/>
          </w:tcPr>
          <w:p w14:paraId="4BE27DA6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BenQ MW550 Projector</w:t>
            </w:r>
          </w:p>
        </w:tc>
        <w:tc>
          <w:tcPr>
            <w:tcW w:w="685" w:type="pct"/>
            <w:hideMark/>
          </w:tcPr>
          <w:p w14:paraId="4AFB3979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2500.00</w:t>
            </w:r>
          </w:p>
        </w:tc>
        <w:tc>
          <w:tcPr>
            <w:tcW w:w="657" w:type="pct"/>
            <w:hideMark/>
          </w:tcPr>
          <w:p w14:paraId="22D8AD94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3</w:t>
            </w:r>
          </w:p>
        </w:tc>
        <w:tc>
          <w:tcPr>
            <w:tcW w:w="1127" w:type="pct"/>
            <w:hideMark/>
          </w:tcPr>
          <w:p w14:paraId="6D87B957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08:15:00</w:t>
            </w:r>
          </w:p>
        </w:tc>
      </w:tr>
      <w:tr w:rsidR="006872D9" w:rsidRPr="006872D9" w14:paraId="68E7F026" w14:textId="77777777" w:rsidTr="006872D9">
        <w:tc>
          <w:tcPr>
            <w:tcW w:w="707" w:type="pct"/>
            <w:hideMark/>
          </w:tcPr>
          <w:p w14:paraId="08DA9705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EQ00000005</w:t>
            </w:r>
          </w:p>
        </w:tc>
        <w:tc>
          <w:tcPr>
            <w:tcW w:w="605" w:type="pct"/>
            <w:hideMark/>
          </w:tcPr>
          <w:p w14:paraId="44E04C1F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3</w:t>
            </w:r>
          </w:p>
        </w:tc>
        <w:tc>
          <w:tcPr>
            <w:tcW w:w="1219" w:type="pct"/>
            <w:hideMark/>
          </w:tcPr>
          <w:p w14:paraId="6BD508AB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Canon LBP2900 Printer</w:t>
            </w:r>
          </w:p>
        </w:tc>
        <w:tc>
          <w:tcPr>
            <w:tcW w:w="685" w:type="pct"/>
            <w:hideMark/>
          </w:tcPr>
          <w:p w14:paraId="66BA65EE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1200.00</w:t>
            </w:r>
          </w:p>
        </w:tc>
        <w:tc>
          <w:tcPr>
            <w:tcW w:w="657" w:type="pct"/>
            <w:hideMark/>
          </w:tcPr>
          <w:p w14:paraId="17E54530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10</w:t>
            </w:r>
          </w:p>
        </w:tc>
        <w:tc>
          <w:tcPr>
            <w:tcW w:w="1127" w:type="pct"/>
            <w:hideMark/>
          </w:tcPr>
          <w:p w14:paraId="519C013A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08:20:00</w:t>
            </w:r>
          </w:p>
        </w:tc>
      </w:tr>
      <w:tr w:rsidR="006872D9" w:rsidRPr="006872D9" w14:paraId="0BC36810" w14:textId="77777777" w:rsidTr="006872D9">
        <w:tc>
          <w:tcPr>
            <w:tcW w:w="707" w:type="pct"/>
            <w:hideMark/>
          </w:tcPr>
          <w:p w14:paraId="24F4D918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EQ00000006</w:t>
            </w:r>
          </w:p>
        </w:tc>
        <w:tc>
          <w:tcPr>
            <w:tcW w:w="605" w:type="pct"/>
            <w:hideMark/>
          </w:tcPr>
          <w:p w14:paraId="603927C9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4</w:t>
            </w:r>
          </w:p>
        </w:tc>
        <w:tc>
          <w:tcPr>
            <w:tcW w:w="1219" w:type="pct"/>
            <w:hideMark/>
          </w:tcPr>
          <w:p w14:paraId="0BB84175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Olympus CX23 Microscope</w:t>
            </w:r>
          </w:p>
        </w:tc>
        <w:tc>
          <w:tcPr>
            <w:tcW w:w="685" w:type="pct"/>
            <w:hideMark/>
          </w:tcPr>
          <w:p w14:paraId="36B3ED83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5000.00</w:t>
            </w:r>
          </w:p>
        </w:tc>
        <w:tc>
          <w:tcPr>
            <w:tcW w:w="657" w:type="pct"/>
            <w:hideMark/>
          </w:tcPr>
          <w:p w14:paraId="2FAB836C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7</w:t>
            </w:r>
          </w:p>
        </w:tc>
        <w:tc>
          <w:tcPr>
            <w:tcW w:w="1127" w:type="pct"/>
            <w:hideMark/>
          </w:tcPr>
          <w:p w14:paraId="61DD8EFD" w14:textId="77777777" w:rsidR="006872D9" w:rsidRPr="006872D9" w:rsidRDefault="006872D9">
            <w:pPr>
              <w:rPr>
                <w:sz w:val="20"/>
                <w:szCs w:val="20"/>
              </w:rPr>
            </w:pPr>
            <w:r w:rsidRPr="006872D9">
              <w:rPr>
                <w:sz w:val="20"/>
                <w:szCs w:val="20"/>
              </w:rPr>
              <w:t>2025-08-21 08:25:00</w:t>
            </w:r>
          </w:p>
        </w:tc>
      </w:tr>
    </w:tbl>
    <w:p w14:paraId="4841C5BE" w14:textId="1F68D874" w:rsidR="006872D9" w:rsidRDefault="006872D9" w:rsidP="006872D9">
      <w:pPr>
        <w:pStyle w:val="Heading2"/>
      </w:pPr>
      <w:r>
        <w:rPr>
          <w:rStyle w:val="Strong"/>
          <w:b w:val="0"/>
          <w:bCs w:val="0"/>
        </w:rPr>
        <w:t>User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7"/>
        <w:gridCol w:w="1785"/>
        <w:gridCol w:w="1748"/>
        <w:gridCol w:w="5960"/>
      </w:tblGrid>
      <w:tr w:rsidR="006872D9" w14:paraId="3A5ACE78" w14:textId="77777777" w:rsidTr="006872D9">
        <w:tc>
          <w:tcPr>
            <w:tcW w:w="601" w:type="pct"/>
            <w:hideMark/>
          </w:tcPr>
          <w:p w14:paraId="1E4BD315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827" w:type="pct"/>
            <w:hideMark/>
          </w:tcPr>
          <w:p w14:paraId="5DED83ED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810" w:type="pct"/>
            <w:hideMark/>
          </w:tcPr>
          <w:p w14:paraId="7BEAF6E2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762" w:type="pct"/>
            <w:hideMark/>
          </w:tcPr>
          <w:p w14:paraId="000E2980" w14:textId="77777777" w:rsidR="006872D9" w:rsidRDefault="006872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 (1=Admin, 2=Staff, 3=Customer)</w:t>
            </w:r>
          </w:p>
        </w:tc>
      </w:tr>
      <w:tr w:rsidR="006872D9" w14:paraId="65A4E9FF" w14:textId="77777777" w:rsidTr="006872D9">
        <w:tc>
          <w:tcPr>
            <w:tcW w:w="601" w:type="pct"/>
            <w:hideMark/>
          </w:tcPr>
          <w:p w14:paraId="48AFA990" w14:textId="77777777" w:rsidR="006872D9" w:rsidRDefault="006872D9">
            <w:r>
              <w:t>1</w:t>
            </w:r>
          </w:p>
        </w:tc>
        <w:tc>
          <w:tcPr>
            <w:tcW w:w="827" w:type="pct"/>
            <w:hideMark/>
          </w:tcPr>
          <w:p w14:paraId="1608C3DE" w14:textId="6F6D15EB" w:rsidR="006872D9" w:rsidRDefault="006872D9">
            <w:r>
              <w:t>admin</w:t>
            </w:r>
          </w:p>
        </w:tc>
        <w:tc>
          <w:tcPr>
            <w:tcW w:w="810" w:type="pct"/>
            <w:hideMark/>
          </w:tcPr>
          <w:p w14:paraId="694EEB38" w14:textId="1953CC08" w:rsidR="006872D9" w:rsidRDefault="006872D9">
            <w:r>
              <w:t>admin</w:t>
            </w:r>
          </w:p>
        </w:tc>
        <w:tc>
          <w:tcPr>
            <w:tcW w:w="2762" w:type="pct"/>
            <w:hideMark/>
          </w:tcPr>
          <w:p w14:paraId="13A2BFCD" w14:textId="77777777" w:rsidR="006872D9" w:rsidRDefault="006872D9">
            <w:r>
              <w:t>1</w:t>
            </w:r>
          </w:p>
        </w:tc>
      </w:tr>
      <w:tr w:rsidR="006872D9" w14:paraId="76BAD17D" w14:textId="77777777" w:rsidTr="006872D9">
        <w:tc>
          <w:tcPr>
            <w:tcW w:w="601" w:type="pct"/>
            <w:hideMark/>
          </w:tcPr>
          <w:p w14:paraId="02B1C344" w14:textId="77777777" w:rsidR="006872D9" w:rsidRDefault="006872D9">
            <w:r>
              <w:t>2</w:t>
            </w:r>
          </w:p>
        </w:tc>
        <w:tc>
          <w:tcPr>
            <w:tcW w:w="827" w:type="pct"/>
            <w:hideMark/>
          </w:tcPr>
          <w:p w14:paraId="789CC331" w14:textId="77777777" w:rsidR="006872D9" w:rsidRDefault="006872D9">
            <w:r>
              <w:t>staff01</w:t>
            </w:r>
          </w:p>
        </w:tc>
        <w:tc>
          <w:tcPr>
            <w:tcW w:w="810" w:type="pct"/>
            <w:hideMark/>
          </w:tcPr>
          <w:p w14:paraId="30F9378C" w14:textId="539C412A" w:rsidR="006872D9" w:rsidRDefault="006872D9">
            <w:r>
              <w:t>staff</w:t>
            </w:r>
          </w:p>
        </w:tc>
        <w:tc>
          <w:tcPr>
            <w:tcW w:w="2762" w:type="pct"/>
            <w:hideMark/>
          </w:tcPr>
          <w:p w14:paraId="63D4D34B" w14:textId="77777777" w:rsidR="006872D9" w:rsidRDefault="006872D9">
            <w:r>
              <w:t>2</w:t>
            </w:r>
          </w:p>
        </w:tc>
      </w:tr>
      <w:tr w:rsidR="006872D9" w14:paraId="65D2823B" w14:textId="77777777" w:rsidTr="006872D9">
        <w:tc>
          <w:tcPr>
            <w:tcW w:w="601" w:type="pct"/>
            <w:hideMark/>
          </w:tcPr>
          <w:p w14:paraId="7803A22A" w14:textId="77777777" w:rsidR="006872D9" w:rsidRDefault="006872D9">
            <w:r>
              <w:t>3</w:t>
            </w:r>
          </w:p>
        </w:tc>
        <w:tc>
          <w:tcPr>
            <w:tcW w:w="827" w:type="pct"/>
            <w:hideMark/>
          </w:tcPr>
          <w:p w14:paraId="3E712BE8" w14:textId="23A1BF16" w:rsidR="006872D9" w:rsidRDefault="006872D9">
            <w:r>
              <w:t>customer</w:t>
            </w:r>
          </w:p>
        </w:tc>
        <w:tc>
          <w:tcPr>
            <w:tcW w:w="810" w:type="pct"/>
            <w:hideMark/>
          </w:tcPr>
          <w:p w14:paraId="16AE267F" w14:textId="4D42614E" w:rsidR="006872D9" w:rsidRDefault="006872D9">
            <w:r>
              <w:t>customer</w:t>
            </w:r>
          </w:p>
        </w:tc>
        <w:tc>
          <w:tcPr>
            <w:tcW w:w="2762" w:type="pct"/>
            <w:hideMark/>
          </w:tcPr>
          <w:p w14:paraId="320786FE" w14:textId="77777777" w:rsidR="006872D9" w:rsidRDefault="006872D9">
            <w:r>
              <w:t>3</w:t>
            </w:r>
          </w:p>
        </w:tc>
      </w:tr>
    </w:tbl>
    <w:p w14:paraId="09EDB9F6" w14:textId="77777777" w:rsidR="003B378B" w:rsidRPr="003B378B" w:rsidRDefault="003B378B" w:rsidP="003B378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DA0B89" w14:textId="64C8F3BA" w:rsidR="004E111A" w:rsidRPr="003B378B" w:rsidRDefault="004E111A" w:rsidP="00811CE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378B">
        <w:rPr>
          <w:rFonts w:ascii="Times New Roman" w:hAnsi="Times New Roman" w:cs="Times New Roman"/>
          <w:b/>
          <w:sz w:val="24"/>
          <w:szCs w:val="24"/>
        </w:rPr>
        <w:t>Thymeleaf</w:t>
      </w:r>
    </w:p>
    <w:p w14:paraId="624963FF" w14:textId="22ACB352" w:rsidR="00E67429" w:rsidRPr="003B378B" w:rsidRDefault="00E67429" w:rsidP="00811C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6"/>
        <w:rPr>
          <w:color w:val="080808"/>
          <w:sz w:val="24"/>
          <w:szCs w:val="24"/>
          <w:shd w:val="clear" w:color="auto" w:fill="F7FAFF"/>
        </w:rPr>
      </w:pPr>
      <w:r w:rsidRPr="003B378B">
        <w:rPr>
          <w:color w:val="080808"/>
          <w:sz w:val="24"/>
          <w:szCs w:val="24"/>
          <w:shd w:val="clear" w:color="auto" w:fill="F7FAFF"/>
        </w:rPr>
        <w:t xml:space="preserve">&lt;html </w:t>
      </w:r>
      <w:r w:rsidRPr="003B378B">
        <w:rPr>
          <w:color w:val="174AD4"/>
          <w:sz w:val="24"/>
          <w:szCs w:val="24"/>
          <w:shd w:val="clear" w:color="auto" w:fill="F7FAFF"/>
        </w:rPr>
        <w:t>xmlns:th=</w:t>
      </w:r>
      <w:r w:rsidRPr="003B378B">
        <w:rPr>
          <w:color w:val="080808"/>
          <w:sz w:val="24"/>
          <w:szCs w:val="24"/>
          <w:shd w:val="clear" w:color="auto" w:fill="F7FAFF"/>
        </w:rPr>
        <w:t>"http://www.thymeleaf.org"&gt;</w:t>
      </w:r>
    </w:p>
    <w:p w14:paraId="723277CB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&lt;tr th:each="user : ${users}"&gt;</w:t>
      </w:r>
    </w:p>
    <w:p w14:paraId="212E0033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    &lt;td th:text="${user.username}"&gt;&lt;/td&gt;</w:t>
      </w:r>
    </w:p>
    <w:p w14:paraId="27850673" w14:textId="152AACA5" w:rsidR="003819D4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&lt;/tr&gt;</w:t>
      </w:r>
    </w:p>
    <w:p w14:paraId="03CB2364" w14:textId="77777777" w:rsidR="00811CE2" w:rsidRPr="003B378B" w:rsidRDefault="00811CE2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</w:p>
    <w:p w14:paraId="07112259" w14:textId="370988A0" w:rsidR="003819D4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&lt;div class="error-message" th:if="${error}" th:text="${error}"&gt;</w:t>
      </w:r>
    </w:p>
    <w:p w14:paraId="79A78FA5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>&lt;div class="form-group"&gt;</w:t>
      </w:r>
    </w:p>
    <w:p w14:paraId="799C8C2C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    &lt;label for="username"&gt;Username:&lt;/label&gt;</w:t>
      </w:r>
    </w:p>
    <w:p w14:paraId="59C3ACBE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    &lt;input type="text" name="username" id="username" th:field="*{username}"&gt;</w:t>
      </w:r>
    </w:p>
    <w:p w14:paraId="6167D588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    &lt;span class="error-message" th:if="${#fields.hasErrors('username')}"</w:t>
      </w:r>
    </w:p>
    <w:p w14:paraId="74AEB7AA" w14:textId="77777777" w:rsidR="00811CE2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t xml:space="preserve">          th:errors="*{username}"&gt;&lt;/span&gt;</w:t>
      </w:r>
    </w:p>
    <w:p w14:paraId="3E32F98A" w14:textId="6777A981" w:rsidR="003819D4" w:rsidRPr="003B378B" w:rsidRDefault="003819D4" w:rsidP="00811CE2">
      <w:pPr>
        <w:pStyle w:val="ListParagraph"/>
        <w:ind w:left="426"/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</w:pPr>
      <w:r w:rsidRPr="003B378B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7FAFF"/>
        </w:rPr>
        <w:lastRenderedPageBreak/>
        <w:t>&lt;/div&gt;</w:t>
      </w:r>
    </w:p>
    <w:p w14:paraId="0D8BE50C" w14:textId="77777777" w:rsidR="003819D4" w:rsidRPr="003B378B" w:rsidRDefault="003819D4" w:rsidP="00FB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C35FC" w14:textId="77777777" w:rsidR="009B39F5" w:rsidRPr="003B378B" w:rsidRDefault="009B39F5" w:rsidP="00FB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89726" w14:textId="07114E32" w:rsidR="009B39F5" w:rsidRPr="003B378B" w:rsidRDefault="009B39F5" w:rsidP="00762EB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3B378B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8A1B3A" w:rsidRPr="003B3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7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B3A" w:rsidRPr="003B3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B3A" w:rsidRPr="003B378B">
        <w:rPr>
          <w:rFonts w:ascii="Times New Roman" w:hAnsi="Times New Roman" w:cs="Times New Roman"/>
          <w:b/>
          <w:bCs/>
          <w:color w:val="EE0000"/>
          <w:sz w:val="24"/>
          <w:szCs w:val="24"/>
        </w:rPr>
        <w:t>This</w:t>
      </w:r>
      <w:r w:rsidRPr="003B378B">
        <w:rPr>
          <w:rFonts w:ascii="Times New Roman" w:hAnsi="Times New Roman" w:cs="Times New Roman"/>
          <w:b/>
          <w:bCs/>
          <w:iCs/>
          <w:color w:val="EE0000"/>
          <w:sz w:val="24"/>
          <w:szCs w:val="24"/>
        </w:rPr>
        <w:t xml:space="preserve"> session just for reference, student can use the other approach to do Practical Exam and student must change to run your program</w:t>
      </w:r>
    </w:p>
    <w:p w14:paraId="75DA77E1" w14:textId="77777777" w:rsidR="003B378B" w:rsidRPr="003B378B" w:rsidRDefault="003B378B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</w:p>
    <w:sectPr w:rsidR="003B378B" w:rsidRPr="003B378B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7FEF" w14:textId="77777777" w:rsidR="006C7F4F" w:rsidRDefault="006C7F4F" w:rsidP="007C4C80">
      <w:pPr>
        <w:spacing w:after="0" w:line="240" w:lineRule="auto"/>
      </w:pPr>
      <w:r>
        <w:separator/>
      </w:r>
    </w:p>
  </w:endnote>
  <w:endnote w:type="continuationSeparator" w:id="0">
    <w:p w14:paraId="676F8236" w14:textId="77777777" w:rsidR="006C7F4F" w:rsidRDefault="006C7F4F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1FD26DE8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452189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6C83" w14:textId="77777777" w:rsidR="006C7F4F" w:rsidRDefault="006C7F4F" w:rsidP="007C4C80">
      <w:pPr>
        <w:spacing w:after="0" w:line="240" w:lineRule="auto"/>
      </w:pPr>
      <w:r>
        <w:separator/>
      </w:r>
    </w:p>
  </w:footnote>
  <w:footnote w:type="continuationSeparator" w:id="0">
    <w:p w14:paraId="33E84927" w14:textId="77777777" w:rsidR="006C7F4F" w:rsidRDefault="006C7F4F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17C88"/>
    <w:multiLevelType w:val="multilevel"/>
    <w:tmpl w:val="67C0AE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B6F07"/>
    <w:multiLevelType w:val="hybridMultilevel"/>
    <w:tmpl w:val="178472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13C09"/>
    <w:rsid w:val="0001561F"/>
    <w:rsid w:val="000208EE"/>
    <w:rsid w:val="000232FF"/>
    <w:rsid w:val="00027703"/>
    <w:rsid w:val="000435B1"/>
    <w:rsid w:val="000528F2"/>
    <w:rsid w:val="0005653A"/>
    <w:rsid w:val="00067BD8"/>
    <w:rsid w:val="00072466"/>
    <w:rsid w:val="00075066"/>
    <w:rsid w:val="00075C37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121F32"/>
    <w:rsid w:val="001331A9"/>
    <w:rsid w:val="00134CA2"/>
    <w:rsid w:val="00141EFD"/>
    <w:rsid w:val="00143579"/>
    <w:rsid w:val="001648C3"/>
    <w:rsid w:val="00176E93"/>
    <w:rsid w:val="001807A3"/>
    <w:rsid w:val="001824CA"/>
    <w:rsid w:val="00184E41"/>
    <w:rsid w:val="001A0792"/>
    <w:rsid w:val="001A5477"/>
    <w:rsid w:val="001B0574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200A3B"/>
    <w:rsid w:val="00211AE2"/>
    <w:rsid w:val="0021674F"/>
    <w:rsid w:val="00216CE6"/>
    <w:rsid w:val="002244FD"/>
    <w:rsid w:val="00236C26"/>
    <w:rsid w:val="00240D8E"/>
    <w:rsid w:val="00250329"/>
    <w:rsid w:val="00251291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17338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52C80"/>
    <w:rsid w:val="00361007"/>
    <w:rsid w:val="00363966"/>
    <w:rsid w:val="00364467"/>
    <w:rsid w:val="0036672C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B378B"/>
    <w:rsid w:val="003C0ED7"/>
    <w:rsid w:val="003D0211"/>
    <w:rsid w:val="003D1B36"/>
    <w:rsid w:val="003D24CD"/>
    <w:rsid w:val="003D651A"/>
    <w:rsid w:val="003D71D9"/>
    <w:rsid w:val="003D75D9"/>
    <w:rsid w:val="003E2487"/>
    <w:rsid w:val="003E2EA2"/>
    <w:rsid w:val="003E6B79"/>
    <w:rsid w:val="003F5FA9"/>
    <w:rsid w:val="003F604F"/>
    <w:rsid w:val="0040344F"/>
    <w:rsid w:val="00410977"/>
    <w:rsid w:val="0041234A"/>
    <w:rsid w:val="004246D6"/>
    <w:rsid w:val="00425497"/>
    <w:rsid w:val="004258D0"/>
    <w:rsid w:val="00452189"/>
    <w:rsid w:val="00453FE3"/>
    <w:rsid w:val="00464C0B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546C"/>
    <w:rsid w:val="004B5788"/>
    <w:rsid w:val="004B60A9"/>
    <w:rsid w:val="004C2BB5"/>
    <w:rsid w:val="004C4C7F"/>
    <w:rsid w:val="004D1A09"/>
    <w:rsid w:val="004D23E4"/>
    <w:rsid w:val="004E0425"/>
    <w:rsid w:val="004E0C5C"/>
    <w:rsid w:val="004E111A"/>
    <w:rsid w:val="004E16AB"/>
    <w:rsid w:val="004F0F9B"/>
    <w:rsid w:val="004F3BF3"/>
    <w:rsid w:val="00501329"/>
    <w:rsid w:val="00503914"/>
    <w:rsid w:val="00513716"/>
    <w:rsid w:val="00515E0E"/>
    <w:rsid w:val="00524B9B"/>
    <w:rsid w:val="00530912"/>
    <w:rsid w:val="0053504E"/>
    <w:rsid w:val="00536F75"/>
    <w:rsid w:val="00537AF1"/>
    <w:rsid w:val="00541756"/>
    <w:rsid w:val="00543F98"/>
    <w:rsid w:val="00544335"/>
    <w:rsid w:val="00555EA7"/>
    <w:rsid w:val="00555FEA"/>
    <w:rsid w:val="00556902"/>
    <w:rsid w:val="00557787"/>
    <w:rsid w:val="00560749"/>
    <w:rsid w:val="00560B81"/>
    <w:rsid w:val="00566C06"/>
    <w:rsid w:val="00567D26"/>
    <w:rsid w:val="00580D11"/>
    <w:rsid w:val="00591A83"/>
    <w:rsid w:val="00593635"/>
    <w:rsid w:val="00595D6E"/>
    <w:rsid w:val="005A2321"/>
    <w:rsid w:val="005B2C82"/>
    <w:rsid w:val="005B3ED3"/>
    <w:rsid w:val="005B4AE8"/>
    <w:rsid w:val="005B4DC6"/>
    <w:rsid w:val="005B5776"/>
    <w:rsid w:val="005C7105"/>
    <w:rsid w:val="005D1B0F"/>
    <w:rsid w:val="005D4706"/>
    <w:rsid w:val="005D5FB9"/>
    <w:rsid w:val="005D6A15"/>
    <w:rsid w:val="005D775E"/>
    <w:rsid w:val="005E09F7"/>
    <w:rsid w:val="005E64BE"/>
    <w:rsid w:val="005F081C"/>
    <w:rsid w:val="00627E61"/>
    <w:rsid w:val="00630B83"/>
    <w:rsid w:val="006425F1"/>
    <w:rsid w:val="00661935"/>
    <w:rsid w:val="0067294A"/>
    <w:rsid w:val="006770A9"/>
    <w:rsid w:val="00680C94"/>
    <w:rsid w:val="00682C5E"/>
    <w:rsid w:val="00683E79"/>
    <w:rsid w:val="006861B7"/>
    <w:rsid w:val="0068697A"/>
    <w:rsid w:val="006872D9"/>
    <w:rsid w:val="00692FB4"/>
    <w:rsid w:val="00694D18"/>
    <w:rsid w:val="006A145D"/>
    <w:rsid w:val="006A66D8"/>
    <w:rsid w:val="006A6B92"/>
    <w:rsid w:val="006B4B12"/>
    <w:rsid w:val="006B6B5E"/>
    <w:rsid w:val="006C7907"/>
    <w:rsid w:val="006C7F4F"/>
    <w:rsid w:val="006D1B11"/>
    <w:rsid w:val="006E4CE2"/>
    <w:rsid w:val="00701E6B"/>
    <w:rsid w:val="00702B01"/>
    <w:rsid w:val="00702B36"/>
    <w:rsid w:val="00705B41"/>
    <w:rsid w:val="007101A9"/>
    <w:rsid w:val="00717C65"/>
    <w:rsid w:val="007224C9"/>
    <w:rsid w:val="00722D54"/>
    <w:rsid w:val="00732B04"/>
    <w:rsid w:val="007357A7"/>
    <w:rsid w:val="00741E6C"/>
    <w:rsid w:val="0075577A"/>
    <w:rsid w:val="00757A4A"/>
    <w:rsid w:val="00762EB7"/>
    <w:rsid w:val="00766F2C"/>
    <w:rsid w:val="00772021"/>
    <w:rsid w:val="007818FE"/>
    <w:rsid w:val="0078543C"/>
    <w:rsid w:val="0079252B"/>
    <w:rsid w:val="007969E6"/>
    <w:rsid w:val="007A12A1"/>
    <w:rsid w:val="007A602E"/>
    <w:rsid w:val="007B15BF"/>
    <w:rsid w:val="007C4C80"/>
    <w:rsid w:val="007D2C47"/>
    <w:rsid w:val="007D3BE8"/>
    <w:rsid w:val="007D69F4"/>
    <w:rsid w:val="007F3664"/>
    <w:rsid w:val="007F5F73"/>
    <w:rsid w:val="0080223F"/>
    <w:rsid w:val="00802874"/>
    <w:rsid w:val="00811829"/>
    <w:rsid w:val="00811CE2"/>
    <w:rsid w:val="00817266"/>
    <w:rsid w:val="00820510"/>
    <w:rsid w:val="00824393"/>
    <w:rsid w:val="0082490F"/>
    <w:rsid w:val="0083060B"/>
    <w:rsid w:val="00830E42"/>
    <w:rsid w:val="00832984"/>
    <w:rsid w:val="008413F9"/>
    <w:rsid w:val="00847989"/>
    <w:rsid w:val="00854D9C"/>
    <w:rsid w:val="00857E2B"/>
    <w:rsid w:val="00864AEF"/>
    <w:rsid w:val="00876D18"/>
    <w:rsid w:val="008800EB"/>
    <w:rsid w:val="00880F32"/>
    <w:rsid w:val="00893502"/>
    <w:rsid w:val="00896367"/>
    <w:rsid w:val="008A1B3A"/>
    <w:rsid w:val="008A5012"/>
    <w:rsid w:val="008A6A0D"/>
    <w:rsid w:val="008C2C94"/>
    <w:rsid w:val="008D46A5"/>
    <w:rsid w:val="008D5A37"/>
    <w:rsid w:val="008E0B11"/>
    <w:rsid w:val="008F35A0"/>
    <w:rsid w:val="0090176D"/>
    <w:rsid w:val="00906527"/>
    <w:rsid w:val="009149E7"/>
    <w:rsid w:val="009162E7"/>
    <w:rsid w:val="00934856"/>
    <w:rsid w:val="0094148D"/>
    <w:rsid w:val="00945438"/>
    <w:rsid w:val="00947A60"/>
    <w:rsid w:val="00952BCE"/>
    <w:rsid w:val="00956A7C"/>
    <w:rsid w:val="009600D8"/>
    <w:rsid w:val="00960222"/>
    <w:rsid w:val="00963C9F"/>
    <w:rsid w:val="00963F8B"/>
    <w:rsid w:val="00966203"/>
    <w:rsid w:val="00975970"/>
    <w:rsid w:val="00977895"/>
    <w:rsid w:val="009801CF"/>
    <w:rsid w:val="009901AF"/>
    <w:rsid w:val="00990DEE"/>
    <w:rsid w:val="00990DFF"/>
    <w:rsid w:val="00995A5B"/>
    <w:rsid w:val="00995D55"/>
    <w:rsid w:val="009A10D2"/>
    <w:rsid w:val="009A6638"/>
    <w:rsid w:val="009B33BC"/>
    <w:rsid w:val="009B39F5"/>
    <w:rsid w:val="009B4D97"/>
    <w:rsid w:val="009C7B3F"/>
    <w:rsid w:val="009E3208"/>
    <w:rsid w:val="009E3F99"/>
    <w:rsid w:val="009E4930"/>
    <w:rsid w:val="00A117E1"/>
    <w:rsid w:val="00A23100"/>
    <w:rsid w:val="00A2462F"/>
    <w:rsid w:val="00A31105"/>
    <w:rsid w:val="00A33447"/>
    <w:rsid w:val="00A338C6"/>
    <w:rsid w:val="00A3583C"/>
    <w:rsid w:val="00A37431"/>
    <w:rsid w:val="00A405D9"/>
    <w:rsid w:val="00A57DE6"/>
    <w:rsid w:val="00A57F7C"/>
    <w:rsid w:val="00A85A46"/>
    <w:rsid w:val="00A945E1"/>
    <w:rsid w:val="00AA1F95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25A57"/>
    <w:rsid w:val="00B25DAF"/>
    <w:rsid w:val="00B3747D"/>
    <w:rsid w:val="00B4010A"/>
    <w:rsid w:val="00B606BE"/>
    <w:rsid w:val="00B615FB"/>
    <w:rsid w:val="00B639D2"/>
    <w:rsid w:val="00B66334"/>
    <w:rsid w:val="00B756A0"/>
    <w:rsid w:val="00B8302B"/>
    <w:rsid w:val="00B832A3"/>
    <w:rsid w:val="00B90A83"/>
    <w:rsid w:val="00B91D2D"/>
    <w:rsid w:val="00B94414"/>
    <w:rsid w:val="00B95D16"/>
    <w:rsid w:val="00B97223"/>
    <w:rsid w:val="00BA06A8"/>
    <w:rsid w:val="00BA5E66"/>
    <w:rsid w:val="00BB5CCE"/>
    <w:rsid w:val="00BC3F0F"/>
    <w:rsid w:val="00BC6099"/>
    <w:rsid w:val="00BD621B"/>
    <w:rsid w:val="00BE59DE"/>
    <w:rsid w:val="00BF22D7"/>
    <w:rsid w:val="00BF41A1"/>
    <w:rsid w:val="00BF4F05"/>
    <w:rsid w:val="00C0007E"/>
    <w:rsid w:val="00C20235"/>
    <w:rsid w:val="00C23921"/>
    <w:rsid w:val="00C3226C"/>
    <w:rsid w:val="00C340FA"/>
    <w:rsid w:val="00C42D91"/>
    <w:rsid w:val="00C517C6"/>
    <w:rsid w:val="00C82AFF"/>
    <w:rsid w:val="00C873B0"/>
    <w:rsid w:val="00C91B0E"/>
    <w:rsid w:val="00C91C06"/>
    <w:rsid w:val="00CA7417"/>
    <w:rsid w:val="00CB194B"/>
    <w:rsid w:val="00CB1B0A"/>
    <w:rsid w:val="00CB2764"/>
    <w:rsid w:val="00CB5DB8"/>
    <w:rsid w:val="00CB77C0"/>
    <w:rsid w:val="00CC1C5D"/>
    <w:rsid w:val="00CE00C6"/>
    <w:rsid w:val="00CE1432"/>
    <w:rsid w:val="00CE4843"/>
    <w:rsid w:val="00D16BB8"/>
    <w:rsid w:val="00D26A50"/>
    <w:rsid w:val="00D303B1"/>
    <w:rsid w:val="00D40CEE"/>
    <w:rsid w:val="00D43004"/>
    <w:rsid w:val="00D57F68"/>
    <w:rsid w:val="00D60CB3"/>
    <w:rsid w:val="00D70BDD"/>
    <w:rsid w:val="00D714A7"/>
    <w:rsid w:val="00D74753"/>
    <w:rsid w:val="00D81350"/>
    <w:rsid w:val="00D81A2C"/>
    <w:rsid w:val="00D860D6"/>
    <w:rsid w:val="00D862A0"/>
    <w:rsid w:val="00D9272E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E04BC6"/>
    <w:rsid w:val="00E10C8A"/>
    <w:rsid w:val="00E147C8"/>
    <w:rsid w:val="00E1596B"/>
    <w:rsid w:val="00E16FF1"/>
    <w:rsid w:val="00E20B04"/>
    <w:rsid w:val="00E21557"/>
    <w:rsid w:val="00E21A70"/>
    <w:rsid w:val="00E36884"/>
    <w:rsid w:val="00E458B1"/>
    <w:rsid w:val="00E51D4C"/>
    <w:rsid w:val="00E67429"/>
    <w:rsid w:val="00E70160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EE09B3"/>
    <w:rsid w:val="00EF70C9"/>
    <w:rsid w:val="00F22D5C"/>
    <w:rsid w:val="00F26A05"/>
    <w:rsid w:val="00F34972"/>
    <w:rsid w:val="00F37297"/>
    <w:rsid w:val="00F445C2"/>
    <w:rsid w:val="00F464C3"/>
    <w:rsid w:val="00F50EED"/>
    <w:rsid w:val="00F542E5"/>
    <w:rsid w:val="00F665A3"/>
    <w:rsid w:val="00F75FE0"/>
    <w:rsid w:val="00F8525C"/>
    <w:rsid w:val="00F9044E"/>
    <w:rsid w:val="00F90DC4"/>
    <w:rsid w:val="00F92033"/>
    <w:rsid w:val="00FA387D"/>
    <w:rsid w:val="00FB1FD5"/>
    <w:rsid w:val="00FB3E17"/>
    <w:rsid w:val="00FB5890"/>
    <w:rsid w:val="00FC0BA1"/>
    <w:rsid w:val="00FD5E2B"/>
    <w:rsid w:val="00FD73C0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8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338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7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6872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Đặng Phạm Hữu Thảo</cp:lastModifiedBy>
  <cp:revision>6</cp:revision>
  <dcterms:created xsi:type="dcterms:W3CDTF">2025-08-11T02:58:00Z</dcterms:created>
  <dcterms:modified xsi:type="dcterms:W3CDTF">2025-08-21T01:23:00Z</dcterms:modified>
</cp:coreProperties>
</file>