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ABE77" w14:textId="18F2174F" w:rsidR="00E1277B" w:rsidRDefault="007D374D" w:rsidP="007D374D">
      <w:pPr>
        <w:jc w:val="center"/>
        <w:rPr>
          <w:b/>
          <w:bCs/>
          <w:sz w:val="28"/>
          <w:szCs w:val="28"/>
        </w:rPr>
      </w:pPr>
      <w:r w:rsidRPr="007D374D">
        <w:rPr>
          <w:b/>
          <w:bCs/>
          <w:sz w:val="28"/>
          <w:szCs w:val="28"/>
        </w:rPr>
        <w:t xml:space="preserve">Ý </w:t>
      </w:r>
      <w:proofErr w:type="spellStart"/>
      <w:r w:rsidRPr="007D374D">
        <w:rPr>
          <w:b/>
          <w:bCs/>
          <w:sz w:val="28"/>
          <w:szCs w:val="28"/>
        </w:rPr>
        <w:t>Nghĩa</w:t>
      </w:r>
      <w:proofErr w:type="spellEnd"/>
      <w:r w:rsidRPr="007D374D">
        <w:rPr>
          <w:b/>
          <w:bCs/>
          <w:sz w:val="28"/>
          <w:szCs w:val="28"/>
        </w:rPr>
        <w:t xml:space="preserve"> </w:t>
      </w:r>
      <w:proofErr w:type="spellStart"/>
      <w:r w:rsidRPr="007D374D">
        <w:rPr>
          <w:b/>
          <w:bCs/>
          <w:sz w:val="28"/>
          <w:szCs w:val="28"/>
        </w:rPr>
        <w:t>của</w:t>
      </w:r>
      <w:proofErr w:type="spellEnd"/>
      <w:r w:rsidRPr="007D374D">
        <w:rPr>
          <w:b/>
          <w:bCs/>
          <w:sz w:val="28"/>
          <w:szCs w:val="28"/>
        </w:rPr>
        <w:t xml:space="preserve"> </w:t>
      </w:r>
      <w:proofErr w:type="spellStart"/>
      <w:r w:rsidRPr="007D374D">
        <w:rPr>
          <w:b/>
          <w:bCs/>
          <w:sz w:val="28"/>
          <w:szCs w:val="28"/>
        </w:rPr>
        <w:t>đề</w:t>
      </w:r>
      <w:proofErr w:type="spellEnd"/>
      <w:r w:rsidRPr="007D374D">
        <w:rPr>
          <w:b/>
          <w:bCs/>
          <w:sz w:val="28"/>
          <w:szCs w:val="28"/>
        </w:rPr>
        <w:t xml:space="preserve"> </w:t>
      </w:r>
      <w:proofErr w:type="spellStart"/>
      <w:r w:rsidRPr="007D374D">
        <w:rPr>
          <w:b/>
          <w:bCs/>
          <w:sz w:val="28"/>
          <w:szCs w:val="28"/>
        </w:rPr>
        <w:t>tài</w:t>
      </w:r>
      <w:proofErr w:type="spellEnd"/>
    </w:p>
    <w:p w14:paraId="1A74EA6C" w14:textId="0A142434" w:rsidR="007D374D" w:rsidRPr="007D374D" w:rsidRDefault="007D374D" w:rsidP="007D374D">
      <w:pPr>
        <w:rPr>
          <w:b/>
          <w:bCs/>
          <w:sz w:val="24"/>
          <w:szCs w:val="24"/>
        </w:rPr>
      </w:pPr>
      <w:proofErr w:type="spellStart"/>
      <w:r w:rsidRPr="007D374D">
        <w:rPr>
          <w:b/>
          <w:bCs/>
          <w:sz w:val="24"/>
          <w:szCs w:val="24"/>
        </w:rPr>
        <w:t>Phần</w:t>
      </w:r>
      <w:proofErr w:type="spellEnd"/>
      <w:r w:rsidRPr="007D374D">
        <w:rPr>
          <w:b/>
          <w:bCs/>
          <w:sz w:val="24"/>
          <w:szCs w:val="24"/>
        </w:rPr>
        <w:t xml:space="preserve"> </w:t>
      </w:r>
      <w:proofErr w:type="spellStart"/>
      <w:r w:rsidRPr="007D374D">
        <w:rPr>
          <w:b/>
          <w:bCs/>
          <w:sz w:val="24"/>
          <w:szCs w:val="24"/>
        </w:rPr>
        <w:t>mềm</w:t>
      </w:r>
      <w:proofErr w:type="spellEnd"/>
      <w:r w:rsidRPr="007D374D">
        <w:rPr>
          <w:b/>
          <w:bCs/>
          <w:sz w:val="24"/>
          <w:szCs w:val="24"/>
        </w:rPr>
        <w:t xml:space="preserve"> </w:t>
      </w:r>
      <w:proofErr w:type="spellStart"/>
      <w:r w:rsidRPr="007D374D">
        <w:rPr>
          <w:b/>
          <w:bCs/>
          <w:sz w:val="24"/>
          <w:szCs w:val="24"/>
        </w:rPr>
        <w:t>sau</w:t>
      </w:r>
      <w:proofErr w:type="spellEnd"/>
      <w:r w:rsidRPr="007D374D">
        <w:rPr>
          <w:b/>
          <w:bCs/>
          <w:sz w:val="24"/>
          <w:szCs w:val="24"/>
        </w:rPr>
        <w:t xml:space="preserve"> </w:t>
      </w:r>
      <w:proofErr w:type="spellStart"/>
      <w:r w:rsidRPr="007D374D">
        <w:rPr>
          <w:b/>
          <w:bCs/>
          <w:sz w:val="24"/>
          <w:szCs w:val="24"/>
        </w:rPr>
        <w:t>khi</w:t>
      </w:r>
      <w:proofErr w:type="spellEnd"/>
      <w:r w:rsidRPr="007D374D">
        <w:rPr>
          <w:b/>
          <w:bCs/>
          <w:sz w:val="24"/>
          <w:szCs w:val="24"/>
        </w:rPr>
        <w:t xml:space="preserve"> </w:t>
      </w:r>
      <w:proofErr w:type="spellStart"/>
      <w:r w:rsidRPr="007D374D">
        <w:rPr>
          <w:b/>
          <w:bCs/>
          <w:sz w:val="24"/>
          <w:szCs w:val="24"/>
        </w:rPr>
        <w:t>hoàn</w:t>
      </w:r>
      <w:proofErr w:type="spellEnd"/>
      <w:r w:rsidRPr="007D374D">
        <w:rPr>
          <w:b/>
          <w:bCs/>
          <w:sz w:val="24"/>
          <w:szCs w:val="24"/>
        </w:rPr>
        <w:t xml:space="preserve"> </w:t>
      </w:r>
      <w:proofErr w:type="spellStart"/>
      <w:r w:rsidRPr="007D374D">
        <w:rPr>
          <w:b/>
          <w:bCs/>
          <w:sz w:val="24"/>
          <w:szCs w:val="24"/>
        </w:rPr>
        <w:t>thành</w:t>
      </w:r>
      <w:proofErr w:type="spellEnd"/>
      <w:r w:rsidRPr="007D374D">
        <w:rPr>
          <w:b/>
          <w:bCs/>
          <w:sz w:val="24"/>
          <w:szCs w:val="24"/>
        </w:rPr>
        <w:t xml:space="preserve"> </w:t>
      </w:r>
      <w:proofErr w:type="spellStart"/>
      <w:r w:rsidRPr="007D374D">
        <w:rPr>
          <w:b/>
          <w:bCs/>
          <w:sz w:val="24"/>
          <w:szCs w:val="24"/>
        </w:rPr>
        <w:t>sẻ</w:t>
      </w:r>
      <w:proofErr w:type="spellEnd"/>
      <w:r w:rsidRPr="007D374D">
        <w:rPr>
          <w:b/>
          <w:bCs/>
          <w:sz w:val="24"/>
          <w:szCs w:val="24"/>
        </w:rPr>
        <w:t xml:space="preserve"> </w:t>
      </w:r>
      <w:proofErr w:type="spellStart"/>
      <w:r w:rsidR="00C8304A">
        <w:rPr>
          <w:b/>
          <w:bCs/>
          <w:sz w:val="24"/>
          <w:szCs w:val="24"/>
        </w:rPr>
        <w:t>giúp</w:t>
      </w:r>
      <w:proofErr w:type="spellEnd"/>
      <w:r w:rsidR="00C8304A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thực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hiện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tốt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các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công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việc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="00C8304A">
        <w:rPr>
          <w:b/>
          <w:bCs/>
          <w:sz w:val="24"/>
          <w:szCs w:val="24"/>
        </w:rPr>
        <w:t>sau</w:t>
      </w:r>
      <w:proofErr w:type="spellEnd"/>
      <w:r w:rsidR="00C8304A">
        <w:rPr>
          <w:b/>
          <w:bCs/>
          <w:sz w:val="24"/>
          <w:szCs w:val="24"/>
        </w:rPr>
        <w:t>:</w:t>
      </w:r>
    </w:p>
    <w:p w14:paraId="3771EF29" w14:textId="63A92B7F" w:rsidR="007D374D" w:rsidRPr="007D374D" w:rsidRDefault="007D374D" w:rsidP="007D374D">
      <w:pPr>
        <w:pStyle w:val="oancuaDanhsac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7D374D">
        <w:rPr>
          <w:b/>
          <w:bCs/>
          <w:sz w:val="24"/>
          <w:szCs w:val="24"/>
        </w:rPr>
        <w:t>Đối</w:t>
      </w:r>
      <w:proofErr w:type="spellEnd"/>
      <w:r w:rsidRPr="007D374D">
        <w:rPr>
          <w:b/>
          <w:bCs/>
          <w:sz w:val="24"/>
          <w:szCs w:val="24"/>
        </w:rPr>
        <w:t xml:space="preserve"> </w:t>
      </w:r>
      <w:proofErr w:type="spellStart"/>
      <w:r w:rsidRPr="007D374D">
        <w:rPr>
          <w:b/>
          <w:bCs/>
          <w:sz w:val="24"/>
          <w:szCs w:val="24"/>
        </w:rPr>
        <w:t>với</w:t>
      </w:r>
      <w:proofErr w:type="spellEnd"/>
      <w:r w:rsidRPr="007D374D">
        <w:rPr>
          <w:b/>
          <w:bCs/>
          <w:sz w:val="24"/>
          <w:szCs w:val="24"/>
        </w:rPr>
        <w:t xml:space="preserve"> </w:t>
      </w:r>
      <w:proofErr w:type="spellStart"/>
      <w:r w:rsidRPr="007D374D">
        <w:rPr>
          <w:b/>
          <w:bCs/>
          <w:sz w:val="24"/>
          <w:szCs w:val="24"/>
        </w:rPr>
        <w:t>người</w:t>
      </w:r>
      <w:proofErr w:type="spellEnd"/>
      <w:r w:rsidRPr="007D374D">
        <w:rPr>
          <w:b/>
          <w:bCs/>
          <w:sz w:val="24"/>
          <w:szCs w:val="24"/>
        </w:rPr>
        <w:t xml:space="preserve"> </w:t>
      </w:r>
      <w:proofErr w:type="spellStart"/>
      <w:r w:rsidRPr="007D374D">
        <w:rPr>
          <w:b/>
          <w:bCs/>
          <w:sz w:val="24"/>
          <w:szCs w:val="24"/>
        </w:rPr>
        <w:t>dùng</w:t>
      </w:r>
      <w:proofErr w:type="spellEnd"/>
      <w:r w:rsidRPr="007D374D">
        <w:rPr>
          <w:b/>
          <w:bCs/>
          <w:sz w:val="24"/>
          <w:szCs w:val="24"/>
        </w:rPr>
        <w:t>:</w:t>
      </w:r>
    </w:p>
    <w:p w14:paraId="72C8E584" w14:textId="40F8D525" w:rsidR="007D374D" w:rsidRPr="00C8304A" w:rsidRDefault="002747CD" w:rsidP="007D374D">
      <w:pPr>
        <w:pStyle w:val="oancuaDanhsac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</w:t>
      </w:r>
      <w:r w:rsidR="007D374D" w:rsidRPr="00C8304A">
        <w:rPr>
          <w:sz w:val="24"/>
          <w:szCs w:val="24"/>
        </w:rPr>
        <w:t>uản</w:t>
      </w:r>
      <w:proofErr w:type="spellEnd"/>
      <w:r w:rsidR="007D374D" w:rsidRPr="00C8304A">
        <w:rPr>
          <w:sz w:val="24"/>
          <w:szCs w:val="24"/>
        </w:rPr>
        <w:t xml:space="preserve"> </w:t>
      </w:r>
      <w:proofErr w:type="spellStart"/>
      <w:r w:rsidR="007D374D" w:rsidRPr="00C8304A">
        <w:rPr>
          <w:sz w:val="24"/>
          <w:szCs w:val="24"/>
        </w:rPr>
        <w:t>lý</w:t>
      </w:r>
      <w:proofErr w:type="spellEnd"/>
      <w:r w:rsidR="007D374D" w:rsidRPr="00C8304A">
        <w:rPr>
          <w:sz w:val="24"/>
          <w:szCs w:val="24"/>
        </w:rPr>
        <w:t xml:space="preserve"> </w:t>
      </w:r>
      <w:proofErr w:type="spellStart"/>
      <w:r w:rsidR="007D374D" w:rsidRPr="00C8304A">
        <w:rPr>
          <w:sz w:val="24"/>
          <w:szCs w:val="24"/>
        </w:rPr>
        <w:t>các</w:t>
      </w:r>
      <w:proofErr w:type="spellEnd"/>
      <w:r w:rsidR="007D374D" w:rsidRPr="00C8304A">
        <w:rPr>
          <w:sz w:val="24"/>
          <w:szCs w:val="24"/>
        </w:rPr>
        <w:t xml:space="preserve"> </w:t>
      </w:r>
      <w:proofErr w:type="spellStart"/>
      <w:r w:rsidR="007D374D" w:rsidRPr="00C8304A">
        <w:rPr>
          <w:sz w:val="24"/>
          <w:szCs w:val="24"/>
        </w:rPr>
        <w:t>danh</w:t>
      </w:r>
      <w:proofErr w:type="spellEnd"/>
      <w:r w:rsidR="007D374D" w:rsidRPr="00C8304A">
        <w:rPr>
          <w:sz w:val="24"/>
          <w:szCs w:val="24"/>
        </w:rPr>
        <w:t xml:space="preserve"> </w:t>
      </w:r>
      <w:proofErr w:type="spellStart"/>
      <w:r w:rsidR="007D374D" w:rsidRPr="00C8304A">
        <w:rPr>
          <w:sz w:val="24"/>
          <w:szCs w:val="24"/>
        </w:rPr>
        <w:t>mục</w:t>
      </w:r>
      <w:proofErr w:type="spellEnd"/>
      <w:r w:rsidR="007D374D" w:rsidRPr="00C8304A">
        <w:rPr>
          <w:sz w:val="24"/>
          <w:szCs w:val="24"/>
        </w:rPr>
        <w:t xml:space="preserve"> </w:t>
      </w:r>
      <w:proofErr w:type="spellStart"/>
      <w:r w:rsidR="007D374D" w:rsidRPr="00C8304A">
        <w:rPr>
          <w:sz w:val="24"/>
          <w:szCs w:val="24"/>
        </w:rPr>
        <w:t>sản</w:t>
      </w:r>
      <w:proofErr w:type="spellEnd"/>
      <w:r w:rsidR="007D374D" w:rsidRPr="00C8304A">
        <w:rPr>
          <w:sz w:val="24"/>
          <w:szCs w:val="24"/>
        </w:rPr>
        <w:t xml:space="preserve"> </w:t>
      </w:r>
      <w:proofErr w:type="spellStart"/>
      <w:r w:rsidR="007D374D" w:rsidRPr="00C8304A">
        <w:rPr>
          <w:sz w:val="24"/>
          <w:szCs w:val="24"/>
        </w:rPr>
        <w:t>phẩm</w:t>
      </w:r>
      <w:proofErr w:type="spellEnd"/>
      <w:r w:rsidR="007D374D" w:rsidRPr="00C8304A">
        <w:rPr>
          <w:sz w:val="24"/>
          <w:szCs w:val="24"/>
        </w:rPr>
        <w:t xml:space="preserve">, </w:t>
      </w:r>
      <w:proofErr w:type="spellStart"/>
      <w:r w:rsidR="007D374D" w:rsidRPr="00C8304A">
        <w:rPr>
          <w:sz w:val="24"/>
          <w:szCs w:val="24"/>
        </w:rPr>
        <w:t>nhân</w:t>
      </w:r>
      <w:proofErr w:type="spellEnd"/>
      <w:r w:rsidR="007D374D" w:rsidRPr="00C8304A">
        <w:rPr>
          <w:sz w:val="24"/>
          <w:szCs w:val="24"/>
        </w:rPr>
        <w:t xml:space="preserve"> </w:t>
      </w:r>
      <w:proofErr w:type="spellStart"/>
      <w:r w:rsidR="007D374D" w:rsidRPr="00C8304A">
        <w:rPr>
          <w:sz w:val="24"/>
          <w:szCs w:val="24"/>
        </w:rPr>
        <w:t>viên</w:t>
      </w:r>
      <w:proofErr w:type="spellEnd"/>
      <w:r w:rsidR="000E6CA3" w:rsidRPr="00C8304A">
        <w:rPr>
          <w:sz w:val="24"/>
          <w:szCs w:val="24"/>
        </w:rPr>
        <w:t xml:space="preserve">, </w:t>
      </w:r>
      <w:proofErr w:type="spellStart"/>
      <w:r w:rsidR="007D374D" w:rsidRPr="00C8304A">
        <w:rPr>
          <w:sz w:val="24"/>
          <w:szCs w:val="24"/>
        </w:rPr>
        <w:t>khách</w:t>
      </w:r>
      <w:proofErr w:type="spellEnd"/>
      <w:r w:rsidR="007D374D" w:rsidRPr="00C8304A">
        <w:rPr>
          <w:sz w:val="24"/>
          <w:szCs w:val="24"/>
        </w:rPr>
        <w:t xml:space="preserve"> </w:t>
      </w:r>
      <w:proofErr w:type="spellStart"/>
      <w:r w:rsidR="007D374D" w:rsidRPr="00C8304A">
        <w:rPr>
          <w:sz w:val="24"/>
          <w:szCs w:val="24"/>
        </w:rPr>
        <w:t>hàng</w:t>
      </w:r>
      <w:proofErr w:type="spellEnd"/>
      <w:r w:rsidR="000E6CA3" w:rsidRPr="00C8304A">
        <w:rPr>
          <w:sz w:val="24"/>
          <w:szCs w:val="24"/>
        </w:rPr>
        <w:t xml:space="preserve"> </w:t>
      </w:r>
      <w:proofErr w:type="spellStart"/>
      <w:r w:rsidR="000E6CA3" w:rsidRPr="00C8304A">
        <w:rPr>
          <w:sz w:val="24"/>
          <w:szCs w:val="24"/>
        </w:rPr>
        <w:t>và</w:t>
      </w:r>
      <w:proofErr w:type="spellEnd"/>
      <w:r w:rsidR="000E6CA3" w:rsidRPr="00C8304A">
        <w:rPr>
          <w:sz w:val="24"/>
          <w:szCs w:val="24"/>
        </w:rPr>
        <w:t xml:space="preserve"> </w:t>
      </w:r>
      <w:proofErr w:type="spellStart"/>
      <w:r w:rsidR="000E6CA3" w:rsidRPr="00C8304A">
        <w:rPr>
          <w:sz w:val="24"/>
          <w:szCs w:val="24"/>
        </w:rPr>
        <w:t>nhà</w:t>
      </w:r>
      <w:proofErr w:type="spellEnd"/>
      <w:r w:rsidR="000E6CA3" w:rsidRPr="00C8304A">
        <w:rPr>
          <w:sz w:val="24"/>
          <w:szCs w:val="24"/>
        </w:rPr>
        <w:t xml:space="preserve"> </w:t>
      </w:r>
      <w:proofErr w:type="spellStart"/>
      <w:r w:rsidR="000E6CA3" w:rsidRPr="00C8304A">
        <w:rPr>
          <w:sz w:val="24"/>
          <w:szCs w:val="24"/>
        </w:rPr>
        <w:t>cung</w:t>
      </w:r>
      <w:proofErr w:type="spellEnd"/>
      <w:r w:rsidR="000E6CA3" w:rsidRPr="00C8304A">
        <w:rPr>
          <w:sz w:val="24"/>
          <w:szCs w:val="24"/>
        </w:rPr>
        <w:t xml:space="preserve"> </w:t>
      </w:r>
      <w:proofErr w:type="spellStart"/>
      <w:r w:rsidR="000E6CA3" w:rsidRPr="00C8304A">
        <w:rPr>
          <w:sz w:val="24"/>
          <w:szCs w:val="24"/>
        </w:rPr>
        <w:t>cấp</w:t>
      </w:r>
      <w:proofErr w:type="spellEnd"/>
      <w:r w:rsidR="007D374D" w:rsidRPr="00C8304A">
        <w:rPr>
          <w:sz w:val="24"/>
          <w:szCs w:val="24"/>
        </w:rPr>
        <w:t>.</w:t>
      </w:r>
    </w:p>
    <w:p w14:paraId="3CAAAAF9" w14:textId="38D9A803" w:rsidR="007D374D" w:rsidRPr="00C8304A" w:rsidRDefault="007D374D" w:rsidP="007D374D">
      <w:pPr>
        <w:pStyle w:val="oancuaDanhsach"/>
        <w:numPr>
          <w:ilvl w:val="0"/>
          <w:numId w:val="1"/>
        </w:numPr>
        <w:rPr>
          <w:sz w:val="24"/>
          <w:szCs w:val="24"/>
        </w:rPr>
      </w:pPr>
      <w:proofErr w:type="spellStart"/>
      <w:r w:rsidRPr="00C8304A">
        <w:rPr>
          <w:sz w:val="24"/>
          <w:szCs w:val="24"/>
        </w:rPr>
        <w:t>Giúp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cho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việc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bán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hàng</w:t>
      </w:r>
      <w:proofErr w:type="spellEnd"/>
      <w:r w:rsidRPr="00C8304A">
        <w:rPr>
          <w:sz w:val="24"/>
          <w:szCs w:val="24"/>
        </w:rPr>
        <w:t xml:space="preserve">, </w:t>
      </w:r>
      <w:proofErr w:type="spellStart"/>
      <w:r w:rsidRPr="00C8304A">
        <w:rPr>
          <w:sz w:val="24"/>
          <w:szCs w:val="24"/>
        </w:rPr>
        <w:t>nhập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hàng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được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thực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hiện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chính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xác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và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nhanh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chóng</w:t>
      </w:r>
      <w:proofErr w:type="spellEnd"/>
      <w:r w:rsidRPr="00C8304A">
        <w:rPr>
          <w:sz w:val="24"/>
          <w:szCs w:val="24"/>
        </w:rPr>
        <w:t>.</w:t>
      </w:r>
    </w:p>
    <w:p w14:paraId="110F3DB4" w14:textId="758834DA" w:rsidR="00C8304A" w:rsidRPr="00C8304A" w:rsidRDefault="00C8304A" w:rsidP="007D374D">
      <w:pPr>
        <w:pStyle w:val="oancuaDanhsach"/>
        <w:numPr>
          <w:ilvl w:val="0"/>
          <w:numId w:val="1"/>
        </w:numPr>
        <w:rPr>
          <w:sz w:val="24"/>
          <w:szCs w:val="24"/>
        </w:rPr>
      </w:pPr>
      <w:proofErr w:type="spellStart"/>
      <w:r w:rsidRPr="00C8304A">
        <w:rPr>
          <w:sz w:val="24"/>
          <w:szCs w:val="24"/>
        </w:rPr>
        <w:t>Giúp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cho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việc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quản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lý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lịch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sử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của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các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hóa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đơn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bán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hàng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được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dể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dàng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hơn</w:t>
      </w:r>
      <w:proofErr w:type="spellEnd"/>
      <w:r w:rsidRPr="00C8304A">
        <w:rPr>
          <w:sz w:val="24"/>
          <w:szCs w:val="24"/>
        </w:rPr>
        <w:t xml:space="preserve">.  </w:t>
      </w:r>
    </w:p>
    <w:p w14:paraId="197CCAD6" w14:textId="36FFFA6D" w:rsidR="007D374D" w:rsidRPr="00C8304A" w:rsidRDefault="007D374D" w:rsidP="007D374D">
      <w:pPr>
        <w:pStyle w:val="oancuaDanhsach"/>
        <w:numPr>
          <w:ilvl w:val="0"/>
          <w:numId w:val="1"/>
        </w:numPr>
        <w:rPr>
          <w:sz w:val="24"/>
          <w:szCs w:val="24"/>
        </w:rPr>
      </w:pPr>
      <w:proofErr w:type="spellStart"/>
      <w:r w:rsidRPr="00C8304A">
        <w:rPr>
          <w:sz w:val="24"/>
          <w:szCs w:val="24"/>
        </w:rPr>
        <w:t>Phân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quyền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người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dùng</w:t>
      </w:r>
      <w:proofErr w:type="spellEnd"/>
      <w:r w:rsidRPr="00C8304A">
        <w:rPr>
          <w:sz w:val="24"/>
          <w:szCs w:val="24"/>
        </w:rPr>
        <w:t>.</w:t>
      </w:r>
    </w:p>
    <w:p w14:paraId="15370184" w14:textId="34B570F4" w:rsidR="007D374D" w:rsidRPr="00C8304A" w:rsidRDefault="00C8304A" w:rsidP="007D374D">
      <w:pPr>
        <w:pStyle w:val="oancuaDanhsach"/>
        <w:numPr>
          <w:ilvl w:val="0"/>
          <w:numId w:val="1"/>
        </w:numPr>
        <w:rPr>
          <w:sz w:val="24"/>
          <w:szCs w:val="24"/>
        </w:rPr>
      </w:pPr>
      <w:proofErr w:type="spellStart"/>
      <w:r w:rsidRPr="00C8304A">
        <w:rPr>
          <w:sz w:val="24"/>
          <w:szCs w:val="24"/>
        </w:rPr>
        <w:t>Thống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kê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đầy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đủ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về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những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vấn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đề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liên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quan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đến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công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việc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của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cửa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hàng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theo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proofErr w:type="gramStart"/>
      <w:r w:rsidRPr="00C8304A">
        <w:rPr>
          <w:sz w:val="24"/>
          <w:szCs w:val="24"/>
        </w:rPr>
        <w:t>thời</w:t>
      </w:r>
      <w:proofErr w:type="spellEnd"/>
      <w:r w:rsidRPr="00C8304A">
        <w:rPr>
          <w:sz w:val="24"/>
          <w:szCs w:val="24"/>
        </w:rPr>
        <w:t xml:space="preserve">  </w:t>
      </w:r>
      <w:proofErr w:type="spellStart"/>
      <w:r w:rsidRPr="00C8304A">
        <w:rPr>
          <w:sz w:val="24"/>
          <w:szCs w:val="24"/>
        </w:rPr>
        <w:t>gian</w:t>
      </w:r>
      <w:proofErr w:type="spellEnd"/>
      <w:proofErr w:type="gram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thực</w:t>
      </w:r>
      <w:proofErr w:type="spellEnd"/>
      <w:r w:rsidRPr="00C8304A">
        <w:rPr>
          <w:sz w:val="24"/>
          <w:szCs w:val="24"/>
        </w:rPr>
        <w:t xml:space="preserve"> </w:t>
      </w:r>
      <w:proofErr w:type="spellStart"/>
      <w:r w:rsidRPr="00C8304A">
        <w:rPr>
          <w:sz w:val="24"/>
          <w:szCs w:val="24"/>
        </w:rPr>
        <w:t>hiện</w:t>
      </w:r>
      <w:proofErr w:type="spellEnd"/>
      <w:r w:rsidRPr="00C8304A">
        <w:rPr>
          <w:sz w:val="24"/>
          <w:szCs w:val="24"/>
        </w:rPr>
        <w:t>.</w:t>
      </w:r>
    </w:p>
    <w:p w14:paraId="2FBB207A" w14:textId="7CC6A663" w:rsidR="00C8304A" w:rsidRDefault="00C8304A" w:rsidP="00C8304A">
      <w:pPr>
        <w:pStyle w:val="oancuaDanhsac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Đối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với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người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lập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trình</w:t>
      </w:r>
      <w:proofErr w:type="spellEnd"/>
      <w:r>
        <w:rPr>
          <w:b/>
          <w:bCs/>
          <w:sz w:val="24"/>
          <w:szCs w:val="24"/>
        </w:rPr>
        <w:t>:</w:t>
      </w:r>
    </w:p>
    <w:p w14:paraId="6BEA2DAE" w14:textId="4A55C935" w:rsidR="00C8304A" w:rsidRPr="002747CD" w:rsidRDefault="00C8304A" w:rsidP="00C8304A">
      <w:pPr>
        <w:pStyle w:val="oancuaDanhsach"/>
        <w:numPr>
          <w:ilvl w:val="0"/>
          <w:numId w:val="3"/>
        </w:numPr>
        <w:rPr>
          <w:sz w:val="24"/>
          <w:szCs w:val="24"/>
        </w:rPr>
      </w:pPr>
      <w:proofErr w:type="spellStart"/>
      <w:r w:rsidRPr="002747CD">
        <w:rPr>
          <w:sz w:val="24"/>
          <w:szCs w:val="24"/>
        </w:rPr>
        <w:t>Giúp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dể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dàng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kiểm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tra</w:t>
      </w:r>
      <w:proofErr w:type="spellEnd"/>
      <w:r w:rsidRPr="002747CD">
        <w:rPr>
          <w:sz w:val="24"/>
          <w:szCs w:val="24"/>
        </w:rPr>
        <w:t xml:space="preserve">, </w:t>
      </w:r>
      <w:proofErr w:type="spellStart"/>
      <w:r w:rsidRPr="002747CD">
        <w:rPr>
          <w:sz w:val="24"/>
          <w:szCs w:val="24"/>
        </w:rPr>
        <w:t>đánh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giá</w:t>
      </w:r>
      <w:proofErr w:type="spellEnd"/>
      <w:r w:rsidRPr="002747CD">
        <w:rPr>
          <w:sz w:val="24"/>
          <w:szCs w:val="24"/>
        </w:rPr>
        <w:t xml:space="preserve"> c</w:t>
      </w:r>
      <w:proofErr w:type="spellStart"/>
      <w:r w:rsidRPr="002747CD">
        <w:rPr>
          <w:sz w:val="24"/>
          <w:szCs w:val="24"/>
        </w:rPr>
        <w:t>ác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thao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tác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trên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hệ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thống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một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cách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đồng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bộ</w:t>
      </w:r>
      <w:proofErr w:type="spellEnd"/>
      <w:r w:rsidRPr="002747CD">
        <w:rPr>
          <w:sz w:val="24"/>
          <w:szCs w:val="24"/>
        </w:rPr>
        <w:t>.</w:t>
      </w:r>
    </w:p>
    <w:p w14:paraId="5814D32A" w14:textId="11D642D2" w:rsidR="00C8304A" w:rsidRPr="002747CD" w:rsidRDefault="002747CD" w:rsidP="00C8304A">
      <w:pPr>
        <w:pStyle w:val="oancuaDanhsach"/>
        <w:numPr>
          <w:ilvl w:val="0"/>
          <w:numId w:val="3"/>
        </w:numPr>
        <w:rPr>
          <w:sz w:val="24"/>
          <w:szCs w:val="24"/>
        </w:rPr>
      </w:pPr>
      <w:proofErr w:type="spellStart"/>
      <w:r w:rsidRPr="002747CD">
        <w:rPr>
          <w:sz w:val="24"/>
          <w:szCs w:val="24"/>
        </w:rPr>
        <w:t>Dể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dàng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khắc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phục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các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lỗi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phát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sinh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xuất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hiện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trong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hệ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thống</w:t>
      </w:r>
      <w:proofErr w:type="spellEnd"/>
      <w:r w:rsidRPr="002747CD">
        <w:rPr>
          <w:sz w:val="24"/>
          <w:szCs w:val="24"/>
        </w:rPr>
        <w:t>.</w:t>
      </w:r>
    </w:p>
    <w:p w14:paraId="1A003202" w14:textId="791CF5CC" w:rsidR="002747CD" w:rsidRPr="002747CD" w:rsidRDefault="002747CD" w:rsidP="00C8304A">
      <w:pPr>
        <w:pStyle w:val="oancuaDanhsach"/>
        <w:numPr>
          <w:ilvl w:val="0"/>
          <w:numId w:val="3"/>
        </w:numPr>
        <w:rPr>
          <w:sz w:val="24"/>
          <w:szCs w:val="24"/>
        </w:rPr>
      </w:pPr>
      <w:proofErr w:type="spellStart"/>
      <w:r w:rsidRPr="002747CD">
        <w:rPr>
          <w:sz w:val="24"/>
          <w:szCs w:val="24"/>
        </w:rPr>
        <w:t>Hỗ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trợ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nâng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cấp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các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chức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năng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trên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hệ</w:t>
      </w:r>
      <w:proofErr w:type="spellEnd"/>
      <w:r w:rsidRPr="002747CD">
        <w:rPr>
          <w:sz w:val="24"/>
          <w:szCs w:val="24"/>
        </w:rPr>
        <w:t xml:space="preserve"> </w:t>
      </w:r>
      <w:proofErr w:type="spellStart"/>
      <w:r w:rsidRPr="002747CD">
        <w:rPr>
          <w:sz w:val="24"/>
          <w:szCs w:val="24"/>
        </w:rPr>
        <w:t>thống</w:t>
      </w:r>
      <w:proofErr w:type="spellEnd"/>
      <w:r w:rsidRPr="002747CD">
        <w:rPr>
          <w:sz w:val="24"/>
          <w:szCs w:val="24"/>
        </w:rPr>
        <w:t>.</w:t>
      </w:r>
    </w:p>
    <w:sectPr w:rsidR="002747CD" w:rsidRPr="0027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C70A0"/>
    <w:multiLevelType w:val="hybridMultilevel"/>
    <w:tmpl w:val="84B45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F56B6E"/>
    <w:multiLevelType w:val="hybridMultilevel"/>
    <w:tmpl w:val="FF9ED660"/>
    <w:lvl w:ilvl="0" w:tplc="6922A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01716"/>
    <w:multiLevelType w:val="hybridMultilevel"/>
    <w:tmpl w:val="CED2D5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1F"/>
    <w:rsid w:val="000C6B1F"/>
    <w:rsid w:val="000E6CA3"/>
    <w:rsid w:val="002747CD"/>
    <w:rsid w:val="007D374D"/>
    <w:rsid w:val="00C8304A"/>
    <w:rsid w:val="00E1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2C62"/>
  <w15:chartTrackingRefBased/>
  <w15:docId w15:val="{7437DE74-EF48-48D4-8167-43FF0BA3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D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Vũ</dc:creator>
  <cp:keywords/>
  <dc:description/>
  <cp:lastModifiedBy>Lê Ngọc Vũ</cp:lastModifiedBy>
  <cp:revision>3</cp:revision>
  <dcterms:created xsi:type="dcterms:W3CDTF">2020-11-18T14:04:00Z</dcterms:created>
  <dcterms:modified xsi:type="dcterms:W3CDTF">2020-11-18T14:31:00Z</dcterms:modified>
</cp:coreProperties>
</file>