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75" w:rsidRDefault="00483275" w:rsidP="00483275">
      <w:pPr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Chức năng quản lý phiếu nhập:</w:t>
      </w:r>
    </w:p>
    <w:p w:rsidR="00483275" w:rsidRDefault="00483275" w:rsidP="004832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3275" w:rsidRDefault="00483275" w:rsidP="00483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E842E7" wp14:editId="5D5B57E8">
            <wp:extent cx="5943600" cy="2214245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75" w:rsidRDefault="00483275" w:rsidP="0048327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D1, D3: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83275" w:rsidRDefault="00483275" w:rsidP="00483275">
      <w:pPr>
        <w:numPr>
          <w:ilvl w:val="0"/>
          <w:numId w:val="2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về đối tượng muốn nhập hàng (dựa vào biểu mẫu liên quan đến đối tượng cần nhập hàng)</w:t>
      </w:r>
    </w:p>
    <w:p w:rsidR="00483275" w:rsidRDefault="00483275" w:rsidP="00483275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:rsidR="00483275" w:rsidRDefault="00483275" w:rsidP="00483275">
      <w:pPr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hóa đơn cần thanh toán</w:t>
      </w:r>
    </w:p>
    <w:p w:rsidR="00483275" w:rsidRDefault="00483275" w:rsidP="00483275">
      <w:pPr>
        <w:numPr>
          <w:ilvl w:val="0"/>
          <w:numId w:val="1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sản phẩm được cung cấp</w:t>
      </w:r>
    </w:p>
    <w:p w:rsidR="00483275" w:rsidRDefault="00483275" w:rsidP="00483275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:rsidR="00483275" w:rsidRDefault="00483275" w:rsidP="00483275">
      <w:pPr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dữ liệu hóa đơn để tham khảo </w:t>
      </w:r>
    </w:p>
    <w:p w:rsidR="00483275" w:rsidRDefault="00483275" w:rsidP="00483275">
      <w:pPr>
        <w:numPr>
          <w:ilvl w:val="0"/>
          <w:numId w:val="1"/>
        </w:numPr>
        <w:spacing w:after="16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giá cả </w:t>
      </w:r>
    </w:p>
    <w:p w:rsidR="00483275" w:rsidRDefault="00483275" w:rsidP="0048327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>:  Dữ liệu phiếu nhập sản phẩm được lưu trữ</w:t>
      </w:r>
    </w:p>
    <w:p w:rsidR="00483275" w:rsidRDefault="00483275" w:rsidP="00483275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D1 </w:t>
      </w:r>
      <w:r>
        <w:rPr>
          <w:rFonts w:ascii="Times New Roman" w:eastAsia="Times New Roman" w:hAnsi="Times New Roman" w:cs="Times New Roman"/>
          <w:sz w:val="28"/>
          <w:szCs w:val="28"/>
        </w:rPr>
        <w:t>là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danh sách các sản phẩm được nhập về.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 </w:t>
      </w:r>
      <w:r>
        <w:rPr>
          <w:rFonts w:ascii="Times New Roman" w:eastAsia="Times New Roman" w:hAnsi="Times New Roman" w:cs="Times New Roman"/>
          <w:sz w:val="28"/>
          <w:szCs w:val="28"/>
        </w:rPr>
        <w:t>thường được sử dụng song song với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D1</w:t>
      </w:r>
      <w:r>
        <w:rPr>
          <w:rFonts w:ascii="Times New Roman" w:eastAsia="Times New Roman" w:hAnsi="Times New Roman" w:cs="Times New Roman"/>
          <w:sz w:val="28"/>
          <w:szCs w:val="28"/>
        </w:rPr>
        <w:t>, có cùng nhiệm vụ với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D1. 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là các thông tin về sản phẩm đã nhập về hoặc còn trong kho. Thông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thường là thông tin về giá tiền, số lượng.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thông thường hiển thị lại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lastRenderedPageBreak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phiếu nhập đã được lập cần được lưu trữ lại vào dữ liệu.</w:t>
      </w:r>
    </w:p>
    <w:p w:rsidR="00483275" w:rsidRDefault="00483275" w:rsidP="00483275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D6 </w:t>
      </w:r>
      <w:r>
        <w:rPr>
          <w:rFonts w:ascii="Times New Roman" w:eastAsia="Times New Roman" w:hAnsi="Times New Roman" w:cs="Times New Roman"/>
          <w:sz w:val="32"/>
          <w:szCs w:val="32"/>
        </w:rPr>
        <w:t>bắt buộc phải trùng với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D4 </w:t>
      </w:r>
      <w:r>
        <w:rPr>
          <w:rFonts w:ascii="Times New Roman" w:eastAsia="Times New Roman" w:hAnsi="Times New Roman" w:cs="Times New Roman"/>
          <w:sz w:val="32"/>
          <w:szCs w:val="32"/>
        </w:rPr>
        <w:t>và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bắt buộc phải thực hiện.</w:t>
      </w:r>
    </w:p>
    <w:p w:rsidR="00483275" w:rsidRDefault="00483275" w:rsidP="00483275">
      <w:pPr>
        <w:ind w:left="7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D1, D5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nhận danh sách các sản phẩm cần lập phiếu nhập.</w:t>
      </w:r>
    </w:p>
    <w:p w:rsidR="00483275" w:rsidRDefault="00483275" w:rsidP="00483275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D3 </w:t>
      </w:r>
      <w:r>
        <w:rPr>
          <w:rFonts w:ascii="Times New Roman" w:eastAsia="Times New Roman" w:hAnsi="Times New Roman" w:cs="Times New Roman"/>
          <w:sz w:val="32"/>
          <w:szCs w:val="32"/>
        </w:rPr>
        <w:t>tiếp nhận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D1</w:t>
      </w:r>
      <w:r>
        <w:rPr>
          <w:rFonts w:ascii="Times New Roman" w:eastAsia="Times New Roman" w:hAnsi="Times New Roman" w:cs="Times New Roman"/>
          <w:sz w:val="32"/>
          <w:szCs w:val="32"/>
        </w:rPr>
        <w:t>, xác nhận các sản phẩm cần nhập.</w:t>
      </w:r>
    </w:p>
    <w:p w:rsidR="00483275" w:rsidRDefault="00483275" w:rsidP="00483275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GB"/>
        </w:rPr>
        <w:tab/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D2 </w:t>
      </w:r>
      <w:r>
        <w:rPr>
          <w:rFonts w:ascii="Times New Roman" w:eastAsia="Times New Roman" w:hAnsi="Times New Roman" w:cs="Times New Roman"/>
          <w:sz w:val="32"/>
          <w:szCs w:val="32"/>
        </w:rPr>
        <w:t>Hiển thị các danh mục từ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D3 </w:t>
      </w:r>
      <w:r>
        <w:rPr>
          <w:rFonts w:ascii="Times New Roman" w:eastAsia="Times New Roman" w:hAnsi="Times New Roman" w:cs="Times New Roman"/>
          <w:sz w:val="32"/>
          <w:szCs w:val="32"/>
        </w:rPr>
        <w:t>lên màn hình.</w:t>
      </w:r>
    </w:p>
    <w:p w:rsidR="00483275" w:rsidRDefault="00483275" w:rsidP="0048327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D4 </w:t>
      </w:r>
      <w:r>
        <w:rPr>
          <w:rFonts w:ascii="Times New Roman" w:eastAsia="Times New Roman" w:hAnsi="Times New Roman" w:cs="Times New Roman"/>
          <w:sz w:val="32"/>
          <w:szCs w:val="32"/>
        </w:rPr>
        <w:t>lưu lại phiếu nhập đã được kiểm tra từ hệ thống và nhân viên.</w:t>
      </w:r>
    </w:p>
    <w:p w:rsidR="00483275" w:rsidRDefault="00483275" w:rsidP="00483275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D6 </w:t>
      </w:r>
      <w:r>
        <w:rPr>
          <w:rFonts w:ascii="Times New Roman" w:eastAsia="Times New Roman" w:hAnsi="Times New Roman" w:cs="Times New Roman"/>
          <w:sz w:val="32"/>
          <w:szCs w:val="32"/>
        </w:rPr>
        <w:t>xuất ra phiếu nhập vừa được lập.</w:t>
      </w:r>
    </w:p>
    <w:p w:rsidR="00A72179" w:rsidRDefault="005F14CA">
      <w:bookmarkStart w:id="0" w:name="_GoBack"/>
      <w:bookmarkEnd w:id="0"/>
    </w:p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161CA"/>
    <w:multiLevelType w:val="multilevel"/>
    <w:tmpl w:val="568161C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1250BD"/>
    <w:multiLevelType w:val="multilevel"/>
    <w:tmpl w:val="591250BD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75"/>
    <w:rsid w:val="00483275"/>
    <w:rsid w:val="00581AD7"/>
    <w:rsid w:val="005F14CA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D61C-892B-4254-816A-CE31C3E5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327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2020-11-19T15:12:00Z</dcterms:created>
  <dcterms:modified xsi:type="dcterms:W3CDTF">2020-11-19T15:26:00Z</dcterms:modified>
</cp:coreProperties>
</file>