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Quản lý thể loại</w:t>
      </w:r>
    </w:p>
    <w:p>
      <w:r>
        <w:drawing>
          <wp:inline distT="0" distB="0" distL="114300" distR="114300">
            <wp:extent cx="48768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Ý nghĩa từng dòng dữ liệu.</w:t>
      </w:r>
    </w:p>
    <w:p>
      <w:pPr>
        <w:rPr>
          <w:rtl w:val="0"/>
        </w:rPr>
      </w:pPr>
    </w:p>
    <w:p>
      <w:r>
        <w:rPr>
          <w:rtl w:val="0"/>
        </w:rPr>
        <w:t>D1: Những loại sản phẩm cần được quản lý</w:t>
      </w:r>
    </w:p>
    <w:p>
      <w:pPr>
        <w:rPr>
          <w:rtl w:val="0"/>
        </w:rPr>
      </w:pPr>
    </w:p>
    <w:p>
      <w:r>
        <w:rPr>
          <w:rtl w:val="0"/>
        </w:rPr>
        <w:t>D3: Những loại sản phẩm được chọn lựa</w:t>
      </w:r>
    </w:p>
    <w:p>
      <w:r>
        <w:rPr>
          <w:rtl w:val="0"/>
        </w:rPr>
        <w:t xml:space="preserve">   Kiểm tra tính tồn tại của loại sản phẩm</w:t>
      </w:r>
    </w:p>
    <w:p/>
    <w:p>
      <w:r>
        <w:rPr>
          <w:rtl w:val="0"/>
        </w:rPr>
        <w:t xml:space="preserve">D2: Những loại sản phẩm được chọn lựa </w:t>
      </w:r>
    </w:p>
    <w:p>
      <w:pPr>
        <w:ind w:firstLine="300"/>
      </w:pPr>
      <w:r>
        <w:rPr>
          <w:rtl w:val="0"/>
        </w:rPr>
        <w:t>Trả về kết quả thành công/thất bại</w:t>
      </w:r>
    </w:p>
    <w:p>
      <w:pPr>
        <w:ind w:firstLine="300"/>
      </w:pPr>
    </w:p>
    <w:p>
      <w:r>
        <w:rPr>
          <w:rtl w:val="0"/>
        </w:rPr>
        <w:t>D4: Lưu dữ liệu vào kho</w:t>
      </w:r>
    </w:p>
    <w:p/>
    <w:p>
      <w:r>
        <w:rPr>
          <w:rtl w:val="0"/>
        </w:rPr>
        <w:t>D</w:t>
      </w:r>
      <w:r>
        <w:rPr>
          <w:rFonts w:hint="default"/>
          <w:rtl w:val="0"/>
          <w:lang w:val="en-GB"/>
        </w:rPr>
        <w:t>6</w:t>
      </w:r>
      <w:r>
        <w:rPr>
          <w:rtl w:val="0"/>
        </w:rPr>
        <w:t>: Dữ liệu kết xuất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D5: không có</w:t>
      </w:r>
    </w:p>
    <w:p>
      <w:pPr>
        <w:rPr>
          <w:b/>
          <w:bCs/>
        </w:rPr>
      </w:pPr>
      <w:r>
        <w:rPr>
          <w:b/>
          <w:bCs/>
          <w:rtl w:val="0"/>
        </w:rPr>
        <w:t>Ghi chú:</w:t>
      </w:r>
    </w:p>
    <w:p>
      <w:r>
        <w:rPr>
          <w:rtl w:val="0"/>
        </w:rPr>
        <w:t xml:space="preserve">-D1 là những loại sản phẩm cần được quản lý </w:t>
      </w:r>
    </w:p>
    <w:p>
      <w:r>
        <w:rPr>
          <w:rtl w:val="0"/>
        </w:rPr>
        <w:t>-D2 nhất định phải trùng với D3 và D4 cũng phải trùng với D5</w:t>
      </w:r>
    </w:p>
    <w:p/>
    <w:p>
      <w:pPr>
        <w:rPr>
          <w:b/>
          <w:bCs/>
        </w:rPr>
      </w:pPr>
      <w:r>
        <w:rPr>
          <w:b/>
          <w:bCs/>
          <w:rtl w:val="0"/>
        </w:rPr>
        <w:t>Xử lí yêu cầu:</w:t>
      </w:r>
    </w:p>
    <w:p>
      <w:r>
        <w:rPr>
          <w:rtl w:val="0"/>
        </w:rPr>
        <w:t>- D1 tiếp nhận yêu cầu những loại sản phẩm cần được quản lý</w:t>
      </w:r>
    </w:p>
    <w:p>
      <w:r>
        <w:rPr>
          <w:rtl w:val="0"/>
        </w:rPr>
        <w:t>- D3 kiểm tra danh sách D1 vừa nhận đã (hay chưa) tồn tại trong kho dữ liệu của hệ thống</w:t>
      </w:r>
    </w:p>
    <w:p>
      <w:r>
        <w:rPr>
          <w:rtl w:val="0"/>
        </w:rPr>
        <w:t>- D2 hiển thị kết quả của D3 ra màn hình thông báo cho admin</w:t>
      </w:r>
    </w:p>
    <w:p>
      <w:r>
        <w:rPr>
          <w:rtl w:val="0"/>
        </w:rPr>
        <w:t>-D4 lưu trữ các loại sản phẩm chưa tồn tại vào kho dữ liệu sau khi nhận lệnh từ admin</w:t>
      </w:r>
    </w:p>
    <w:p>
      <w:pPr>
        <w:rPr>
          <w:rtl w:val="0"/>
        </w:rPr>
      </w:pPr>
      <w:bookmarkStart w:id="0" w:name="_heading=h.gjdgxs" w:colFirst="0" w:colLast="0"/>
      <w:bookmarkEnd w:id="0"/>
      <w:r>
        <w:rPr>
          <w:rtl w:val="0"/>
        </w:rPr>
        <w:t>-D</w:t>
      </w:r>
      <w:r>
        <w:rPr>
          <w:rFonts w:hint="default"/>
          <w:rtl w:val="0"/>
          <w:lang w:val="en-GB"/>
        </w:rPr>
        <w:t>6</w:t>
      </w:r>
      <w:r>
        <w:rPr>
          <w:rtl w:val="0"/>
        </w:rPr>
        <w:t xml:space="preserve"> xuất dữ liệu.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Quản lý tài khoản</w:t>
      </w:r>
    </w:p>
    <w:p>
      <w:r>
        <w:drawing>
          <wp:inline distT="0" distB="0" distL="114300" distR="114300">
            <wp:extent cx="463296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Ý nghĩa từng dòng dữ liệu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D1: Những mã tài khoản, tên tài khoản, mật khẩu cần được quản lý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D2: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 Các tài khoản được chọn lựa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 Kết quả thành công hay thất bại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D3: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+Các tài khoản được lựa chọn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+Cần kiểm tra tính tồn tại/hợp lệ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D4: cập nhập những thay đổi sau khi thao tác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D5: Không có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D6: Dữ liệu tài khoản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Ghi chú: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D1: là những tài khoản cần được thêm mới vào, thay đổi thông tin cũng như xóa ra khỏi cơ sở dữ liệu của hệ thống.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lang w:val="en-GB"/>
        </w:rPr>
        <w:t>D3: là thông tin được chọn ở D1 để xử lý, phải thỏa yêu cầu của D1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9FE3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c7GBmi0I7S17m1yUpSHg43IBA==">AMUW2mVUeID9WJMEPJKFFpCdSlxi69IIAOz7CxRm+7sjUAYaLb28fCsc9hlZq8i+FjVgQptm0MCZDyAN/oYU8DEZ0UUPh8/Ar4OJ9BJw7ApnIsJsuVAOkm6PHrle3tKePJ0A2a8vXgle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2020-10-30T01:48:00Z</dcterms:created>
  <dc:creator>admin</dc:creator>
  <cp:lastModifiedBy>admin</cp:lastModifiedBy>
  <dcterms:modified xsi:type="dcterms:W3CDTF">2020-11-24T09:08:06Z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