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95" w:rsidRDefault="00990495" w:rsidP="00990495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990495">
        <w:rPr>
          <w:rFonts w:ascii="Times New Roman" w:hAnsi="Times New Roman"/>
          <w:b/>
          <w:sz w:val="26"/>
          <w:szCs w:val="26"/>
        </w:rPr>
        <w:t xml:space="preserve">1.10 </w:t>
      </w:r>
      <w:proofErr w:type="spellStart"/>
      <w:r w:rsidR="00E5106D">
        <w:rPr>
          <w:rFonts w:ascii="Times New Roman" w:hAnsi="Times New Roman"/>
          <w:b/>
          <w:sz w:val="26"/>
          <w:szCs w:val="26"/>
        </w:rPr>
        <w:t>Usecase</w:t>
      </w:r>
      <w:proofErr w:type="spellEnd"/>
      <w:r w:rsidR="00E5106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b/>
          <w:sz w:val="26"/>
          <w:szCs w:val="26"/>
        </w:rPr>
        <w:t>Quản</w:t>
      </w:r>
      <w:proofErr w:type="spellEnd"/>
      <w:r w:rsidR="00E5106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b/>
          <w:sz w:val="26"/>
          <w:szCs w:val="26"/>
        </w:rPr>
        <w:t>lý</w:t>
      </w:r>
      <w:proofErr w:type="spellEnd"/>
      <w:r w:rsidRPr="0099049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b/>
          <w:sz w:val="26"/>
          <w:szCs w:val="26"/>
        </w:rPr>
        <w:t>phân</w:t>
      </w:r>
      <w:proofErr w:type="spellEnd"/>
      <w:r w:rsidRPr="0099049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b/>
          <w:sz w:val="26"/>
          <w:szCs w:val="26"/>
        </w:rPr>
        <w:t>quyề</w:t>
      </w:r>
      <w:r w:rsidR="00E5106D">
        <w:rPr>
          <w:rFonts w:ascii="Times New Roman" w:hAnsi="Times New Roman"/>
          <w:b/>
          <w:sz w:val="26"/>
          <w:szCs w:val="26"/>
        </w:rPr>
        <w:t>n</w:t>
      </w:r>
      <w:proofErr w:type="spellEnd"/>
      <w:r w:rsidR="00E5106D">
        <w:rPr>
          <w:rFonts w:ascii="Times New Roman" w:hAnsi="Times New Roman"/>
          <w:b/>
          <w:sz w:val="26"/>
          <w:szCs w:val="26"/>
        </w:rPr>
        <w:t xml:space="preserve"> </w:t>
      </w:r>
    </w:p>
    <w:p w:rsidR="0025380D" w:rsidRPr="00990495" w:rsidRDefault="0025380D" w:rsidP="00990495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quyề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95" w:rsidRPr="00990495" w:rsidRDefault="00990495" w:rsidP="00990495">
      <w:pPr>
        <w:pStyle w:val="ListParagraph"/>
        <w:numPr>
          <w:ilvl w:val="0"/>
          <w:numId w:val="5"/>
        </w:numPr>
        <w:spacing w:before="120" w:after="20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90495">
        <w:rPr>
          <w:rFonts w:ascii="Times New Roman" w:hAnsi="Times New Roman"/>
          <w:sz w:val="26"/>
          <w:szCs w:val="26"/>
        </w:rPr>
        <w:t>Tác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nhân</w:t>
      </w:r>
      <w:proofErr w:type="spellEnd"/>
      <w:r w:rsidRPr="00990495">
        <w:rPr>
          <w:rFonts w:ascii="Times New Roman" w:hAnsi="Times New Roman"/>
          <w:sz w:val="26"/>
          <w:szCs w:val="26"/>
        </w:rPr>
        <w:t>: Admin</w:t>
      </w:r>
    </w:p>
    <w:p w:rsidR="00990495" w:rsidRPr="00990495" w:rsidRDefault="00990495" w:rsidP="00990495">
      <w:pPr>
        <w:pStyle w:val="ListParagraph"/>
        <w:numPr>
          <w:ilvl w:val="0"/>
          <w:numId w:val="5"/>
        </w:numPr>
        <w:spacing w:before="120" w:after="20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90495">
        <w:rPr>
          <w:rFonts w:ascii="Times New Roman" w:hAnsi="Times New Roman"/>
          <w:sz w:val="26"/>
          <w:szCs w:val="26"/>
        </w:rPr>
        <w:t>Tóm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tắt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90495">
        <w:rPr>
          <w:rFonts w:ascii="Times New Roman" w:hAnsi="Times New Roman"/>
          <w:sz w:val="26"/>
          <w:szCs w:val="26"/>
        </w:rPr>
        <w:t>Có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được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quyền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thêm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mới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90495">
        <w:rPr>
          <w:rFonts w:ascii="Times New Roman" w:hAnsi="Times New Roman"/>
          <w:sz w:val="26"/>
          <w:szCs w:val="26"/>
        </w:rPr>
        <w:t>sử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990495">
        <w:rPr>
          <w:rFonts w:ascii="Times New Roman" w:hAnsi="Times New Roman"/>
          <w:sz w:val="26"/>
          <w:szCs w:val="26"/>
        </w:rPr>
        <w:t>quyề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990495">
        <w:rPr>
          <w:rFonts w:ascii="Times New Roman" w:hAnsi="Times New Roman"/>
          <w:sz w:val="26"/>
          <w:szCs w:val="26"/>
        </w:rPr>
        <w:t>.</w:t>
      </w:r>
      <w:proofErr w:type="gramEnd"/>
    </w:p>
    <w:p w:rsidR="00990495" w:rsidRPr="00990495" w:rsidRDefault="00990495" w:rsidP="00990495">
      <w:pPr>
        <w:pStyle w:val="ListParagraph"/>
        <w:numPr>
          <w:ilvl w:val="0"/>
          <w:numId w:val="5"/>
        </w:numPr>
        <w:spacing w:before="120" w:after="20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90495">
        <w:rPr>
          <w:rFonts w:ascii="Times New Roman" w:hAnsi="Times New Roman"/>
          <w:sz w:val="26"/>
          <w:szCs w:val="26"/>
        </w:rPr>
        <w:t>Các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dòng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sự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kiện</w:t>
      </w:r>
      <w:proofErr w:type="spellEnd"/>
    </w:p>
    <w:p w:rsidR="00990495" w:rsidRDefault="00990495" w:rsidP="00990495">
      <w:pPr>
        <w:pStyle w:val="ListParagraph"/>
        <w:numPr>
          <w:ilvl w:val="0"/>
          <w:numId w:val="1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A4DCB">
        <w:rPr>
          <w:rFonts w:ascii="Times New Roman" w:hAnsi="Times New Roman"/>
          <w:sz w:val="26"/>
          <w:szCs w:val="26"/>
        </w:rPr>
        <w:t>Dòng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sự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kiện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chính</w:t>
      </w:r>
      <w:proofErr w:type="spellEnd"/>
      <w:r w:rsidRPr="00EA4DCB">
        <w:rPr>
          <w:rFonts w:ascii="Times New Roman" w:hAnsi="Times New Roman"/>
          <w:sz w:val="26"/>
          <w:szCs w:val="26"/>
        </w:rPr>
        <w:t>:</w:t>
      </w:r>
    </w:p>
    <w:p w:rsidR="00990495" w:rsidRPr="00EA4DCB" w:rsidRDefault="00990495" w:rsidP="00990495">
      <w:pPr>
        <w:pStyle w:val="ListParagraph"/>
        <w:numPr>
          <w:ilvl w:val="0"/>
          <w:numId w:val="3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admin</w:t>
      </w:r>
    </w:p>
    <w:p w:rsidR="00E5106D" w:rsidRDefault="00E5106D" w:rsidP="00E5106D">
      <w:pPr>
        <w:pStyle w:val="ListParagraph"/>
        <w:numPr>
          <w:ilvl w:val="0"/>
          <w:numId w:val="3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 w:rsidRPr="00EA4DCB">
        <w:rPr>
          <w:rFonts w:ascii="Times New Roman" w:hAnsi="Times New Roman"/>
          <w:sz w:val="26"/>
          <w:szCs w:val="26"/>
        </w:rPr>
        <w:t>.</w:t>
      </w:r>
    </w:p>
    <w:p w:rsidR="00990495" w:rsidRDefault="00990495" w:rsidP="00990495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90495" w:rsidRDefault="00990495" w:rsidP="00990495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90495" w:rsidRDefault="00990495" w:rsidP="00990495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Pr="00165B1F" w:rsidRDefault="00165B1F" w:rsidP="00165B1F">
      <w:pPr>
        <w:pStyle w:val="ListParagraph"/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 w:rsidR="003F0B11" w:rsidRPr="00165B1F">
        <w:rPr>
          <w:rFonts w:ascii="Times New Roman" w:hAnsi="Times New Roman"/>
          <w:sz w:val="26"/>
          <w:szCs w:val="26"/>
        </w:rPr>
        <w:t>: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</w:t>
      </w:r>
      <w:r w:rsidR="00165B1F">
        <w:rPr>
          <w:rFonts w:ascii="Times New Roman" w:hAnsi="Times New Roman"/>
          <w:sz w:val="26"/>
          <w:szCs w:val="26"/>
        </w:rPr>
        <w:t>p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thông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165B1F"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/>
          <w:sz w:val="26"/>
          <w:szCs w:val="26"/>
        </w:rPr>
        <w:t>Điền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r w:rsidR="00165B1F">
        <w:rPr>
          <w:rFonts w:ascii="Times New Roman" w:hAnsi="Times New Roman"/>
          <w:sz w:val="26"/>
          <w:szCs w:val="26"/>
        </w:rPr>
        <w:t>ng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phát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sinh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mã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vừa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danh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sách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165B1F">
      <w:pPr>
        <w:pStyle w:val="ListParagraph"/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Chọ</w:t>
      </w:r>
      <w:r w:rsidR="00165B1F">
        <w:rPr>
          <w:rFonts w:ascii="Times New Roman" w:hAnsi="Times New Roman"/>
          <w:sz w:val="26"/>
          <w:szCs w:val="26"/>
        </w:rPr>
        <w:t>n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củ</w:t>
      </w:r>
      <w:r w:rsidR="00165B1F">
        <w:rPr>
          <w:rFonts w:ascii="Times New Roman" w:hAnsi="Times New Roman"/>
          <w:sz w:val="26"/>
          <w:szCs w:val="26"/>
        </w:rPr>
        <w:t>a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.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nút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>”.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P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165B1F">
      <w:pPr>
        <w:pStyle w:val="ListParagraph"/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nút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>”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</w:t>
      </w:r>
      <w:r w:rsidR="00165B1F">
        <w:rPr>
          <w:rFonts w:ascii="Times New Roman" w:hAnsi="Times New Roman"/>
          <w:sz w:val="26"/>
          <w:szCs w:val="26"/>
        </w:rPr>
        <w:t>m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tra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thông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165B1F"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Pr="00990495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trạ</w:t>
      </w:r>
      <w:r w:rsidR="00165B1F">
        <w:rPr>
          <w:rFonts w:ascii="Times New Roman" w:hAnsi="Times New Roman"/>
          <w:sz w:val="26"/>
          <w:szCs w:val="26"/>
        </w:rPr>
        <w:t>ng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thái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Pr="00990495" w:rsidRDefault="003F0B11" w:rsidP="003F0B11">
      <w:pPr>
        <w:pStyle w:val="ListParagraph"/>
        <w:suppressAutoHyphens/>
        <w:spacing w:before="120" w:after="120" w:line="276" w:lineRule="auto"/>
        <w:ind w:left="2160"/>
        <w:jc w:val="both"/>
        <w:rPr>
          <w:rFonts w:ascii="Times New Roman" w:hAnsi="Times New Roman"/>
          <w:sz w:val="26"/>
          <w:szCs w:val="26"/>
        </w:rPr>
      </w:pPr>
    </w:p>
    <w:p w:rsidR="00990495" w:rsidRPr="00EA4DCB" w:rsidRDefault="00990495" w:rsidP="00990495">
      <w:pPr>
        <w:pStyle w:val="ListParagraph"/>
        <w:numPr>
          <w:ilvl w:val="0"/>
          <w:numId w:val="3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A4DCB">
        <w:rPr>
          <w:rFonts w:ascii="Times New Roman" w:hAnsi="Times New Roman"/>
          <w:sz w:val="26"/>
          <w:szCs w:val="26"/>
        </w:rPr>
        <w:t>Tất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ca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EA4DCB">
        <w:rPr>
          <w:rFonts w:ascii="Times New Roman" w:hAnsi="Times New Roman"/>
          <w:sz w:val="26"/>
          <w:szCs w:val="26"/>
        </w:rPr>
        <w:t>các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tùy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chọn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được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lưu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lại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va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EA4DCB">
        <w:rPr>
          <w:rFonts w:ascii="Times New Roman" w:hAnsi="Times New Roman"/>
          <w:sz w:val="26"/>
          <w:szCs w:val="26"/>
        </w:rPr>
        <w:t>gửi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tới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webserver </w:t>
      </w:r>
      <w:proofErr w:type="spellStart"/>
      <w:r w:rsidRPr="00EA4DCB">
        <w:rPr>
          <w:rFonts w:ascii="Times New Roman" w:hAnsi="Times New Roman"/>
          <w:sz w:val="26"/>
          <w:szCs w:val="26"/>
        </w:rPr>
        <w:t>đê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̉ update </w:t>
      </w:r>
      <w:proofErr w:type="spellStart"/>
      <w:r w:rsidRPr="00EA4DCB">
        <w:rPr>
          <w:rFonts w:ascii="Times New Roman" w:hAnsi="Times New Roman"/>
          <w:sz w:val="26"/>
          <w:szCs w:val="26"/>
        </w:rPr>
        <w:t>vào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database.</w:t>
      </w:r>
    </w:p>
    <w:p w:rsidR="00990495" w:rsidRDefault="00990495" w:rsidP="0099049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 w:rsidRPr="00EA4DCB">
        <w:rPr>
          <w:rFonts w:ascii="Times New Roman" w:hAnsi="Times New Roman"/>
          <w:sz w:val="26"/>
          <w:szCs w:val="26"/>
        </w:rPr>
        <w:t>Dòng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sự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kiện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phụ</w:t>
      </w:r>
      <w:proofErr w:type="spellEnd"/>
      <w:r w:rsidR="0025380D">
        <w:rPr>
          <w:rFonts w:ascii="Times New Roman" w:hAnsi="Times New Roman"/>
          <w:sz w:val="26"/>
          <w:szCs w:val="26"/>
        </w:rPr>
        <w:t>:</w:t>
      </w:r>
    </w:p>
    <w:p w:rsidR="0025380D" w:rsidRDefault="0025380D" w:rsidP="0025380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lỗi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:rsidR="0025380D" w:rsidRDefault="0025380D" w:rsidP="0025380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quyết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25380D" w:rsidRDefault="0025380D" w:rsidP="0025380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</w:p>
    <w:p w:rsidR="0025380D" w:rsidRDefault="0025380D" w:rsidP="0025380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usecase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25380D" w:rsidRDefault="0025380D" w:rsidP="0025380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25380D" w:rsidRDefault="0025380D" w:rsidP="0025380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rộng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25380D" w:rsidRDefault="0025380D" w:rsidP="0025380D">
      <w:pPr>
        <w:pStyle w:val="ListParagraph"/>
        <w:spacing w:after="200" w:line="276" w:lineRule="auto"/>
        <w:rPr>
          <w:rFonts w:ascii="Times New Roman" w:hAnsi="Times New Roman"/>
          <w:sz w:val="26"/>
          <w:szCs w:val="26"/>
        </w:rPr>
      </w:pPr>
    </w:p>
    <w:p w:rsidR="0025380D" w:rsidRPr="0025380D" w:rsidRDefault="0025380D" w:rsidP="0025380D">
      <w:pPr>
        <w:pStyle w:val="ListParagraph"/>
        <w:spacing w:after="200" w:line="276" w:lineRule="auto"/>
        <w:rPr>
          <w:rFonts w:ascii="Times New Roman" w:hAnsi="Times New Roman"/>
          <w:sz w:val="26"/>
          <w:szCs w:val="26"/>
        </w:rPr>
      </w:pPr>
    </w:p>
    <w:p w:rsidR="0025380D" w:rsidRDefault="00E5106D" w:rsidP="0025380D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1.13</w:t>
      </w:r>
      <w:r w:rsidR="0025380D" w:rsidRPr="0099049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Usecase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khuyến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mãi</w:t>
      </w:r>
      <w:proofErr w:type="spellEnd"/>
    </w:p>
    <w:p w:rsidR="00E5106D" w:rsidRDefault="00E5106D" w:rsidP="0025380D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48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CTK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6D" w:rsidRDefault="00E5106D" w:rsidP="0025380D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E5106D" w:rsidRPr="00990495" w:rsidRDefault="00E5106D" w:rsidP="00E5106D">
      <w:pPr>
        <w:pStyle w:val="ListParagraph"/>
        <w:numPr>
          <w:ilvl w:val="0"/>
          <w:numId w:val="5"/>
        </w:numPr>
        <w:spacing w:before="120" w:after="20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90495">
        <w:rPr>
          <w:rFonts w:ascii="Times New Roman" w:hAnsi="Times New Roman"/>
          <w:sz w:val="26"/>
          <w:szCs w:val="26"/>
        </w:rPr>
        <w:t>Tác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nhân</w:t>
      </w:r>
      <w:proofErr w:type="spellEnd"/>
      <w:r w:rsidRPr="00990495">
        <w:rPr>
          <w:rFonts w:ascii="Times New Roman" w:hAnsi="Times New Roman"/>
          <w:sz w:val="26"/>
          <w:szCs w:val="26"/>
        </w:rPr>
        <w:t>: Admin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</w:p>
    <w:p w:rsidR="00E5106D" w:rsidRPr="00990495" w:rsidRDefault="00E5106D" w:rsidP="00E5106D">
      <w:pPr>
        <w:pStyle w:val="ListParagraph"/>
        <w:numPr>
          <w:ilvl w:val="0"/>
          <w:numId w:val="5"/>
        </w:numPr>
        <w:spacing w:before="120" w:after="20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90495">
        <w:rPr>
          <w:rFonts w:ascii="Times New Roman" w:hAnsi="Times New Roman"/>
          <w:sz w:val="26"/>
          <w:szCs w:val="26"/>
        </w:rPr>
        <w:t>Tóm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tắt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90495">
        <w:rPr>
          <w:rFonts w:ascii="Times New Roman" w:hAnsi="Times New Roman"/>
          <w:sz w:val="26"/>
          <w:szCs w:val="26"/>
        </w:rPr>
        <w:t>Có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được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quyền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thêm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mới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90495">
        <w:rPr>
          <w:rFonts w:ascii="Times New Roman" w:hAnsi="Times New Roman"/>
          <w:sz w:val="26"/>
          <w:szCs w:val="26"/>
        </w:rPr>
        <w:t>sử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khuyến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mãi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990495">
        <w:rPr>
          <w:rFonts w:ascii="Times New Roman" w:hAnsi="Times New Roman"/>
          <w:sz w:val="26"/>
          <w:szCs w:val="26"/>
        </w:rPr>
        <w:t>.</w:t>
      </w:r>
      <w:proofErr w:type="gramEnd"/>
    </w:p>
    <w:p w:rsidR="00E5106D" w:rsidRPr="00990495" w:rsidRDefault="00E5106D" w:rsidP="00E5106D">
      <w:pPr>
        <w:pStyle w:val="ListParagraph"/>
        <w:numPr>
          <w:ilvl w:val="0"/>
          <w:numId w:val="5"/>
        </w:numPr>
        <w:spacing w:before="120" w:after="20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90495">
        <w:rPr>
          <w:rFonts w:ascii="Times New Roman" w:hAnsi="Times New Roman"/>
          <w:sz w:val="26"/>
          <w:szCs w:val="26"/>
        </w:rPr>
        <w:t>Các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dòng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sự</w:t>
      </w:r>
      <w:proofErr w:type="spellEnd"/>
      <w:r w:rsidRPr="009904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0495">
        <w:rPr>
          <w:rFonts w:ascii="Times New Roman" w:hAnsi="Times New Roman"/>
          <w:sz w:val="26"/>
          <w:szCs w:val="26"/>
        </w:rPr>
        <w:t>kiện</w:t>
      </w:r>
      <w:proofErr w:type="spellEnd"/>
    </w:p>
    <w:p w:rsidR="00E5106D" w:rsidRDefault="00E5106D" w:rsidP="00E5106D">
      <w:pPr>
        <w:pStyle w:val="ListParagraph"/>
        <w:numPr>
          <w:ilvl w:val="0"/>
          <w:numId w:val="1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A4DCB">
        <w:rPr>
          <w:rFonts w:ascii="Times New Roman" w:hAnsi="Times New Roman"/>
          <w:sz w:val="26"/>
          <w:szCs w:val="26"/>
        </w:rPr>
        <w:t>Dòng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sự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kiện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chính</w:t>
      </w:r>
      <w:proofErr w:type="spellEnd"/>
      <w:r w:rsidRPr="00EA4DCB">
        <w:rPr>
          <w:rFonts w:ascii="Times New Roman" w:hAnsi="Times New Roman"/>
          <w:sz w:val="26"/>
          <w:szCs w:val="26"/>
        </w:rPr>
        <w:t>:</w:t>
      </w:r>
    </w:p>
    <w:p w:rsidR="00E5106D" w:rsidRPr="00EA4DCB" w:rsidRDefault="00E5106D" w:rsidP="00E5106D">
      <w:pPr>
        <w:pStyle w:val="ListParagraph"/>
        <w:numPr>
          <w:ilvl w:val="0"/>
          <w:numId w:val="3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khuyến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numPr>
          <w:ilvl w:val="0"/>
          <w:numId w:val="3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 w:rsidRPr="00EA4DCB"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>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numPr>
          <w:ilvl w:val="0"/>
          <w:numId w:val="6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numPr>
          <w:ilvl w:val="0"/>
          <w:numId w:val="9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E5106D" w:rsidRDefault="00E5106D" w:rsidP="00E5106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khuyến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mãi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/>
          <w:sz w:val="26"/>
          <w:szCs w:val="26"/>
        </w:rPr>
        <w:t>Điền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tin.</w:t>
      </w:r>
    </w:p>
    <w:p w:rsidR="00E5106D" w:rsidRDefault="00E5106D" w:rsidP="00E5106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r w:rsidR="003F0B11">
        <w:rPr>
          <w:rFonts w:ascii="Times New Roman" w:hAnsi="Times New Roman"/>
          <w:sz w:val="26"/>
          <w:szCs w:val="26"/>
        </w:rPr>
        <w:t>ng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phát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sinh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mã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chương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vừa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khuyến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numPr>
          <w:ilvl w:val="0"/>
          <w:numId w:val="9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E5106D" w:rsidRDefault="00E5106D" w:rsidP="00E5106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</w:t>
      </w:r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Chọn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chương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trình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muốn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chỉnh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sửa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thông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tin.</w:t>
      </w:r>
    </w:p>
    <w:p w:rsidR="003F0B11" w:rsidRDefault="003F0B11" w:rsidP="00E5106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E5106D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.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nút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>”.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P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numPr>
          <w:ilvl w:val="0"/>
          <w:numId w:val="9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Admin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nút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>”</w:t>
      </w:r>
    </w:p>
    <w:p w:rsidR="003F0B11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</w:t>
      </w:r>
      <w:r w:rsidR="00165B1F">
        <w:rPr>
          <w:rFonts w:ascii="Times New Roman" w:hAnsi="Times New Roman"/>
          <w:sz w:val="26"/>
          <w:szCs w:val="26"/>
        </w:rPr>
        <w:t>m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tra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thông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165B1F">
        <w:rPr>
          <w:rFonts w:ascii="Times New Roman" w:hAnsi="Times New Roman"/>
          <w:sz w:val="26"/>
          <w:szCs w:val="26"/>
        </w:rPr>
        <w:t>chương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0B11" w:rsidRPr="00990495" w:rsidRDefault="003F0B11" w:rsidP="003F0B11">
      <w:pPr>
        <w:pStyle w:val="ListParagraph"/>
        <w:suppressAutoHyphens/>
        <w:spacing w:before="120" w:after="120" w:line="276" w:lineRule="auto"/>
        <w:ind w:left="28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trạ</w:t>
      </w:r>
      <w:r w:rsidR="00165B1F">
        <w:rPr>
          <w:rFonts w:ascii="Times New Roman" w:hAnsi="Times New Roman"/>
          <w:sz w:val="26"/>
          <w:szCs w:val="26"/>
        </w:rPr>
        <w:t>ng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thái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B1F">
        <w:rPr>
          <w:rFonts w:ascii="Times New Roman" w:hAnsi="Times New Roman"/>
          <w:sz w:val="26"/>
          <w:szCs w:val="26"/>
        </w:rPr>
        <w:t>chương</w:t>
      </w:r>
      <w:proofErr w:type="spellEnd"/>
      <w:r w:rsidR="00165B1F">
        <w:rPr>
          <w:rFonts w:ascii="Times New Roman" w:hAnsi="Times New Roman"/>
          <w:sz w:val="26"/>
          <w:szCs w:val="26"/>
        </w:rPr>
        <w:t xml:space="preserve"> trình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Pr="00EA4DCB" w:rsidRDefault="00E5106D" w:rsidP="00E5106D">
      <w:pPr>
        <w:pStyle w:val="ListParagraph"/>
        <w:numPr>
          <w:ilvl w:val="0"/>
          <w:numId w:val="3"/>
        </w:numPr>
        <w:suppressAutoHyphens/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A4DCB">
        <w:rPr>
          <w:rFonts w:ascii="Times New Roman" w:hAnsi="Times New Roman"/>
          <w:sz w:val="26"/>
          <w:szCs w:val="26"/>
        </w:rPr>
        <w:t>Tất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ca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EA4DCB">
        <w:rPr>
          <w:rFonts w:ascii="Times New Roman" w:hAnsi="Times New Roman"/>
          <w:sz w:val="26"/>
          <w:szCs w:val="26"/>
        </w:rPr>
        <w:t>các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tùy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chọn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được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lưu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lại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va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EA4DCB">
        <w:rPr>
          <w:rFonts w:ascii="Times New Roman" w:hAnsi="Times New Roman"/>
          <w:sz w:val="26"/>
          <w:szCs w:val="26"/>
        </w:rPr>
        <w:t>gửi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tới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webserver </w:t>
      </w:r>
      <w:proofErr w:type="spellStart"/>
      <w:r w:rsidRPr="00EA4DCB">
        <w:rPr>
          <w:rFonts w:ascii="Times New Roman" w:hAnsi="Times New Roman"/>
          <w:sz w:val="26"/>
          <w:szCs w:val="26"/>
        </w:rPr>
        <w:t>đê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̉ update </w:t>
      </w:r>
      <w:proofErr w:type="spellStart"/>
      <w:r w:rsidRPr="00EA4DCB">
        <w:rPr>
          <w:rFonts w:ascii="Times New Roman" w:hAnsi="Times New Roman"/>
          <w:sz w:val="26"/>
          <w:szCs w:val="26"/>
        </w:rPr>
        <w:t>vào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database.</w:t>
      </w:r>
    </w:p>
    <w:p w:rsidR="00E5106D" w:rsidRDefault="00E5106D" w:rsidP="00E5106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 w:rsidRPr="00EA4DCB">
        <w:rPr>
          <w:rFonts w:ascii="Times New Roman" w:hAnsi="Times New Roman"/>
          <w:sz w:val="26"/>
          <w:szCs w:val="26"/>
        </w:rPr>
        <w:t>Dòng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sự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kiện</w:t>
      </w:r>
      <w:proofErr w:type="spellEnd"/>
      <w:r w:rsidRPr="00EA4D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A4DCB"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E5106D" w:rsidRDefault="003F0B11" w:rsidP="00E5106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không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đầy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đủ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E5106D">
        <w:rPr>
          <w:rFonts w:ascii="Times New Roman" w:hAnsi="Times New Roman"/>
          <w:sz w:val="26"/>
          <w:szCs w:val="26"/>
        </w:rPr>
        <w:t>Nếu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 w:rsidR="00E5106D">
        <w:rPr>
          <w:rFonts w:ascii="Times New Roman" w:hAnsi="Times New Roman"/>
          <w:sz w:val="26"/>
          <w:szCs w:val="26"/>
        </w:rPr>
        <w:t>nhập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thiếu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thông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E5106D">
        <w:rPr>
          <w:rFonts w:ascii="Times New Roman" w:hAnsi="Times New Roman"/>
          <w:sz w:val="26"/>
          <w:szCs w:val="26"/>
        </w:rPr>
        <w:t>thì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hệ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thống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sẽ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thông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báo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lỗi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E5106D">
        <w:rPr>
          <w:rFonts w:ascii="Times New Roman" w:hAnsi="Times New Roman"/>
          <w:sz w:val="26"/>
          <w:szCs w:val="26"/>
        </w:rPr>
        <w:t>Thông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E5106D">
        <w:rPr>
          <w:rFonts w:ascii="Times New Roman" w:hAnsi="Times New Roman"/>
          <w:sz w:val="26"/>
          <w:szCs w:val="26"/>
        </w:rPr>
        <w:t>không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được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để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trồng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và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yêu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câu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bổ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="00E5106D">
        <w:rPr>
          <w:rFonts w:ascii="Times New Roman" w:hAnsi="Times New Roman"/>
          <w:sz w:val="26"/>
          <w:szCs w:val="26"/>
        </w:rPr>
        <w:t>đầy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06D">
        <w:rPr>
          <w:rFonts w:ascii="Times New Roman" w:hAnsi="Times New Roman"/>
          <w:sz w:val="26"/>
          <w:szCs w:val="26"/>
        </w:rPr>
        <w:t>đủ</w:t>
      </w:r>
      <w:proofErr w:type="spellEnd"/>
      <w:r w:rsidR="00E5106D">
        <w:rPr>
          <w:rFonts w:ascii="Times New Roman" w:hAnsi="Times New Roman"/>
          <w:sz w:val="26"/>
          <w:szCs w:val="26"/>
        </w:rPr>
        <w:t xml:space="preserve">. </w:t>
      </w:r>
    </w:p>
    <w:p w:rsidR="00E5106D" w:rsidRDefault="00E5106D" w:rsidP="00E5106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quyết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E5106D" w:rsidRDefault="00E5106D" w:rsidP="00E5106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admin</w:t>
      </w:r>
      <w:r w:rsidR="003F0B1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F0B11">
        <w:rPr>
          <w:rFonts w:ascii="Times New Roman" w:hAnsi="Times New Roman"/>
          <w:sz w:val="26"/>
          <w:szCs w:val="26"/>
        </w:rPr>
        <w:t>nhân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viên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có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</w:p>
    <w:p w:rsidR="00E5106D" w:rsidRDefault="00E5106D" w:rsidP="00E5106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usecase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E5106D" w:rsidRDefault="00E5106D" w:rsidP="00E5106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use c</w:t>
      </w:r>
      <w:r w:rsidR="003F0B11">
        <w:rPr>
          <w:rFonts w:ascii="Times New Roman" w:hAnsi="Times New Roman"/>
          <w:sz w:val="26"/>
          <w:szCs w:val="26"/>
        </w:rPr>
        <w:t xml:space="preserve">ase </w:t>
      </w:r>
      <w:proofErr w:type="spellStart"/>
      <w:r w:rsidR="003F0B11">
        <w:rPr>
          <w:rFonts w:ascii="Times New Roman" w:hAnsi="Times New Roman"/>
          <w:sz w:val="26"/>
          <w:szCs w:val="26"/>
        </w:rPr>
        <w:t>thành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công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thì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thông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3F0B11">
        <w:rPr>
          <w:rFonts w:ascii="Times New Roman" w:hAnsi="Times New Roman"/>
          <w:sz w:val="26"/>
          <w:szCs w:val="26"/>
        </w:rPr>
        <w:t>chương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trình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khuyến</w:t>
      </w:r>
      <w:proofErr w:type="spellEnd"/>
      <w:r w:rsidR="003F0B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0B11">
        <w:rPr>
          <w:rFonts w:ascii="Times New Roman" w:hAnsi="Times New Roman"/>
          <w:sz w:val="26"/>
          <w:szCs w:val="26"/>
        </w:rPr>
        <w:t>mãi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5106D" w:rsidRDefault="00E5106D" w:rsidP="00E5106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rộng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30493" w:rsidRDefault="00D30493"/>
    <w:sectPr w:rsidR="00D3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D873"/>
      </v:shape>
    </w:pict>
  </w:numPicBullet>
  <w:abstractNum w:abstractNumId="0">
    <w:nsid w:val="08705376"/>
    <w:multiLevelType w:val="hybridMultilevel"/>
    <w:tmpl w:val="2CA8708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AD4D95"/>
    <w:multiLevelType w:val="hybridMultilevel"/>
    <w:tmpl w:val="25C8D96E"/>
    <w:lvl w:ilvl="0" w:tplc="1F2EB2C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DD48F0"/>
    <w:multiLevelType w:val="hybridMultilevel"/>
    <w:tmpl w:val="7FE2A540"/>
    <w:lvl w:ilvl="0" w:tplc="5608FFD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452D71"/>
    <w:multiLevelType w:val="hybridMultilevel"/>
    <w:tmpl w:val="F984DFCE"/>
    <w:lvl w:ilvl="0" w:tplc="F650E1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A426B27"/>
    <w:multiLevelType w:val="hybridMultilevel"/>
    <w:tmpl w:val="26CE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F268C"/>
    <w:multiLevelType w:val="hybridMultilevel"/>
    <w:tmpl w:val="F774C5B4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95"/>
    <w:rsid w:val="00165B1F"/>
    <w:rsid w:val="0025380D"/>
    <w:rsid w:val="003F0B11"/>
    <w:rsid w:val="00990495"/>
    <w:rsid w:val="00D30493"/>
    <w:rsid w:val="00E5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4D9E7-B593-4AC1-AB1E-8C9F6B8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9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1</cp:revision>
  <dcterms:created xsi:type="dcterms:W3CDTF">2020-11-19T09:31:00Z</dcterms:created>
  <dcterms:modified xsi:type="dcterms:W3CDTF">2020-11-19T10:24:00Z</dcterms:modified>
</cp:coreProperties>
</file>