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11F9" w:rsidRDefault="00A511F9" w:rsidP="00A511F9">
      <w:pPr>
        <w:pStyle w:val="Heading2"/>
        <w:numPr>
          <w:ilvl w:val="0"/>
          <w:numId w:val="0"/>
        </w:numPr>
        <w:tabs>
          <w:tab w:val="left" w:pos="284"/>
          <w:tab w:val="left" w:pos="851"/>
        </w:tabs>
        <w:spacing w:before="0" w:after="0" w:line="312" w:lineRule="auto"/>
        <w:jc w:val="center"/>
        <w:rPr>
          <w:spacing w:val="-4"/>
          <w:lang w:val="vi-VN"/>
        </w:rPr>
      </w:pPr>
      <w:bookmarkStart w:id="0" w:name="_Toc41814001"/>
      <w:bookmarkStart w:id="1" w:name="_Toc42098071"/>
      <w:bookmarkStart w:id="2" w:name="_Toc62461405"/>
      <w:bookmarkStart w:id="3" w:name="_Toc168296278"/>
      <w:r>
        <w:rPr>
          <w:spacing w:val="-4"/>
        </w:rPr>
        <w:t xml:space="preserve">CHƯƠNG TRÌNH </w:t>
      </w:r>
      <w:bookmarkStart w:id="4" w:name="_Toc41814002"/>
      <w:bookmarkEnd w:id="0"/>
      <w:r>
        <w:rPr>
          <w:spacing w:val="-4"/>
          <w:lang w:val="vi-VN"/>
        </w:rPr>
        <w:t>Đ</w:t>
      </w:r>
      <w:r>
        <w:rPr>
          <w:spacing w:val="-4"/>
          <w:lang w:val="vi-VN"/>
        </w:rPr>
        <w:t>T</w:t>
      </w:r>
      <w:r>
        <w:rPr>
          <w:spacing w:val="-4"/>
          <w:lang w:val="vi-VN"/>
        </w:rPr>
        <w:t>TX</w:t>
      </w:r>
      <w:r>
        <w:rPr>
          <w:spacing w:val="-4"/>
        </w:rPr>
        <w:t xml:space="preserve"> </w:t>
      </w:r>
      <w:bookmarkEnd w:id="1"/>
      <w:bookmarkEnd w:id="2"/>
      <w:bookmarkEnd w:id="4"/>
      <w:r>
        <w:rPr>
          <w:spacing w:val="-4"/>
          <w:lang w:val="vi-VN"/>
        </w:rPr>
        <w:t>NGÀNH NGÔN NGỮ ANH</w:t>
      </w:r>
      <w:bookmarkEnd w:id="3"/>
    </w:p>
    <w:p w:rsidR="00A511F9" w:rsidRPr="00A511F9" w:rsidRDefault="00A511F9" w:rsidP="00A511F9">
      <w:pPr>
        <w:jc w:val="center"/>
        <w:rPr>
          <w:i/>
          <w:iCs/>
          <w:lang w:val="vi-VN"/>
        </w:rPr>
      </w:pPr>
      <w:r w:rsidRPr="00A511F9">
        <w:rPr>
          <w:i/>
          <w:iCs/>
          <w:lang w:val="vi-VN"/>
        </w:rPr>
        <w:t>(</w:t>
      </w:r>
      <w:r>
        <w:rPr>
          <w:i/>
          <w:iCs/>
          <w:lang w:val="vi-VN"/>
        </w:rPr>
        <w:t>K</w:t>
      </w:r>
      <w:r w:rsidRPr="00A511F9">
        <w:rPr>
          <w:i/>
          <w:iCs/>
          <w:lang w:val="vi-VN"/>
        </w:rPr>
        <w:t>èm theo Quyết định số …../QĐ-ĐHKTCN ngày 21/8/2024</w:t>
      </w:r>
      <w:r>
        <w:rPr>
          <w:i/>
          <w:iCs/>
          <w:lang w:val="vi-VN"/>
        </w:rPr>
        <w:t xml:space="preserve"> của Hiệu trưởng Trường ĐHKTCN</w:t>
      </w:r>
      <w:r w:rsidRPr="00A511F9">
        <w:rPr>
          <w:i/>
          <w:iCs/>
          <w:lang w:val="vi-VN"/>
        </w:rPr>
        <w:t>)</w:t>
      </w:r>
    </w:p>
    <w:p w:rsidR="00A511F9" w:rsidRDefault="00A511F9" w:rsidP="00A511F9">
      <w:pPr>
        <w:spacing w:before="60" w:after="60"/>
        <w:ind w:firstLine="567"/>
        <w:rPr>
          <w:sz w:val="26"/>
          <w:szCs w:val="26"/>
        </w:rPr>
      </w:pPr>
      <w:r>
        <w:rPr>
          <w:b/>
          <w:sz w:val="26"/>
          <w:szCs w:val="26"/>
          <w:lang w:val="vi-VN"/>
        </w:rPr>
        <w:t xml:space="preserve">Ngành đào tạo: </w:t>
      </w:r>
      <w:r>
        <w:rPr>
          <w:sz w:val="26"/>
          <w:szCs w:val="26"/>
        </w:rPr>
        <w:t xml:space="preserve">Ngôn ngữ Anh </w:t>
      </w:r>
      <w:r>
        <w:rPr>
          <w:sz w:val="26"/>
          <w:szCs w:val="26"/>
        </w:rPr>
        <w:tab/>
      </w:r>
      <w:r>
        <w:rPr>
          <w:sz w:val="26"/>
          <w:szCs w:val="26"/>
          <w:lang w:val="vi-VN"/>
        </w:rPr>
        <w:tab/>
      </w:r>
    </w:p>
    <w:p w:rsidR="00A511F9" w:rsidRDefault="00A511F9" w:rsidP="00A511F9">
      <w:pPr>
        <w:spacing w:before="60" w:after="60"/>
        <w:ind w:firstLine="567"/>
        <w:rPr>
          <w:b/>
          <w:sz w:val="26"/>
          <w:szCs w:val="26"/>
        </w:rPr>
      </w:pPr>
      <w:r>
        <w:rPr>
          <w:b/>
          <w:sz w:val="26"/>
          <w:szCs w:val="26"/>
          <w:lang w:val="vi-VN"/>
        </w:rPr>
        <w:t>Tên tiếng Anh:</w:t>
      </w:r>
      <w:r>
        <w:rPr>
          <w:sz w:val="26"/>
          <w:szCs w:val="26"/>
          <w:lang w:val="vi-VN"/>
        </w:rPr>
        <w:t xml:space="preserve"> </w:t>
      </w:r>
      <w:r>
        <w:rPr>
          <w:sz w:val="26"/>
          <w:szCs w:val="26"/>
        </w:rPr>
        <w:t xml:space="preserve">English </w:t>
      </w:r>
      <w:r>
        <w:rPr>
          <w:sz w:val="26"/>
          <w:szCs w:val="26"/>
          <w:lang w:val="vi-VN"/>
        </w:rPr>
        <w:t>L</w:t>
      </w:r>
      <w:r>
        <w:rPr>
          <w:sz w:val="26"/>
          <w:szCs w:val="26"/>
        </w:rPr>
        <w:t>anguage</w:t>
      </w:r>
      <w:r>
        <w:rPr>
          <w:b/>
          <w:sz w:val="26"/>
          <w:szCs w:val="26"/>
          <w:lang w:val="vi-VN"/>
        </w:rPr>
        <w:tab/>
      </w:r>
      <w:r>
        <w:rPr>
          <w:b/>
          <w:sz w:val="26"/>
          <w:szCs w:val="26"/>
          <w:lang w:val="vi-VN"/>
        </w:rPr>
        <w:tab/>
      </w:r>
      <w:r>
        <w:rPr>
          <w:b/>
          <w:sz w:val="26"/>
          <w:szCs w:val="26"/>
          <w:lang w:val="vi-VN"/>
        </w:rPr>
        <w:tab/>
        <w:t xml:space="preserve">Mã ngành: </w:t>
      </w:r>
      <w:r>
        <w:rPr>
          <w:sz w:val="26"/>
          <w:szCs w:val="26"/>
          <w:lang w:val="vi-VN"/>
        </w:rPr>
        <w:t>7</w:t>
      </w:r>
      <w:r>
        <w:rPr>
          <w:sz w:val="26"/>
          <w:szCs w:val="26"/>
        </w:rPr>
        <w:t>220201</w:t>
      </w:r>
    </w:p>
    <w:p w:rsidR="00A511F9" w:rsidRDefault="00A511F9" w:rsidP="00A511F9">
      <w:pPr>
        <w:spacing w:before="60" w:after="60"/>
        <w:ind w:firstLine="567"/>
        <w:rPr>
          <w:sz w:val="26"/>
          <w:szCs w:val="26"/>
        </w:rPr>
      </w:pPr>
      <w:r>
        <w:rPr>
          <w:b/>
          <w:sz w:val="26"/>
          <w:szCs w:val="26"/>
        </w:rPr>
        <w:t xml:space="preserve">Chuyên ngành đào tạo: </w:t>
      </w:r>
      <w:r>
        <w:rPr>
          <w:sz w:val="26"/>
          <w:szCs w:val="26"/>
        </w:rPr>
        <w:t>Tiếng Anh Khoa học Kỹ thuật và Công nghệ</w:t>
      </w:r>
    </w:p>
    <w:p w:rsidR="00A511F9" w:rsidRDefault="00A511F9" w:rsidP="00A511F9">
      <w:pPr>
        <w:spacing w:before="60" w:after="60"/>
        <w:ind w:firstLine="567"/>
        <w:rPr>
          <w:b/>
          <w:sz w:val="26"/>
          <w:szCs w:val="26"/>
        </w:rPr>
      </w:pPr>
      <w:r>
        <w:rPr>
          <w:b/>
          <w:sz w:val="26"/>
          <w:szCs w:val="26"/>
          <w:lang w:val="vi-VN"/>
        </w:rPr>
        <w:t xml:space="preserve">Trình độ đào tạo: </w:t>
      </w:r>
      <w:r>
        <w:rPr>
          <w:sz w:val="26"/>
          <w:szCs w:val="26"/>
          <w:lang w:val="vi-VN"/>
        </w:rPr>
        <w:t>Đại học</w:t>
      </w:r>
      <w:r>
        <w:rPr>
          <w:sz w:val="26"/>
          <w:szCs w:val="26"/>
        </w:rPr>
        <w:tab/>
      </w:r>
      <w:r>
        <w:rPr>
          <w:sz w:val="26"/>
          <w:szCs w:val="26"/>
        </w:rPr>
        <w:tab/>
      </w:r>
      <w:r>
        <w:rPr>
          <w:sz w:val="26"/>
          <w:szCs w:val="26"/>
          <w:lang w:val="vi-VN"/>
        </w:rPr>
        <w:t xml:space="preserve">           </w:t>
      </w:r>
      <w:r>
        <w:rPr>
          <w:sz w:val="26"/>
          <w:szCs w:val="26"/>
          <w:lang w:val="vi-VN"/>
        </w:rPr>
        <w:tab/>
      </w:r>
      <w:r>
        <w:rPr>
          <w:sz w:val="26"/>
          <w:szCs w:val="26"/>
          <w:lang w:val="vi-VN"/>
        </w:rPr>
        <w:tab/>
      </w:r>
      <w:r>
        <w:rPr>
          <w:b/>
          <w:bCs/>
          <w:sz w:val="26"/>
          <w:szCs w:val="26"/>
          <w:lang w:val="vi-VN"/>
        </w:rPr>
        <w:t>H</w:t>
      </w:r>
      <w:r>
        <w:rPr>
          <w:b/>
          <w:bCs/>
          <w:sz w:val="26"/>
          <w:szCs w:val="26"/>
        </w:rPr>
        <w:t>ình thức</w:t>
      </w:r>
      <w:r>
        <w:rPr>
          <w:b/>
          <w:bCs/>
          <w:sz w:val="26"/>
          <w:szCs w:val="26"/>
          <w:lang w:val="vi-VN"/>
        </w:rPr>
        <w:t xml:space="preserve"> </w:t>
      </w:r>
      <w:r>
        <w:rPr>
          <w:b/>
          <w:bCs/>
          <w:sz w:val="26"/>
          <w:szCs w:val="26"/>
        </w:rPr>
        <w:t>đào tạo:</w:t>
      </w:r>
      <w:r>
        <w:rPr>
          <w:sz w:val="26"/>
          <w:szCs w:val="26"/>
        </w:rPr>
        <w:t xml:space="preserve"> Đào tạo từ xa</w:t>
      </w:r>
    </w:p>
    <w:p w:rsidR="00A511F9" w:rsidRDefault="00A511F9" w:rsidP="00A511F9">
      <w:pPr>
        <w:spacing w:before="60" w:after="60"/>
        <w:ind w:firstLine="567"/>
        <w:rPr>
          <w:sz w:val="26"/>
          <w:szCs w:val="26"/>
          <w:lang w:val="vi-VN"/>
        </w:rPr>
      </w:pPr>
      <w:r>
        <w:rPr>
          <w:b/>
          <w:sz w:val="26"/>
          <w:szCs w:val="26"/>
          <w:lang w:val="vi-VN"/>
        </w:rPr>
        <w:t xml:space="preserve">Thời gian đào tạo: </w:t>
      </w:r>
      <w:r>
        <w:rPr>
          <w:bCs/>
          <w:sz w:val="26"/>
          <w:szCs w:val="26"/>
          <w:lang w:val="vi-VN"/>
        </w:rPr>
        <w:t xml:space="preserve">2 đến </w:t>
      </w:r>
      <w:r>
        <w:rPr>
          <w:sz w:val="26"/>
          <w:szCs w:val="26"/>
        </w:rPr>
        <w:t>4</w:t>
      </w:r>
      <w:r>
        <w:rPr>
          <w:sz w:val="26"/>
          <w:szCs w:val="26"/>
          <w:lang w:val="vi-VN"/>
        </w:rPr>
        <w:t xml:space="preserve"> năm (tùy thuộc đối tượng đầu vào)</w:t>
      </w:r>
    </w:p>
    <w:p w:rsidR="00A511F9" w:rsidRDefault="00A511F9" w:rsidP="00A511F9">
      <w:pPr>
        <w:spacing w:before="60" w:after="60"/>
        <w:ind w:firstLine="567"/>
        <w:rPr>
          <w:b/>
          <w:sz w:val="26"/>
          <w:szCs w:val="26"/>
        </w:rPr>
      </w:pPr>
      <w:r>
        <w:rPr>
          <w:b/>
          <w:sz w:val="26"/>
          <w:szCs w:val="26"/>
        </w:rPr>
        <w:t>Văn bằng tốt nghiệp:</w:t>
      </w:r>
      <w:r>
        <w:rPr>
          <w:sz w:val="26"/>
          <w:szCs w:val="26"/>
        </w:rPr>
        <w:t xml:space="preserve"> Cử nhân</w:t>
      </w:r>
    </w:p>
    <w:p w:rsidR="00A511F9" w:rsidRDefault="00A511F9" w:rsidP="00A511F9">
      <w:pPr>
        <w:spacing w:before="60" w:after="60"/>
        <w:ind w:firstLine="567"/>
        <w:rPr>
          <w:sz w:val="26"/>
          <w:szCs w:val="26"/>
        </w:rPr>
      </w:pPr>
      <w:r>
        <w:rPr>
          <w:b/>
          <w:sz w:val="26"/>
          <w:szCs w:val="26"/>
        </w:rPr>
        <w:t>Phương thức tuyển sinh:</w:t>
      </w:r>
      <w:r>
        <w:rPr>
          <w:sz w:val="26"/>
          <w:szCs w:val="26"/>
        </w:rPr>
        <w:t xml:space="preserve"> </w:t>
      </w:r>
      <w:r>
        <w:rPr>
          <w:iCs/>
          <w:sz w:val="26"/>
          <w:szCs w:val="26"/>
          <w:lang w:val="sv-SE"/>
        </w:rPr>
        <w:t>Theo Quy chế tuyển sinh hiện hành của Bộ G</w:t>
      </w:r>
      <w:r>
        <w:rPr>
          <w:iCs/>
          <w:sz w:val="26"/>
          <w:szCs w:val="26"/>
          <w:lang w:val="vi-VN"/>
        </w:rPr>
        <w:t>D&amp;</w:t>
      </w:r>
      <w:r>
        <w:rPr>
          <w:iCs/>
          <w:sz w:val="26"/>
          <w:szCs w:val="26"/>
          <w:lang w:val="sv-SE"/>
        </w:rPr>
        <w:t>Đ</w:t>
      </w:r>
      <w:r>
        <w:rPr>
          <w:iCs/>
          <w:sz w:val="26"/>
          <w:szCs w:val="26"/>
          <w:lang w:val="vi-VN"/>
        </w:rPr>
        <w:t>T</w:t>
      </w:r>
      <w:r>
        <w:rPr>
          <w:sz w:val="26"/>
          <w:szCs w:val="26"/>
        </w:rPr>
        <w:t xml:space="preserve"> và xét tuyển theo Đề án tuyển sinh của Trường Đại học Kỹ thuật Công nghiệp</w:t>
      </w:r>
    </w:p>
    <w:p w:rsidR="00A511F9" w:rsidRDefault="00A511F9" w:rsidP="00A511F9">
      <w:pPr>
        <w:spacing w:before="60" w:after="60"/>
        <w:ind w:firstLine="567"/>
        <w:rPr>
          <w:sz w:val="26"/>
          <w:szCs w:val="26"/>
        </w:rPr>
      </w:pPr>
      <w:r>
        <w:rPr>
          <w:b/>
          <w:sz w:val="26"/>
          <w:szCs w:val="26"/>
        </w:rPr>
        <w:t>Điều kiện tốt nghiệp:</w:t>
      </w:r>
      <w:r>
        <w:rPr>
          <w:sz w:val="26"/>
          <w:szCs w:val="26"/>
        </w:rPr>
        <w:t xml:space="preserve"> Hoàn thành chương trình theo Quy chế đào tạo</w:t>
      </w:r>
    </w:p>
    <w:p w:rsidR="00A511F9" w:rsidRDefault="00A511F9" w:rsidP="00A511F9">
      <w:pPr>
        <w:spacing w:before="60" w:after="60"/>
        <w:ind w:firstLine="567"/>
        <w:rPr>
          <w:sz w:val="26"/>
          <w:szCs w:val="26"/>
        </w:rPr>
      </w:pPr>
      <w:r>
        <w:rPr>
          <w:b/>
          <w:sz w:val="26"/>
          <w:szCs w:val="26"/>
        </w:rPr>
        <w:t>Tên văn bằng:</w:t>
      </w:r>
      <w:r>
        <w:rPr>
          <w:sz w:val="26"/>
          <w:szCs w:val="26"/>
        </w:rPr>
        <w:t xml:space="preserve"> Cử nhân Ngôn ngữ Anh</w:t>
      </w:r>
    </w:p>
    <w:p w:rsidR="00A511F9" w:rsidRDefault="00A511F9" w:rsidP="00A511F9">
      <w:pPr>
        <w:spacing w:before="120" w:after="60"/>
        <w:rPr>
          <w:b/>
          <w:bCs/>
          <w:sz w:val="26"/>
          <w:szCs w:val="26"/>
        </w:rPr>
      </w:pPr>
      <w:r>
        <w:rPr>
          <w:b/>
          <w:bCs/>
          <w:sz w:val="26"/>
          <w:szCs w:val="26"/>
        </w:rPr>
        <w:t>I. MỤC TIÊU ĐÀO TẠO</w:t>
      </w:r>
    </w:p>
    <w:p w:rsidR="00A511F9" w:rsidRDefault="00A511F9" w:rsidP="00A511F9">
      <w:pPr>
        <w:spacing w:before="60" w:after="60"/>
        <w:rPr>
          <w:b/>
          <w:sz w:val="26"/>
          <w:szCs w:val="26"/>
        </w:rPr>
      </w:pPr>
      <w:r>
        <w:rPr>
          <w:b/>
          <w:sz w:val="26"/>
          <w:szCs w:val="26"/>
        </w:rPr>
        <w:t>1. Mục tiêu chung</w:t>
      </w:r>
    </w:p>
    <w:p w:rsidR="00A511F9" w:rsidRDefault="00A511F9" w:rsidP="00A511F9">
      <w:pPr>
        <w:spacing w:before="60" w:after="60"/>
        <w:ind w:firstLine="567"/>
        <w:rPr>
          <w:sz w:val="26"/>
          <w:szCs w:val="26"/>
          <w:lang w:val="vi-VN"/>
        </w:rPr>
      </w:pPr>
      <w:r>
        <w:rPr>
          <w:spacing w:val="-2"/>
          <w:sz w:val="26"/>
          <w:szCs w:val="26"/>
        </w:rPr>
        <w:t xml:space="preserve">Chương trình </w:t>
      </w:r>
      <w:r>
        <w:rPr>
          <w:spacing w:val="-2"/>
          <w:sz w:val="26"/>
          <w:szCs w:val="26"/>
          <w:lang w:val="vi-VN"/>
        </w:rPr>
        <w:t xml:space="preserve">đào tạo ngành </w:t>
      </w:r>
      <w:r>
        <w:rPr>
          <w:spacing w:val="-2"/>
          <w:sz w:val="26"/>
          <w:szCs w:val="26"/>
        </w:rPr>
        <w:t xml:space="preserve">Ngôn ngữ Anh Chuyên ngành </w:t>
      </w:r>
      <w:r>
        <w:rPr>
          <w:spacing w:val="-2"/>
          <w:sz w:val="26"/>
          <w:szCs w:val="26"/>
          <w:lang w:val="vi-VN"/>
        </w:rPr>
        <w:t>Tiếng Anh K</w:t>
      </w:r>
      <w:r>
        <w:rPr>
          <w:spacing w:val="-2"/>
          <w:sz w:val="26"/>
          <w:szCs w:val="26"/>
        </w:rPr>
        <w:t xml:space="preserve">hoa học </w:t>
      </w:r>
      <w:r>
        <w:rPr>
          <w:spacing w:val="-2"/>
          <w:sz w:val="26"/>
          <w:szCs w:val="26"/>
          <w:lang w:val="vi-VN"/>
        </w:rPr>
        <w:t>K</w:t>
      </w:r>
      <w:r>
        <w:rPr>
          <w:spacing w:val="-2"/>
          <w:sz w:val="26"/>
          <w:szCs w:val="26"/>
        </w:rPr>
        <w:t xml:space="preserve">ỹ thuật </w:t>
      </w:r>
      <w:r>
        <w:rPr>
          <w:spacing w:val="-2"/>
          <w:sz w:val="26"/>
          <w:szCs w:val="26"/>
          <w:lang w:val="vi-VN"/>
        </w:rPr>
        <w:t xml:space="preserve">và Công nghệ </w:t>
      </w:r>
      <w:r>
        <w:rPr>
          <w:spacing w:val="-2"/>
          <w:sz w:val="26"/>
          <w:szCs w:val="26"/>
        </w:rPr>
        <w:t xml:space="preserve">đào tạo </w:t>
      </w:r>
      <w:r>
        <w:rPr>
          <w:spacing w:val="-2"/>
          <w:sz w:val="26"/>
          <w:szCs w:val="26"/>
          <w:lang w:val="vi-VN"/>
        </w:rPr>
        <w:t xml:space="preserve">người học </w:t>
      </w:r>
      <w:r>
        <w:rPr>
          <w:spacing w:val="-2"/>
          <w:sz w:val="26"/>
          <w:szCs w:val="26"/>
        </w:rPr>
        <w:t xml:space="preserve">có kiến thức khoa học cơ bản, kiến thức </w:t>
      </w:r>
      <w:r>
        <w:rPr>
          <w:spacing w:val="-2"/>
          <w:sz w:val="26"/>
          <w:szCs w:val="26"/>
          <w:lang w:val="vi-VN"/>
        </w:rPr>
        <w:t>Tiếng Anh cơ bản, cơ sở</w:t>
      </w:r>
      <w:r>
        <w:rPr>
          <w:spacing w:val="-2"/>
          <w:sz w:val="26"/>
          <w:szCs w:val="26"/>
        </w:rPr>
        <w:t xml:space="preserve"> và </w:t>
      </w:r>
      <w:r>
        <w:rPr>
          <w:spacing w:val="-2"/>
          <w:sz w:val="26"/>
          <w:szCs w:val="26"/>
          <w:lang w:val="vi-VN"/>
        </w:rPr>
        <w:t>chuyên ngành liên quan đến lĩnh vực k</w:t>
      </w:r>
      <w:r>
        <w:rPr>
          <w:spacing w:val="-2"/>
          <w:sz w:val="26"/>
          <w:szCs w:val="26"/>
        </w:rPr>
        <w:t xml:space="preserve">hoa học </w:t>
      </w:r>
      <w:r>
        <w:rPr>
          <w:spacing w:val="-2"/>
          <w:sz w:val="26"/>
          <w:szCs w:val="26"/>
          <w:lang w:val="vi-VN"/>
        </w:rPr>
        <w:t>k</w:t>
      </w:r>
      <w:r>
        <w:rPr>
          <w:spacing w:val="-2"/>
          <w:sz w:val="26"/>
          <w:szCs w:val="26"/>
        </w:rPr>
        <w:t xml:space="preserve">ỹ thuật </w:t>
      </w:r>
      <w:r>
        <w:rPr>
          <w:spacing w:val="-2"/>
          <w:sz w:val="26"/>
          <w:szCs w:val="26"/>
          <w:lang w:val="vi-VN"/>
        </w:rPr>
        <w:t>và công nghệ, có</w:t>
      </w:r>
      <w:r>
        <w:rPr>
          <w:spacing w:val="-2"/>
          <w:sz w:val="26"/>
          <w:szCs w:val="26"/>
        </w:rPr>
        <w:t xml:space="preserve"> kỹ năng </w:t>
      </w:r>
      <w:r>
        <w:rPr>
          <w:spacing w:val="-2"/>
          <w:sz w:val="26"/>
          <w:szCs w:val="26"/>
          <w:lang w:val="vi-VN"/>
        </w:rPr>
        <w:t xml:space="preserve">làm việc độc lập, làm việc nhóm, kỹ năng phản biện, phân tích, tổng hợp, kỹ năng biên dịch, phiên dịch và giảng dạy, </w:t>
      </w:r>
      <w:r>
        <w:rPr>
          <w:spacing w:val="-2"/>
          <w:sz w:val="26"/>
          <w:szCs w:val="26"/>
        </w:rPr>
        <w:t>có khả năng tự chủ và tự chịu trách nhiệm</w:t>
      </w:r>
      <w:r>
        <w:rPr>
          <w:spacing w:val="-2"/>
          <w:sz w:val="26"/>
          <w:szCs w:val="26"/>
          <w:lang w:val="vi-VN"/>
        </w:rPr>
        <w:t xml:space="preserve">, </w:t>
      </w:r>
      <w:r>
        <w:rPr>
          <w:spacing w:val="-2"/>
          <w:sz w:val="26"/>
          <w:szCs w:val="26"/>
        </w:rPr>
        <w:t>có phẩm chất chính trị, đạo đức, thái độ nghề nghiệp phù hợp</w:t>
      </w:r>
      <w:r>
        <w:rPr>
          <w:spacing w:val="-2"/>
          <w:sz w:val="26"/>
          <w:szCs w:val="26"/>
          <w:lang w:val="vi-VN"/>
        </w:rPr>
        <w:t>,</w:t>
      </w:r>
      <w:r>
        <w:rPr>
          <w:spacing w:val="-2"/>
          <w:sz w:val="26"/>
          <w:szCs w:val="26"/>
        </w:rPr>
        <w:t xml:space="preserve"> đáp ứng yêu cầu của xã hội về nguồn nhân lực tiếng Anh trong xu thế hội nhập quốc tế hiện nay</w:t>
      </w:r>
      <w:r>
        <w:rPr>
          <w:sz w:val="26"/>
          <w:szCs w:val="26"/>
          <w:lang w:val="vi-VN"/>
        </w:rPr>
        <w:t xml:space="preserve">. </w:t>
      </w:r>
    </w:p>
    <w:p w:rsidR="00A511F9" w:rsidRDefault="00A511F9" w:rsidP="00A511F9">
      <w:pPr>
        <w:spacing w:before="60" w:after="60"/>
        <w:rPr>
          <w:b/>
          <w:sz w:val="26"/>
          <w:szCs w:val="26"/>
          <w:lang w:val="vi-VN"/>
        </w:rPr>
      </w:pPr>
      <w:r>
        <w:rPr>
          <w:b/>
          <w:sz w:val="26"/>
          <w:szCs w:val="26"/>
        </w:rPr>
        <w:t xml:space="preserve">2. Mục tiêu cụ thể </w:t>
      </w:r>
    </w:p>
    <w:p w:rsidR="00A511F9" w:rsidRPr="00A511F9" w:rsidRDefault="00A511F9" w:rsidP="00A511F9">
      <w:pPr>
        <w:spacing w:before="60" w:after="60"/>
        <w:ind w:firstLine="567"/>
        <w:rPr>
          <w:spacing w:val="-4"/>
          <w:sz w:val="26"/>
          <w:szCs w:val="26"/>
          <w:lang w:val="vi-VN"/>
        </w:rPr>
      </w:pPr>
      <w:r w:rsidRPr="00A511F9">
        <w:rPr>
          <w:spacing w:val="-4"/>
          <w:sz w:val="26"/>
          <w:szCs w:val="26"/>
          <w:lang w:val="vi-VN"/>
        </w:rPr>
        <w:t xml:space="preserve">Chương trình đào tạo ngành </w:t>
      </w:r>
      <w:r w:rsidRPr="00A511F9">
        <w:rPr>
          <w:spacing w:val="-4"/>
          <w:sz w:val="26"/>
          <w:szCs w:val="26"/>
        </w:rPr>
        <w:t xml:space="preserve">Ngôn ngữ Anh, chuyên ngành </w:t>
      </w:r>
      <w:r w:rsidRPr="00A511F9">
        <w:rPr>
          <w:spacing w:val="-4"/>
          <w:sz w:val="26"/>
          <w:szCs w:val="26"/>
          <w:lang w:val="vi-VN"/>
        </w:rPr>
        <w:t>Tiếng Anh K</w:t>
      </w:r>
      <w:r w:rsidRPr="00A511F9">
        <w:rPr>
          <w:spacing w:val="-4"/>
          <w:sz w:val="26"/>
          <w:szCs w:val="26"/>
        </w:rPr>
        <w:t xml:space="preserve">hoa học </w:t>
      </w:r>
      <w:r w:rsidRPr="00A511F9">
        <w:rPr>
          <w:spacing w:val="-4"/>
          <w:sz w:val="26"/>
          <w:szCs w:val="26"/>
          <w:lang w:val="vi-VN"/>
        </w:rPr>
        <w:t>K</w:t>
      </w:r>
      <w:r w:rsidRPr="00A511F9">
        <w:rPr>
          <w:spacing w:val="-4"/>
          <w:sz w:val="26"/>
          <w:szCs w:val="26"/>
        </w:rPr>
        <w:t xml:space="preserve">ỹ thuật </w:t>
      </w:r>
      <w:r w:rsidRPr="00A511F9">
        <w:rPr>
          <w:spacing w:val="-4"/>
          <w:sz w:val="26"/>
          <w:szCs w:val="26"/>
          <w:lang w:val="vi-VN"/>
        </w:rPr>
        <w:t xml:space="preserve">và Công nghệ sẽ cung cấp cho người học </w:t>
      </w:r>
      <w:r w:rsidRPr="00A511F9">
        <w:rPr>
          <w:spacing w:val="-4"/>
          <w:sz w:val="26"/>
          <w:szCs w:val="26"/>
        </w:rPr>
        <w:t xml:space="preserve">có kiến thức, kỹ năng và phẩm chất </w:t>
      </w:r>
      <w:r w:rsidRPr="00A511F9">
        <w:rPr>
          <w:spacing w:val="-4"/>
          <w:sz w:val="26"/>
          <w:szCs w:val="26"/>
          <w:lang w:val="vi-VN"/>
        </w:rPr>
        <w:t xml:space="preserve">cụ thể </w:t>
      </w:r>
      <w:r w:rsidRPr="00A511F9">
        <w:rPr>
          <w:spacing w:val="-4"/>
          <w:sz w:val="26"/>
          <w:szCs w:val="26"/>
        </w:rPr>
        <w:t>như sau:</w:t>
      </w:r>
    </w:p>
    <w:p w:rsidR="00A511F9" w:rsidRDefault="00A511F9" w:rsidP="00A511F9">
      <w:pPr>
        <w:spacing w:before="60" w:after="60"/>
        <w:ind w:firstLine="567"/>
        <w:rPr>
          <w:sz w:val="26"/>
          <w:szCs w:val="26"/>
          <w:lang w:val="vi-VN"/>
        </w:rPr>
      </w:pPr>
      <w:r>
        <w:rPr>
          <w:spacing w:val="-4"/>
          <w:sz w:val="26"/>
          <w:szCs w:val="26"/>
        </w:rPr>
        <w:t>MT</w:t>
      </w:r>
      <w:r>
        <w:rPr>
          <w:spacing w:val="-4"/>
          <w:sz w:val="26"/>
          <w:szCs w:val="26"/>
          <w:lang w:val="vi-VN"/>
        </w:rPr>
        <w:t xml:space="preserve"> </w:t>
      </w:r>
      <w:r>
        <w:rPr>
          <w:spacing w:val="-4"/>
          <w:sz w:val="26"/>
          <w:szCs w:val="26"/>
        </w:rPr>
        <w:t>1</w:t>
      </w:r>
      <w:r>
        <w:rPr>
          <w:spacing w:val="-4"/>
          <w:sz w:val="26"/>
          <w:szCs w:val="26"/>
          <w:lang w:val="vi-VN"/>
        </w:rPr>
        <w:t>:</w:t>
      </w:r>
      <w:r>
        <w:rPr>
          <w:spacing w:val="-4"/>
          <w:sz w:val="26"/>
          <w:szCs w:val="26"/>
        </w:rPr>
        <w:t xml:space="preserve"> </w:t>
      </w:r>
      <w:r>
        <w:rPr>
          <w:sz w:val="26"/>
          <w:szCs w:val="26"/>
          <w:lang w:val="vi-VN"/>
        </w:rPr>
        <w:t>N</w:t>
      </w:r>
      <w:r>
        <w:rPr>
          <w:sz w:val="26"/>
          <w:szCs w:val="26"/>
        </w:rPr>
        <w:t>ắm vững nguyên lý, quy luật tự nhiên - xã hội</w:t>
      </w:r>
      <w:r>
        <w:rPr>
          <w:sz w:val="26"/>
          <w:szCs w:val="26"/>
          <w:lang w:val="vi-VN"/>
        </w:rPr>
        <w:t>,</w:t>
      </w:r>
      <w:r>
        <w:rPr>
          <w:sz w:val="26"/>
          <w:szCs w:val="26"/>
        </w:rPr>
        <w:t xml:space="preserve"> có đủ kiến thức về lý luận chính trị, khoa học tự nhiên, khoa học xã hội nhân văn, khoa học kỹ thuật ở trình độ đại học</w:t>
      </w:r>
      <w:r>
        <w:rPr>
          <w:sz w:val="26"/>
          <w:szCs w:val="26"/>
          <w:lang w:val="vi-VN"/>
        </w:rPr>
        <w:t xml:space="preserve">; </w:t>
      </w:r>
      <w:r>
        <w:rPr>
          <w:sz w:val="26"/>
          <w:szCs w:val="26"/>
        </w:rPr>
        <w:t>áp dụng những thông tin, kiến thức đã học vào các tình huống thực tế</w:t>
      </w:r>
      <w:r>
        <w:rPr>
          <w:sz w:val="26"/>
          <w:szCs w:val="26"/>
          <w:lang w:val="vi-VN"/>
        </w:rPr>
        <w:t>,</w:t>
      </w:r>
      <w:r>
        <w:rPr>
          <w:sz w:val="26"/>
          <w:szCs w:val="26"/>
        </w:rPr>
        <w:t xml:space="preserve"> có được những kiến thức tiếng Anh cơ bản và tiếng Anh cơ sở ngành</w:t>
      </w:r>
      <w:r>
        <w:rPr>
          <w:iCs/>
          <w:sz w:val="26"/>
          <w:szCs w:val="26"/>
        </w:rPr>
        <w:t>; c</w:t>
      </w:r>
      <w:r>
        <w:rPr>
          <w:sz w:val="26"/>
          <w:szCs w:val="26"/>
        </w:rPr>
        <w:t>ó được những kiến thức tiếng Anh chuy</w:t>
      </w:r>
      <w:r>
        <w:rPr>
          <w:sz w:val="26"/>
          <w:szCs w:val="26"/>
          <w:lang w:val="vi-VN"/>
        </w:rPr>
        <w:t xml:space="preserve">ên ngành </w:t>
      </w:r>
      <w:r>
        <w:rPr>
          <w:sz w:val="26"/>
          <w:szCs w:val="26"/>
        </w:rPr>
        <w:t xml:space="preserve">liên quan đến các nhóm ngành khoa học, kỹ thuật, công nghệ và </w:t>
      </w:r>
      <w:r>
        <w:rPr>
          <w:sz w:val="26"/>
          <w:szCs w:val="26"/>
          <w:lang w:val="vi-VN"/>
        </w:rPr>
        <w:t>giảng dạy.</w:t>
      </w:r>
    </w:p>
    <w:p w:rsidR="00A511F9" w:rsidRDefault="00A511F9" w:rsidP="00A511F9">
      <w:pPr>
        <w:spacing w:before="60" w:after="60"/>
        <w:ind w:firstLine="567"/>
        <w:rPr>
          <w:spacing w:val="-2"/>
          <w:sz w:val="26"/>
          <w:szCs w:val="26"/>
          <w:lang w:val="vi-VN"/>
        </w:rPr>
      </w:pPr>
      <w:r>
        <w:rPr>
          <w:spacing w:val="-2"/>
          <w:sz w:val="26"/>
          <w:szCs w:val="26"/>
        </w:rPr>
        <w:t>MT</w:t>
      </w:r>
      <w:r>
        <w:rPr>
          <w:spacing w:val="-2"/>
          <w:sz w:val="26"/>
          <w:szCs w:val="26"/>
          <w:lang w:val="vi-VN"/>
        </w:rPr>
        <w:t xml:space="preserve"> </w:t>
      </w:r>
      <w:r>
        <w:rPr>
          <w:spacing w:val="-2"/>
          <w:sz w:val="26"/>
          <w:szCs w:val="26"/>
        </w:rPr>
        <w:t>2</w:t>
      </w:r>
      <w:r>
        <w:rPr>
          <w:spacing w:val="-2"/>
          <w:sz w:val="26"/>
          <w:szCs w:val="26"/>
          <w:lang w:val="vi-VN"/>
        </w:rPr>
        <w:t>:</w:t>
      </w:r>
      <w:r>
        <w:rPr>
          <w:spacing w:val="-2"/>
          <w:sz w:val="26"/>
          <w:szCs w:val="26"/>
        </w:rPr>
        <w:t xml:space="preserve"> Tuân thủ chủ trương, đường lối, chính sách của Đảng và pháp luật của Nhà nước; thực hiện tốt nghĩa vụ công dân; trách nhiệm với cộng đồng và xã hội; </w:t>
      </w:r>
      <w:r>
        <w:rPr>
          <w:spacing w:val="-2"/>
          <w:sz w:val="26"/>
          <w:szCs w:val="26"/>
          <w:lang w:val="vi-VN"/>
        </w:rPr>
        <w:t xml:space="preserve">có đạo đức và </w:t>
      </w:r>
      <w:r>
        <w:rPr>
          <w:spacing w:val="-2"/>
          <w:sz w:val="26"/>
          <w:szCs w:val="26"/>
        </w:rPr>
        <w:t>uy tín nghề nghiệp; có ý thức kỷ luật và tác phong làm việc chuyên nghiệp; có kỹ năng phản biện, phê phán và các kỹ năng cần thiết để hoàn thành tốt công việc; có phương pháp làm việc khoa học, biết phân tích và giải quyết các vấn đề nảy sinh trong thực tiễn; chủ động nghiên cứu và khám phá tri thức, hình thành tư duy hệ thống; dám nghĩ, dám làm, kiên trì, tận tụy và tinh thần trách nhiệm cao; có kỹ năng giao tiếp, tự tin trình bày, và diễn giải các vấn đề thông qua các tiểu luận, báo cáo một cách chuyên nghiệp</w:t>
      </w:r>
      <w:r>
        <w:rPr>
          <w:spacing w:val="-2"/>
          <w:sz w:val="26"/>
          <w:szCs w:val="26"/>
          <w:lang w:val="vi-VN"/>
        </w:rPr>
        <w:t>.</w:t>
      </w:r>
    </w:p>
    <w:p w:rsidR="00A511F9" w:rsidRDefault="00A511F9" w:rsidP="00A511F9">
      <w:pPr>
        <w:spacing w:before="60" w:after="60"/>
        <w:ind w:firstLine="567"/>
        <w:rPr>
          <w:spacing w:val="-1"/>
          <w:sz w:val="26"/>
          <w:szCs w:val="26"/>
          <w:lang w:val="vi-VN"/>
        </w:rPr>
      </w:pPr>
      <w:r>
        <w:rPr>
          <w:sz w:val="26"/>
          <w:szCs w:val="26"/>
        </w:rPr>
        <w:t>MT</w:t>
      </w:r>
      <w:r>
        <w:rPr>
          <w:sz w:val="26"/>
          <w:szCs w:val="26"/>
          <w:lang w:val="vi-VN"/>
        </w:rPr>
        <w:t xml:space="preserve"> </w:t>
      </w:r>
      <w:r>
        <w:rPr>
          <w:sz w:val="26"/>
          <w:szCs w:val="26"/>
        </w:rPr>
        <w:t>3</w:t>
      </w:r>
      <w:r>
        <w:rPr>
          <w:sz w:val="26"/>
          <w:szCs w:val="26"/>
          <w:lang w:val="vi-VN"/>
        </w:rPr>
        <w:t>:</w:t>
      </w:r>
      <w:r>
        <w:rPr>
          <w:sz w:val="26"/>
          <w:szCs w:val="26"/>
        </w:rPr>
        <w:t xml:space="preserve"> Có kỹ năng làm việc nhóm, xây dựng tinh thần đoàn kết, hợp tác trong học tập và trong các hoạt động; có phương pháp làm việc ở những vai trò khác nhau trong một tập </w:t>
      </w:r>
      <w:r>
        <w:rPr>
          <w:sz w:val="26"/>
          <w:szCs w:val="26"/>
        </w:rPr>
        <w:lastRenderedPageBreak/>
        <w:t>thể; có phương pháp tổ chức, quản lý nhóm hiệu quả; có kỹ năng đánh giá chất lượng công việc sau khi hoàn thành và kết quả thực hiện của các thành viên trong nhóm; có năng lực ngoại ngữ phụ đạt bậc 3/6</w:t>
      </w:r>
      <w:r>
        <w:rPr>
          <w:sz w:val="26"/>
          <w:szCs w:val="26"/>
          <w:lang w:val="vi-VN"/>
        </w:rPr>
        <w:t xml:space="preserve"> hoặc tương đương</w:t>
      </w:r>
      <w:r>
        <w:rPr>
          <w:sz w:val="26"/>
          <w:szCs w:val="26"/>
        </w:rPr>
        <w:t xml:space="preserve"> theo Khung năng lực ngoại ngữ quốc gia</w:t>
      </w:r>
      <w:r>
        <w:rPr>
          <w:sz w:val="26"/>
          <w:szCs w:val="26"/>
          <w:lang w:val="vi-VN"/>
        </w:rPr>
        <w:t>.</w:t>
      </w:r>
    </w:p>
    <w:p w:rsidR="00A511F9" w:rsidRDefault="00A511F9" w:rsidP="00A511F9">
      <w:pPr>
        <w:spacing w:before="60" w:after="60"/>
        <w:ind w:firstLine="567"/>
        <w:rPr>
          <w:spacing w:val="-1"/>
          <w:sz w:val="26"/>
          <w:szCs w:val="26"/>
          <w:lang w:val="vi-VN"/>
        </w:rPr>
      </w:pPr>
      <w:r>
        <w:rPr>
          <w:rFonts w:eastAsia="Calibri"/>
          <w:bCs/>
          <w:sz w:val="26"/>
          <w:szCs w:val="26"/>
        </w:rPr>
        <w:t>MT</w:t>
      </w:r>
      <w:r>
        <w:rPr>
          <w:rFonts w:eastAsia="Calibri"/>
          <w:bCs/>
          <w:sz w:val="26"/>
          <w:szCs w:val="26"/>
          <w:lang w:val="vi-VN"/>
        </w:rPr>
        <w:t xml:space="preserve"> </w:t>
      </w:r>
      <w:r>
        <w:rPr>
          <w:rFonts w:eastAsia="Calibri"/>
          <w:bCs/>
          <w:sz w:val="26"/>
          <w:szCs w:val="26"/>
        </w:rPr>
        <w:t>4</w:t>
      </w:r>
      <w:r>
        <w:rPr>
          <w:rFonts w:eastAsia="Calibri"/>
          <w:bCs/>
          <w:sz w:val="26"/>
          <w:szCs w:val="26"/>
          <w:lang w:val="vi-VN"/>
        </w:rPr>
        <w:t>:</w:t>
      </w:r>
      <w:r>
        <w:rPr>
          <w:rFonts w:eastAsia="Calibri"/>
          <w:bCs/>
          <w:sz w:val="26"/>
          <w:szCs w:val="26"/>
        </w:rPr>
        <w:t xml:space="preserve"> Hiểu biết về bối cảnh xã hội và môi trường làm việc để nhận định được những tiềm năng, cơ hội, thách thức của cơ quan, tổ chức, doanh nghiệp; hình thành ý tưởng, thiết kế, triển khai, kiểm tra các hoạt động tại cơ sở làm việc, đánh giá chất lượng công việc sau khi hoàn thành, từ đó đề xuất các giải pháp để giải quyết vấn đề trong quá trình thực hiện những nhiệm vụ được giao</w:t>
      </w:r>
      <w:r>
        <w:rPr>
          <w:rFonts w:eastAsia="Calibri"/>
          <w:bCs/>
          <w:sz w:val="26"/>
          <w:szCs w:val="26"/>
          <w:lang w:val="vi-VN"/>
        </w:rPr>
        <w:t>.</w:t>
      </w:r>
    </w:p>
    <w:p w:rsidR="00A511F9" w:rsidRDefault="00A511F9" w:rsidP="00A511F9">
      <w:pPr>
        <w:spacing w:before="60" w:after="60"/>
        <w:rPr>
          <w:b/>
          <w:sz w:val="26"/>
          <w:szCs w:val="26"/>
          <w:lang w:val="pt-BR"/>
        </w:rPr>
      </w:pPr>
      <w:r>
        <w:rPr>
          <w:b/>
          <w:sz w:val="26"/>
          <w:szCs w:val="26"/>
          <w:lang w:val="pt-BR"/>
        </w:rPr>
        <w:t>II. CHUẨN ĐẦU RA CỦA CHƯƠNG TRÌNH ĐÀO TẠO</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45"/>
        <w:gridCol w:w="7991"/>
        <w:gridCol w:w="803"/>
      </w:tblGrid>
      <w:tr w:rsidR="00A511F9" w:rsidTr="00224BD0">
        <w:tc>
          <w:tcPr>
            <w:tcW w:w="851" w:type="dxa"/>
            <w:vAlign w:val="center"/>
          </w:tcPr>
          <w:p w:rsidR="00A511F9" w:rsidRDefault="00A511F9" w:rsidP="00224BD0">
            <w:pPr>
              <w:tabs>
                <w:tab w:val="left" w:pos="360"/>
              </w:tabs>
              <w:spacing w:before="40" w:after="40"/>
              <w:ind w:left="-112" w:right="-73"/>
              <w:jc w:val="center"/>
              <w:rPr>
                <w:b/>
                <w:szCs w:val="24"/>
              </w:rPr>
            </w:pPr>
            <w:r>
              <w:rPr>
                <w:b/>
                <w:szCs w:val="24"/>
              </w:rPr>
              <w:t>Ký hiệu</w:t>
            </w:r>
          </w:p>
        </w:tc>
        <w:tc>
          <w:tcPr>
            <w:tcW w:w="8080" w:type="dxa"/>
            <w:vAlign w:val="center"/>
          </w:tcPr>
          <w:p w:rsidR="00A511F9" w:rsidRDefault="00A511F9" w:rsidP="00224BD0">
            <w:pPr>
              <w:tabs>
                <w:tab w:val="left" w:pos="360"/>
              </w:tabs>
              <w:spacing w:before="40" w:after="40"/>
              <w:jc w:val="center"/>
              <w:rPr>
                <w:b/>
                <w:szCs w:val="24"/>
              </w:rPr>
            </w:pPr>
            <w:r>
              <w:rPr>
                <w:b/>
                <w:szCs w:val="24"/>
              </w:rPr>
              <w:t>Chuẩn đầu ra</w:t>
            </w:r>
          </w:p>
        </w:tc>
        <w:tc>
          <w:tcPr>
            <w:tcW w:w="708" w:type="dxa"/>
            <w:vAlign w:val="center"/>
          </w:tcPr>
          <w:p w:rsidR="00A511F9" w:rsidRDefault="00A511F9" w:rsidP="00224BD0">
            <w:pPr>
              <w:tabs>
                <w:tab w:val="left" w:pos="360"/>
              </w:tabs>
              <w:spacing w:before="40" w:after="40"/>
              <w:jc w:val="center"/>
              <w:rPr>
                <w:b/>
                <w:szCs w:val="24"/>
              </w:rPr>
            </w:pPr>
            <w:r>
              <w:rPr>
                <w:b/>
                <w:szCs w:val="24"/>
              </w:rPr>
              <w:t>TĐNL</w:t>
            </w:r>
            <w:r>
              <w:rPr>
                <w:rStyle w:val="FootnoteReference"/>
                <w:b/>
                <w:szCs w:val="24"/>
              </w:rPr>
              <w:footnoteReference w:id="1"/>
            </w:r>
          </w:p>
        </w:tc>
      </w:tr>
      <w:tr w:rsidR="00A511F9" w:rsidTr="00224BD0">
        <w:tc>
          <w:tcPr>
            <w:tcW w:w="851" w:type="dxa"/>
            <w:vAlign w:val="center"/>
          </w:tcPr>
          <w:p w:rsidR="00A511F9" w:rsidRDefault="00A511F9" w:rsidP="00224BD0">
            <w:pPr>
              <w:tabs>
                <w:tab w:val="left" w:pos="360"/>
              </w:tabs>
              <w:spacing w:before="40" w:after="40"/>
              <w:ind w:left="-112" w:right="-73"/>
              <w:jc w:val="center"/>
              <w:rPr>
                <w:b/>
                <w:bCs/>
                <w:sz w:val="26"/>
                <w:szCs w:val="26"/>
              </w:rPr>
            </w:pPr>
            <w:r>
              <w:rPr>
                <w:b/>
                <w:bCs/>
                <w:sz w:val="26"/>
                <w:szCs w:val="26"/>
              </w:rPr>
              <w:t>1</w:t>
            </w:r>
          </w:p>
        </w:tc>
        <w:tc>
          <w:tcPr>
            <w:tcW w:w="8080" w:type="dxa"/>
          </w:tcPr>
          <w:p w:rsidR="00A511F9" w:rsidRDefault="00A511F9" w:rsidP="00224BD0">
            <w:pPr>
              <w:tabs>
                <w:tab w:val="left" w:pos="360"/>
              </w:tabs>
              <w:spacing w:before="40" w:after="40"/>
              <w:rPr>
                <w:b/>
                <w:bCs/>
                <w:sz w:val="26"/>
                <w:szCs w:val="26"/>
              </w:rPr>
            </w:pPr>
            <w:r>
              <w:rPr>
                <w:b/>
                <w:bCs/>
                <w:sz w:val="26"/>
                <w:szCs w:val="26"/>
              </w:rPr>
              <w:t>KIẾN THỨC VÀ LẬP LUẬN NGÀNH</w:t>
            </w:r>
          </w:p>
        </w:tc>
        <w:tc>
          <w:tcPr>
            <w:tcW w:w="708" w:type="dxa"/>
            <w:vAlign w:val="center"/>
          </w:tcPr>
          <w:p w:rsidR="00A511F9" w:rsidRDefault="00A511F9" w:rsidP="00224BD0">
            <w:pPr>
              <w:tabs>
                <w:tab w:val="left" w:pos="360"/>
              </w:tabs>
              <w:spacing w:before="40" w:after="40"/>
              <w:jc w:val="center"/>
              <w:rPr>
                <w:b/>
                <w:bCs/>
                <w:sz w:val="26"/>
                <w:szCs w:val="26"/>
              </w:rPr>
            </w:pP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1.1</w:t>
            </w:r>
          </w:p>
        </w:tc>
        <w:tc>
          <w:tcPr>
            <w:tcW w:w="8080" w:type="dxa"/>
          </w:tcPr>
          <w:p w:rsidR="00A511F9" w:rsidRDefault="00A511F9" w:rsidP="00224BD0">
            <w:pPr>
              <w:spacing w:before="40" w:after="40"/>
              <w:rPr>
                <w:sz w:val="26"/>
                <w:szCs w:val="26"/>
                <w:lang w:val="vi-VN"/>
              </w:rPr>
            </w:pPr>
            <w:r>
              <w:rPr>
                <w:sz w:val="26"/>
                <w:szCs w:val="26"/>
                <w:lang w:val="vi-VN"/>
              </w:rPr>
              <w:t>Vận dụng được các kiến thức nền tảng về khoa học xã hội, lý luận chính trị, pháp luật, QP - AN trong hoạt động chuyên môn và trong thực tiễn cuộc sống.</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3</w:t>
            </w:r>
          </w:p>
        </w:tc>
      </w:tr>
      <w:tr w:rsidR="00A511F9" w:rsidTr="00224BD0">
        <w:trPr>
          <w:trHeight w:val="577"/>
        </w:trPr>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1.2</w:t>
            </w:r>
          </w:p>
        </w:tc>
        <w:tc>
          <w:tcPr>
            <w:tcW w:w="8080" w:type="dxa"/>
          </w:tcPr>
          <w:p w:rsidR="00A511F9" w:rsidRDefault="00A511F9" w:rsidP="00224BD0">
            <w:pPr>
              <w:spacing w:before="40" w:after="40"/>
              <w:rPr>
                <w:sz w:val="26"/>
                <w:szCs w:val="26"/>
                <w:lang w:val="vi-VN"/>
              </w:rPr>
            </w:pPr>
            <w:r>
              <w:rPr>
                <w:sz w:val="26"/>
                <w:szCs w:val="26"/>
              </w:rPr>
              <w:t xml:space="preserve">Phân tích và </w:t>
            </w:r>
            <w:r>
              <w:rPr>
                <w:sz w:val="26"/>
                <w:szCs w:val="26"/>
                <w:lang w:val="vi-VN"/>
              </w:rPr>
              <w:t>tổng hợp</w:t>
            </w:r>
            <w:r>
              <w:rPr>
                <w:sz w:val="26"/>
                <w:szCs w:val="26"/>
              </w:rPr>
              <w:t xml:space="preserve"> </w:t>
            </w:r>
            <w:r>
              <w:rPr>
                <w:sz w:val="26"/>
                <w:szCs w:val="26"/>
                <w:lang w:val="vi-VN"/>
              </w:rPr>
              <w:t>được các kiến thức về ngôn ngữ Anh, dịch thuật và phương pháp nghiên cứu khoa học.</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4</w:t>
            </w:r>
          </w:p>
        </w:tc>
      </w:tr>
      <w:tr w:rsidR="00A511F9" w:rsidTr="00224BD0">
        <w:trPr>
          <w:trHeight w:val="653"/>
        </w:trPr>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1.3</w:t>
            </w:r>
          </w:p>
        </w:tc>
        <w:tc>
          <w:tcPr>
            <w:tcW w:w="8080" w:type="dxa"/>
          </w:tcPr>
          <w:p w:rsidR="00A511F9" w:rsidRDefault="00A511F9" w:rsidP="00224BD0">
            <w:pPr>
              <w:spacing w:before="40" w:after="40"/>
              <w:rPr>
                <w:spacing w:val="-4"/>
                <w:sz w:val="26"/>
                <w:szCs w:val="26"/>
                <w:lang w:val="vi-VN"/>
              </w:rPr>
            </w:pPr>
            <w:r>
              <w:rPr>
                <w:spacing w:val="-4"/>
                <w:sz w:val="26"/>
                <w:szCs w:val="26"/>
                <w:lang w:val="vi-VN"/>
              </w:rPr>
              <w:t>Thiết kế, triển khai kế hoạch giảng dạy, biên - phiên dịch, xử lý các văn bản liên quan đến tiếng Anh đặc biệt là tiếng Anh khoa học, kỹ thuật và công nghệ.</w:t>
            </w:r>
          </w:p>
        </w:tc>
        <w:tc>
          <w:tcPr>
            <w:tcW w:w="708" w:type="dxa"/>
            <w:vAlign w:val="center"/>
          </w:tcPr>
          <w:p w:rsidR="00A511F9" w:rsidRDefault="00A511F9" w:rsidP="00224BD0">
            <w:pPr>
              <w:tabs>
                <w:tab w:val="left" w:pos="360"/>
              </w:tabs>
              <w:spacing w:before="40" w:after="40"/>
              <w:jc w:val="center"/>
              <w:rPr>
                <w:sz w:val="26"/>
                <w:szCs w:val="26"/>
                <w:lang w:val="vi-VN"/>
              </w:rPr>
            </w:pPr>
            <w:r>
              <w:rPr>
                <w:sz w:val="26"/>
                <w:szCs w:val="26"/>
                <w:lang w:val="vi-VN"/>
              </w:rPr>
              <w:t>5</w:t>
            </w:r>
          </w:p>
        </w:tc>
      </w:tr>
      <w:tr w:rsidR="00A511F9" w:rsidTr="00224BD0">
        <w:tc>
          <w:tcPr>
            <w:tcW w:w="851" w:type="dxa"/>
            <w:vAlign w:val="center"/>
          </w:tcPr>
          <w:p w:rsidR="00A511F9" w:rsidRDefault="00A511F9" w:rsidP="00224BD0">
            <w:pPr>
              <w:tabs>
                <w:tab w:val="left" w:pos="360"/>
              </w:tabs>
              <w:spacing w:before="40" w:after="40"/>
              <w:ind w:left="-112" w:right="-73"/>
              <w:jc w:val="center"/>
              <w:rPr>
                <w:b/>
                <w:bCs/>
                <w:sz w:val="26"/>
                <w:szCs w:val="26"/>
              </w:rPr>
            </w:pPr>
            <w:r>
              <w:rPr>
                <w:b/>
                <w:bCs/>
                <w:sz w:val="26"/>
                <w:szCs w:val="26"/>
              </w:rPr>
              <w:t>2</w:t>
            </w:r>
          </w:p>
        </w:tc>
        <w:tc>
          <w:tcPr>
            <w:tcW w:w="8080" w:type="dxa"/>
          </w:tcPr>
          <w:p w:rsidR="00A511F9" w:rsidRDefault="00A511F9" w:rsidP="00224BD0">
            <w:pPr>
              <w:tabs>
                <w:tab w:val="left" w:pos="360"/>
              </w:tabs>
              <w:spacing w:before="40" w:after="40"/>
              <w:rPr>
                <w:b/>
                <w:bCs/>
                <w:sz w:val="26"/>
                <w:szCs w:val="26"/>
              </w:rPr>
            </w:pPr>
            <w:r>
              <w:rPr>
                <w:b/>
                <w:bCs/>
                <w:sz w:val="26"/>
                <w:szCs w:val="26"/>
              </w:rPr>
              <w:t>KỸ NĂNG, TỐ CHẤT CÁ NHÂN VÀ NGHỀ NGHIỆP</w:t>
            </w:r>
          </w:p>
        </w:tc>
        <w:tc>
          <w:tcPr>
            <w:tcW w:w="708" w:type="dxa"/>
            <w:vAlign w:val="center"/>
          </w:tcPr>
          <w:p w:rsidR="00A511F9" w:rsidRDefault="00A511F9" w:rsidP="00224BD0">
            <w:pPr>
              <w:tabs>
                <w:tab w:val="left" w:pos="360"/>
              </w:tabs>
              <w:spacing w:before="40" w:after="40"/>
              <w:jc w:val="center"/>
              <w:rPr>
                <w:b/>
                <w:bCs/>
                <w:sz w:val="26"/>
                <w:szCs w:val="26"/>
              </w:rPr>
            </w:pPr>
          </w:p>
        </w:tc>
      </w:tr>
      <w:tr w:rsidR="00A511F9" w:rsidTr="00224BD0">
        <w:trPr>
          <w:trHeight w:val="768"/>
        </w:trPr>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2.1</w:t>
            </w:r>
          </w:p>
        </w:tc>
        <w:tc>
          <w:tcPr>
            <w:tcW w:w="8080" w:type="dxa"/>
          </w:tcPr>
          <w:p w:rsidR="00A511F9" w:rsidRDefault="00A511F9" w:rsidP="00224BD0">
            <w:pPr>
              <w:spacing w:before="40" w:after="40"/>
              <w:rPr>
                <w:sz w:val="26"/>
                <w:szCs w:val="26"/>
                <w:lang w:val="vi-VN"/>
              </w:rPr>
            </w:pPr>
            <w:r>
              <w:rPr>
                <w:sz w:val="26"/>
                <w:szCs w:val="26"/>
              </w:rPr>
              <w:t>Lập luận, phân tích và giải quyết vấn đề trong các lĩnh vực biên dịch, phiên dịch</w:t>
            </w:r>
            <w:r>
              <w:rPr>
                <w:sz w:val="26"/>
                <w:szCs w:val="26"/>
                <w:lang w:val="vi-VN"/>
              </w:rPr>
              <w:t xml:space="preserve">, </w:t>
            </w:r>
            <w:r>
              <w:rPr>
                <w:sz w:val="26"/>
                <w:szCs w:val="26"/>
              </w:rPr>
              <w:t>đối ngoại, giảng dạy và văn phòng.</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4</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2.2</w:t>
            </w:r>
          </w:p>
        </w:tc>
        <w:tc>
          <w:tcPr>
            <w:tcW w:w="8080" w:type="dxa"/>
          </w:tcPr>
          <w:p w:rsidR="00A511F9" w:rsidRDefault="00A511F9" w:rsidP="00224BD0">
            <w:pPr>
              <w:tabs>
                <w:tab w:val="left" w:pos="360"/>
              </w:tabs>
              <w:spacing w:before="40" w:after="40"/>
              <w:rPr>
                <w:sz w:val="26"/>
                <w:szCs w:val="26"/>
                <w:lang w:val="vi-VN"/>
              </w:rPr>
            </w:pPr>
            <w:r>
              <w:rPr>
                <w:sz w:val="26"/>
                <w:szCs w:val="26"/>
              </w:rPr>
              <w:t>Nghiên cứu và khám phá tri thức</w:t>
            </w:r>
            <w:r>
              <w:rPr>
                <w:sz w:val="26"/>
                <w:szCs w:val="26"/>
                <w:lang w:val="vi-VN"/>
              </w:rPr>
              <w:t xml:space="preserve"> một cách tích cực, chủ động.</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4</w:t>
            </w:r>
          </w:p>
        </w:tc>
      </w:tr>
      <w:tr w:rsidR="00A511F9" w:rsidTr="00224BD0">
        <w:trPr>
          <w:trHeight w:val="578"/>
        </w:trPr>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2.3</w:t>
            </w:r>
          </w:p>
        </w:tc>
        <w:tc>
          <w:tcPr>
            <w:tcW w:w="8080" w:type="dxa"/>
          </w:tcPr>
          <w:p w:rsidR="00A511F9" w:rsidRDefault="00A511F9" w:rsidP="00224BD0">
            <w:pPr>
              <w:tabs>
                <w:tab w:val="left" w:pos="360"/>
              </w:tabs>
              <w:spacing w:before="40" w:after="40"/>
              <w:rPr>
                <w:spacing w:val="-6"/>
                <w:sz w:val="26"/>
                <w:szCs w:val="26"/>
                <w:lang w:val="vi-VN"/>
              </w:rPr>
            </w:pPr>
            <w:r>
              <w:rPr>
                <w:spacing w:val="-6"/>
                <w:sz w:val="26"/>
                <w:szCs w:val="26"/>
              </w:rPr>
              <w:t xml:space="preserve">Tư duy hệ thống về </w:t>
            </w:r>
            <w:r>
              <w:rPr>
                <w:spacing w:val="-6"/>
                <w:sz w:val="26"/>
                <w:szCs w:val="26"/>
                <w:lang w:val="vi-VN"/>
              </w:rPr>
              <w:t xml:space="preserve">việc sử dụng các kiến thức cơ bản, cơ sở và chuyên ngành để rèn luyện kỹ năng làm việc khoa học, chuyên nghiệp. </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4</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2.4</w:t>
            </w:r>
          </w:p>
        </w:tc>
        <w:tc>
          <w:tcPr>
            <w:tcW w:w="8080" w:type="dxa"/>
          </w:tcPr>
          <w:p w:rsidR="00A511F9" w:rsidRDefault="00A511F9" w:rsidP="00224BD0">
            <w:pPr>
              <w:tabs>
                <w:tab w:val="left" w:pos="360"/>
              </w:tabs>
              <w:spacing w:before="40" w:after="40"/>
              <w:rPr>
                <w:spacing w:val="-2"/>
                <w:sz w:val="26"/>
                <w:szCs w:val="26"/>
              </w:rPr>
            </w:pPr>
            <w:r>
              <w:rPr>
                <w:spacing w:val="-2"/>
                <w:sz w:val="26"/>
                <w:szCs w:val="26"/>
              </w:rPr>
              <w:t>Quản lý thời gian và phân bổ công việc hợp lý; có khả năng học tập suốt đời, sẵn sàng cho sự phát triển và thăng tiến trong nghề nghiệp.</w:t>
            </w:r>
          </w:p>
        </w:tc>
        <w:tc>
          <w:tcPr>
            <w:tcW w:w="708" w:type="dxa"/>
            <w:vAlign w:val="center"/>
          </w:tcPr>
          <w:p w:rsidR="00A511F9" w:rsidRDefault="00A511F9" w:rsidP="00224BD0">
            <w:pPr>
              <w:tabs>
                <w:tab w:val="left" w:pos="360"/>
              </w:tabs>
              <w:spacing w:before="40" w:after="40"/>
              <w:jc w:val="center"/>
              <w:rPr>
                <w:sz w:val="26"/>
                <w:szCs w:val="26"/>
                <w:lang w:val="vi-VN"/>
              </w:rPr>
            </w:pPr>
            <w:r>
              <w:rPr>
                <w:sz w:val="26"/>
                <w:szCs w:val="26"/>
                <w:lang w:val="vi-VN"/>
              </w:rPr>
              <w:t>5</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2.5</w:t>
            </w:r>
          </w:p>
        </w:tc>
        <w:tc>
          <w:tcPr>
            <w:tcW w:w="8080" w:type="dxa"/>
          </w:tcPr>
          <w:p w:rsidR="00A511F9" w:rsidRDefault="00A511F9" w:rsidP="00224BD0">
            <w:pPr>
              <w:tabs>
                <w:tab w:val="left" w:pos="360"/>
              </w:tabs>
              <w:spacing w:before="40" w:after="40"/>
              <w:rPr>
                <w:sz w:val="26"/>
                <w:szCs w:val="26"/>
              </w:rPr>
            </w:pPr>
            <w:r>
              <w:rPr>
                <w:sz w:val="26"/>
                <w:szCs w:val="26"/>
              </w:rPr>
              <w:t>Thích ứng và làm việc chuyên nghiệp trong các tổ chức thuộc các lĩnh vực giáo dục, khoa học, kỹ thuật và công nghệ, thực hiện tốt trách nhiệm xã hội và đạo đức nghề nghiệp.</w:t>
            </w:r>
          </w:p>
        </w:tc>
        <w:tc>
          <w:tcPr>
            <w:tcW w:w="708" w:type="dxa"/>
            <w:vAlign w:val="center"/>
          </w:tcPr>
          <w:p w:rsidR="00A511F9" w:rsidRDefault="00A511F9" w:rsidP="00224BD0">
            <w:pPr>
              <w:tabs>
                <w:tab w:val="left" w:pos="360"/>
              </w:tabs>
              <w:spacing w:before="40" w:after="40"/>
              <w:jc w:val="center"/>
              <w:rPr>
                <w:sz w:val="26"/>
                <w:szCs w:val="26"/>
                <w:lang w:val="vi-VN"/>
              </w:rPr>
            </w:pPr>
            <w:r>
              <w:rPr>
                <w:sz w:val="26"/>
                <w:szCs w:val="26"/>
                <w:lang w:val="vi-VN"/>
              </w:rPr>
              <w:t>4</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lang w:val="vi-VN"/>
              </w:rPr>
            </w:pPr>
            <w:r>
              <w:rPr>
                <w:sz w:val="26"/>
                <w:szCs w:val="26"/>
                <w:lang w:val="vi-VN"/>
              </w:rPr>
              <w:t>2.6</w:t>
            </w:r>
          </w:p>
        </w:tc>
        <w:tc>
          <w:tcPr>
            <w:tcW w:w="8080" w:type="dxa"/>
          </w:tcPr>
          <w:p w:rsidR="00A511F9" w:rsidRDefault="00A511F9" w:rsidP="00224BD0">
            <w:pPr>
              <w:tabs>
                <w:tab w:val="left" w:pos="360"/>
              </w:tabs>
              <w:spacing w:before="40" w:after="40"/>
              <w:rPr>
                <w:sz w:val="26"/>
                <w:szCs w:val="26"/>
                <w:lang w:val="vi-VN"/>
              </w:rPr>
            </w:pPr>
            <w:r>
              <w:rPr>
                <w:sz w:val="26"/>
                <w:szCs w:val="26"/>
                <w:lang w:val="vi-VN"/>
              </w:rPr>
              <w:t>Vận dụng</w:t>
            </w:r>
            <w:r>
              <w:rPr>
                <w:sz w:val="26"/>
                <w:szCs w:val="26"/>
              </w:rPr>
              <w:t xml:space="preserve"> </w:t>
            </w:r>
            <w:r>
              <w:rPr>
                <w:sz w:val="26"/>
                <w:szCs w:val="26"/>
                <w:lang w:val="vi-VN"/>
              </w:rPr>
              <w:t>kỹ năng tin học để hoàn thành tốt các công việc như: giảng dạỵ, soạn thảo văn bản, biên phiên dịch, làm đề án, dự án.</w:t>
            </w:r>
          </w:p>
        </w:tc>
        <w:tc>
          <w:tcPr>
            <w:tcW w:w="708" w:type="dxa"/>
            <w:vAlign w:val="center"/>
          </w:tcPr>
          <w:p w:rsidR="00A511F9" w:rsidRDefault="00A511F9" w:rsidP="00224BD0">
            <w:pPr>
              <w:tabs>
                <w:tab w:val="left" w:pos="360"/>
              </w:tabs>
              <w:spacing w:before="40" w:after="40"/>
              <w:jc w:val="center"/>
              <w:rPr>
                <w:sz w:val="26"/>
                <w:szCs w:val="26"/>
                <w:lang w:val="vi-VN"/>
              </w:rPr>
            </w:pPr>
            <w:r>
              <w:rPr>
                <w:sz w:val="26"/>
                <w:szCs w:val="26"/>
                <w:lang w:val="vi-VN"/>
              </w:rPr>
              <w:t>3</w:t>
            </w:r>
          </w:p>
        </w:tc>
      </w:tr>
      <w:tr w:rsidR="00A511F9" w:rsidTr="00224BD0">
        <w:tc>
          <w:tcPr>
            <w:tcW w:w="851" w:type="dxa"/>
            <w:vAlign w:val="center"/>
          </w:tcPr>
          <w:p w:rsidR="00A511F9" w:rsidRDefault="00A511F9" w:rsidP="00224BD0">
            <w:pPr>
              <w:tabs>
                <w:tab w:val="left" w:pos="360"/>
              </w:tabs>
              <w:spacing w:before="40" w:after="40"/>
              <w:ind w:left="-112" w:right="-73"/>
              <w:jc w:val="center"/>
              <w:rPr>
                <w:b/>
                <w:bCs/>
                <w:sz w:val="26"/>
                <w:szCs w:val="26"/>
              </w:rPr>
            </w:pPr>
            <w:r>
              <w:rPr>
                <w:b/>
                <w:bCs/>
                <w:sz w:val="26"/>
                <w:szCs w:val="26"/>
              </w:rPr>
              <w:t>3</w:t>
            </w:r>
          </w:p>
        </w:tc>
        <w:tc>
          <w:tcPr>
            <w:tcW w:w="8080" w:type="dxa"/>
          </w:tcPr>
          <w:p w:rsidR="00A511F9" w:rsidRDefault="00A511F9" w:rsidP="00224BD0">
            <w:pPr>
              <w:spacing w:before="40" w:after="40"/>
              <w:rPr>
                <w:b/>
                <w:bCs/>
                <w:sz w:val="26"/>
                <w:szCs w:val="26"/>
              </w:rPr>
            </w:pPr>
            <w:r>
              <w:rPr>
                <w:b/>
                <w:bCs/>
                <w:sz w:val="26"/>
                <w:szCs w:val="26"/>
              </w:rPr>
              <w:t>KỸ NĂNG VÀ TỐ CHẤT XÃ HỘI</w:t>
            </w:r>
          </w:p>
        </w:tc>
        <w:tc>
          <w:tcPr>
            <w:tcW w:w="708" w:type="dxa"/>
            <w:vAlign w:val="center"/>
          </w:tcPr>
          <w:p w:rsidR="00A511F9" w:rsidRDefault="00A511F9" w:rsidP="00224BD0">
            <w:pPr>
              <w:tabs>
                <w:tab w:val="left" w:pos="360"/>
              </w:tabs>
              <w:spacing w:before="40" w:after="40"/>
              <w:jc w:val="center"/>
              <w:rPr>
                <w:b/>
                <w:bCs/>
                <w:sz w:val="26"/>
                <w:szCs w:val="26"/>
              </w:rPr>
            </w:pP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3.1</w:t>
            </w:r>
          </w:p>
        </w:tc>
        <w:tc>
          <w:tcPr>
            <w:tcW w:w="8080" w:type="dxa"/>
          </w:tcPr>
          <w:p w:rsidR="00A511F9" w:rsidRDefault="00A511F9" w:rsidP="00224BD0">
            <w:pPr>
              <w:spacing w:before="40" w:after="40"/>
              <w:rPr>
                <w:sz w:val="26"/>
                <w:szCs w:val="26"/>
              </w:rPr>
            </w:pPr>
            <w:r>
              <w:rPr>
                <w:sz w:val="26"/>
                <w:szCs w:val="26"/>
              </w:rPr>
              <w:t>Tổ chức, quản lý và làm việc nhóm hiệu quả.</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5</w:t>
            </w:r>
          </w:p>
        </w:tc>
      </w:tr>
      <w:tr w:rsidR="00A511F9" w:rsidTr="00224BD0">
        <w:trPr>
          <w:trHeight w:val="481"/>
        </w:trPr>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3.2</w:t>
            </w:r>
          </w:p>
          <w:p w:rsidR="00A511F9" w:rsidRDefault="00A511F9" w:rsidP="00224BD0">
            <w:pPr>
              <w:tabs>
                <w:tab w:val="left" w:pos="360"/>
              </w:tabs>
              <w:spacing w:before="40" w:after="40"/>
              <w:ind w:left="-112" w:right="-73"/>
              <w:jc w:val="center"/>
              <w:rPr>
                <w:sz w:val="26"/>
                <w:szCs w:val="26"/>
                <w:lang w:val="vi-VN"/>
              </w:rPr>
            </w:pPr>
          </w:p>
        </w:tc>
        <w:tc>
          <w:tcPr>
            <w:tcW w:w="8080" w:type="dxa"/>
          </w:tcPr>
          <w:p w:rsidR="00A511F9" w:rsidRDefault="00A511F9" w:rsidP="00224BD0">
            <w:pPr>
              <w:tabs>
                <w:tab w:val="left" w:pos="360"/>
              </w:tabs>
              <w:spacing w:before="40" w:after="40"/>
              <w:rPr>
                <w:sz w:val="26"/>
                <w:szCs w:val="26"/>
                <w:lang w:val="vi-VN"/>
              </w:rPr>
            </w:pPr>
            <w:r>
              <w:rPr>
                <w:sz w:val="26"/>
                <w:szCs w:val="26"/>
              </w:rPr>
              <w:t>Giao tiếp hiệu quả dưới nhiều hình thức: đối thoại, văn bản, điện tử, đồ họa, thuyết trình, hội họp.</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4</w:t>
            </w:r>
          </w:p>
        </w:tc>
      </w:tr>
      <w:tr w:rsidR="00A511F9" w:rsidTr="00224BD0">
        <w:trPr>
          <w:trHeight w:val="747"/>
        </w:trPr>
        <w:tc>
          <w:tcPr>
            <w:tcW w:w="851" w:type="dxa"/>
            <w:vAlign w:val="center"/>
          </w:tcPr>
          <w:p w:rsidR="00A511F9" w:rsidRDefault="00A511F9" w:rsidP="00224BD0">
            <w:pPr>
              <w:tabs>
                <w:tab w:val="left" w:pos="360"/>
              </w:tabs>
              <w:spacing w:before="40" w:after="40"/>
              <w:ind w:left="-112" w:right="-73"/>
              <w:jc w:val="center"/>
              <w:rPr>
                <w:sz w:val="26"/>
                <w:szCs w:val="26"/>
                <w:lang w:val="vi-VN"/>
              </w:rPr>
            </w:pPr>
            <w:r>
              <w:rPr>
                <w:sz w:val="26"/>
                <w:szCs w:val="26"/>
                <w:lang w:val="vi-VN"/>
              </w:rPr>
              <w:lastRenderedPageBreak/>
              <w:t>3.3</w:t>
            </w:r>
          </w:p>
        </w:tc>
        <w:tc>
          <w:tcPr>
            <w:tcW w:w="8080" w:type="dxa"/>
          </w:tcPr>
          <w:p w:rsidR="00A511F9" w:rsidRDefault="00A511F9" w:rsidP="00224BD0">
            <w:pPr>
              <w:tabs>
                <w:tab w:val="left" w:pos="360"/>
              </w:tabs>
              <w:spacing w:before="40" w:after="40"/>
              <w:rPr>
                <w:sz w:val="26"/>
                <w:szCs w:val="26"/>
              </w:rPr>
            </w:pPr>
            <w:r>
              <w:rPr>
                <w:sz w:val="26"/>
                <w:szCs w:val="26"/>
                <w:lang w:val="vi-VN"/>
              </w:rPr>
              <w:t>Sử dụng ngoại ngữ phụ hiệu quả trong hầu hết các tình huống giao tiếp quen thuộc thường ngày ở trình độ B1 hoặc tương đương.</w:t>
            </w:r>
          </w:p>
        </w:tc>
        <w:tc>
          <w:tcPr>
            <w:tcW w:w="708" w:type="dxa"/>
            <w:vAlign w:val="center"/>
          </w:tcPr>
          <w:p w:rsidR="00A511F9" w:rsidRDefault="00A511F9" w:rsidP="00224BD0">
            <w:pPr>
              <w:tabs>
                <w:tab w:val="left" w:pos="360"/>
              </w:tabs>
              <w:spacing w:before="40" w:after="40"/>
              <w:jc w:val="center"/>
              <w:rPr>
                <w:sz w:val="26"/>
                <w:szCs w:val="26"/>
              </w:rPr>
            </w:pPr>
            <w:r>
              <w:rPr>
                <w:sz w:val="26"/>
                <w:szCs w:val="26"/>
                <w:lang w:val="vi-VN"/>
              </w:rPr>
              <w:t>3</w:t>
            </w:r>
          </w:p>
        </w:tc>
      </w:tr>
      <w:tr w:rsidR="00A511F9" w:rsidTr="00224BD0">
        <w:tc>
          <w:tcPr>
            <w:tcW w:w="851" w:type="dxa"/>
            <w:vAlign w:val="center"/>
          </w:tcPr>
          <w:p w:rsidR="00A511F9" w:rsidRDefault="00A511F9" w:rsidP="00224BD0">
            <w:pPr>
              <w:tabs>
                <w:tab w:val="left" w:pos="360"/>
              </w:tabs>
              <w:spacing w:before="40" w:after="40"/>
              <w:ind w:left="-112" w:right="-73"/>
              <w:jc w:val="center"/>
              <w:rPr>
                <w:b/>
                <w:bCs/>
                <w:sz w:val="26"/>
                <w:szCs w:val="26"/>
              </w:rPr>
            </w:pPr>
            <w:r>
              <w:rPr>
                <w:b/>
                <w:bCs/>
                <w:sz w:val="26"/>
                <w:szCs w:val="26"/>
              </w:rPr>
              <w:t>4</w:t>
            </w:r>
          </w:p>
        </w:tc>
        <w:tc>
          <w:tcPr>
            <w:tcW w:w="8788" w:type="dxa"/>
            <w:gridSpan w:val="2"/>
            <w:vAlign w:val="center"/>
          </w:tcPr>
          <w:p w:rsidR="00A511F9" w:rsidRDefault="00A511F9" w:rsidP="00224BD0">
            <w:pPr>
              <w:tabs>
                <w:tab w:val="left" w:pos="900"/>
              </w:tabs>
              <w:spacing w:before="40" w:after="40"/>
              <w:rPr>
                <w:rFonts w:eastAsia="Calibri"/>
                <w:b/>
                <w:bCs/>
                <w:sz w:val="26"/>
                <w:szCs w:val="26"/>
              </w:rPr>
            </w:pPr>
            <w:r w:rsidRPr="00BF7271">
              <w:rPr>
                <w:rFonts w:eastAsia="Calibri"/>
                <w:b/>
                <w:bCs/>
                <w:spacing w:val="-6"/>
                <w:sz w:val="26"/>
                <w:szCs w:val="26"/>
              </w:rPr>
              <w:t>NĂNG LỰC ÁP DỤNG KIẾN THỨC VÀO THỰC TIỄN (NĂNG LỰC C-D-I-O)</w:t>
            </w:r>
            <w:r>
              <w:rPr>
                <w:rFonts w:eastAsia="Calibri"/>
                <w:b/>
                <w:bCs/>
                <w:sz w:val="26"/>
                <w:szCs w:val="26"/>
              </w:rPr>
              <w:t xml:space="preserve"> ĐẶT TRONG BỐI CẢNH XÃ HỘI VÀ DOANH NGHIỆP</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4.1</w:t>
            </w:r>
          </w:p>
        </w:tc>
        <w:tc>
          <w:tcPr>
            <w:tcW w:w="8080" w:type="dxa"/>
          </w:tcPr>
          <w:p w:rsidR="00A511F9" w:rsidRDefault="00A511F9" w:rsidP="00224BD0">
            <w:pPr>
              <w:tabs>
                <w:tab w:val="left" w:pos="360"/>
              </w:tabs>
              <w:spacing w:before="40" w:after="40"/>
              <w:rPr>
                <w:spacing w:val="-6"/>
                <w:sz w:val="26"/>
                <w:szCs w:val="26"/>
              </w:rPr>
            </w:pPr>
            <w:r>
              <w:rPr>
                <w:spacing w:val="-6"/>
                <w:sz w:val="26"/>
                <w:szCs w:val="26"/>
              </w:rPr>
              <w:t xml:space="preserve">Phân tích bối cảnh trong nước và quốc tế, </w:t>
            </w:r>
            <w:r>
              <w:rPr>
                <w:spacing w:val="-6"/>
                <w:sz w:val="26"/>
                <w:szCs w:val="26"/>
                <w:lang w:val="vi-VN"/>
              </w:rPr>
              <w:t>bối cảnh lịch sử và giá trị đương đại</w:t>
            </w:r>
            <w:r>
              <w:rPr>
                <w:spacing w:val="-6"/>
                <w:sz w:val="26"/>
                <w:szCs w:val="26"/>
              </w:rPr>
              <w:t>.</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4</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4.2</w:t>
            </w:r>
          </w:p>
        </w:tc>
        <w:tc>
          <w:tcPr>
            <w:tcW w:w="8080" w:type="dxa"/>
          </w:tcPr>
          <w:p w:rsidR="00A511F9" w:rsidRDefault="00A511F9" w:rsidP="00224BD0">
            <w:pPr>
              <w:tabs>
                <w:tab w:val="left" w:pos="900"/>
              </w:tabs>
              <w:spacing w:before="40" w:after="40"/>
              <w:rPr>
                <w:rFonts w:eastAsia="Calibri"/>
                <w:bCs/>
                <w:sz w:val="26"/>
                <w:szCs w:val="26"/>
              </w:rPr>
            </w:pPr>
            <w:r>
              <w:rPr>
                <w:rFonts w:eastAsia="Calibri"/>
                <w:bCs/>
                <w:sz w:val="26"/>
                <w:szCs w:val="26"/>
              </w:rPr>
              <w:t>Tôn trọng văn hóa doanh nghiệp trên cơ sở hiểu biết về môi trường làm việc để nhận định được những tiềm năng, cơ hội, thách thức của cơ quan, tổ chức, doanh nghiệp.</w:t>
            </w:r>
          </w:p>
        </w:tc>
        <w:tc>
          <w:tcPr>
            <w:tcW w:w="708" w:type="dxa"/>
            <w:vAlign w:val="center"/>
          </w:tcPr>
          <w:p w:rsidR="00A511F9" w:rsidRDefault="00A511F9" w:rsidP="00224BD0">
            <w:pPr>
              <w:tabs>
                <w:tab w:val="left" w:pos="360"/>
              </w:tabs>
              <w:spacing w:before="40" w:after="40"/>
              <w:jc w:val="center"/>
              <w:rPr>
                <w:sz w:val="26"/>
                <w:szCs w:val="26"/>
                <w:lang w:val="vi-VN"/>
              </w:rPr>
            </w:pPr>
            <w:r>
              <w:rPr>
                <w:sz w:val="26"/>
                <w:szCs w:val="26"/>
              </w:rPr>
              <w:t>5</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4.3</w:t>
            </w:r>
          </w:p>
        </w:tc>
        <w:tc>
          <w:tcPr>
            <w:tcW w:w="8080" w:type="dxa"/>
          </w:tcPr>
          <w:p w:rsidR="00A511F9" w:rsidRDefault="00A511F9" w:rsidP="00224BD0">
            <w:pPr>
              <w:tabs>
                <w:tab w:val="left" w:pos="360"/>
              </w:tabs>
              <w:spacing w:before="40" w:after="40"/>
              <w:rPr>
                <w:sz w:val="26"/>
                <w:szCs w:val="26"/>
              </w:rPr>
            </w:pPr>
            <w:r>
              <w:rPr>
                <w:sz w:val="26"/>
                <w:szCs w:val="26"/>
              </w:rPr>
              <w:t>Hình thành ý tưởng, thiết lập mục tiêu và đảm bảo có phương pháp làm việc phù hợp để đạt được mục tiêu.</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4</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4.4</w:t>
            </w:r>
          </w:p>
        </w:tc>
        <w:tc>
          <w:tcPr>
            <w:tcW w:w="8080" w:type="dxa"/>
          </w:tcPr>
          <w:p w:rsidR="00A511F9" w:rsidRDefault="00A511F9" w:rsidP="00224BD0">
            <w:pPr>
              <w:tabs>
                <w:tab w:val="left" w:pos="360"/>
              </w:tabs>
              <w:spacing w:before="40" w:after="40"/>
              <w:rPr>
                <w:sz w:val="26"/>
                <w:szCs w:val="26"/>
              </w:rPr>
            </w:pPr>
            <w:r>
              <w:rPr>
                <w:sz w:val="26"/>
                <w:szCs w:val="26"/>
              </w:rPr>
              <w:t>Thiết kế chương trình làm việc hiệu quả, phù hợp với mục tiêu.</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5</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4.5</w:t>
            </w:r>
          </w:p>
        </w:tc>
        <w:tc>
          <w:tcPr>
            <w:tcW w:w="8080" w:type="dxa"/>
          </w:tcPr>
          <w:p w:rsidR="00A511F9" w:rsidRDefault="00A511F9" w:rsidP="00224BD0">
            <w:pPr>
              <w:tabs>
                <w:tab w:val="left" w:pos="360"/>
              </w:tabs>
              <w:spacing w:before="40" w:after="40"/>
              <w:rPr>
                <w:sz w:val="26"/>
                <w:szCs w:val="26"/>
              </w:rPr>
            </w:pPr>
            <w:r>
              <w:rPr>
                <w:rFonts w:eastAsia="Calibri"/>
                <w:bCs/>
                <w:sz w:val="26"/>
                <w:szCs w:val="26"/>
              </w:rPr>
              <w:t>Triển khai, kiểm tra, kiểm chứng các hoạt động tại cơ sở làm việc, đánh giá chất lượng công việc sau khi hoàn thành.</w:t>
            </w:r>
          </w:p>
        </w:tc>
        <w:tc>
          <w:tcPr>
            <w:tcW w:w="708" w:type="dxa"/>
            <w:vAlign w:val="center"/>
          </w:tcPr>
          <w:p w:rsidR="00A511F9" w:rsidRDefault="00A511F9" w:rsidP="00224BD0">
            <w:pPr>
              <w:tabs>
                <w:tab w:val="left" w:pos="360"/>
              </w:tabs>
              <w:spacing w:before="40" w:after="40"/>
              <w:jc w:val="center"/>
              <w:rPr>
                <w:sz w:val="26"/>
                <w:szCs w:val="26"/>
              </w:rPr>
            </w:pPr>
            <w:r>
              <w:rPr>
                <w:sz w:val="26"/>
                <w:szCs w:val="26"/>
              </w:rPr>
              <w:t>4</w:t>
            </w:r>
          </w:p>
        </w:tc>
      </w:tr>
      <w:tr w:rsidR="00A511F9" w:rsidTr="00224BD0">
        <w:tc>
          <w:tcPr>
            <w:tcW w:w="851" w:type="dxa"/>
            <w:vAlign w:val="center"/>
          </w:tcPr>
          <w:p w:rsidR="00A511F9" w:rsidRDefault="00A511F9" w:rsidP="00224BD0">
            <w:pPr>
              <w:tabs>
                <w:tab w:val="left" w:pos="360"/>
              </w:tabs>
              <w:spacing w:before="40" w:after="40"/>
              <w:ind w:left="-112" w:right="-73"/>
              <w:jc w:val="center"/>
              <w:rPr>
                <w:sz w:val="26"/>
                <w:szCs w:val="26"/>
              </w:rPr>
            </w:pPr>
            <w:r>
              <w:rPr>
                <w:sz w:val="26"/>
                <w:szCs w:val="26"/>
              </w:rPr>
              <w:t>4.6</w:t>
            </w:r>
          </w:p>
        </w:tc>
        <w:tc>
          <w:tcPr>
            <w:tcW w:w="8080" w:type="dxa"/>
          </w:tcPr>
          <w:p w:rsidR="00A511F9" w:rsidRDefault="00A511F9" w:rsidP="00224BD0">
            <w:pPr>
              <w:tabs>
                <w:tab w:val="left" w:pos="360"/>
              </w:tabs>
              <w:spacing w:before="40" w:after="40"/>
              <w:rPr>
                <w:sz w:val="26"/>
                <w:szCs w:val="26"/>
              </w:rPr>
            </w:pPr>
            <w:r>
              <w:rPr>
                <w:sz w:val="26"/>
                <w:szCs w:val="26"/>
                <w:lang w:val="vi-VN"/>
              </w:rPr>
              <w:t xml:space="preserve">Xác định </w:t>
            </w:r>
            <w:r>
              <w:rPr>
                <w:sz w:val="26"/>
                <w:szCs w:val="26"/>
              </w:rPr>
              <w:t>các kiến thức, kỹ năng và thái độ để sáng tạo, khởi nghiệp trong lĩnh vực giáo dục, khoa học, kỹ thuật và công nghệ.</w:t>
            </w:r>
          </w:p>
        </w:tc>
        <w:tc>
          <w:tcPr>
            <w:tcW w:w="708" w:type="dxa"/>
            <w:vAlign w:val="center"/>
          </w:tcPr>
          <w:p w:rsidR="00A511F9" w:rsidRDefault="00A511F9" w:rsidP="00224BD0">
            <w:pPr>
              <w:tabs>
                <w:tab w:val="left" w:pos="360"/>
              </w:tabs>
              <w:spacing w:before="40" w:after="40"/>
              <w:jc w:val="center"/>
              <w:rPr>
                <w:sz w:val="26"/>
                <w:szCs w:val="26"/>
                <w:lang w:val="vi-VN"/>
              </w:rPr>
            </w:pPr>
            <w:r>
              <w:rPr>
                <w:sz w:val="26"/>
                <w:szCs w:val="26"/>
                <w:lang w:val="vi-VN"/>
              </w:rPr>
              <w:t>4</w:t>
            </w:r>
          </w:p>
        </w:tc>
      </w:tr>
    </w:tbl>
    <w:p w:rsidR="00A511F9" w:rsidRDefault="00A511F9" w:rsidP="00A511F9">
      <w:pPr>
        <w:tabs>
          <w:tab w:val="left" w:pos="360"/>
        </w:tabs>
        <w:spacing w:before="60" w:after="60"/>
        <w:rPr>
          <w:b/>
          <w:sz w:val="26"/>
          <w:szCs w:val="26"/>
        </w:rPr>
      </w:pPr>
      <w:r>
        <w:rPr>
          <w:b/>
          <w:sz w:val="26"/>
          <w:szCs w:val="26"/>
        </w:rPr>
        <w:t>I</w:t>
      </w:r>
      <w:r>
        <w:rPr>
          <w:b/>
          <w:sz w:val="26"/>
          <w:szCs w:val="26"/>
        </w:rPr>
        <w:t>II</w:t>
      </w:r>
      <w:r>
        <w:rPr>
          <w:b/>
          <w:sz w:val="26"/>
          <w:szCs w:val="26"/>
        </w:rPr>
        <w:t>. MA TRẬN TƯƠNG QUAN MỤC TIÊU – CĐR</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7"/>
        <w:gridCol w:w="6237"/>
        <w:gridCol w:w="709"/>
        <w:gridCol w:w="709"/>
        <w:gridCol w:w="709"/>
        <w:gridCol w:w="708"/>
      </w:tblGrid>
      <w:tr w:rsidR="00A511F9" w:rsidTr="00224BD0">
        <w:trPr>
          <w:trHeight w:val="336"/>
        </w:trPr>
        <w:tc>
          <w:tcPr>
            <w:tcW w:w="567" w:type="dxa"/>
            <w:vMerge w:val="restart"/>
            <w:vAlign w:val="center"/>
          </w:tcPr>
          <w:p w:rsidR="00A511F9" w:rsidRDefault="00A511F9" w:rsidP="00224BD0">
            <w:pPr>
              <w:spacing w:before="40" w:after="40"/>
              <w:ind w:left="-66" w:right="-73"/>
              <w:jc w:val="center"/>
              <w:rPr>
                <w:b/>
                <w:sz w:val="26"/>
                <w:szCs w:val="26"/>
              </w:rPr>
            </w:pPr>
            <w:r>
              <w:rPr>
                <w:b/>
                <w:sz w:val="26"/>
                <w:szCs w:val="26"/>
              </w:rPr>
              <w:t>CĐR</w:t>
            </w:r>
          </w:p>
        </w:tc>
        <w:tc>
          <w:tcPr>
            <w:tcW w:w="6237" w:type="dxa"/>
            <w:vMerge w:val="restart"/>
            <w:vAlign w:val="center"/>
          </w:tcPr>
          <w:p w:rsidR="00A511F9" w:rsidRDefault="00A511F9" w:rsidP="00224BD0">
            <w:pPr>
              <w:tabs>
                <w:tab w:val="left" w:pos="360"/>
              </w:tabs>
              <w:spacing w:before="40" w:after="40"/>
              <w:ind w:left="-65" w:right="-38"/>
              <w:jc w:val="center"/>
              <w:rPr>
                <w:b/>
                <w:sz w:val="26"/>
                <w:szCs w:val="26"/>
              </w:rPr>
            </w:pPr>
            <w:r>
              <w:rPr>
                <w:b/>
                <w:sz w:val="26"/>
                <w:szCs w:val="26"/>
              </w:rPr>
              <w:t>NỘI DUNG</w:t>
            </w:r>
          </w:p>
        </w:tc>
        <w:tc>
          <w:tcPr>
            <w:tcW w:w="2835" w:type="dxa"/>
            <w:gridSpan w:val="4"/>
            <w:vAlign w:val="center"/>
          </w:tcPr>
          <w:p w:rsidR="00A511F9" w:rsidRDefault="00A511F9" w:rsidP="00224BD0">
            <w:pPr>
              <w:tabs>
                <w:tab w:val="left" w:pos="360"/>
              </w:tabs>
              <w:spacing w:before="40" w:after="40"/>
              <w:jc w:val="center"/>
              <w:rPr>
                <w:b/>
                <w:sz w:val="26"/>
                <w:szCs w:val="26"/>
              </w:rPr>
            </w:pPr>
            <w:r>
              <w:rPr>
                <w:b/>
                <w:sz w:val="26"/>
                <w:szCs w:val="26"/>
              </w:rPr>
              <w:t>MỤC TIÊU CỦA CTĐT</w:t>
            </w:r>
          </w:p>
        </w:tc>
      </w:tr>
      <w:tr w:rsidR="00A511F9" w:rsidTr="00224BD0">
        <w:trPr>
          <w:trHeight w:val="416"/>
        </w:trPr>
        <w:tc>
          <w:tcPr>
            <w:tcW w:w="567" w:type="dxa"/>
            <w:vMerge/>
          </w:tcPr>
          <w:p w:rsidR="00A511F9" w:rsidRDefault="00A511F9" w:rsidP="00224BD0">
            <w:pPr>
              <w:spacing w:before="40" w:after="40"/>
              <w:ind w:left="-66" w:right="-73"/>
              <w:jc w:val="center"/>
              <w:rPr>
                <w:b/>
                <w:sz w:val="26"/>
                <w:szCs w:val="26"/>
              </w:rPr>
            </w:pPr>
          </w:p>
        </w:tc>
        <w:tc>
          <w:tcPr>
            <w:tcW w:w="6237" w:type="dxa"/>
            <w:vMerge/>
          </w:tcPr>
          <w:p w:rsidR="00A511F9" w:rsidRDefault="00A511F9" w:rsidP="00224BD0">
            <w:pPr>
              <w:tabs>
                <w:tab w:val="left" w:pos="360"/>
              </w:tabs>
              <w:spacing w:before="40" w:after="40"/>
              <w:ind w:left="-65" w:right="-38"/>
              <w:jc w:val="center"/>
              <w:rPr>
                <w:b/>
                <w:sz w:val="26"/>
                <w:szCs w:val="26"/>
              </w:rPr>
            </w:pPr>
          </w:p>
        </w:tc>
        <w:tc>
          <w:tcPr>
            <w:tcW w:w="709" w:type="dxa"/>
          </w:tcPr>
          <w:p w:rsidR="00A511F9" w:rsidRDefault="00A511F9" w:rsidP="00224BD0">
            <w:pPr>
              <w:tabs>
                <w:tab w:val="left" w:pos="360"/>
              </w:tabs>
              <w:spacing w:before="40" w:after="40"/>
              <w:jc w:val="center"/>
              <w:rPr>
                <w:b/>
                <w:sz w:val="26"/>
                <w:szCs w:val="26"/>
              </w:rPr>
            </w:pPr>
            <w:r>
              <w:rPr>
                <w:b/>
                <w:sz w:val="26"/>
                <w:szCs w:val="26"/>
              </w:rPr>
              <w:t>M</w:t>
            </w:r>
            <w:r>
              <w:rPr>
                <w:b/>
                <w:sz w:val="26"/>
                <w:szCs w:val="26"/>
                <w:lang w:val="vi-VN"/>
              </w:rPr>
              <w:t xml:space="preserve">T </w:t>
            </w:r>
            <w:r>
              <w:rPr>
                <w:b/>
                <w:sz w:val="26"/>
                <w:szCs w:val="26"/>
              </w:rPr>
              <w:t>1</w:t>
            </w:r>
          </w:p>
        </w:tc>
        <w:tc>
          <w:tcPr>
            <w:tcW w:w="709" w:type="dxa"/>
          </w:tcPr>
          <w:p w:rsidR="00A511F9" w:rsidRDefault="00A511F9" w:rsidP="00224BD0">
            <w:pPr>
              <w:spacing w:before="40" w:after="40"/>
              <w:jc w:val="center"/>
              <w:rPr>
                <w:b/>
                <w:sz w:val="26"/>
                <w:szCs w:val="26"/>
                <w:lang w:val="vi-VN"/>
              </w:rPr>
            </w:pPr>
            <w:r>
              <w:rPr>
                <w:b/>
                <w:sz w:val="26"/>
                <w:szCs w:val="26"/>
              </w:rPr>
              <w:t>M</w:t>
            </w:r>
            <w:r>
              <w:rPr>
                <w:b/>
                <w:sz w:val="26"/>
                <w:szCs w:val="26"/>
                <w:lang w:val="vi-VN"/>
              </w:rPr>
              <w:t>T 2</w:t>
            </w:r>
          </w:p>
        </w:tc>
        <w:tc>
          <w:tcPr>
            <w:tcW w:w="709" w:type="dxa"/>
          </w:tcPr>
          <w:p w:rsidR="00A511F9" w:rsidRDefault="00A511F9" w:rsidP="00224BD0">
            <w:pPr>
              <w:spacing w:before="40" w:after="40"/>
              <w:jc w:val="center"/>
              <w:rPr>
                <w:b/>
                <w:sz w:val="26"/>
                <w:szCs w:val="26"/>
                <w:lang w:val="vi-VN"/>
              </w:rPr>
            </w:pPr>
            <w:r>
              <w:rPr>
                <w:b/>
                <w:sz w:val="26"/>
                <w:szCs w:val="26"/>
              </w:rPr>
              <w:t>M</w:t>
            </w:r>
            <w:r>
              <w:rPr>
                <w:b/>
                <w:sz w:val="26"/>
                <w:szCs w:val="26"/>
                <w:lang w:val="vi-VN"/>
              </w:rPr>
              <w:t>T 3</w:t>
            </w:r>
          </w:p>
        </w:tc>
        <w:tc>
          <w:tcPr>
            <w:tcW w:w="708" w:type="dxa"/>
          </w:tcPr>
          <w:p w:rsidR="00A511F9" w:rsidRDefault="00A511F9" w:rsidP="00224BD0">
            <w:pPr>
              <w:spacing w:before="40" w:after="40"/>
              <w:jc w:val="center"/>
              <w:rPr>
                <w:b/>
                <w:sz w:val="26"/>
                <w:szCs w:val="26"/>
                <w:lang w:val="vi-VN"/>
              </w:rPr>
            </w:pPr>
            <w:r>
              <w:rPr>
                <w:b/>
                <w:sz w:val="26"/>
                <w:szCs w:val="26"/>
              </w:rPr>
              <w:t>M</w:t>
            </w:r>
            <w:r>
              <w:rPr>
                <w:b/>
                <w:sz w:val="26"/>
                <w:szCs w:val="26"/>
                <w:lang w:val="vi-VN"/>
              </w:rPr>
              <w:t>T 4</w:t>
            </w:r>
          </w:p>
        </w:tc>
      </w:tr>
      <w:tr w:rsidR="00A511F9" w:rsidTr="00224BD0">
        <w:trPr>
          <w:trHeight w:val="503"/>
        </w:trPr>
        <w:tc>
          <w:tcPr>
            <w:tcW w:w="567" w:type="dxa"/>
            <w:vAlign w:val="center"/>
          </w:tcPr>
          <w:p w:rsidR="00A511F9" w:rsidRDefault="00A511F9" w:rsidP="00224BD0">
            <w:pPr>
              <w:spacing w:before="40" w:after="40"/>
              <w:ind w:left="-66" w:right="-73"/>
              <w:jc w:val="center"/>
              <w:rPr>
                <w:b/>
                <w:bCs/>
                <w:sz w:val="26"/>
                <w:szCs w:val="26"/>
              </w:rPr>
            </w:pPr>
            <w:r>
              <w:rPr>
                <w:b/>
                <w:bCs/>
                <w:sz w:val="26"/>
                <w:szCs w:val="26"/>
              </w:rPr>
              <w:t>1</w:t>
            </w:r>
          </w:p>
        </w:tc>
        <w:tc>
          <w:tcPr>
            <w:tcW w:w="9072" w:type="dxa"/>
            <w:gridSpan w:val="5"/>
            <w:vAlign w:val="center"/>
          </w:tcPr>
          <w:p w:rsidR="00A511F9" w:rsidRDefault="00A511F9" w:rsidP="00224BD0">
            <w:pPr>
              <w:tabs>
                <w:tab w:val="left" w:pos="360"/>
              </w:tabs>
              <w:spacing w:before="40" w:after="40"/>
              <w:jc w:val="left"/>
              <w:rPr>
                <w:b/>
                <w:bCs/>
                <w:sz w:val="26"/>
                <w:szCs w:val="26"/>
              </w:rPr>
            </w:pPr>
            <w:r>
              <w:rPr>
                <w:b/>
                <w:bCs/>
                <w:sz w:val="26"/>
                <w:szCs w:val="26"/>
              </w:rPr>
              <w:t>KIẾN THỨC VÀ LẬP LUẬN NGÀNH</w:t>
            </w: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1.1</w:t>
            </w:r>
          </w:p>
        </w:tc>
        <w:tc>
          <w:tcPr>
            <w:tcW w:w="6237" w:type="dxa"/>
          </w:tcPr>
          <w:p w:rsidR="00A511F9" w:rsidRDefault="00A511F9" w:rsidP="00224BD0">
            <w:pPr>
              <w:tabs>
                <w:tab w:val="left" w:pos="360"/>
              </w:tabs>
              <w:spacing w:before="40" w:after="40"/>
              <w:rPr>
                <w:sz w:val="26"/>
                <w:szCs w:val="26"/>
              </w:rPr>
            </w:pPr>
            <w:r>
              <w:rPr>
                <w:sz w:val="26"/>
                <w:szCs w:val="26"/>
              </w:rPr>
              <w:t>Kiến thức khoa học cơ bản</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1.2</w:t>
            </w:r>
          </w:p>
        </w:tc>
        <w:tc>
          <w:tcPr>
            <w:tcW w:w="6237" w:type="dxa"/>
          </w:tcPr>
          <w:p w:rsidR="00A511F9" w:rsidRDefault="00A511F9" w:rsidP="00224BD0">
            <w:pPr>
              <w:tabs>
                <w:tab w:val="left" w:pos="360"/>
              </w:tabs>
              <w:spacing w:before="40" w:after="40"/>
              <w:rPr>
                <w:sz w:val="26"/>
                <w:szCs w:val="26"/>
              </w:rPr>
            </w:pPr>
            <w:r>
              <w:rPr>
                <w:sz w:val="26"/>
                <w:szCs w:val="26"/>
              </w:rPr>
              <w:t>Kiến thức nền tảng</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1.3</w:t>
            </w:r>
          </w:p>
        </w:tc>
        <w:tc>
          <w:tcPr>
            <w:tcW w:w="6237" w:type="dxa"/>
          </w:tcPr>
          <w:p w:rsidR="00A511F9" w:rsidRDefault="00A511F9" w:rsidP="00224BD0">
            <w:pPr>
              <w:tabs>
                <w:tab w:val="left" w:pos="360"/>
              </w:tabs>
              <w:spacing w:before="40" w:after="40"/>
              <w:rPr>
                <w:sz w:val="26"/>
                <w:szCs w:val="26"/>
              </w:rPr>
            </w:pPr>
            <w:r>
              <w:rPr>
                <w:sz w:val="26"/>
                <w:szCs w:val="26"/>
              </w:rPr>
              <w:t>Kiến thức chuyên ngành</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rPr>
          <w:trHeight w:val="657"/>
        </w:trPr>
        <w:tc>
          <w:tcPr>
            <w:tcW w:w="567" w:type="dxa"/>
            <w:vAlign w:val="center"/>
          </w:tcPr>
          <w:p w:rsidR="00A511F9" w:rsidRDefault="00A511F9" w:rsidP="00224BD0">
            <w:pPr>
              <w:spacing w:before="40" w:after="40"/>
              <w:ind w:left="-66" w:right="-73"/>
              <w:jc w:val="center"/>
              <w:rPr>
                <w:b/>
                <w:bCs/>
                <w:sz w:val="26"/>
                <w:szCs w:val="26"/>
              </w:rPr>
            </w:pPr>
            <w:r>
              <w:rPr>
                <w:b/>
                <w:bCs/>
                <w:sz w:val="26"/>
                <w:szCs w:val="26"/>
              </w:rPr>
              <w:t>2</w:t>
            </w:r>
          </w:p>
        </w:tc>
        <w:tc>
          <w:tcPr>
            <w:tcW w:w="9072" w:type="dxa"/>
            <w:gridSpan w:val="5"/>
            <w:vAlign w:val="center"/>
          </w:tcPr>
          <w:p w:rsidR="00A511F9" w:rsidRDefault="00A511F9" w:rsidP="00224BD0">
            <w:pPr>
              <w:tabs>
                <w:tab w:val="left" w:pos="360"/>
              </w:tabs>
              <w:spacing w:before="40" w:after="40"/>
              <w:jc w:val="left"/>
              <w:rPr>
                <w:b/>
                <w:bCs/>
                <w:sz w:val="26"/>
                <w:szCs w:val="26"/>
              </w:rPr>
            </w:pPr>
            <w:r>
              <w:rPr>
                <w:b/>
                <w:bCs/>
                <w:sz w:val="26"/>
                <w:szCs w:val="26"/>
              </w:rPr>
              <w:t>KỸ NĂNG, TỐ CHẤT CÁ NHÂN VÀ NGHỀ NGHIỆP</w:t>
            </w:r>
          </w:p>
        </w:tc>
      </w:tr>
      <w:tr w:rsidR="00A511F9" w:rsidTr="00224BD0">
        <w:trPr>
          <w:trHeight w:val="463"/>
        </w:trPr>
        <w:tc>
          <w:tcPr>
            <w:tcW w:w="567" w:type="dxa"/>
          </w:tcPr>
          <w:p w:rsidR="00A511F9" w:rsidRDefault="00A511F9" w:rsidP="00224BD0">
            <w:pPr>
              <w:spacing w:before="40" w:after="40"/>
              <w:ind w:left="-66" w:right="-73"/>
              <w:jc w:val="center"/>
              <w:rPr>
                <w:sz w:val="26"/>
                <w:szCs w:val="26"/>
              </w:rPr>
            </w:pPr>
            <w:r>
              <w:rPr>
                <w:sz w:val="26"/>
                <w:szCs w:val="26"/>
              </w:rPr>
              <w:t>2.1</w:t>
            </w:r>
          </w:p>
        </w:tc>
        <w:tc>
          <w:tcPr>
            <w:tcW w:w="6237" w:type="dxa"/>
          </w:tcPr>
          <w:p w:rsidR="00A511F9" w:rsidRDefault="00A511F9" w:rsidP="00224BD0">
            <w:pPr>
              <w:spacing w:before="40" w:after="40"/>
              <w:rPr>
                <w:sz w:val="26"/>
                <w:szCs w:val="26"/>
                <w:lang w:val="vi-VN"/>
              </w:rPr>
            </w:pPr>
            <w:r>
              <w:rPr>
                <w:sz w:val="26"/>
                <w:szCs w:val="26"/>
              </w:rPr>
              <w:t>Lập luận, phân tích và giải quyết vấn đề trong các lĩnh vực biên dịch, phiên dịch, đối ngoại, giảng dạy và VP.</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2.2</w:t>
            </w:r>
          </w:p>
        </w:tc>
        <w:tc>
          <w:tcPr>
            <w:tcW w:w="6237" w:type="dxa"/>
          </w:tcPr>
          <w:p w:rsidR="00A511F9" w:rsidRDefault="00A511F9" w:rsidP="00224BD0">
            <w:pPr>
              <w:tabs>
                <w:tab w:val="left" w:pos="360"/>
              </w:tabs>
              <w:spacing w:before="40" w:after="40"/>
              <w:rPr>
                <w:sz w:val="26"/>
                <w:szCs w:val="26"/>
              </w:rPr>
            </w:pPr>
            <w:r>
              <w:rPr>
                <w:sz w:val="26"/>
                <w:szCs w:val="26"/>
              </w:rPr>
              <w:t>Nghiên cứu và khám phá tri thức</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tabs>
                <w:tab w:val="left" w:pos="360"/>
              </w:tabs>
              <w:spacing w:before="40" w:after="40"/>
              <w:jc w:val="center"/>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2.3</w:t>
            </w:r>
          </w:p>
        </w:tc>
        <w:tc>
          <w:tcPr>
            <w:tcW w:w="6237" w:type="dxa"/>
          </w:tcPr>
          <w:p w:rsidR="00A511F9" w:rsidRDefault="00A511F9" w:rsidP="00224BD0">
            <w:pPr>
              <w:tabs>
                <w:tab w:val="left" w:pos="360"/>
              </w:tabs>
              <w:spacing w:before="40" w:after="40"/>
              <w:rPr>
                <w:sz w:val="26"/>
                <w:szCs w:val="26"/>
              </w:rPr>
            </w:pPr>
            <w:r>
              <w:rPr>
                <w:sz w:val="26"/>
                <w:szCs w:val="26"/>
              </w:rPr>
              <w:t>Có khả năng tư duy hệ thống về lĩnh vực đảm nhiệm</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tabs>
                <w:tab w:val="left" w:pos="360"/>
              </w:tabs>
              <w:spacing w:before="40" w:after="40"/>
              <w:jc w:val="center"/>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2.4</w:t>
            </w:r>
          </w:p>
        </w:tc>
        <w:tc>
          <w:tcPr>
            <w:tcW w:w="6237" w:type="dxa"/>
          </w:tcPr>
          <w:p w:rsidR="00A511F9" w:rsidRDefault="00A511F9" w:rsidP="00224BD0">
            <w:pPr>
              <w:tabs>
                <w:tab w:val="left" w:pos="360"/>
              </w:tabs>
              <w:spacing w:before="40" w:after="40"/>
              <w:rPr>
                <w:sz w:val="26"/>
                <w:szCs w:val="26"/>
              </w:rPr>
            </w:pPr>
            <w:r>
              <w:rPr>
                <w:sz w:val="26"/>
                <w:szCs w:val="26"/>
              </w:rPr>
              <w:t>Có kỹ năng quản lý thời gian, phân bổ công việc hợp lý và có khả năng học tập suốt đời để sẵn sàng cho sự phát triển và thăng tiến trong nghề nghiệp.</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tabs>
                <w:tab w:val="left" w:pos="360"/>
              </w:tabs>
              <w:spacing w:before="40" w:after="40"/>
              <w:jc w:val="center"/>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2.5</w:t>
            </w:r>
          </w:p>
        </w:tc>
        <w:tc>
          <w:tcPr>
            <w:tcW w:w="6237" w:type="dxa"/>
          </w:tcPr>
          <w:p w:rsidR="00A511F9" w:rsidRDefault="00A511F9" w:rsidP="00224BD0">
            <w:pPr>
              <w:tabs>
                <w:tab w:val="left" w:pos="360"/>
              </w:tabs>
              <w:spacing w:before="40" w:after="40"/>
              <w:rPr>
                <w:spacing w:val="-4"/>
                <w:sz w:val="26"/>
                <w:szCs w:val="26"/>
              </w:rPr>
            </w:pPr>
            <w:r>
              <w:rPr>
                <w:spacing w:val="-4"/>
                <w:sz w:val="26"/>
                <w:szCs w:val="26"/>
              </w:rPr>
              <w:t>Có khả năng thích ứng và làm việc chuyên nghiệp trong các tổ chức thuộc các lĩnh vực giáo dục, khoa học, kỹ thuật và công nghệ, thực hiện tốt trách nhiệm xã hội và đạo đức nghề nghiệp.</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tabs>
                <w:tab w:val="left" w:pos="360"/>
              </w:tabs>
              <w:spacing w:before="40" w:after="40"/>
              <w:jc w:val="center"/>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RPr="001723BE" w:rsidTr="00224BD0">
        <w:tc>
          <w:tcPr>
            <w:tcW w:w="567" w:type="dxa"/>
          </w:tcPr>
          <w:p w:rsidR="00A511F9" w:rsidRPr="001723BE" w:rsidRDefault="00A511F9" w:rsidP="00224BD0">
            <w:pPr>
              <w:spacing w:before="40" w:after="40"/>
              <w:ind w:left="-66" w:right="-73"/>
              <w:jc w:val="center"/>
              <w:rPr>
                <w:sz w:val="26"/>
                <w:szCs w:val="26"/>
              </w:rPr>
            </w:pPr>
            <w:r w:rsidRPr="001723BE">
              <w:rPr>
                <w:sz w:val="26"/>
                <w:szCs w:val="26"/>
              </w:rPr>
              <w:t>2.6</w:t>
            </w:r>
          </w:p>
        </w:tc>
        <w:tc>
          <w:tcPr>
            <w:tcW w:w="6237" w:type="dxa"/>
          </w:tcPr>
          <w:p w:rsidR="00A511F9" w:rsidRPr="001723BE" w:rsidRDefault="00A511F9" w:rsidP="00224BD0">
            <w:pPr>
              <w:tabs>
                <w:tab w:val="left" w:pos="360"/>
              </w:tabs>
              <w:spacing w:before="40" w:after="40"/>
              <w:rPr>
                <w:spacing w:val="6"/>
                <w:sz w:val="26"/>
                <w:szCs w:val="26"/>
                <w:lang w:val="vi-VN"/>
              </w:rPr>
            </w:pPr>
            <w:r w:rsidRPr="001723BE">
              <w:rPr>
                <w:spacing w:val="6"/>
                <w:sz w:val="26"/>
                <w:szCs w:val="26"/>
                <w:lang w:val="vi-VN"/>
              </w:rPr>
              <w:t>Vận dụng kỹ năng tin học để hoàn thành tốt các công việc như: giảng dạỵ, soạn văn bản, biên phiên dịch, làm đề án, dự án.</w:t>
            </w:r>
          </w:p>
        </w:tc>
        <w:tc>
          <w:tcPr>
            <w:tcW w:w="709" w:type="dxa"/>
          </w:tcPr>
          <w:p w:rsidR="00A511F9" w:rsidRPr="001723BE" w:rsidRDefault="00A511F9" w:rsidP="00224BD0">
            <w:pPr>
              <w:pStyle w:val="ListParagraph"/>
              <w:numPr>
                <w:ilvl w:val="0"/>
                <w:numId w:val="16"/>
              </w:numPr>
              <w:tabs>
                <w:tab w:val="left" w:pos="360"/>
              </w:tabs>
              <w:spacing w:before="40" w:after="40"/>
              <w:jc w:val="center"/>
              <w:rPr>
                <w:sz w:val="26"/>
                <w:szCs w:val="26"/>
              </w:rPr>
            </w:pPr>
          </w:p>
        </w:tc>
        <w:tc>
          <w:tcPr>
            <w:tcW w:w="709" w:type="dxa"/>
          </w:tcPr>
          <w:p w:rsidR="00A511F9" w:rsidRPr="001723BE" w:rsidRDefault="00A511F9" w:rsidP="00224BD0">
            <w:pPr>
              <w:pStyle w:val="ListParagraph"/>
              <w:numPr>
                <w:ilvl w:val="0"/>
                <w:numId w:val="16"/>
              </w:numPr>
              <w:tabs>
                <w:tab w:val="left" w:pos="360"/>
              </w:tabs>
              <w:spacing w:before="40" w:after="40"/>
              <w:jc w:val="center"/>
              <w:rPr>
                <w:sz w:val="26"/>
                <w:szCs w:val="26"/>
              </w:rPr>
            </w:pPr>
          </w:p>
        </w:tc>
        <w:tc>
          <w:tcPr>
            <w:tcW w:w="709" w:type="dxa"/>
          </w:tcPr>
          <w:p w:rsidR="00A511F9" w:rsidRPr="001723BE" w:rsidRDefault="00A511F9" w:rsidP="00224BD0">
            <w:pPr>
              <w:pStyle w:val="ListParagraph"/>
              <w:numPr>
                <w:ilvl w:val="0"/>
                <w:numId w:val="16"/>
              </w:numPr>
              <w:tabs>
                <w:tab w:val="left" w:pos="360"/>
              </w:tabs>
              <w:spacing w:before="40" w:after="40"/>
              <w:jc w:val="center"/>
              <w:rPr>
                <w:sz w:val="26"/>
                <w:szCs w:val="26"/>
              </w:rPr>
            </w:pPr>
          </w:p>
        </w:tc>
        <w:tc>
          <w:tcPr>
            <w:tcW w:w="708" w:type="dxa"/>
          </w:tcPr>
          <w:p w:rsidR="00A511F9" w:rsidRPr="001723BE" w:rsidRDefault="00A511F9" w:rsidP="00224BD0">
            <w:pPr>
              <w:pStyle w:val="ListParagraph"/>
              <w:numPr>
                <w:ilvl w:val="0"/>
                <w:numId w:val="16"/>
              </w:numPr>
              <w:tabs>
                <w:tab w:val="left" w:pos="360"/>
              </w:tabs>
              <w:spacing w:before="40" w:after="40"/>
              <w:jc w:val="center"/>
              <w:rPr>
                <w:sz w:val="26"/>
                <w:szCs w:val="26"/>
              </w:rPr>
            </w:pPr>
          </w:p>
        </w:tc>
      </w:tr>
      <w:tr w:rsidR="00A511F9" w:rsidRPr="001723BE" w:rsidTr="00224BD0">
        <w:trPr>
          <w:trHeight w:val="318"/>
        </w:trPr>
        <w:tc>
          <w:tcPr>
            <w:tcW w:w="567" w:type="dxa"/>
            <w:vAlign w:val="center"/>
          </w:tcPr>
          <w:p w:rsidR="00A511F9" w:rsidRPr="001723BE" w:rsidRDefault="00A511F9" w:rsidP="00224BD0">
            <w:pPr>
              <w:spacing w:before="40" w:after="40"/>
              <w:ind w:left="-66" w:right="-73"/>
              <w:jc w:val="center"/>
              <w:rPr>
                <w:b/>
                <w:bCs/>
                <w:sz w:val="26"/>
                <w:szCs w:val="26"/>
              </w:rPr>
            </w:pPr>
            <w:r w:rsidRPr="001723BE">
              <w:rPr>
                <w:b/>
                <w:bCs/>
                <w:sz w:val="26"/>
                <w:szCs w:val="26"/>
              </w:rPr>
              <w:lastRenderedPageBreak/>
              <w:t>3</w:t>
            </w:r>
          </w:p>
        </w:tc>
        <w:tc>
          <w:tcPr>
            <w:tcW w:w="9072" w:type="dxa"/>
            <w:gridSpan w:val="5"/>
            <w:vAlign w:val="center"/>
          </w:tcPr>
          <w:p w:rsidR="00A511F9" w:rsidRPr="001723BE" w:rsidRDefault="00A511F9" w:rsidP="00224BD0">
            <w:pPr>
              <w:tabs>
                <w:tab w:val="left" w:pos="360"/>
              </w:tabs>
              <w:spacing w:before="40" w:after="40"/>
              <w:jc w:val="left"/>
              <w:rPr>
                <w:b/>
                <w:bCs/>
                <w:sz w:val="26"/>
                <w:szCs w:val="26"/>
              </w:rPr>
            </w:pPr>
            <w:r w:rsidRPr="001723BE">
              <w:rPr>
                <w:b/>
                <w:bCs/>
                <w:sz w:val="26"/>
                <w:szCs w:val="26"/>
              </w:rPr>
              <w:t>KỸ NĂNG VÀ TỐ CHẤT XÃ HỘI</w:t>
            </w:r>
          </w:p>
        </w:tc>
      </w:tr>
      <w:tr w:rsidR="00A511F9" w:rsidRPr="001723BE" w:rsidTr="00224BD0">
        <w:tc>
          <w:tcPr>
            <w:tcW w:w="567" w:type="dxa"/>
          </w:tcPr>
          <w:p w:rsidR="00A511F9" w:rsidRPr="001723BE" w:rsidRDefault="00A511F9" w:rsidP="00224BD0">
            <w:pPr>
              <w:spacing w:before="40" w:after="40"/>
              <w:ind w:left="-66" w:right="-73"/>
              <w:jc w:val="center"/>
              <w:rPr>
                <w:sz w:val="26"/>
                <w:szCs w:val="26"/>
              </w:rPr>
            </w:pPr>
            <w:r w:rsidRPr="001723BE">
              <w:rPr>
                <w:sz w:val="26"/>
                <w:szCs w:val="26"/>
              </w:rPr>
              <w:t>3.1</w:t>
            </w:r>
          </w:p>
        </w:tc>
        <w:tc>
          <w:tcPr>
            <w:tcW w:w="6237" w:type="dxa"/>
          </w:tcPr>
          <w:p w:rsidR="00A511F9" w:rsidRPr="001723BE" w:rsidRDefault="00A511F9" w:rsidP="00224BD0">
            <w:pPr>
              <w:spacing w:before="40" w:after="40"/>
              <w:rPr>
                <w:sz w:val="26"/>
                <w:szCs w:val="26"/>
              </w:rPr>
            </w:pPr>
            <w:r w:rsidRPr="001723BE">
              <w:rPr>
                <w:sz w:val="26"/>
                <w:szCs w:val="26"/>
              </w:rPr>
              <w:t>Có kỹ năng làm việc nhóm và có phương pháp tổ chức, quản lý nhóm hiệu quả.</w:t>
            </w:r>
          </w:p>
        </w:tc>
        <w:tc>
          <w:tcPr>
            <w:tcW w:w="709" w:type="dxa"/>
          </w:tcPr>
          <w:p w:rsidR="00A511F9" w:rsidRPr="001723BE"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Pr="001723BE"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Pr="001723BE"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Pr="001723BE" w:rsidRDefault="00A511F9" w:rsidP="00224BD0">
            <w:pPr>
              <w:numPr>
                <w:ilvl w:val="0"/>
                <w:numId w:val="10"/>
              </w:numPr>
              <w:tabs>
                <w:tab w:val="clear" w:pos="420"/>
                <w:tab w:val="left" w:pos="360"/>
              </w:tabs>
              <w:spacing w:before="40" w:after="40"/>
              <w:jc w:val="right"/>
              <w:rPr>
                <w:sz w:val="26"/>
                <w:szCs w:val="26"/>
              </w:rPr>
            </w:pPr>
          </w:p>
        </w:tc>
      </w:tr>
      <w:tr w:rsidR="00A511F9" w:rsidRPr="001723BE" w:rsidTr="00224BD0">
        <w:tc>
          <w:tcPr>
            <w:tcW w:w="567" w:type="dxa"/>
          </w:tcPr>
          <w:p w:rsidR="00A511F9" w:rsidRPr="001723BE" w:rsidRDefault="00A511F9" w:rsidP="00224BD0">
            <w:pPr>
              <w:spacing w:before="40" w:after="40"/>
              <w:ind w:left="-66" w:right="-73"/>
              <w:jc w:val="center"/>
              <w:rPr>
                <w:sz w:val="26"/>
                <w:szCs w:val="26"/>
              </w:rPr>
            </w:pPr>
            <w:r w:rsidRPr="001723BE">
              <w:rPr>
                <w:sz w:val="26"/>
                <w:szCs w:val="26"/>
              </w:rPr>
              <w:t>3.2</w:t>
            </w:r>
          </w:p>
        </w:tc>
        <w:tc>
          <w:tcPr>
            <w:tcW w:w="6237" w:type="dxa"/>
          </w:tcPr>
          <w:p w:rsidR="00A511F9" w:rsidRPr="001723BE" w:rsidRDefault="00A511F9" w:rsidP="00224BD0">
            <w:pPr>
              <w:tabs>
                <w:tab w:val="left" w:pos="360"/>
              </w:tabs>
              <w:spacing w:before="40" w:after="40"/>
              <w:rPr>
                <w:sz w:val="26"/>
                <w:szCs w:val="26"/>
              </w:rPr>
            </w:pPr>
            <w:r w:rsidRPr="001723BE">
              <w:rPr>
                <w:sz w:val="26"/>
                <w:szCs w:val="26"/>
              </w:rPr>
              <w:t>Giao tiếp hiệu quả dưới nhiều hình thức: đối thoại, văn bản, điện tử, đồ họa, thuyết trình, hội họp.</w:t>
            </w:r>
          </w:p>
        </w:tc>
        <w:tc>
          <w:tcPr>
            <w:tcW w:w="709" w:type="dxa"/>
          </w:tcPr>
          <w:p w:rsidR="00A511F9" w:rsidRPr="001723BE"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Pr="001723BE"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Pr="001723BE"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Pr="001723BE"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Pr="001723BE" w:rsidRDefault="00A511F9" w:rsidP="00224BD0">
            <w:pPr>
              <w:spacing w:before="40" w:after="40"/>
              <w:ind w:left="-66" w:right="-73"/>
              <w:jc w:val="center"/>
              <w:rPr>
                <w:sz w:val="26"/>
                <w:szCs w:val="26"/>
                <w:lang w:val="vi-VN"/>
              </w:rPr>
            </w:pPr>
            <w:r w:rsidRPr="001723BE">
              <w:rPr>
                <w:sz w:val="26"/>
                <w:szCs w:val="26"/>
                <w:lang w:val="vi-VN"/>
              </w:rPr>
              <w:t>3.3</w:t>
            </w:r>
          </w:p>
        </w:tc>
        <w:tc>
          <w:tcPr>
            <w:tcW w:w="6237" w:type="dxa"/>
          </w:tcPr>
          <w:p w:rsidR="00A511F9" w:rsidRPr="001723BE" w:rsidRDefault="00A511F9" w:rsidP="00224BD0">
            <w:pPr>
              <w:tabs>
                <w:tab w:val="left" w:pos="360"/>
              </w:tabs>
              <w:spacing w:before="40" w:after="40"/>
              <w:rPr>
                <w:spacing w:val="-4"/>
                <w:sz w:val="26"/>
                <w:szCs w:val="26"/>
                <w:lang w:val="vi-VN"/>
              </w:rPr>
            </w:pPr>
            <w:r w:rsidRPr="001723BE">
              <w:rPr>
                <w:spacing w:val="-4"/>
                <w:sz w:val="26"/>
                <w:szCs w:val="26"/>
                <w:lang w:val="vi-VN"/>
              </w:rPr>
              <w:t>Sử dụng ngoại ngữ phụ hiệu quả trong hầu hết các tình huống giao tiếp quen thuộc thường ngày ở trình độ B1/tương đương.</w:t>
            </w:r>
          </w:p>
        </w:tc>
        <w:tc>
          <w:tcPr>
            <w:tcW w:w="709" w:type="dxa"/>
          </w:tcPr>
          <w:p w:rsidR="00A511F9" w:rsidRPr="001723BE" w:rsidRDefault="00A511F9" w:rsidP="00224BD0">
            <w:pPr>
              <w:pStyle w:val="ListParagraph"/>
              <w:numPr>
                <w:ilvl w:val="0"/>
                <w:numId w:val="17"/>
              </w:numPr>
              <w:tabs>
                <w:tab w:val="left" w:pos="360"/>
              </w:tabs>
              <w:spacing w:before="40" w:after="40"/>
              <w:jc w:val="center"/>
              <w:rPr>
                <w:sz w:val="26"/>
                <w:szCs w:val="26"/>
              </w:rPr>
            </w:pPr>
          </w:p>
        </w:tc>
        <w:tc>
          <w:tcPr>
            <w:tcW w:w="709" w:type="dxa"/>
          </w:tcPr>
          <w:p w:rsidR="00A511F9" w:rsidRPr="001723BE" w:rsidRDefault="00A511F9" w:rsidP="00224BD0">
            <w:pPr>
              <w:pStyle w:val="ListParagraph"/>
              <w:numPr>
                <w:ilvl w:val="0"/>
                <w:numId w:val="17"/>
              </w:numPr>
              <w:tabs>
                <w:tab w:val="left" w:pos="360"/>
              </w:tabs>
              <w:spacing w:before="40" w:after="40"/>
              <w:jc w:val="center"/>
              <w:rPr>
                <w:sz w:val="26"/>
                <w:szCs w:val="26"/>
              </w:rPr>
            </w:pPr>
          </w:p>
        </w:tc>
        <w:tc>
          <w:tcPr>
            <w:tcW w:w="709" w:type="dxa"/>
          </w:tcPr>
          <w:p w:rsidR="00A511F9" w:rsidRPr="001723BE" w:rsidRDefault="00A511F9" w:rsidP="00224BD0">
            <w:pPr>
              <w:pStyle w:val="ListParagraph"/>
              <w:numPr>
                <w:ilvl w:val="0"/>
                <w:numId w:val="17"/>
              </w:numPr>
              <w:tabs>
                <w:tab w:val="left" w:pos="360"/>
              </w:tabs>
              <w:spacing w:before="40" w:after="40"/>
              <w:jc w:val="center"/>
              <w:rPr>
                <w:sz w:val="26"/>
                <w:szCs w:val="26"/>
              </w:rPr>
            </w:pPr>
          </w:p>
        </w:tc>
        <w:tc>
          <w:tcPr>
            <w:tcW w:w="708" w:type="dxa"/>
          </w:tcPr>
          <w:p w:rsidR="00A511F9" w:rsidRPr="001723BE" w:rsidRDefault="00A511F9" w:rsidP="00224BD0">
            <w:pPr>
              <w:pStyle w:val="ListParagraph"/>
              <w:numPr>
                <w:ilvl w:val="0"/>
                <w:numId w:val="17"/>
              </w:numPr>
              <w:tabs>
                <w:tab w:val="left" w:pos="360"/>
              </w:tabs>
              <w:spacing w:before="40" w:after="40"/>
              <w:jc w:val="center"/>
              <w:rPr>
                <w:sz w:val="26"/>
                <w:szCs w:val="26"/>
              </w:rPr>
            </w:pPr>
          </w:p>
        </w:tc>
      </w:tr>
      <w:tr w:rsidR="00A511F9" w:rsidTr="00224BD0">
        <w:trPr>
          <w:trHeight w:val="668"/>
        </w:trPr>
        <w:tc>
          <w:tcPr>
            <w:tcW w:w="567" w:type="dxa"/>
            <w:vAlign w:val="center"/>
          </w:tcPr>
          <w:p w:rsidR="00A511F9" w:rsidRDefault="00A511F9" w:rsidP="00224BD0">
            <w:pPr>
              <w:spacing w:before="40" w:after="40"/>
              <w:ind w:left="-66" w:right="-73"/>
              <w:jc w:val="center"/>
              <w:rPr>
                <w:b/>
                <w:bCs/>
                <w:sz w:val="26"/>
                <w:szCs w:val="26"/>
              </w:rPr>
            </w:pPr>
            <w:r>
              <w:rPr>
                <w:b/>
                <w:bCs/>
                <w:sz w:val="26"/>
                <w:szCs w:val="26"/>
              </w:rPr>
              <w:t>4</w:t>
            </w:r>
          </w:p>
        </w:tc>
        <w:tc>
          <w:tcPr>
            <w:tcW w:w="9072" w:type="dxa"/>
            <w:gridSpan w:val="5"/>
            <w:vAlign w:val="center"/>
          </w:tcPr>
          <w:p w:rsidR="00A511F9" w:rsidRDefault="00A511F9" w:rsidP="00224BD0">
            <w:pPr>
              <w:tabs>
                <w:tab w:val="left" w:pos="360"/>
              </w:tabs>
              <w:spacing w:before="40" w:after="40"/>
              <w:jc w:val="left"/>
              <w:rPr>
                <w:b/>
                <w:bCs/>
                <w:sz w:val="26"/>
                <w:szCs w:val="26"/>
              </w:rPr>
            </w:pPr>
            <w:r>
              <w:rPr>
                <w:rFonts w:eastAsia="Calibri"/>
                <w:b/>
                <w:bCs/>
                <w:sz w:val="26"/>
                <w:szCs w:val="26"/>
              </w:rPr>
              <w:t>NĂNG LỰC ÁP DỤNG KIẾN THỨC VÀO THỰC TIỄN (NĂNG LỰC C-D-I-O) ĐẶT TRONG BỐI CẢNH XÃ HỘI VÀ DOANH NGHIỆP</w:t>
            </w: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4.1</w:t>
            </w:r>
          </w:p>
        </w:tc>
        <w:tc>
          <w:tcPr>
            <w:tcW w:w="6237" w:type="dxa"/>
          </w:tcPr>
          <w:p w:rsidR="00A511F9" w:rsidRDefault="00A511F9" w:rsidP="00224BD0">
            <w:pPr>
              <w:tabs>
                <w:tab w:val="left" w:pos="360"/>
              </w:tabs>
              <w:spacing w:before="40" w:after="40"/>
              <w:rPr>
                <w:sz w:val="26"/>
                <w:szCs w:val="26"/>
              </w:rPr>
            </w:pPr>
            <w:r>
              <w:rPr>
                <w:sz w:val="26"/>
                <w:szCs w:val="26"/>
              </w:rPr>
              <w:t>Có hiểu biết về bối cảnh trong nước và quốc tế, hiểu biết về lịch sử, văn hóa, các vấn đề và giá trị của thời đại.</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4.2</w:t>
            </w:r>
          </w:p>
        </w:tc>
        <w:tc>
          <w:tcPr>
            <w:tcW w:w="6237" w:type="dxa"/>
          </w:tcPr>
          <w:p w:rsidR="00A511F9" w:rsidRDefault="00A511F9" w:rsidP="00224BD0">
            <w:pPr>
              <w:tabs>
                <w:tab w:val="left" w:pos="900"/>
              </w:tabs>
              <w:spacing w:before="40" w:after="40"/>
              <w:rPr>
                <w:rFonts w:eastAsia="Calibri"/>
                <w:bCs/>
                <w:spacing w:val="-10"/>
                <w:sz w:val="26"/>
                <w:szCs w:val="26"/>
              </w:rPr>
            </w:pPr>
            <w:r>
              <w:rPr>
                <w:rFonts w:eastAsia="Calibri"/>
                <w:bCs/>
                <w:spacing w:val="-10"/>
                <w:sz w:val="26"/>
                <w:szCs w:val="26"/>
              </w:rPr>
              <w:t>Có hiểu biết về môi trường làm việc để nhận định được những tiềm năng, cơ hội, thách thức của cơ quan, tổ chức, doanh nghiệp.</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4.3</w:t>
            </w:r>
          </w:p>
        </w:tc>
        <w:tc>
          <w:tcPr>
            <w:tcW w:w="6237" w:type="dxa"/>
          </w:tcPr>
          <w:p w:rsidR="00A511F9" w:rsidRDefault="00A511F9" w:rsidP="00224BD0">
            <w:pPr>
              <w:tabs>
                <w:tab w:val="left" w:pos="360"/>
              </w:tabs>
              <w:spacing w:before="40" w:after="40"/>
              <w:rPr>
                <w:sz w:val="26"/>
                <w:szCs w:val="26"/>
              </w:rPr>
            </w:pPr>
            <w:r>
              <w:rPr>
                <w:sz w:val="26"/>
                <w:szCs w:val="26"/>
              </w:rPr>
              <w:t>Hình thành ý tưởng, thiết lập mục tiêu và đảm bảo có phương pháp làm việc phù hợp để đạt được mục tiêu.</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4.4</w:t>
            </w:r>
          </w:p>
        </w:tc>
        <w:tc>
          <w:tcPr>
            <w:tcW w:w="6237" w:type="dxa"/>
          </w:tcPr>
          <w:p w:rsidR="00A511F9" w:rsidRDefault="00A511F9" w:rsidP="00224BD0">
            <w:pPr>
              <w:tabs>
                <w:tab w:val="left" w:pos="360"/>
              </w:tabs>
              <w:spacing w:before="40" w:after="40"/>
              <w:rPr>
                <w:spacing w:val="-6"/>
                <w:sz w:val="26"/>
                <w:szCs w:val="26"/>
                <w:lang w:val="vi-VN"/>
              </w:rPr>
            </w:pPr>
            <w:r>
              <w:rPr>
                <w:spacing w:val="-6"/>
                <w:sz w:val="26"/>
                <w:szCs w:val="26"/>
              </w:rPr>
              <w:t>Thiết kế chương trình làm việc hiệu quả, phù hợp với mục tiêu</w:t>
            </w:r>
            <w:r>
              <w:rPr>
                <w:spacing w:val="-6"/>
                <w:sz w:val="26"/>
                <w:szCs w:val="26"/>
                <w:lang w:val="vi-VN"/>
              </w:rPr>
              <w:t>.</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4.5</w:t>
            </w:r>
          </w:p>
        </w:tc>
        <w:tc>
          <w:tcPr>
            <w:tcW w:w="6237" w:type="dxa"/>
          </w:tcPr>
          <w:p w:rsidR="00A511F9" w:rsidRDefault="00A511F9" w:rsidP="00224BD0">
            <w:pPr>
              <w:tabs>
                <w:tab w:val="left" w:pos="360"/>
              </w:tabs>
              <w:spacing w:before="40" w:after="40"/>
              <w:rPr>
                <w:spacing w:val="-6"/>
                <w:sz w:val="26"/>
                <w:szCs w:val="26"/>
              </w:rPr>
            </w:pPr>
            <w:r>
              <w:rPr>
                <w:rFonts w:eastAsia="Calibri"/>
                <w:bCs/>
                <w:spacing w:val="-6"/>
                <w:sz w:val="26"/>
                <w:szCs w:val="26"/>
              </w:rPr>
              <w:t>Triển khai, kiểm tra, kiểm chứng các hoạt động tại cơ sở làm việc, đánh giá chất lượng công việc sau khi hoàn thành.</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r w:rsidR="00A511F9" w:rsidTr="00224BD0">
        <w:tc>
          <w:tcPr>
            <w:tcW w:w="567" w:type="dxa"/>
          </w:tcPr>
          <w:p w:rsidR="00A511F9" w:rsidRDefault="00A511F9" w:rsidP="00224BD0">
            <w:pPr>
              <w:spacing w:before="40" w:after="40"/>
              <w:ind w:left="-66" w:right="-73"/>
              <w:jc w:val="center"/>
              <w:rPr>
                <w:sz w:val="26"/>
                <w:szCs w:val="26"/>
              </w:rPr>
            </w:pPr>
            <w:r>
              <w:rPr>
                <w:sz w:val="26"/>
                <w:szCs w:val="26"/>
              </w:rPr>
              <w:t>4.6</w:t>
            </w:r>
          </w:p>
        </w:tc>
        <w:tc>
          <w:tcPr>
            <w:tcW w:w="6237" w:type="dxa"/>
          </w:tcPr>
          <w:p w:rsidR="00A511F9" w:rsidRDefault="00A511F9" w:rsidP="00224BD0">
            <w:pPr>
              <w:tabs>
                <w:tab w:val="left" w:pos="360"/>
              </w:tabs>
              <w:spacing w:before="40" w:after="40"/>
              <w:rPr>
                <w:spacing w:val="-10"/>
                <w:sz w:val="26"/>
                <w:szCs w:val="26"/>
              </w:rPr>
            </w:pPr>
            <w:r>
              <w:rPr>
                <w:spacing w:val="-10"/>
                <w:sz w:val="26"/>
                <w:szCs w:val="26"/>
                <w:lang w:val="vi-VN"/>
              </w:rPr>
              <w:t>Xác định</w:t>
            </w:r>
            <w:r>
              <w:rPr>
                <w:spacing w:val="-10"/>
                <w:sz w:val="26"/>
                <w:szCs w:val="26"/>
              </w:rPr>
              <w:t xml:space="preserve"> các kiến thức, kỹ năng và thái độ để sáng tạo, khởi nghiệp trong lĩnh vực giáo dục, khoa học, kỹ thuật và công nghệ.</w:t>
            </w: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9" w:type="dxa"/>
          </w:tcPr>
          <w:p w:rsidR="00A511F9" w:rsidRDefault="00A511F9" w:rsidP="00224BD0">
            <w:pPr>
              <w:numPr>
                <w:ilvl w:val="0"/>
                <w:numId w:val="10"/>
              </w:numPr>
              <w:tabs>
                <w:tab w:val="clear" w:pos="420"/>
                <w:tab w:val="left" w:pos="360"/>
              </w:tabs>
              <w:spacing w:before="40" w:after="40"/>
              <w:jc w:val="right"/>
              <w:rPr>
                <w:sz w:val="26"/>
                <w:szCs w:val="26"/>
              </w:rPr>
            </w:pPr>
          </w:p>
        </w:tc>
        <w:tc>
          <w:tcPr>
            <w:tcW w:w="708" w:type="dxa"/>
          </w:tcPr>
          <w:p w:rsidR="00A511F9" w:rsidRDefault="00A511F9" w:rsidP="00224BD0">
            <w:pPr>
              <w:numPr>
                <w:ilvl w:val="0"/>
                <w:numId w:val="10"/>
              </w:numPr>
              <w:tabs>
                <w:tab w:val="clear" w:pos="420"/>
                <w:tab w:val="left" w:pos="360"/>
              </w:tabs>
              <w:spacing w:before="40" w:after="40"/>
              <w:jc w:val="right"/>
              <w:rPr>
                <w:sz w:val="26"/>
                <w:szCs w:val="26"/>
              </w:rPr>
            </w:pPr>
          </w:p>
        </w:tc>
      </w:tr>
    </w:tbl>
    <w:p w:rsidR="00A511F9" w:rsidRDefault="00A511F9" w:rsidP="00A511F9">
      <w:pPr>
        <w:tabs>
          <w:tab w:val="left" w:pos="360"/>
        </w:tabs>
        <w:spacing w:before="40" w:after="40" w:line="300" w:lineRule="auto"/>
        <w:rPr>
          <w:b/>
          <w:sz w:val="26"/>
          <w:szCs w:val="26"/>
        </w:rPr>
      </w:pPr>
      <w:r>
        <w:rPr>
          <w:b/>
          <w:sz w:val="26"/>
          <w:szCs w:val="26"/>
          <w:lang w:val="vi-VN"/>
        </w:rPr>
        <w:t>I</w:t>
      </w:r>
      <w:r>
        <w:rPr>
          <w:b/>
          <w:sz w:val="26"/>
          <w:szCs w:val="26"/>
        </w:rPr>
        <w:t>V. VỊ TRÍ VIỆC LÀM CỦA SINH VIÊN TỐT NGHIỆP</w:t>
      </w:r>
    </w:p>
    <w:p w:rsidR="00A511F9" w:rsidRDefault="00A511F9" w:rsidP="00A511F9">
      <w:pPr>
        <w:spacing w:before="40" w:after="40" w:line="300" w:lineRule="auto"/>
        <w:ind w:firstLine="567"/>
        <w:rPr>
          <w:spacing w:val="-1"/>
          <w:sz w:val="26"/>
          <w:szCs w:val="26"/>
          <w:lang w:val="vi-VN"/>
        </w:rPr>
      </w:pPr>
      <w:r>
        <w:rPr>
          <w:spacing w:val="-1"/>
          <w:sz w:val="26"/>
          <w:szCs w:val="26"/>
          <w:lang w:val="vi-VN"/>
        </w:rPr>
        <w:t>Sau khi tốt nghiệp</w:t>
      </w:r>
      <w:r>
        <w:rPr>
          <w:spacing w:val="-1"/>
          <w:sz w:val="26"/>
          <w:szCs w:val="26"/>
        </w:rPr>
        <w:t>,</w:t>
      </w:r>
      <w:r>
        <w:rPr>
          <w:spacing w:val="-1"/>
          <w:sz w:val="26"/>
          <w:szCs w:val="26"/>
          <w:lang w:val="vi-VN"/>
        </w:rPr>
        <w:t xml:space="preserve"> cử nhân ngành </w:t>
      </w:r>
      <w:r>
        <w:rPr>
          <w:spacing w:val="-1"/>
          <w:sz w:val="26"/>
          <w:szCs w:val="26"/>
        </w:rPr>
        <w:t xml:space="preserve">Ngôn ngữ Anh </w:t>
      </w:r>
      <w:r>
        <w:rPr>
          <w:spacing w:val="-1"/>
          <w:sz w:val="26"/>
          <w:szCs w:val="26"/>
          <w:lang w:val="vi-VN"/>
        </w:rPr>
        <w:t>có thể</w:t>
      </w:r>
      <w:r>
        <w:rPr>
          <w:spacing w:val="-1"/>
          <w:sz w:val="26"/>
          <w:szCs w:val="26"/>
        </w:rPr>
        <w:t xml:space="preserve"> đảm nhận công việc sau</w:t>
      </w:r>
      <w:r>
        <w:rPr>
          <w:spacing w:val="-1"/>
          <w:sz w:val="26"/>
          <w:szCs w:val="26"/>
          <w:lang w:val="vi-VN"/>
        </w:rPr>
        <w:t>:</w:t>
      </w:r>
    </w:p>
    <w:p w:rsidR="00A511F9" w:rsidRDefault="00A511F9" w:rsidP="00A511F9">
      <w:pPr>
        <w:spacing w:before="40" w:after="40" w:line="300" w:lineRule="auto"/>
        <w:ind w:firstLine="560"/>
        <w:rPr>
          <w:spacing w:val="-4"/>
          <w:sz w:val="26"/>
          <w:szCs w:val="26"/>
        </w:rPr>
      </w:pPr>
      <w:r>
        <w:rPr>
          <w:spacing w:val="-4"/>
          <w:sz w:val="26"/>
          <w:szCs w:val="26"/>
        </w:rPr>
        <w:t>- Biên, phiên dịch viên tự do hoặc làm cho các công ty, doanh nghiệp trong và ngoài nước</w:t>
      </w:r>
      <w:r>
        <w:rPr>
          <w:spacing w:val="-4"/>
          <w:sz w:val="26"/>
          <w:szCs w:val="26"/>
          <w:lang w:val="vi-VN"/>
        </w:rPr>
        <w:t xml:space="preserve"> với thế mạnh sử dụng tiếng Anh trong các lĩnh vực </w:t>
      </w:r>
      <w:r>
        <w:rPr>
          <w:spacing w:val="-4"/>
          <w:sz w:val="26"/>
          <w:szCs w:val="26"/>
        </w:rPr>
        <w:t xml:space="preserve">khoa học, kỹ thuật và công nghệ; </w:t>
      </w:r>
    </w:p>
    <w:p w:rsidR="00A511F9" w:rsidRDefault="00A511F9" w:rsidP="00A511F9">
      <w:pPr>
        <w:spacing w:before="40" w:after="40" w:line="300" w:lineRule="auto"/>
        <w:ind w:firstLine="560"/>
        <w:rPr>
          <w:spacing w:val="-4"/>
          <w:sz w:val="26"/>
          <w:szCs w:val="26"/>
        </w:rPr>
      </w:pPr>
      <w:r>
        <w:rPr>
          <w:spacing w:val="-4"/>
          <w:sz w:val="26"/>
          <w:szCs w:val="26"/>
        </w:rPr>
        <w:t>- Chuyên viên làm việc trong các lĩnh vực công nghiệp, tài chính, ngoại giao…;</w:t>
      </w:r>
    </w:p>
    <w:p w:rsidR="00A511F9" w:rsidRDefault="00A511F9" w:rsidP="00A511F9">
      <w:pPr>
        <w:spacing w:before="40" w:after="40" w:line="300" w:lineRule="auto"/>
        <w:ind w:firstLine="560"/>
        <w:rPr>
          <w:spacing w:val="-4"/>
          <w:sz w:val="26"/>
          <w:szCs w:val="26"/>
        </w:rPr>
      </w:pPr>
      <w:r>
        <w:rPr>
          <w:spacing w:val="-4"/>
          <w:sz w:val="26"/>
          <w:szCs w:val="26"/>
        </w:rPr>
        <w:t>- Làm nhân viên lễ tân tại các nhà hàng và khách sạn quốc tế, hướng dẫn viên du lịch quốc tế (khi có chứng chỉ nghề);</w:t>
      </w:r>
    </w:p>
    <w:p w:rsidR="00A511F9" w:rsidRDefault="00A511F9" w:rsidP="00A511F9">
      <w:pPr>
        <w:spacing w:before="40" w:after="40" w:line="300" w:lineRule="auto"/>
        <w:ind w:firstLine="560"/>
        <w:rPr>
          <w:spacing w:val="-10"/>
          <w:sz w:val="26"/>
          <w:szCs w:val="26"/>
        </w:rPr>
      </w:pPr>
      <w:r>
        <w:rPr>
          <w:spacing w:val="-10"/>
          <w:sz w:val="26"/>
          <w:szCs w:val="26"/>
        </w:rPr>
        <w:t>- Làm việc tại các bộ phận đối ngoại của các cơ quan nhà nước, các tổ chức xã hội, các công ty sản xuất, kinh doanh, thương mại, dịch vụ có liên kết với nước ngoài, các hãng hàng không, du lịch;</w:t>
      </w:r>
    </w:p>
    <w:p w:rsidR="00A511F9" w:rsidRDefault="00A511F9" w:rsidP="00A511F9">
      <w:pPr>
        <w:spacing w:before="40" w:after="40" w:line="300" w:lineRule="auto"/>
        <w:ind w:firstLine="560"/>
        <w:rPr>
          <w:spacing w:val="-4"/>
          <w:sz w:val="26"/>
          <w:szCs w:val="26"/>
        </w:rPr>
      </w:pPr>
      <w:r>
        <w:rPr>
          <w:spacing w:val="-4"/>
          <w:sz w:val="26"/>
          <w:szCs w:val="26"/>
        </w:rPr>
        <w:t>- Làm thư ký hoặc trợ lý giám đốc cho các doanh nghiệp trong và ngoài nước;</w:t>
      </w:r>
    </w:p>
    <w:p w:rsidR="00A511F9" w:rsidRDefault="00A511F9" w:rsidP="00A511F9">
      <w:pPr>
        <w:spacing w:before="40" w:after="40" w:line="300" w:lineRule="auto"/>
        <w:ind w:firstLine="560"/>
        <w:rPr>
          <w:spacing w:val="-1"/>
          <w:sz w:val="26"/>
          <w:szCs w:val="26"/>
          <w:lang w:val="vi-VN"/>
        </w:rPr>
      </w:pPr>
      <w:r>
        <w:rPr>
          <w:spacing w:val="-1"/>
          <w:sz w:val="26"/>
          <w:szCs w:val="26"/>
        </w:rPr>
        <w:t xml:space="preserve">- Giáo viên/Giảng viên </w:t>
      </w:r>
      <w:r>
        <w:rPr>
          <w:spacing w:val="-1"/>
          <w:sz w:val="26"/>
          <w:szCs w:val="26"/>
          <w:lang w:val="vi-VN"/>
        </w:rPr>
        <w:t xml:space="preserve">dạy </w:t>
      </w:r>
      <w:r>
        <w:rPr>
          <w:spacing w:val="-1"/>
          <w:sz w:val="26"/>
          <w:szCs w:val="26"/>
        </w:rPr>
        <w:t>tiếng Anh</w:t>
      </w:r>
      <w:r>
        <w:rPr>
          <w:spacing w:val="-1"/>
          <w:sz w:val="26"/>
          <w:szCs w:val="26"/>
          <w:lang w:val="vi-VN"/>
        </w:rPr>
        <w:t xml:space="preserve">, đặc biệt là tiếng Anh liên quan đến lĩnh vực </w:t>
      </w:r>
      <w:r>
        <w:rPr>
          <w:sz w:val="26"/>
          <w:szCs w:val="26"/>
        </w:rPr>
        <w:t>khoa học, kỹ thuật và công nghệ</w:t>
      </w:r>
      <w:r>
        <w:rPr>
          <w:sz w:val="26"/>
          <w:szCs w:val="26"/>
          <w:lang w:val="vi-VN"/>
        </w:rPr>
        <w:t>,</w:t>
      </w:r>
      <w:r>
        <w:rPr>
          <w:spacing w:val="-1"/>
          <w:sz w:val="26"/>
          <w:szCs w:val="26"/>
        </w:rPr>
        <w:t xml:space="preserve"> tại các trường chuyên nghiệp, các cơ sở đào tạo nghề, các trường phổ thông, các trung tâm Ngoại ngữ.</w:t>
      </w:r>
    </w:p>
    <w:p w:rsidR="00A511F9" w:rsidRDefault="00A511F9" w:rsidP="00A511F9">
      <w:pPr>
        <w:spacing w:before="40" w:after="40" w:line="300" w:lineRule="auto"/>
        <w:rPr>
          <w:b/>
          <w:sz w:val="26"/>
          <w:szCs w:val="26"/>
          <w:lang w:val="vi-VN"/>
        </w:rPr>
      </w:pPr>
      <w:r>
        <w:rPr>
          <w:b/>
          <w:sz w:val="26"/>
          <w:szCs w:val="26"/>
          <w:lang w:val="pt-BR"/>
        </w:rPr>
        <w:t>V. HỌC TẬP VÀ NÂNG CAO TRÌNH ĐỘ SAU KHI TỐT NGHIỆP</w:t>
      </w:r>
      <w:r>
        <w:rPr>
          <w:b/>
          <w:sz w:val="26"/>
          <w:szCs w:val="26"/>
          <w:lang w:val="vi-VN"/>
        </w:rPr>
        <w:t xml:space="preserve"> </w:t>
      </w:r>
    </w:p>
    <w:p w:rsidR="00A511F9" w:rsidRDefault="00A511F9" w:rsidP="00A511F9">
      <w:pPr>
        <w:spacing w:before="40" w:after="40" w:line="300" w:lineRule="auto"/>
        <w:ind w:firstLine="567"/>
        <w:rPr>
          <w:spacing w:val="-4"/>
          <w:sz w:val="26"/>
          <w:szCs w:val="26"/>
          <w:lang w:val="vi-VN"/>
        </w:rPr>
      </w:pPr>
      <w:r>
        <w:rPr>
          <w:spacing w:val="-4"/>
          <w:sz w:val="26"/>
          <w:szCs w:val="26"/>
        </w:rPr>
        <w:t>Sau khi tốt nghiệp người học có các kiến thức, kỹ năng và thái độ cần thiết cho khả năng học tập và nâng cao trình độ; Có thể tiếp tục tham gia các khoá học ở trình độ sau đại học (Thạc sỹ, Tiến sỹ) hoặc các khoá học tương đương</w:t>
      </w:r>
      <w:r>
        <w:rPr>
          <w:spacing w:val="-4"/>
          <w:sz w:val="26"/>
          <w:szCs w:val="26"/>
          <w:lang w:val="vi-VN"/>
        </w:rPr>
        <w:t>.</w:t>
      </w:r>
    </w:p>
    <w:p w:rsidR="00A511F9" w:rsidRPr="006B7F1C" w:rsidRDefault="00A511F9" w:rsidP="00A511F9">
      <w:pPr>
        <w:spacing w:before="40" w:after="40" w:line="300" w:lineRule="auto"/>
        <w:rPr>
          <w:b/>
          <w:sz w:val="26"/>
          <w:szCs w:val="26"/>
          <w:lang w:val="pt-BR"/>
        </w:rPr>
      </w:pPr>
      <w:r w:rsidRPr="006B7F1C">
        <w:rPr>
          <w:b/>
          <w:sz w:val="26"/>
          <w:szCs w:val="26"/>
          <w:lang w:val="pt-BR"/>
        </w:rPr>
        <w:lastRenderedPageBreak/>
        <w:t xml:space="preserve">VI. MÔ TẢ CẤU TRÚC CHƯƠNG TRÌNH ĐÀO TẠO </w:t>
      </w:r>
    </w:p>
    <w:p w:rsidR="00A511F9" w:rsidRPr="006B7F1C" w:rsidRDefault="00A511F9" w:rsidP="00A511F9">
      <w:pPr>
        <w:spacing w:before="40" w:after="40" w:line="300" w:lineRule="auto"/>
        <w:rPr>
          <w:b/>
          <w:sz w:val="26"/>
          <w:szCs w:val="26"/>
          <w:lang w:val="pt-BR"/>
        </w:rPr>
      </w:pPr>
      <w:r w:rsidRPr="006B7F1C">
        <w:rPr>
          <w:b/>
          <w:sz w:val="26"/>
          <w:szCs w:val="26"/>
          <w:lang w:val="pt-BR"/>
        </w:rPr>
        <w:t>1. Khung chương trình đào tạo</w:t>
      </w:r>
    </w:p>
    <w:p w:rsidR="00A511F9" w:rsidRPr="006B7F1C" w:rsidRDefault="00A511F9" w:rsidP="00A511F9">
      <w:pPr>
        <w:spacing w:before="40" w:after="40" w:line="300" w:lineRule="auto"/>
        <w:ind w:firstLine="567"/>
        <w:rPr>
          <w:b/>
          <w:sz w:val="26"/>
          <w:szCs w:val="26"/>
          <w:lang w:val="vi-VN"/>
        </w:rPr>
      </w:pPr>
      <w:r w:rsidRPr="006B7F1C">
        <w:rPr>
          <w:b/>
          <w:sz w:val="26"/>
          <w:szCs w:val="26"/>
          <w:lang w:val="pt-BR"/>
        </w:rPr>
        <w:t>1.1. Tóm</w:t>
      </w:r>
      <w:r w:rsidRPr="006B7F1C">
        <w:rPr>
          <w:b/>
          <w:sz w:val="26"/>
          <w:szCs w:val="26"/>
          <w:lang w:val="vi-VN"/>
        </w:rPr>
        <w:t xml:space="preserve"> tắt</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04"/>
        <w:gridCol w:w="3402"/>
        <w:gridCol w:w="2268"/>
        <w:gridCol w:w="2268"/>
        <w:gridCol w:w="851"/>
      </w:tblGrid>
      <w:tr w:rsidR="00A511F9" w:rsidRPr="006B7F1C" w:rsidTr="00224BD0">
        <w:trPr>
          <w:trHeight w:val="284"/>
          <w:jc w:val="center"/>
        </w:trPr>
        <w:tc>
          <w:tcPr>
            <w:tcW w:w="704" w:type="dxa"/>
            <w:vMerge w:val="restart"/>
          </w:tcPr>
          <w:p w:rsidR="00A511F9" w:rsidRPr="006B7F1C" w:rsidRDefault="00A511F9" w:rsidP="00224BD0">
            <w:pPr>
              <w:spacing w:after="0" w:line="240" w:lineRule="auto"/>
              <w:jc w:val="center"/>
              <w:rPr>
                <w:b/>
                <w:sz w:val="26"/>
                <w:szCs w:val="26"/>
                <w:lang w:val="vi-VN"/>
              </w:rPr>
            </w:pPr>
            <w:r w:rsidRPr="006B7F1C">
              <w:rPr>
                <w:b/>
                <w:sz w:val="26"/>
                <w:szCs w:val="26"/>
                <w:lang w:val="vi-VN"/>
              </w:rPr>
              <w:t>STT</w:t>
            </w:r>
          </w:p>
        </w:tc>
        <w:tc>
          <w:tcPr>
            <w:tcW w:w="3402" w:type="dxa"/>
            <w:vMerge w:val="restart"/>
          </w:tcPr>
          <w:p w:rsidR="00A511F9" w:rsidRPr="006B7F1C" w:rsidRDefault="00A511F9" w:rsidP="00224BD0">
            <w:pPr>
              <w:spacing w:after="0" w:line="240" w:lineRule="auto"/>
              <w:jc w:val="center"/>
              <w:rPr>
                <w:b/>
                <w:sz w:val="26"/>
                <w:szCs w:val="26"/>
                <w:lang w:val="pt-BR"/>
              </w:rPr>
            </w:pPr>
            <w:r w:rsidRPr="006B7F1C">
              <w:rPr>
                <w:b/>
                <w:sz w:val="26"/>
                <w:szCs w:val="26"/>
                <w:lang w:val="pt-BR"/>
              </w:rPr>
              <w:t>Khối kiến thức</w:t>
            </w:r>
          </w:p>
        </w:tc>
        <w:tc>
          <w:tcPr>
            <w:tcW w:w="5387" w:type="dxa"/>
            <w:gridSpan w:val="3"/>
          </w:tcPr>
          <w:p w:rsidR="00A511F9" w:rsidRPr="006B7F1C" w:rsidRDefault="00A511F9" w:rsidP="00224BD0">
            <w:pPr>
              <w:spacing w:after="0" w:line="240" w:lineRule="auto"/>
              <w:jc w:val="center"/>
              <w:rPr>
                <w:b/>
                <w:sz w:val="26"/>
                <w:szCs w:val="26"/>
                <w:lang w:val="pt-BR"/>
              </w:rPr>
            </w:pPr>
            <w:r w:rsidRPr="006B7F1C">
              <w:rPr>
                <w:b/>
                <w:sz w:val="26"/>
                <w:szCs w:val="26"/>
                <w:lang w:val="pt-BR"/>
              </w:rPr>
              <w:t>Số tín chỉ</w:t>
            </w:r>
          </w:p>
        </w:tc>
      </w:tr>
      <w:tr w:rsidR="00A511F9" w:rsidRPr="006B7F1C" w:rsidTr="00224BD0">
        <w:trPr>
          <w:trHeight w:val="284"/>
          <w:jc w:val="center"/>
        </w:trPr>
        <w:tc>
          <w:tcPr>
            <w:tcW w:w="704" w:type="dxa"/>
            <w:vMerge/>
          </w:tcPr>
          <w:p w:rsidR="00A511F9" w:rsidRPr="006B7F1C" w:rsidRDefault="00A511F9" w:rsidP="00224BD0">
            <w:pPr>
              <w:spacing w:after="0" w:line="240" w:lineRule="auto"/>
              <w:jc w:val="center"/>
              <w:rPr>
                <w:b/>
                <w:sz w:val="26"/>
                <w:szCs w:val="26"/>
                <w:lang w:val="pt-BR"/>
              </w:rPr>
            </w:pPr>
          </w:p>
        </w:tc>
        <w:tc>
          <w:tcPr>
            <w:tcW w:w="3402" w:type="dxa"/>
            <w:vMerge/>
          </w:tcPr>
          <w:p w:rsidR="00A511F9" w:rsidRPr="006B7F1C" w:rsidRDefault="00A511F9" w:rsidP="00224BD0">
            <w:pPr>
              <w:spacing w:after="0" w:line="240" w:lineRule="auto"/>
              <w:jc w:val="center"/>
              <w:rPr>
                <w:b/>
                <w:sz w:val="26"/>
                <w:szCs w:val="26"/>
                <w:lang w:val="pt-BR"/>
              </w:rPr>
            </w:pPr>
          </w:p>
        </w:tc>
        <w:tc>
          <w:tcPr>
            <w:tcW w:w="2268" w:type="dxa"/>
          </w:tcPr>
          <w:p w:rsidR="00A511F9" w:rsidRPr="006B7F1C" w:rsidRDefault="00A511F9" w:rsidP="00224BD0">
            <w:pPr>
              <w:spacing w:after="0" w:line="240" w:lineRule="auto"/>
              <w:jc w:val="center"/>
              <w:rPr>
                <w:b/>
                <w:sz w:val="26"/>
                <w:szCs w:val="26"/>
                <w:lang w:val="vi-VN"/>
              </w:rPr>
            </w:pPr>
            <w:r w:rsidRPr="006B7F1C">
              <w:rPr>
                <w:b/>
                <w:sz w:val="26"/>
                <w:szCs w:val="26"/>
                <w:lang w:val="vi-VN"/>
              </w:rPr>
              <w:t>Đại học</w:t>
            </w:r>
            <w:r>
              <w:rPr>
                <w:b/>
                <w:sz w:val="26"/>
                <w:szCs w:val="26"/>
                <w:lang w:val="vi-VN"/>
              </w:rPr>
              <w:t xml:space="preserve"> (Gần/Xa)</w:t>
            </w:r>
          </w:p>
        </w:tc>
        <w:tc>
          <w:tcPr>
            <w:tcW w:w="2268" w:type="dxa"/>
          </w:tcPr>
          <w:p w:rsidR="00A511F9" w:rsidRPr="006B7F1C" w:rsidRDefault="00A511F9" w:rsidP="00224BD0">
            <w:pPr>
              <w:spacing w:after="0" w:line="240" w:lineRule="auto"/>
              <w:jc w:val="center"/>
              <w:rPr>
                <w:b/>
                <w:sz w:val="26"/>
                <w:szCs w:val="26"/>
                <w:lang w:val="vi-VN"/>
              </w:rPr>
            </w:pPr>
            <w:r w:rsidRPr="006B7F1C">
              <w:rPr>
                <w:b/>
                <w:sz w:val="26"/>
                <w:szCs w:val="26"/>
                <w:lang w:val="vi-VN"/>
              </w:rPr>
              <w:t>Cao đẳng</w:t>
            </w:r>
            <w:r>
              <w:rPr>
                <w:b/>
                <w:sz w:val="26"/>
                <w:szCs w:val="26"/>
                <w:lang w:val="vi-VN"/>
              </w:rPr>
              <w:t xml:space="preserve"> (Gần/Xa)</w:t>
            </w:r>
          </w:p>
        </w:tc>
        <w:tc>
          <w:tcPr>
            <w:tcW w:w="851" w:type="dxa"/>
          </w:tcPr>
          <w:p w:rsidR="00A511F9" w:rsidRPr="006B7F1C" w:rsidRDefault="00A511F9" w:rsidP="00224BD0">
            <w:pPr>
              <w:spacing w:after="0" w:line="240" w:lineRule="auto"/>
              <w:jc w:val="center"/>
              <w:rPr>
                <w:b/>
                <w:sz w:val="26"/>
                <w:szCs w:val="26"/>
                <w:lang w:val="vi-VN"/>
              </w:rPr>
            </w:pPr>
            <w:r w:rsidRPr="006B7F1C">
              <w:rPr>
                <w:b/>
                <w:sz w:val="26"/>
                <w:szCs w:val="26"/>
                <w:lang w:val="vi-VN"/>
              </w:rPr>
              <w:t>THPT</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sz w:val="26"/>
                <w:szCs w:val="26"/>
                <w:lang w:val="vi-VN"/>
              </w:rPr>
            </w:pPr>
            <w:r w:rsidRPr="006B7F1C">
              <w:rPr>
                <w:b/>
                <w:sz w:val="26"/>
                <w:szCs w:val="26"/>
                <w:lang w:val="vi-VN"/>
              </w:rPr>
              <w:t>I</w:t>
            </w:r>
          </w:p>
        </w:tc>
        <w:tc>
          <w:tcPr>
            <w:tcW w:w="3402" w:type="dxa"/>
          </w:tcPr>
          <w:p w:rsidR="00A511F9" w:rsidRPr="006B7F1C" w:rsidRDefault="00A511F9" w:rsidP="00224BD0">
            <w:pPr>
              <w:spacing w:after="0" w:line="240" w:lineRule="auto"/>
              <w:jc w:val="left"/>
              <w:rPr>
                <w:b/>
                <w:sz w:val="26"/>
                <w:szCs w:val="26"/>
                <w:lang w:val="vi-VN"/>
              </w:rPr>
            </w:pPr>
            <w:r w:rsidRPr="006B7F1C">
              <w:rPr>
                <w:b/>
                <w:sz w:val="26"/>
                <w:szCs w:val="26"/>
                <w:lang w:val="vi-VN"/>
              </w:rPr>
              <w:t>Giáo dục đại cương</w:t>
            </w:r>
          </w:p>
        </w:tc>
        <w:tc>
          <w:tcPr>
            <w:tcW w:w="2268" w:type="dxa"/>
          </w:tcPr>
          <w:p w:rsidR="00A511F9" w:rsidRPr="006B7F1C" w:rsidRDefault="00A511F9" w:rsidP="00224BD0">
            <w:pPr>
              <w:spacing w:after="0" w:line="240" w:lineRule="auto"/>
              <w:jc w:val="center"/>
              <w:rPr>
                <w:b/>
                <w:sz w:val="26"/>
                <w:szCs w:val="26"/>
                <w:lang w:val="vi-VN"/>
              </w:rPr>
            </w:pPr>
            <w:r>
              <w:rPr>
                <w:b/>
                <w:sz w:val="26"/>
                <w:szCs w:val="26"/>
                <w:lang w:val="vi-VN"/>
              </w:rPr>
              <w:t>12/</w:t>
            </w:r>
            <w:r w:rsidRPr="006B7F1C">
              <w:rPr>
                <w:b/>
                <w:sz w:val="26"/>
                <w:szCs w:val="26"/>
                <w:lang w:val="vi-VN"/>
              </w:rPr>
              <w:t>18</w:t>
            </w:r>
          </w:p>
        </w:tc>
        <w:tc>
          <w:tcPr>
            <w:tcW w:w="2268" w:type="dxa"/>
          </w:tcPr>
          <w:p w:rsidR="00A511F9" w:rsidRPr="006B7F1C" w:rsidRDefault="00A511F9" w:rsidP="00224BD0">
            <w:pPr>
              <w:spacing w:after="0" w:line="240" w:lineRule="auto"/>
              <w:jc w:val="center"/>
              <w:rPr>
                <w:b/>
                <w:sz w:val="26"/>
                <w:szCs w:val="26"/>
                <w:lang w:val="vi-VN"/>
              </w:rPr>
            </w:pPr>
            <w:r>
              <w:rPr>
                <w:b/>
                <w:sz w:val="26"/>
                <w:szCs w:val="26"/>
                <w:lang w:val="vi-VN"/>
              </w:rPr>
              <w:t>20/</w:t>
            </w:r>
            <w:r w:rsidRPr="006B7F1C">
              <w:rPr>
                <w:b/>
                <w:sz w:val="26"/>
                <w:szCs w:val="26"/>
                <w:lang w:val="vi-VN"/>
              </w:rPr>
              <w:t>26</w:t>
            </w:r>
          </w:p>
        </w:tc>
        <w:tc>
          <w:tcPr>
            <w:tcW w:w="851" w:type="dxa"/>
          </w:tcPr>
          <w:p w:rsidR="00A511F9" w:rsidRPr="006B7F1C" w:rsidRDefault="00A511F9" w:rsidP="00224BD0">
            <w:pPr>
              <w:spacing w:after="0" w:line="240" w:lineRule="auto"/>
              <w:jc w:val="center"/>
              <w:rPr>
                <w:b/>
                <w:sz w:val="26"/>
                <w:szCs w:val="26"/>
                <w:lang w:val="vi-VN"/>
              </w:rPr>
            </w:pPr>
            <w:r w:rsidRPr="006B7F1C">
              <w:rPr>
                <w:b/>
                <w:sz w:val="26"/>
                <w:szCs w:val="26"/>
                <w:lang w:val="vi-VN"/>
              </w:rPr>
              <w:t>40</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sz w:val="26"/>
                <w:szCs w:val="26"/>
                <w:lang w:val="vi-VN"/>
              </w:rPr>
            </w:pPr>
            <w:r w:rsidRPr="006B7F1C">
              <w:rPr>
                <w:bCs/>
                <w:i/>
                <w:iCs/>
                <w:sz w:val="26"/>
                <w:szCs w:val="26"/>
                <w:lang w:val="vi-VN"/>
              </w:rPr>
              <w:t>1</w:t>
            </w:r>
          </w:p>
        </w:tc>
        <w:tc>
          <w:tcPr>
            <w:tcW w:w="3402" w:type="dxa"/>
          </w:tcPr>
          <w:p w:rsidR="00A511F9" w:rsidRPr="006B7F1C" w:rsidRDefault="00A511F9" w:rsidP="00224BD0">
            <w:pPr>
              <w:spacing w:after="0" w:line="240" w:lineRule="auto"/>
              <w:rPr>
                <w:b/>
                <w:sz w:val="26"/>
                <w:szCs w:val="26"/>
                <w:lang w:val="vi-VN"/>
              </w:rPr>
            </w:pPr>
            <w:r w:rsidRPr="006B7F1C">
              <w:rPr>
                <w:rFonts w:eastAsia="Calibri"/>
                <w:i/>
                <w:sz w:val="26"/>
                <w:szCs w:val="26"/>
              </w:rPr>
              <w:t>Bắt buộc</w:t>
            </w:r>
          </w:p>
        </w:tc>
        <w:tc>
          <w:tcPr>
            <w:tcW w:w="2268" w:type="dxa"/>
          </w:tcPr>
          <w:p w:rsidR="00A511F9" w:rsidRPr="006B7F1C" w:rsidRDefault="00A511F9" w:rsidP="00224BD0">
            <w:pPr>
              <w:spacing w:after="0" w:line="240" w:lineRule="auto"/>
              <w:jc w:val="center"/>
              <w:rPr>
                <w:sz w:val="26"/>
                <w:szCs w:val="26"/>
                <w:lang w:val="pt-BR"/>
              </w:rPr>
            </w:pPr>
            <w:r>
              <w:rPr>
                <w:sz w:val="26"/>
                <w:szCs w:val="26"/>
                <w:lang w:val="vi-VN"/>
              </w:rPr>
              <w:t>12/</w:t>
            </w:r>
            <w:r w:rsidRPr="006B7F1C">
              <w:rPr>
                <w:sz w:val="26"/>
                <w:szCs w:val="26"/>
                <w:lang w:val="vi-VN"/>
              </w:rPr>
              <w:t>18</w:t>
            </w:r>
          </w:p>
        </w:tc>
        <w:tc>
          <w:tcPr>
            <w:tcW w:w="2268" w:type="dxa"/>
          </w:tcPr>
          <w:p w:rsidR="00A511F9" w:rsidRPr="006B7F1C" w:rsidRDefault="00A511F9" w:rsidP="00224BD0">
            <w:pPr>
              <w:spacing w:after="0" w:line="240" w:lineRule="auto"/>
              <w:jc w:val="center"/>
              <w:rPr>
                <w:sz w:val="26"/>
                <w:szCs w:val="26"/>
                <w:lang w:val="pt-BR"/>
              </w:rPr>
            </w:pPr>
            <w:r w:rsidRPr="006B7F1C">
              <w:rPr>
                <w:sz w:val="26"/>
                <w:szCs w:val="26"/>
                <w:lang w:val="vi-VN"/>
              </w:rPr>
              <w:t>26</w:t>
            </w:r>
          </w:p>
        </w:tc>
        <w:tc>
          <w:tcPr>
            <w:tcW w:w="851" w:type="dxa"/>
          </w:tcPr>
          <w:p w:rsidR="00A511F9" w:rsidRPr="006B7F1C" w:rsidRDefault="00A511F9" w:rsidP="00224BD0">
            <w:pPr>
              <w:spacing w:after="0" w:line="240" w:lineRule="auto"/>
              <w:jc w:val="center"/>
              <w:rPr>
                <w:sz w:val="26"/>
                <w:szCs w:val="26"/>
                <w:lang w:val="pt-BR"/>
              </w:rPr>
            </w:pPr>
            <w:r w:rsidRPr="006B7F1C">
              <w:rPr>
                <w:sz w:val="26"/>
                <w:szCs w:val="26"/>
                <w:lang w:val="vi-VN"/>
              </w:rPr>
              <w:t>34</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sz w:val="26"/>
                <w:szCs w:val="26"/>
                <w:lang w:val="vi-VN"/>
              </w:rPr>
            </w:pPr>
            <w:r w:rsidRPr="006B7F1C">
              <w:rPr>
                <w:bCs/>
                <w:i/>
                <w:iCs/>
                <w:sz w:val="26"/>
                <w:szCs w:val="26"/>
                <w:lang w:val="vi-VN"/>
              </w:rPr>
              <w:t>2</w:t>
            </w:r>
          </w:p>
        </w:tc>
        <w:tc>
          <w:tcPr>
            <w:tcW w:w="3402" w:type="dxa"/>
          </w:tcPr>
          <w:p w:rsidR="00A511F9" w:rsidRPr="006B7F1C" w:rsidRDefault="00A511F9" w:rsidP="00224BD0">
            <w:pPr>
              <w:spacing w:after="0" w:line="240" w:lineRule="auto"/>
              <w:rPr>
                <w:b/>
                <w:sz w:val="26"/>
                <w:szCs w:val="26"/>
                <w:lang w:val="vi-VN"/>
              </w:rPr>
            </w:pPr>
            <w:r w:rsidRPr="006B7F1C">
              <w:rPr>
                <w:rFonts w:eastAsia="Calibri"/>
                <w:i/>
                <w:sz w:val="26"/>
                <w:szCs w:val="26"/>
              </w:rPr>
              <w:t>Tự chọn</w:t>
            </w:r>
          </w:p>
        </w:tc>
        <w:tc>
          <w:tcPr>
            <w:tcW w:w="2268" w:type="dxa"/>
          </w:tcPr>
          <w:p w:rsidR="00A511F9" w:rsidRPr="006B7F1C" w:rsidRDefault="00A511F9" w:rsidP="00224BD0">
            <w:pPr>
              <w:spacing w:after="0" w:line="240" w:lineRule="auto"/>
              <w:jc w:val="center"/>
              <w:rPr>
                <w:sz w:val="26"/>
                <w:szCs w:val="26"/>
                <w:lang w:val="pt-BR"/>
              </w:rPr>
            </w:pPr>
          </w:p>
        </w:tc>
        <w:tc>
          <w:tcPr>
            <w:tcW w:w="2268" w:type="dxa"/>
          </w:tcPr>
          <w:p w:rsidR="00A511F9" w:rsidRPr="006B7F1C" w:rsidRDefault="00A511F9" w:rsidP="00224BD0">
            <w:pPr>
              <w:spacing w:after="0" w:line="240" w:lineRule="auto"/>
              <w:jc w:val="center"/>
              <w:rPr>
                <w:sz w:val="26"/>
                <w:szCs w:val="26"/>
                <w:lang w:val="pt-BR"/>
              </w:rPr>
            </w:pPr>
          </w:p>
        </w:tc>
        <w:tc>
          <w:tcPr>
            <w:tcW w:w="851" w:type="dxa"/>
          </w:tcPr>
          <w:p w:rsidR="00A511F9" w:rsidRPr="006B7F1C" w:rsidRDefault="00A511F9" w:rsidP="00224BD0">
            <w:pPr>
              <w:spacing w:after="0" w:line="240" w:lineRule="auto"/>
              <w:jc w:val="center"/>
              <w:rPr>
                <w:sz w:val="26"/>
                <w:szCs w:val="26"/>
                <w:lang w:val="pt-BR"/>
              </w:rPr>
            </w:pPr>
            <w:r w:rsidRPr="006B7F1C">
              <w:rPr>
                <w:sz w:val="26"/>
                <w:szCs w:val="26"/>
                <w:lang w:val="vi-VN"/>
              </w:rPr>
              <w:t>6</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sz w:val="26"/>
                <w:szCs w:val="26"/>
                <w:lang w:val="vi-VN"/>
              </w:rPr>
            </w:pPr>
            <w:r w:rsidRPr="006B7F1C">
              <w:rPr>
                <w:b/>
                <w:sz w:val="26"/>
                <w:szCs w:val="26"/>
                <w:lang w:val="vi-VN"/>
              </w:rPr>
              <w:t>II</w:t>
            </w:r>
          </w:p>
        </w:tc>
        <w:tc>
          <w:tcPr>
            <w:tcW w:w="3402" w:type="dxa"/>
          </w:tcPr>
          <w:p w:rsidR="00A511F9" w:rsidRPr="006B7F1C" w:rsidRDefault="00A511F9" w:rsidP="00224BD0">
            <w:pPr>
              <w:spacing w:after="0" w:line="240" w:lineRule="auto"/>
              <w:jc w:val="left"/>
              <w:rPr>
                <w:b/>
                <w:sz w:val="26"/>
                <w:szCs w:val="26"/>
                <w:lang w:val="vi-VN"/>
              </w:rPr>
            </w:pPr>
            <w:r w:rsidRPr="006B7F1C">
              <w:rPr>
                <w:b/>
                <w:sz w:val="26"/>
                <w:szCs w:val="26"/>
                <w:lang w:val="vi-VN"/>
              </w:rPr>
              <w:t>Giáo dục chuyên nghiệp</w:t>
            </w:r>
          </w:p>
        </w:tc>
        <w:tc>
          <w:tcPr>
            <w:tcW w:w="2268" w:type="dxa"/>
          </w:tcPr>
          <w:p w:rsidR="00A511F9" w:rsidRPr="006B7F1C" w:rsidRDefault="00A511F9" w:rsidP="00224BD0">
            <w:pPr>
              <w:spacing w:after="0" w:line="240" w:lineRule="auto"/>
              <w:jc w:val="center"/>
              <w:rPr>
                <w:b/>
                <w:sz w:val="26"/>
                <w:szCs w:val="26"/>
                <w:lang w:val="pt-BR"/>
              </w:rPr>
            </w:pPr>
            <w:r w:rsidRPr="006B7F1C">
              <w:rPr>
                <w:b/>
                <w:bCs/>
                <w:sz w:val="26"/>
                <w:szCs w:val="26"/>
                <w:lang w:val="vi-VN"/>
              </w:rPr>
              <w:t>64</w:t>
            </w:r>
            <w:r>
              <w:rPr>
                <w:b/>
                <w:bCs/>
                <w:sz w:val="26"/>
                <w:szCs w:val="26"/>
                <w:lang w:val="vi-VN"/>
              </w:rPr>
              <w:t>/64</w:t>
            </w:r>
          </w:p>
        </w:tc>
        <w:tc>
          <w:tcPr>
            <w:tcW w:w="2268" w:type="dxa"/>
          </w:tcPr>
          <w:p w:rsidR="00A511F9" w:rsidRPr="006B7F1C" w:rsidRDefault="00A511F9" w:rsidP="00224BD0">
            <w:pPr>
              <w:spacing w:after="0" w:line="240" w:lineRule="auto"/>
              <w:jc w:val="center"/>
              <w:rPr>
                <w:b/>
                <w:sz w:val="26"/>
                <w:szCs w:val="26"/>
                <w:lang w:val="pt-BR"/>
              </w:rPr>
            </w:pPr>
            <w:r>
              <w:rPr>
                <w:b/>
                <w:bCs/>
                <w:sz w:val="26"/>
                <w:szCs w:val="26"/>
                <w:lang w:val="vi-VN"/>
              </w:rPr>
              <w:t>68/</w:t>
            </w:r>
            <w:r w:rsidRPr="006B7F1C">
              <w:rPr>
                <w:b/>
                <w:bCs/>
                <w:sz w:val="26"/>
                <w:szCs w:val="26"/>
                <w:lang w:val="vi-VN"/>
              </w:rPr>
              <w:t>78</w:t>
            </w:r>
          </w:p>
        </w:tc>
        <w:tc>
          <w:tcPr>
            <w:tcW w:w="851" w:type="dxa"/>
          </w:tcPr>
          <w:p w:rsidR="00A511F9" w:rsidRPr="006B7F1C" w:rsidRDefault="00A511F9" w:rsidP="00224BD0">
            <w:pPr>
              <w:spacing w:after="0" w:line="240" w:lineRule="auto"/>
              <w:jc w:val="center"/>
              <w:rPr>
                <w:b/>
                <w:sz w:val="26"/>
                <w:szCs w:val="26"/>
                <w:lang w:val="pt-BR"/>
              </w:rPr>
            </w:pPr>
            <w:r w:rsidRPr="006B7F1C">
              <w:rPr>
                <w:b/>
                <w:bCs/>
                <w:sz w:val="26"/>
                <w:szCs w:val="26"/>
                <w:lang w:val="vi-VN"/>
              </w:rPr>
              <w:t>88</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sz w:val="26"/>
                <w:szCs w:val="26"/>
                <w:lang w:val="vi-VN"/>
              </w:rPr>
            </w:pPr>
            <w:r w:rsidRPr="006B7F1C">
              <w:rPr>
                <w:b/>
                <w:sz w:val="26"/>
                <w:szCs w:val="26"/>
                <w:lang w:val="vi-VN"/>
              </w:rPr>
              <w:t>II.1</w:t>
            </w:r>
          </w:p>
        </w:tc>
        <w:tc>
          <w:tcPr>
            <w:tcW w:w="3402" w:type="dxa"/>
          </w:tcPr>
          <w:p w:rsidR="00A511F9" w:rsidRPr="006B7F1C" w:rsidRDefault="00A511F9" w:rsidP="00224BD0">
            <w:pPr>
              <w:spacing w:after="0" w:line="240" w:lineRule="auto"/>
              <w:jc w:val="left"/>
              <w:rPr>
                <w:b/>
                <w:sz w:val="26"/>
                <w:szCs w:val="26"/>
                <w:lang w:val="vi-VN"/>
              </w:rPr>
            </w:pPr>
            <w:r w:rsidRPr="006B7F1C">
              <w:rPr>
                <w:b/>
                <w:sz w:val="26"/>
                <w:szCs w:val="26"/>
                <w:lang w:val="vi-VN"/>
              </w:rPr>
              <w:t>Cơ sở ngành</w:t>
            </w:r>
          </w:p>
        </w:tc>
        <w:tc>
          <w:tcPr>
            <w:tcW w:w="2268" w:type="dxa"/>
          </w:tcPr>
          <w:p w:rsidR="00A511F9" w:rsidRPr="006B7F1C" w:rsidRDefault="00A511F9" w:rsidP="00224BD0">
            <w:pPr>
              <w:spacing w:after="0" w:line="240" w:lineRule="auto"/>
              <w:jc w:val="center"/>
              <w:rPr>
                <w:b/>
                <w:bCs/>
                <w:sz w:val="26"/>
                <w:szCs w:val="26"/>
                <w:lang w:val="vi-VN"/>
              </w:rPr>
            </w:pPr>
            <w:r w:rsidRPr="006B7F1C">
              <w:rPr>
                <w:b/>
                <w:bCs/>
                <w:sz w:val="26"/>
                <w:szCs w:val="26"/>
                <w:lang w:val="vi-VN"/>
              </w:rPr>
              <w:t>25</w:t>
            </w:r>
            <w:r>
              <w:rPr>
                <w:b/>
                <w:bCs/>
                <w:sz w:val="26"/>
                <w:szCs w:val="26"/>
                <w:lang w:val="vi-VN"/>
              </w:rPr>
              <w:t>/25</w:t>
            </w:r>
          </w:p>
        </w:tc>
        <w:tc>
          <w:tcPr>
            <w:tcW w:w="2268" w:type="dxa"/>
          </w:tcPr>
          <w:p w:rsidR="00A511F9" w:rsidRPr="006B7F1C" w:rsidRDefault="00A511F9" w:rsidP="00224BD0">
            <w:pPr>
              <w:spacing w:after="0" w:line="240" w:lineRule="auto"/>
              <w:jc w:val="center"/>
              <w:rPr>
                <w:b/>
                <w:bCs/>
                <w:sz w:val="26"/>
                <w:szCs w:val="26"/>
                <w:lang w:val="vi-VN"/>
              </w:rPr>
            </w:pPr>
            <w:r>
              <w:rPr>
                <w:b/>
                <w:bCs/>
                <w:sz w:val="26"/>
                <w:szCs w:val="26"/>
                <w:lang w:val="vi-VN"/>
              </w:rPr>
              <w:t>29/</w:t>
            </w:r>
            <w:r w:rsidRPr="006B7F1C">
              <w:rPr>
                <w:b/>
                <w:bCs/>
                <w:sz w:val="26"/>
                <w:szCs w:val="26"/>
                <w:lang w:val="vi-VN"/>
              </w:rPr>
              <w:t>39</w:t>
            </w:r>
          </w:p>
        </w:tc>
        <w:tc>
          <w:tcPr>
            <w:tcW w:w="851" w:type="dxa"/>
          </w:tcPr>
          <w:p w:rsidR="00A511F9" w:rsidRPr="006B7F1C" w:rsidRDefault="00A511F9" w:rsidP="00224BD0">
            <w:pPr>
              <w:spacing w:after="0" w:line="240" w:lineRule="auto"/>
              <w:jc w:val="center"/>
              <w:rPr>
                <w:b/>
                <w:bCs/>
                <w:sz w:val="26"/>
                <w:szCs w:val="26"/>
                <w:lang w:val="vi-VN"/>
              </w:rPr>
            </w:pPr>
            <w:r w:rsidRPr="006B7F1C">
              <w:rPr>
                <w:b/>
                <w:bCs/>
                <w:sz w:val="26"/>
                <w:szCs w:val="26"/>
                <w:lang w:val="vi-VN"/>
              </w:rPr>
              <w:t>49</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sz w:val="26"/>
                <w:szCs w:val="26"/>
                <w:lang w:val="vi-VN"/>
              </w:rPr>
            </w:pPr>
            <w:r w:rsidRPr="006B7F1C">
              <w:rPr>
                <w:bCs/>
                <w:i/>
                <w:iCs/>
                <w:sz w:val="26"/>
                <w:szCs w:val="26"/>
                <w:lang w:val="vi-VN"/>
              </w:rPr>
              <w:t>1</w:t>
            </w:r>
          </w:p>
        </w:tc>
        <w:tc>
          <w:tcPr>
            <w:tcW w:w="3402" w:type="dxa"/>
          </w:tcPr>
          <w:p w:rsidR="00A511F9" w:rsidRPr="006B7F1C" w:rsidRDefault="00A511F9" w:rsidP="00224BD0">
            <w:pPr>
              <w:spacing w:after="0" w:line="240" w:lineRule="auto"/>
              <w:jc w:val="left"/>
              <w:rPr>
                <w:b/>
                <w:sz w:val="26"/>
                <w:szCs w:val="26"/>
                <w:lang w:val="vi-VN"/>
              </w:rPr>
            </w:pPr>
            <w:r w:rsidRPr="006B7F1C">
              <w:rPr>
                <w:rFonts w:eastAsia="Calibri"/>
                <w:i/>
                <w:sz w:val="26"/>
                <w:szCs w:val="26"/>
              </w:rPr>
              <w:t>Bắt buộc</w:t>
            </w:r>
          </w:p>
        </w:tc>
        <w:tc>
          <w:tcPr>
            <w:tcW w:w="2268" w:type="dxa"/>
          </w:tcPr>
          <w:p w:rsidR="00A511F9" w:rsidRPr="006B7F1C" w:rsidRDefault="00A511F9" w:rsidP="00224BD0">
            <w:pPr>
              <w:spacing w:after="0" w:line="240" w:lineRule="auto"/>
              <w:jc w:val="center"/>
              <w:rPr>
                <w:bCs/>
                <w:sz w:val="26"/>
                <w:szCs w:val="26"/>
                <w:lang w:val="vi-VN"/>
              </w:rPr>
            </w:pPr>
            <w:r w:rsidRPr="006B7F1C">
              <w:rPr>
                <w:bCs/>
                <w:sz w:val="26"/>
                <w:szCs w:val="26"/>
                <w:lang w:val="vi-VN"/>
              </w:rPr>
              <w:t>23</w:t>
            </w:r>
            <w:r>
              <w:rPr>
                <w:bCs/>
                <w:sz w:val="26"/>
                <w:szCs w:val="26"/>
                <w:lang w:val="vi-VN"/>
              </w:rPr>
              <w:t>/23</w:t>
            </w:r>
          </w:p>
        </w:tc>
        <w:tc>
          <w:tcPr>
            <w:tcW w:w="2268" w:type="dxa"/>
          </w:tcPr>
          <w:p w:rsidR="00A511F9" w:rsidRPr="006B7F1C" w:rsidRDefault="00A511F9" w:rsidP="00224BD0">
            <w:pPr>
              <w:spacing w:after="0" w:line="240" w:lineRule="auto"/>
              <w:jc w:val="center"/>
              <w:rPr>
                <w:bCs/>
                <w:sz w:val="26"/>
                <w:szCs w:val="26"/>
                <w:lang w:val="vi-VN"/>
              </w:rPr>
            </w:pPr>
            <w:r>
              <w:rPr>
                <w:bCs/>
                <w:sz w:val="26"/>
                <w:szCs w:val="26"/>
                <w:lang w:val="vi-VN"/>
              </w:rPr>
              <w:t>27/</w:t>
            </w:r>
            <w:r w:rsidRPr="006B7F1C">
              <w:rPr>
                <w:bCs/>
                <w:sz w:val="26"/>
                <w:szCs w:val="26"/>
                <w:lang w:val="vi-VN"/>
              </w:rPr>
              <w:t>37</w:t>
            </w:r>
          </w:p>
        </w:tc>
        <w:tc>
          <w:tcPr>
            <w:tcW w:w="851" w:type="dxa"/>
          </w:tcPr>
          <w:p w:rsidR="00A511F9" w:rsidRPr="006B7F1C" w:rsidRDefault="00A511F9" w:rsidP="00224BD0">
            <w:pPr>
              <w:spacing w:after="0" w:line="240" w:lineRule="auto"/>
              <w:jc w:val="center"/>
              <w:rPr>
                <w:bCs/>
                <w:sz w:val="26"/>
                <w:szCs w:val="26"/>
                <w:lang w:val="vi-VN"/>
              </w:rPr>
            </w:pPr>
            <w:r w:rsidRPr="006B7F1C">
              <w:rPr>
                <w:bCs/>
                <w:sz w:val="26"/>
                <w:szCs w:val="26"/>
                <w:lang w:val="vi-VN"/>
              </w:rPr>
              <w:t>47</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sz w:val="26"/>
                <w:szCs w:val="26"/>
                <w:lang w:val="vi-VN"/>
              </w:rPr>
            </w:pPr>
            <w:r w:rsidRPr="006B7F1C">
              <w:rPr>
                <w:bCs/>
                <w:i/>
                <w:iCs/>
                <w:sz w:val="26"/>
                <w:szCs w:val="26"/>
                <w:lang w:val="vi-VN"/>
              </w:rPr>
              <w:t>2</w:t>
            </w:r>
          </w:p>
        </w:tc>
        <w:tc>
          <w:tcPr>
            <w:tcW w:w="3402" w:type="dxa"/>
          </w:tcPr>
          <w:p w:rsidR="00A511F9" w:rsidRPr="006B7F1C" w:rsidRDefault="00A511F9" w:rsidP="00224BD0">
            <w:pPr>
              <w:spacing w:after="0" w:line="240" w:lineRule="auto"/>
              <w:jc w:val="left"/>
              <w:rPr>
                <w:b/>
                <w:sz w:val="26"/>
                <w:szCs w:val="26"/>
                <w:lang w:val="vi-VN"/>
              </w:rPr>
            </w:pPr>
            <w:r w:rsidRPr="006B7F1C">
              <w:rPr>
                <w:rFonts w:eastAsia="Calibri"/>
                <w:i/>
                <w:sz w:val="26"/>
                <w:szCs w:val="26"/>
              </w:rPr>
              <w:t>Tự chọn</w:t>
            </w:r>
          </w:p>
        </w:tc>
        <w:tc>
          <w:tcPr>
            <w:tcW w:w="2268" w:type="dxa"/>
          </w:tcPr>
          <w:p w:rsidR="00A511F9" w:rsidRPr="006B7F1C" w:rsidRDefault="00A511F9" w:rsidP="00224BD0">
            <w:pPr>
              <w:spacing w:after="0" w:line="240" w:lineRule="auto"/>
              <w:jc w:val="center"/>
              <w:rPr>
                <w:bCs/>
                <w:sz w:val="26"/>
                <w:szCs w:val="26"/>
                <w:lang w:val="vi-VN"/>
              </w:rPr>
            </w:pPr>
            <w:r w:rsidRPr="006B7F1C">
              <w:rPr>
                <w:bCs/>
                <w:sz w:val="26"/>
                <w:szCs w:val="26"/>
                <w:lang w:val="vi-VN"/>
              </w:rPr>
              <w:t>2</w:t>
            </w:r>
            <w:r>
              <w:rPr>
                <w:bCs/>
                <w:sz w:val="26"/>
                <w:szCs w:val="26"/>
                <w:lang w:val="vi-VN"/>
              </w:rPr>
              <w:t>/2</w:t>
            </w:r>
          </w:p>
        </w:tc>
        <w:tc>
          <w:tcPr>
            <w:tcW w:w="2268" w:type="dxa"/>
          </w:tcPr>
          <w:p w:rsidR="00A511F9" w:rsidRPr="006B7F1C" w:rsidRDefault="00A511F9" w:rsidP="00224BD0">
            <w:pPr>
              <w:spacing w:after="0" w:line="240" w:lineRule="auto"/>
              <w:jc w:val="center"/>
              <w:rPr>
                <w:bCs/>
                <w:sz w:val="26"/>
                <w:szCs w:val="26"/>
                <w:lang w:val="vi-VN"/>
              </w:rPr>
            </w:pPr>
            <w:r w:rsidRPr="006B7F1C">
              <w:rPr>
                <w:bCs/>
                <w:sz w:val="26"/>
                <w:szCs w:val="26"/>
                <w:lang w:val="vi-VN"/>
              </w:rPr>
              <w:t>2</w:t>
            </w:r>
            <w:r>
              <w:rPr>
                <w:bCs/>
                <w:sz w:val="26"/>
                <w:szCs w:val="26"/>
                <w:lang w:val="vi-VN"/>
              </w:rPr>
              <w:t>/2</w:t>
            </w:r>
          </w:p>
        </w:tc>
        <w:tc>
          <w:tcPr>
            <w:tcW w:w="851" w:type="dxa"/>
          </w:tcPr>
          <w:p w:rsidR="00A511F9" w:rsidRPr="006B7F1C" w:rsidRDefault="00A511F9" w:rsidP="00224BD0">
            <w:pPr>
              <w:spacing w:after="0" w:line="240" w:lineRule="auto"/>
              <w:jc w:val="center"/>
              <w:rPr>
                <w:bCs/>
                <w:sz w:val="26"/>
                <w:szCs w:val="26"/>
                <w:lang w:val="vi-VN"/>
              </w:rPr>
            </w:pPr>
            <w:r w:rsidRPr="006B7F1C">
              <w:rPr>
                <w:bCs/>
                <w:sz w:val="26"/>
                <w:szCs w:val="26"/>
                <w:lang w:val="vi-VN"/>
              </w:rPr>
              <w:t>2</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sz w:val="26"/>
                <w:szCs w:val="26"/>
                <w:lang w:val="vi-VN"/>
              </w:rPr>
            </w:pPr>
            <w:r w:rsidRPr="006B7F1C">
              <w:rPr>
                <w:b/>
                <w:sz w:val="26"/>
                <w:szCs w:val="26"/>
                <w:lang w:val="vi-VN"/>
              </w:rPr>
              <w:t>II.2</w:t>
            </w:r>
          </w:p>
        </w:tc>
        <w:tc>
          <w:tcPr>
            <w:tcW w:w="3402" w:type="dxa"/>
          </w:tcPr>
          <w:p w:rsidR="00A511F9" w:rsidRPr="006B7F1C" w:rsidRDefault="00A511F9" w:rsidP="00224BD0">
            <w:pPr>
              <w:spacing w:after="0" w:line="240" w:lineRule="auto"/>
              <w:jc w:val="left"/>
              <w:rPr>
                <w:rFonts w:eastAsia="Calibri"/>
                <w:b/>
                <w:sz w:val="26"/>
                <w:szCs w:val="26"/>
                <w:lang w:val="vi-VN"/>
              </w:rPr>
            </w:pPr>
            <w:r w:rsidRPr="006B7F1C">
              <w:rPr>
                <w:rFonts w:eastAsia="Calibri"/>
                <w:b/>
                <w:sz w:val="26"/>
                <w:szCs w:val="26"/>
                <w:lang w:val="vi-VN"/>
              </w:rPr>
              <w:t>Chuyên ngành</w:t>
            </w:r>
          </w:p>
        </w:tc>
        <w:tc>
          <w:tcPr>
            <w:tcW w:w="2268" w:type="dxa"/>
          </w:tcPr>
          <w:p w:rsidR="00A511F9" w:rsidRPr="006B7F1C" w:rsidRDefault="00A511F9" w:rsidP="00224BD0">
            <w:pPr>
              <w:spacing w:after="0" w:line="240" w:lineRule="auto"/>
              <w:jc w:val="center"/>
              <w:rPr>
                <w:b/>
                <w:sz w:val="26"/>
                <w:szCs w:val="26"/>
                <w:lang w:val="vi-VN"/>
              </w:rPr>
            </w:pPr>
            <w:r w:rsidRPr="006B7F1C">
              <w:rPr>
                <w:b/>
                <w:bCs/>
                <w:sz w:val="26"/>
                <w:szCs w:val="26"/>
                <w:lang w:val="vi-VN"/>
              </w:rPr>
              <w:t>31</w:t>
            </w:r>
            <w:r>
              <w:rPr>
                <w:b/>
                <w:bCs/>
                <w:sz w:val="26"/>
                <w:szCs w:val="26"/>
                <w:lang w:val="vi-VN"/>
              </w:rPr>
              <w:t>/31</w:t>
            </w:r>
          </w:p>
        </w:tc>
        <w:tc>
          <w:tcPr>
            <w:tcW w:w="2268" w:type="dxa"/>
          </w:tcPr>
          <w:p w:rsidR="00A511F9" w:rsidRPr="006B7F1C" w:rsidRDefault="00A511F9" w:rsidP="00224BD0">
            <w:pPr>
              <w:spacing w:after="0" w:line="240" w:lineRule="auto"/>
              <w:jc w:val="center"/>
              <w:rPr>
                <w:b/>
                <w:sz w:val="26"/>
                <w:szCs w:val="26"/>
                <w:lang w:val="vi-VN"/>
              </w:rPr>
            </w:pPr>
            <w:r w:rsidRPr="006B7F1C">
              <w:rPr>
                <w:b/>
                <w:bCs/>
                <w:sz w:val="26"/>
                <w:szCs w:val="26"/>
                <w:lang w:val="vi-VN"/>
              </w:rPr>
              <w:t>31</w:t>
            </w:r>
            <w:r>
              <w:rPr>
                <w:b/>
                <w:bCs/>
                <w:sz w:val="26"/>
                <w:szCs w:val="26"/>
                <w:lang w:val="vi-VN"/>
              </w:rPr>
              <w:t>/31</w:t>
            </w:r>
          </w:p>
        </w:tc>
        <w:tc>
          <w:tcPr>
            <w:tcW w:w="851" w:type="dxa"/>
          </w:tcPr>
          <w:p w:rsidR="00A511F9" w:rsidRPr="006B7F1C" w:rsidRDefault="00A511F9" w:rsidP="00224BD0">
            <w:pPr>
              <w:spacing w:after="0" w:line="240" w:lineRule="auto"/>
              <w:jc w:val="center"/>
              <w:rPr>
                <w:b/>
                <w:sz w:val="26"/>
                <w:szCs w:val="26"/>
                <w:lang w:val="vi-VN"/>
              </w:rPr>
            </w:pPr>
            <w:r w:rsidRPr="006B7F1C">
              <w:rPr>
                <w:b/>
                <w:bCs/>
                <w:sz w:val="26"/>
                <w:szCs w:val="26"/>
                <w:lang w:val="vi-VN"/>
              </w:rPr>
              <w:t>31</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Cs/>
                <w:i/>
                <w:iCs/>
                <w:sz w:val="26"/>
                <w:szCs w:val="26"/>
                <w:lang w:val="vi-VN"/>
              </w:rPr>
            </w:pPr>
            <w:r w:rsidRPr="006B7F1C">
              <w:rPr>
                <w:bCs/>
                <w:i/>
                <w:iCs/>
                <w:sz w:val="26"/>
                <w:szCs w:val="26"/>
                <w:lang w:val="vi-VN"/>
              </w:rPr>
              <w:t>1</w:t>
            </w:r>
          </w:p>
        </w:tc>
        <w:tc>
          <w:tcPr>
            <w:tcW w:w="3402" w:type="dxa"/>
          </w:tcPr>
          <w:p w:rsidR="00A511F9" w:rsidRPr="006B7F1C" w:rsidRDefault="00A511F9" w:rsidP="00224BD0">
            <w:pPr>
              <w:spacing w:after="0" w:line="240" w:lineRule="auto"/>
              <w:rPr>
                <w:b/>
                <w:sz w:val="26"/>
                <w:szCs w:val="26"/>
                <w:lang w:val="vi-VN"/>
              </w:rPr>
            </w:pPr>
            <w:r w:rsidRPr="006B7F1C">
              <w:rPr>
                <w:rFonts w:eastAsia="Calibri"/>
                <w:i/>
                <w:sz w:val="26"/>
                <w:szCs w:val="26"/>
              </w:rPr>
              <w:t>Bắt buộc</w:t>
            </w:r>
          </w:p>
        </w:tc>
        <w:tc>
          <w:tcPr>
            <w:tcW w:w="2268" w:type="dxa"/>
          </w:tcPr>
          <w:p w:rsidR="00A511F9" w:rsidRPr="006B7F1C" w:rsidRDefault="00A511F9" w:rsidP="00224BD0">
            <w:pPr>
              <w:spacing w:after="0" w:line="240" w:lineRule="auto"/>
              <w:jc w:val="center"/>
              <w:rPr>
                <w:sz w:val="26"/>
                <w:szCs w:val="26"/>
                <w:lang w:val="pt-BR"/>
              </w:rPr>
            </w:pPr>
            <w:r w:rsidRPr="006B7F1C">
              <w:rPr>
                <w:iCs/>
                <w:sz w:val="26"/>
                <w:szCs w:val="26"/>
              </w:rPr>
              <w:t>2</w:t>
            </w:r>
            <w:r w:rsidRPr="006B7F1C">
              <w:rPr>
                <w:iCs/>
                <w:sz w:val="26"/>
                <w:szCs w:val="26"/>
                <w:lang w:val="vi-VN"/>
              </w:rPr>
              <w:t>3</w:t>
            </w:r>
            <w:r>
              <w:rPr>
                <w:iCs/>
                <w:sz w:val="26"/>
                <w:szCs w:val="26"/>
                <w:lang w:val="vi-VN"/>
              </w:rPr>
              <w:t>/23</w:t>
            </w:r>
          </w:p>
        </w:tc>
        <w:tc>
          <w:tcPr>
            <w:tcW w:w="2268" w:type="dxa"/>
          </w:tcPr>
          <w:p w:rsidR="00A511F9" w:rsidRPr="006B7F1C" w:rsidRDefault="00A511F9" w:rsidP="00224BD0">
            <w:pPr>
              <w:spacing w:after="0" w:line="240" w:lineRule="auto"/>
              <w:jc w:val="center"/>
              <w:rPr>
                <w:sz w:val="26"/>
                <w:szCs w:val="26"/>
                <w:lang w:val="vi-VN"/>
              </w:rPr>
            </w:pPr>
            <w:r w:rsidRPr="006B7F1C">
              <w:rPr>
                <w:iCs/>
                <w:sz w:val="26"/>
                <w:szCs w:val="26"/>
              </w:rPr>
              <w:t>2</w:t>
            </w:r>
            <w:r w:rsidRPr="006B7F1C">
              <w:rPr>
                <w:iCs/>
                <w:sz w:val="26"/>
                <w:szCs w:val="26"/>
                <w:lang w:val="vi-VN"/>
              </w:rPr>
              <w:t>3</w:t>
            </w:r>
            <w:r>
              <w:rPr>
                <w:iCs/>
                <w:sz w:val="26"/>
                <w:szCs w:val="26"/>
                <w:lang w:val="vi-VN"/>
              </w:rPr>
              <w:t>/23</w:t>
            </w:r>
          </w:p>
        </w:tc>
        <w:tc>
          <w:tcPr>
            <w:tcW w:w="851" w:type="dxa"/>
          </w:tcPr>
          <w:p w:rsidR="00A511F9" w:rsidRPr="006B7F1C" w:rsidRDefault="00A511F9" w:rsidP="00224BD0">
            <w:pPr>
              <w:spacing w:after="0" w:line="240" w:lineRule="auto"/>
              <w:jc w:val="center"/>
              <w:rPr>
                <w:sz w:val="26"/>
                <w:szCs w:val="26"/>
                <w:lang w:val="vi-VN"/>
              </w:rPr>
            </w:pPr>
            <w:r w:rsidRPr="006B7F1C">
              <w:rPr>
                <w:iCs/>
                <w:sz w:val="26"/>
                <w:szCs w:val="26"/>
              </w:rPr>
              <w:t>2</w:t>
            </w:r>
            <w:r w:rsidRPr="006B7F1C">
              <w:rPr>
                <w:iCs/>
                <w:sz w:val="26"/>
                <w:szCs w:val="26"/>
                <w:lang w:val="vi-VN"/>
              </w:rPr>
              <w:t>3</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Cs/>
                <w:i/>
                <w:iCs/>
                <w:sz w:val="26"/>
                <w:szCs w:val="26"/>
                <w:lang w:val="vi-VN"/>
              </w:rPr>
            </w:pPr>
            <w:r w:rsidRPr="006B7F1C">
              <w:rPr>
                <w:bCs/>
                <w:i/>
                <w:iCs/>
                <w:sz w:val="26"/>
                <w:szCs w:val="26"/>
                <w:lang w:val="vi-VN"/>
              </w:rPr>
              <w:t>2</w:t>
            </w:r>
          </w:p>
        </w:tc>
        <w:tc>
          <w:tcPr>
            <w:tcW w:w="3402" w:type="dxa"/>
          </w:tcPr>
          <w:p w:rsidR="00A511F9" w:rsidRPr="006B7F1C" w:rsidRDefault="00A511F9" w:rsidP="00224BD0">
            <w:pPr>
              <w:spacing w:after="0" w:line="240" w:lineRule="auto"/>
              <w:rPr>
                <w:b/>
                <w:sz w:val="26"/>
                <w:szCs w:val="26"/>
                <w:lang w:val="pt-BR"/>
              </w:rPr>
            </w:pPr>
            <w:r w:rsidRPr="006B7F1C">
              <w:rPr>
                <w:rFonts w:eastAsia="Calibri"/>
                <w:i/>
                <w:sz w:val="26"/>
                <w:szCs w:val="26"/>
              </w:rPr>
              <w:t>Tự chọn</w:t>
            </w:r>
          </w:p>
        </w:tc>
        <w:tc>
          <w:tcPr>
            <w:tcW w:w="2268" w:type="dxa"/>
          </w:tcPr>
          <w:p w:rsidR="00A511F9" w:rsidRPr="006B7F1C" w:rsidRDefault="00A511F9" w:rsidP="00224BD0">
            <w:pPr>
              <w:spacing w:after="0" w:line="240" w:lineRule="auto"/>
              <w:jc w:val="center"/>
              <w:rPr>
                <w:sz w:val="26"/>
                <w:szCs w:val="26"/>
                <w:lang w:val="vi-VN"/>
              </w:rPr>
            </w:pPr>
            <w:r w:rsidRPr="006B7F1C">
              <w:rPr>
                <w:sz w:val="26"/>
                <w:szCs w:val="26"/>
                <w:lang w:val="vi-VN"/>
              </w:rPr>
              <w:t>8</w:t>
            </w:r>
            <w:r>
              <w:rPr>
                <w:sz w:val="26"/>
                <w:szCs w:val="26"/>
                <w:lang w:val="vi-VN"/>
              </w:rPr>
              <w:t>/8</w:t>
            </w:r>
          </w:p>
        </w:tc>
        <w:tc>
          <w:tcPr>
            <w:tcW w:w="2268" w:type="dxa"/>
          </w:tcPr>
          <w:p w:rsidR="00A511F9" w:rsidRPr="006B7F1C" w:rsidRDefault="00A511F9" w:rsidP="00224BD0">
            <w:pPr>
              <w:spacing w:after="0" w:line="240" w:lineRule="auto"/>
              <w:jc w:val="center"/>
              <w:rPr>
                <w:sz w:val="26"/>
                <w:szCs w:val="26"/>
                <w:lang w:val="vi-VN"/>
              </w:rPr>
            </w:pPr>
            <w:r w:rsidRPr="006B7F1C">
              <w:rPr>
                <w:sz w:val="26"/>
                <w:szCs w:val="26"/>
                <w:lang w:val="vi-VN"/>
              </w:rPr>
              <w:t>8</w:t>
            </w:r>
            <w:r>
              <w:rPr>
                <w:sz w:val="26"/>
                <w:szCs w:val="26"/>
                <w:lang w:val="vi-VN"/>
              </w:rPr>
              <w:t>/8</w:t>
            </w:r>
          </w:p>
        </w:tc>
        <w:tc>
          <w:tcPr>
            <w:tcW w:w="851" w:type="dxa"/>
          </w:tcPr>
          <w:p w:rsidR="00A511F9" w:rsidRPr="006B7F1C" w:rsidRDefault="00A511F9" w:rsidP="00224BD0">
            <w:pPr>
              <w:spacing w:after="0" w:line="240" w:lineRule="auto"/>
              <w:jc w:val="center"/>
              <w:rPr>
                <w:sz w:val="26"/>
                <w:szCs w:val="26"/>
                <w:lang w:val="vi-VN"/>
              </w:rPr>
            </w:pPr>
            <w:r w:rsidRPr="006B7F1C">
              <w:rPr>
                <w:sz w:val="26"/>
                <w:szCs w:val="26"/>
                <w:lang w:val="vi-VN"/>
              </w:rPr>
              <w:t>8</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b/>
                <w:bCs/>
                <w:sz w:val="26"/>
                <w:szCs w:val="26"/>
                <w:lang w:val="pt-BR"/>
              </w:rPr>
            </w:pPr>
            <w:r w:rsidRPr="006B7F1C">
              <w:rPr>
                <w:b/>
                <w:bCs/>
                <w:sz w:val="26"/>
                <w:szCs w:val="26"/>
                <w:lang w:val="pt-BR"/>
              </w:rPr>
              <w:t>II</w:t>
            </w:r>
            <w:r w:rsidRPr="006B7F1C">
              <w:rPr>
                <w:b/>
                <w:bCs/>
                <w:sz w:val="26"/>
                <w:szCs w:val="26"/>
                <w:lang w:val="vi-VN"/>
              </w:rPr>
              <w:t>.3</w:t>
            </w:r>
          </w:p>
        </w:tc>
        <w:tc>
          <w:tcPr>
            <w:tcW w:w="3402" w:type="dxa"/>
          </w:tcPr>
          <w:p w:rsidR="00A511F9" w:rsidRPr="003E22FB" w:rsidRDefault="00A511F9" w:rsidP="00224BD0">
            <w:pPr>
              <w:spacing w:after="0" w:line="240" w:lineRule="auto"/>
              <w:rPr>
                <w:sz w:val="26"/>
                <w:szCs w:val="26"/>
                <w:lang w:val="vi-VN"/>
              </w:rPr>
            </w:pPr>
            <w:r w:rsidRPr="006B7F1C">
              <w:rPr>
                <w:b/>
                <w:bCs/>
                <w:iCs/>
                <w:sz w:val="26"/>
                <w:szCs w:val="26"/>
              </w:rPr>
              <w:t>Thực tập và Khóa luận T</w:t>
            </w:r>
            <w:r>
              <w:rPr>
                <w:b/>
                <w:bCs/>
                <w:iCs/>
                <w:sz w:val="26"/>
                <w:szCs w:val="26"/>
                <w:lang w:val="vi-VN"/>
              </w:rPr>
              <w:t>N</w:t>
            </w:r>
          </w:p>
        </w:tc>
        <w:tc>
          <w:tcPr>
            <w:tcW w:w="2268" w:type="dxa"/>
          </w:tcPr>
          <w:p w:rsidR="00A511F9" w:rsidRPr="006B7F1C" w:rsidRDefault="00A511F9" w:rsidP="00224BD0">
            <w:pPr>
              <w:spacing w:after="0" w:line="240" w:lineRule="auto"/>
              <w:jc w:val="center"/>
              <w:rPr>
                <w:b/>
                <w:bCs/>
                <w:sz w:val="26"/>
                <w:szCs w:val="26"/>
                <w:lang w:val="vi-VN"/>
              </w:rPr>
            </w:pPr>
            <w:r w:rsidRPr="006B7F1C">
              <w:rPr>
                <w:b/>
                <w:bCs/>
                <w:sz w:val="26"/>
                <w:szCs w:val="26"/>
                <w:lang w:val="vi-VN"/>
              </w:rPr>
              <w:t>8</w:t>
            </w:r>
            <w:r>
              <w:rPr>
                <w:b/>
                <w:bCs/>
                <w:sz w:val="26"/>
                <w:szCs w:val="26"/>
                <w:lang w:val="vi-VN"/>
              </w:rPr>
              <w:t>/8</w:t>
            </w:r>
          </w:p>
        </w:tc>
        <w:tc>
          <w:tcPr>
            <w:tcW w:w="2268" w:type="dxa"/>
          </w:tcPr>
          <w:p w:rsidR="00A511F9" w:rsidRPr="006B7F1C" w:rsidRDefault="00A511F9" w:rsidP="00224BD0">
            <w:pPr>
              <w:spacing w:after="0" w:line="240" w:lineRule="auto"/>
              <w:jc w:val="center"/>
              <w:rPr>
                <w:b/>
                <w:bCs/>
                <w:sz w:val="26"/>
                <w:szCs w:val="26"/>
                <w:lang w:val="vi-VN"/>
              </w:rPr>
            </w:pPr>
            <w:r w:rsidRPr="006B7F1C">
              <w:rPr>
                <w:b/>
                <w:bCs/>
                <w:sz w:val="26"/>
                <w:szCs w:val="26"/>
                <w:lang w:val="vi-VN"/>
              </w:rPr>
              <w:t>8</w:t>
            </w:r>
            <w:r>
              <w:rPr>
                <w:b/>
                <w:bCs/>
                <w:sz w:val="26"/>
                <w:szCs w:val="26"/>
                <w:lang w:val="vi-VN"/>
              </w:rPr>
              <w:t>/8</w:t>
            </w:r>
          </w:p>
        </w:tc>
        <w:tc>
          <w:tcPr>
            <w:tcW w:w="851" w:type="dxa"/>
          </w:tcPr>
          <w:p w:rsidR="00A511F9" w:rsidRPr="006B7F1C" w:rsidRDefault="00A511F9" w:rsidP="00224BD0">
            <w:pPr>
              <w:spacing w:after="0" w:line="240" w:lineRule="auto"/>
              <w:jc w:val="center"/>
              <w:rPr>
                <w:b/>
                <w:bCs/>
                <w:sz w:val="26"/>
                <w:szCs w:val="26"/>
                <w:lang w:val="pt-BR"/>
              </w:rPr>
            </w:pPr>
            <w:r w:rsidRPr="006B7F1C">
              <w:rPr>
                <w:b/>
                <w:bCs/>
                <w:sz w:val="26"/>
                <w:szCs w:val="26"/>
                <w:lang w:val="vi-VN"/>
              </w:rPr>
              <w:t>8</w:t>
            </w:r>
          </w:p>
        </w:tc>
      </w:tr>
      <w:tr w:rsidR="00A511F9" w:rsidRPr="006B7F1C" w:rsidTr="00224BD0">
        <w:trPr>
          <w:trHeight w:val="284"/>
          <w:jc w:val="center"/>
        </w:trPr>
        <w:tc>
          <w:tcPr>
            <w:tcW w:w="704" w:type="dxa"/>
          </w:tcPr>
          <w:p w:rsidR="00A511F9" w:rsidRPr="00C06CF9" w:rsidRDefault="00A511F9" w:rsidP="00224BD0">
            <w:pPr>
              <w:spacing w:after="0" w:line="240" w:lineRule="auto"/>
              <w:jc w:val="center"/>
              <w:rPr>
                <w:b/>
                <w:i/>
                <w:iCs/>
                <w:sz w:val="26"/>
                <w:szCs w:val="26"/>
                <w:lang w:val="vi-VN"/>
              </w:rPr>
            </w:pPr>
            <w:r w:rsidRPr="00C06CF9">
              <w:rPr>
                <w:b/>
                <w:i/>
                <w:iCs/>
                <w:sz w:val="26"/>
                <w:szCs w:val="26"/>
                <w:lang w:val="vi-VN"/>
              </w:rPr>
              <w:t>III</w:t>
            </w:r>
          </w:p>
        </w:tc>
        <w:tc>
          <w:tcPr>
            <w:tcW w:w="3402" w:type="dxa"/>
          </w:tcPr>
          <w:p w:rsidR="00A511F9" w:rsidRPr="00C06CF9" w:rsidRDefault="00A511F9" w:rsidP="00224BD0">
            <w:pPr>
              <w:spacing w:after="0" w:line="240" w:lineRule="auto"/>
              <w:rPr>
                <w:i/>
                <w:iCs/>
                <w:sz w:val="26"/>
                <w:szCs w:val="26"/>
                <w:lang w:val="vi-VN"/>
              </w:rPr>
            </w:pPr>
            <w:r w:rsidRPr="00C06CF9">
              <w:rPr>
                <w:rFonts w:eastAsia="Calibri"/>
                <w:b/>
                <w:bCs/>
                <w:i/>
                <w:iCs/>
                <w:sz w:val="26"/>
                <w:szCs w:val="26"/>
                <w:lang w:val="vi-VN"/>
              </w:rPr>
              <w:t>B</w:t>
            </w:r>
            <w:r w:rsidRPr="00C06CF9">
              <w:rPr>
                <w:rFonts w:eastAsia="Calibri"/>
                <w:b/>
                <w:bCs/>
                <w:i/>
                <w:iCs/>
                <w:sz w:val="26"/>
                <w:szCs w:val="26"/>
                <w:lang w:val="en-US"/>
              </w:rPr>
              <w:t>ổ trợ</w:t>
            </w:r>
            <w:r w:rsidRPr="00C06CF9">
              <w:rPr>
                <w:rFonts w:eastAsia="Calibri"/>
                <w:b/>
                <w:bCs/>
                <w:i/>
                <w:iCs/>
                <w:sz w:val="26"/>
                <w:szCs w:val="26"/>
                <w:lang w:val="vi-VN"/>
              </w:rPr>
              <w:t xml:space="preserve"> (không tích luỹ)</w:t>
            </w:r>
          </w:p>
        </w:tc>
        <w:tc>
          <w:tcPr>
            <w:tcW w:w="2268" w:type="dxa"/>
          </w:tcPr>
          <w:p w:rsidR="00A511F9" w:rsidRPr="00C06CF9" w:rsidRDefault="00A511F9" w:rsidP="00224BD0">
            <w:pPr>
              <w:spacing w:after="0" w:line="240" w:lineRule="auto"/>
              <w:jc w:val="center"/>
              <w:rPr>
                <w:b/>
                <w:bCs/>
                <w:i/>
                <w:iCs/>
                <w:sz w:val="26"/>
                <w:szCs w:val="26"/>
                <w:lang w:val="vi-VN"/>
              </w:rPr>
            </w:pPr>
            <w:r w:rsidRPr="00C06CF9">
              <w:rPr>
                <w:b/>
                <w:i/>
                <w:iCs/>
                <w:sz w:val="26"/>
                <w:szCs w:val="26"/>
                <w:lang w:val="vi-VN"/>
              </w:rPr>
              <w:t>6/6</w:t>
            </w:r>
          </w:p>
        </w:tc>
        <w:tc>
          <w:tcPr>
            <w:tcW w:w="2268" w:type="dxa"/>
          </w:tcPr>
          <w:p w:rsidR="00A511F9" w:rsidRPr="00C06CF9" w:rsidRDefault="00A511F9" w:rsidP="00224BD0">
            <w:pPr>
              <w:spacing w:after="0" w:line="240" w:lineRule="auto"/>
              <w:jc w:val="center"/>
              <w:rPr>
                <w:i/>
                <w:iCs/>
                <w:sz w:val="26"/>
                <w:szCs w:val="26"/>
                <w:lang w:val="pt-BR"/>
              </w:rPr>
            </w:pPr>
            <w:r w:rsidRPr="00C06CF9">
              <w:rPr>
                <w:b/>
                <w:i/>
                <w:iCs/>
                <w:sz w:val="26"/>
                <w:szCs w:val="26"/>
                <w:lang w:val="vi-VN"/>
              </w:rPr>
              <w:t>6/6</w:t>
            </w:r>
          </w:p>
        </w:tc>
        <w:tc>
          <w:tcPr>
            <w:tcW w:w="851" w:type="dxa"/>
          </w:tcPr>
          <w:p w:rsidR="00A511F9" w:rsidRPr="00C06CF9" w:rsidRDefault="00A511F9" w:rsidP="00224BD0">
            <w:pPr>
              <w:spacing w:after="0" w:line="240" w:lineRule="auto"/>
              <w:jc w:val="center"/>
              <w:rPr>
                <w:i/>
                <w:iCs/>
                <w:sz w:val="26"/>
                <w:szCs w:val="26"/>
                <w:lang w:val="pt-BR"/>
              </w:rPr>
            </w:pPr>
            <w:r w:rsidRPr="00C06CF9">
              <w:rPr>
                <w:b/>
                <w:i/>
                <w:iCs/>
                <w:sz w:val="26"/>
                <w:szCs w:val="26"/>
                <w:lang w:val="vi-VN"/>
              </w:rPr>
              <w:t>6</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i/>
                <w:iCs/>
                <w:sz w:val="26"/>
                <w:szCs w:val="26"/>
                <w:lang w:val="vi-VN"/>
              </w:rPr>
            </w:pPr>
            <w:r w:rsidRPr="006B7F1C">
              <w:rPr>
                <w:rFonts w:eastAsia="Calibri"/>
                <w:i/>
                <w:iCs/>
                <w:sz w:val="26"/>
                <w:szCs w:val="26"/>
                <w:lang w:val="en-US"/>
              </w:rPr>
              <w:t>1</w:t>
            </w:r>
          </w:p>
        </w:tc>
        <w:tc>
          <w:tcPr>
            <w:tcW w:w="3402" w:type="dxa"/>
            <w:vAlign w:val="center"/>
          </w:tcPr>
          <w:p w:rsidR="00A511F9" w:rsidRPr="006B7F1C" w:rsidRDefault="00A511F9" w:rsidP="00224BD0">
            <w:pPr>
              <w:spacing w:after="0" w:line="240" w:lineRule="auto"/>
              <w:rPr>
                <w:sz w:val="26"/>
                <w:szCs w:val="26"/>
                <w:lang w:val="pt-BR"/>
              </w:rPr>
            </w:pPr>
            <w:r w:rsidRPr="006B7F1C">
              <w:rPr>
                <w:bCs/>
                <w:spacing w:val="-6"/>
                <w:sz w:val="26"/>
                <w:szCs w:val="26"/>
              </w:rPr>
              <w:t>Nhập môn Internet và Elearning</w:t>
            </w:r>
          </w:p>
        </w:tc>
        <w:tc>
          <w:tcPr>
            <w:tcW w:w="2268" w:type="dxa"/>
            <w:vAlign w:val="center"/>
          </w:tcPr>
          <w:p w:rsidR="00A511F9" w:rsidRPr="00441E68" w:rsidRDefault="00A511F9" w:rsidP="00224BD0">
            <w:pPr>
              <w:spacing w:after="0" w:line="240" w:lineRule="auto"/>
              <w:jc w:val="center"/>
              <w:rPr>
                <w:sz w:val="26"/>
                <w:szCs w:val="26"/>
                <w:lang w:val="vi-VN"/>
              </w:rPr>
            </w:pPr>
            <w:r w:rsidRPr="006B7F1C">
              <w:rPr>
                <w:bCs/>
                <w:sz w:val="26"/>
                <w:szCs w:val="26"/>
              </w:rPr>
              <w:t>3</w:t>
            </w:r>
            <w:r>
              <w:rPr>
                <w:bCs/>
                <w:sz w:val="26"/>
                <w:szCs w:val="26"/>
                <w:lang w:val="vi-VN"/>
              </w:rPr>
              <w:t>/3</w:t>
            </w:r>
          </w:p>
        </w:tc>
        <w:tc>
          <w:tcPr>
            <w:tcW w:w="2268" w:type="dxa"/>
            <w:vAlign w:val="center"/>
          </w:tcPr>
          <w:p w:rsidR="00A511F9" w:rsidRPr="00441E68" w:rsidRDefault="00A511F9" w:rsidP="00224BD0">
            <w:pPr>
              <w:spacing w:after="0" w:line="240" w:lineRule="auto"/>
              <w:jc w:val="center"/>
              <w:rPr>
                <w:sz w:val="26"/>
                <w:szCs w:val="26"/>
                <w:lang w:val="vi-VN"/>
              </w:rPr>
            </w:pPr>
            <w:r w:rsidRPr="006B7F1C">
              <w:rPr>
                <w:bCs/>
                <w:sz w:val="26"/>
                <w:szCs w:val="26"/>
              </w:rPr>
              <w:t>3</w:t>
            </w:r>
            <w:r>
              <w:rPr>
                <w:bCs/>
                <w:sz w:val="26"/>
                <w:szCs w:val="26"/>
                <w:lang w:val="vi-VN"/>
              </w:rPr>
              <w:t>/3</w:t>
            </w:r>
          </w:p>
        </w:tc>
        <w:tc>
          <w:tcPr>
            <w:tcW w:w="851" w:type="dxa"/>
            <w:vAlign w:val="center"/>
          </w:tcPr>
          <w:p w:rsidR="00A511F9" w:rsidRPr="006B7F1C" w:rsidRDefault="00A511F9" w:rsidP="00224BD0">
            <w:pPr>
              <w:spacing w:after="0" w:line="240" w:lineRule="auto"/>
              <w:jc w:val="center"/>
              <w:rPr>
                <w:sz w:val="26"/>
                <w:szCs w:val="26"/>
                <w:lang w:val="pt-BR"/>
              </w:rPr>
            </w:pPr>
            <w:r w:rsidRPr="006B7F1C">
              <w:rPr>
                <w:bCs/>
                <w:sz w:val="26"/>
                <w:szCs w:val="26"/>
              </w:rPr>
              <w:t>3</w:t>
            </w:r>
          </w:p>
        </w:tc>
      </w:tr>
      <w:tr w:rsidR="00A511F9" w:rsidRPr="006B7F1C" w:rsidTr="00224BD0">
        <w:trPr>
          <w:trHeight w:val="284"/>
          <w:jc w:val="center"/>
        </w:trPr>
        <w:tc>
          <w:tcPr>
            <w:tcW w:w="704" w:type="dxa"/>
          </w:tcPr>
          <w:p w:rsidR="00A511F9" w:rsidRPr="006B7F1C" w:rsidRDefault="00A511F9" w:rsidP="00224BD0">
            <w:pPr>
              <w:spacing w:after="0" w:line="240" w:lineRule="auto"/>
              <w:jc w:val="center"/>
              <w:rPr>
                <w:i/>
                <w:iCs/>
                <w:sz w:val="26"/>
                <w:szCs w:val="26"/>
                <w:lang w:val="vi-VN"/>
              </w:rPr>
            </w:pPr>
            <w:r w:rsidRPr="006B7F1C">
              <w:rPr>
                <w:rFonts w:eastAsia="Calibri"/>
                <w:i/>
                <w:iCs/>
                <w:sz w:val="26"/>
                <w:szCs w:val="26"/>
                <w:lang w:val="en-US"/>
              </w:rPr>
              <w:t>2</w:t>
            </w:r>
          </w:p>
        </w:tc>
        <w:tc>
          <w:tcPr>
            <w:tcW w:w="3402" w:type="dxa"/>
            <w:vAlign w:val="center"/>
          </w:tcPr>
          <w:p w:rsidR="00A511F9" w:rsidRPr="006B7F1C" w:rsidRDefault="00A511F9" w:rsidP="00224BD0">
            <w:pPr>
              <w:spacing w:after="0" w:line="240" w:lineRule="auto"/>
              <w:rPr>
                <w:sz w:val="26"/>
                <w:szCs w:val="26"/>
                <w:lang w:val="pt-BR"/>
              </w:rPr>
            </w:pPr>
            <w:r w:rsidRPr="006B7F1C">
              <w:rPr>
                <w:bCs/>
                <w:sz w:val="26"/>
                <w:szCs w:val="26"/>
              </w:rPr>
              <w:t>Phát triển kỹ năng cá nhân</w:t>
            </w:r>
          </w:p>
        </w:tc>
        <w:tc>
          <w:tcPr>
            <w:tcW w:w="2268" w:type="dxa"/>
            <w:vAlign w:val="center"/>
          </w:tcPr>
          <w:p w:rsidR="00A511F9" w:rsidRPr="00441E68" w:rsidRDefault="00A511F9" w:rsidP="00224BD0">
            <w:pPr>
              <w:spacing w:after="0" w:line="240" w:lineRule="auto"/>
              <w:jc w:val="center"/>
              <w:rPr>
                <w:sz w:val="26"/>
                <w:szCs w:val="26"/>
                <w:lang w:val="vi-VN"/>
              </w:rPr>
            </w:pPr>
            <w:r w:rsidRPr="006B7F1C">
              <w:rPr>
                <w:bCs/>
                <w:sz w:val="26"/>
                <w:szCs w:val="26"/>
              </w:rPr>
              <w:t>3</w:t>
            </w:r>
            <w:r>
              <w:rPr>
                <w:bCs/>
                <w:sz w:val="26"/>
                <w:szCs w:val="26"/>
                <w:lang w:val="vi-VN"/>
              </w:rPr>
              <w:t>/3</w:t>
            </w:r>
          </w:p>
        </w:tc>
        <w:tc>
          <w:tcPr>
            <w:tcW w:w="2268" w:type="dxa"/>
            <w:vAlign w:val="center"/>
          </w:tcPr>
          <w:p w:rsidR="00A511F9" w:rsidRPr="00441E68" w:rsidRDefault="00A511F9" w:rsidP="00224BD0">
            <w:pPr>
              <w:spacing w:after="0" w:line="240" w:lineRule="auto"/>
              <w:jc w:val="center"/>
              <w:rPr>
                <w:sz w:val="26"/>
                <w:szCs w:val="26"/>
                <w:lang w:val="vi-VN"/>
              </w:rPr>
            </w:pPr>
            <w:r w:rsidRPr="006B7F1C">
              <w:rPr>
                <w:bCs/>
                <w:sz w:val="26"/>
                <w:szCs w:val="26"/>
              </w:rPr>
              <w:t>3</w:t>
            </w:r>
            <w:r>
              <w:rPr>
                <w:bCs/>
                <w:sz w:val="26"/>
                <w:szCs w:val="26"/>
                <w:lang w:val="vi-VN"/>
              </w:rPr>
              <w:t>/3</w:t>
            </w:r>
          </w:p>
        </w:tc>
        <w:tc>
          <w:tcPr>
            <w:tcW w:w="851" w:type="dxa"/>
            <w:vAlign w:val="center"/>
          </w:tcPr>
          <w:p w:rsidR="00A511F9" w:rsidRPr="006B7F1C" w:rsidRDefault="00A511F9" w:rsidP="00224BD0">
            <w:pPr>
              <w:spacing w:after="0" w:line="240" w:lineRule="auto"/>
              <w:jc w:val="center"/>
              <w:rPr>
                <w:sz w:val="26"/>
                <w:szCs w:val="26"/>
                <w:lang w:val="pt-BR"/>
              </w:rPr>
            </w:pPr>
            <w:r w:rsidRPr="006B7F1C">
              <w:rPr>
                <w:bCs/>
                <w:sz w:val="26"/>
                <w:szCs w:val="26"/>
              </w:rPr>
              <w:t>3</w:t>
            </w:r>
          </w:p>
        </w:tc>
      </w:tr>
      <w:tr w:rsidR="00A511F9" w:rsidRPr="006B7F1C" w:rsidTr="00224BD0">
        <w:trPr>
          <w:trHeight w:val="284"/>
          <w:jc w:val="center"/>
        </w:trPr>
        <w:tc>
          <w:tcPr>
            <w:tcW w:w="4106" w:type="dxa"/>
            <w:gridSpan w:val="2"/>
          </w:tcPr>
          <w:p w:rsidR="00A511F9" w:rsidRPr="006B7F1C" w:rsidRDefault="00A511F9" w:rsidP="00224BD0">
            <w:pPr>
              <w:spacing w:after="0" w:line="240" w:lineRule="auto"/>
              <w:jc w:val="center"/>
              <w:rPr>
                <w:b/>
                <w:bCs/>
                <w:sz w:val="26"/>
                <w:szCs w:val="26"/>
                <w:lang w:val="vi-VN"/>
              </w:rPr>
            </w:pPr>
            <w:r w:rsidRPr="006B7F1C">
              <w:rPr>
                <w:rFonts w:eastAsia="Calibri"/>
                <w:b/>
                <w:bCs/>
                <w:sz w:val="26"/>
                <w:szCs w:val="26"/>
                <w:lang w:val="sv-SE"/>
              </w:rPr>
              <w:t>Tổng số tín chỉ (I+II+III)</w:t>
            </w:r>
          </w:p>
        </w:tc>
        <w:tc>
          <w:tcPr>
            <w:tcW w:w="2268" w:type="dxa"/>
          </w:tcPr>
          <w:p w:rsidR="00A511F9" w:rsidRPr="006B7F1C" w:rsidRDefault="00A511F9" w:rsidP="00224BD0">
            <w:pPr>
              <w:spacing w:after="0" w:line="240" w:lineRule="auto"/>
              <w:jc w:val="center"/>
              <w:rPr>
                <w:b/>
                <w:bCs/>
                <w:sz w:val="26"/>
                <w:szCs w:val="26"/>
                <w:lang w:val="vi-VN"/>
              </w:rPr>
            </w:pPr>
            <w:r>
              <w:rPr>
                <w:b/>
                <w:bCs/>
                <w:sz w:val="26"/>
                <w:szCs w:val="26"/>
                <w:lang w:val="vi-VN"/>
              </w:rPr>
              <w:t>76/82</w:t>
            </w:r>
          </w:p>
        </w:tc>
        <w:tc>
          <w:tcPr>
            <w:tcW w:w="2268" w:type="dxa"/>
          </w:tcPr>
          <w:p w:rsidR="00A511F9" w:rsidRPr="006B7F1C" w:rsidRDefault="00A511F9" w:rsidP="00224BD0">
            <w:pPr>
              <w:spacing w:after="0" w:line="240" w:lineRule="auto"/>
              <w:jc w:val="center"/>
              <w:rPr>
                <w:b/>
                <w:bCs/>
                <w:sz w:val="26"/>
                <w:szCs w:val="26"/>
                <w:lang w:val="vi-VN"/>
              </w:rPr>
            </w:pPr>
            <w:r>
              <w:rPr>
                <w:b/>
                <w:bCs/>
                <w:sz w:val="26"/>
                <w:szCs w:val="26"/>
                <w:lang w:val="vi-VN"/>
              </w:rPr>
              <w:t>88/</w:t>
            </w:r>
            <w:r w:rsidRPr="006B7F1C">
              <w:rPr>
                <w:b/>
                <w:bCs/>
                <w:sz w:val="26"/>
                <w:szCs w:val="26"/>
                <w:lang w:val="vi-VN"/>
              </w:rPr>
              <w:t>1</w:t>
            </w:r>
            <w:r>
              <w:rPr>
                <w:b/>
                <w:bCs/>
                <w:sz w:val="26"/>
                <w:szCs w:val="26"/>
                <w:lang w:val="vi-VN"/>
              </w:rPr>
              <w:t>04</w:t>
            </w:r>
          </w:p>
        </w:tc>
        <w:tc>
          <w:tcPr>
            <w:tcW w:w="851" w:type="dxa"/>
          </w:tcPr>
          <w:p w:rsidR="00A511F9" w:rsidRPr="006B7F1C" w:rsidRDefault="00A511F9" w:rsidP="00224BD0">
            <w:pPr>
              <w:spacing w:after="0" w:line="240" w:lineRule="auto"/>
              <w:jc w:val="center"/>
              <w:rPr>
                <w:b/>
                <w:bCs/>
                <w:sz w:val="26"/>
                <w:szCs w:val="26"/>
                <w:lang w:val="vi-VN"/>
              </w:rPr>
            </w:pPr>
            <w:r w:rsidRPr="006B7F1C">
              <w:rPr>
                <w:b/>
                <w:bCs/>
                <w:sz w:val="26"/>
                <w:szCs w:val="26"/>
                <w:lang w:val="vi-VN"/>
              </w:rPr>
              <w:t>1</w:t>
            </w:r>
            <w:r>
              <w:rPr>
                <w:b/>
                <w:bCs/>
                <w:sz w:val="26"/>
                <w:szCs w:val="26"/>
                <w:lang w:val="vi-VN"/>
              </w:rPr>
              <w:t>28</w:t>
            </w:r>
          </w:p>
        </w:tc>
      </w:tr>
    </w:tbl>
    <w:p w:rsidR="00A511F9" w:rsidRPr="006B7F1C" w:rsidRDefault="00A511F9" w:rsidP="00A511F9">
      <w:pPr>
        <w:spacing w:before="40" w:after="40" w:line="288" w:lineRule="auto"/>
        <w:ind w:firstLine="561"/>
        <w:rPr>
          <w:b/>
          <w:sz w:val="26"/>
          <w:szCs w:val="26"/>
          <w:lang w:val="pt-BR"/>
        </w:rPr>
      </w:pPr>
      <w:r w:rsidRPr="006B7F1C">
        <w:rPr>
          <w:b/>
          <w:sz w:val="26"/>
          <w:szCs w:val="26"/>
          <w:lang w:val="pt-BR"/>
        </w:rPr>
        <w:t>1.2. Nội dung chương trình đào tạo</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8"/>
        <w:gridCol w:w="1134"/>
        <w:gridCol w:w="2693"/>
        <w:gridCol w:w="567"/>
        <w:gridCol w:w="425"/>
        <w:gridCol w:w="426"/>
        <w:gridCol w:w="567"/>
        <w:gridCol w:w="425"/>
        <w:gridCol w:w="567"/>
        <w:gridCol w:w="1276"/>
        <w:gridCol w:w="1417"/>
      </w:tblGrid>
      <w:tr w:rsidR="00A511F9" w:rsidRPr="006B7F1C" w:rsidTr="00224BD0">
        <w:trPr>
          <w:trHeight w:val="150"/>
          <w:tblHeader/>
          <w:jc w:val="center"/>
        </w:trPr>
        <w:tc>
          <w:tcPr>
            <w:tcW w:w="568" w:type="dxa"/>
            <w:vMerge w:val="restart"/>
            <w:noWrap/>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r w:rsidRPr="006B7F1C">
              <w:rPr>
                <w:b/>
                <w:bCs/>
                <w:sz w:val="20"/>
                <w:szCs w:val="20"/>
              </w:rPr>
              <w:t>STT</w:t>
            </w:r>
          </w:p>
        </w:tc>
        <w:tc>
          <w:tcPr>
            <w:tcW w:w="1134" w:type="dxa"/>
            <w:vMerge w:val="restart"/>
            <w:noWrap/>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r w:rsidRPr="006B7F1C">
              <w:rPr>
                <w:b/>
                <w:bCs/>
                <w:sz w:val="20"/>
                <w:szCs w:val="20"/>
              </w:rPr>
              <w:t>Mã HP</w:t>
            </w:r>
          </w:p>
        </w:tc>
        <w:tc>
          <w:tcPr>
            <w:tcW w:w="2693" w:type="dxa"/>
            <w:vMerge w:val="restart"/>
            <w:tcBorders>
              <w:right w:val="single" w:sz="4" w:space="0" w:color="auto"/>
            </w:tcBorders>
            <w:noWrap/>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r w:rsidRPr="006B7F1C">
              <w:rPr>
                <w:b/>
                <w:bCs/>
                <w:sz w:val="20"/>
                <w:szCs w:val="20"/>
              </w:rPr>
              <w:t>Tên học phần</w:t>
            </w:r>
          </w:p>
        </w:tc>
        <w:tc>
          <w:tcPr>
            <w:tcW w:w="567" w:type="dxa"/>
            <w:vMerge w:val="restart"/>
            <w:tcBorders>
              <w:left w:val="single" w:sz="4" w:space="0" w:color="auto"/>
              <w:right w:val="single" w:sz="4" w:space="0" w:color="auto"/>
            </w:tcBorders>
            <w:noWrap/>
            <w:tcMar>
              <w:left w:w="57" w:type="dxa"/>
              <w:right w:w="57" w:type="dxa"/>
            </w:tcMar>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rPr>
              <w:t>S</w:t>
            </w:r>
            <w:r w:rsidRPr="006B7F1C">
              <w:rPr>
                <w:b/>
                <w:bCs/>
                <w:sz w:val="20"/>
                <w:szCs w:val="20"/>
                <w:lang w:val="vi-VN"/>
              </w:rPr>
              <w:t>ố</w:t>
            </w:r>
            <w:r w:rsidRPr="006B7F1C">
              <w:rPr>
                <w:b/>
                <w:bCs/>
                <w:sz w:val="20"/>
                <w:szCs w:val="20"/>
              </w:rPr>
              <w:t xml:space="preserve"> tín chỉ</w:t>
            </w:r>
          </w:p>
        </w:tc>
        <w:tc>
          <w:tcPr>
            <w:tcW w:w="2410" w:type="dxa"/>
            <w:gridSpan w:val="5"/>
            <w:tcBorders>
              <w:left w:val="single" w:sz="4" w:space="0" w:color="auto"/>
              <w:right w:val="single" w:sz="4" w:space="0" w:color="auto"/>
            </w:tcBorders>
            <w:vAlign w:val="center"/>
          </w:tcPr>
          <w:p w:rsidR="00A511F9" w:rsidRPr="00C06CF9" w:rsidRDefault="00A511F9" w:rsidP="00224BD0">
            <w:pPr>
              <w:spacing w:after="0" w:line="240" w:lineRule="auto"/>
              <w:contextualSpacing/>
              <w:jc w:val="center"/>
              <w:rPr>
                <w:b/>
                <w:bCs/>
                <w:sz w:val="20"/>
                <w:szCs w:val="20"/>
              </w:rPr>
            </w:pPr>
            <w:r w:rsidRPr="00C06CF9">
              <w:rPr>
                <w:b/>
                <w:bCs/>
                <w:sz w:val="20"/>
                <w:szCs w:val="20"/>
                <w:lang w:val="vi-VN"/>
              </w:rPr>
              <w:t>Đối tượng</w:t>
            </w:r>
          </w:p>
        </w:tc>
        <w:tc>
          <w:tcPr>
            <w:tcW w:w="1276" w:type="dxa"/>
            <w:vMerge w:val="restart"/>
            <w:tcBorders>
              <w:left w:val="single" w:sz="4" w:space="0" w:color="auto"/>
            </w:tcBorders>
            <w:noWrap/>
            <w:tcMar>
              <w:left w:w="57" w:type="dxa"/>
              <w:right w:w="57" w:type="dxa"/>
            </w:tcMar>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Mã HP học trước</w:t>
            </w:r>
          </w:p>
        </w:tc>
        <w:tc>
          <w:tcPr>
            <w:tcW w:w="1417" w:type="dxa"/>
            <w:vMerge w:val="restart"/>
            <w:tcBorders>
              <w:left w:val="single" w:sz="4" w:space="0" w:color="auto"/>
            </w:tcBorders>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 xml:space="preserve">Đơn vị </w:t>
            </w:r>
          </w:p>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giảng dạy</w:t>
            </w:r>
          </w:p>
        </w:tc>
      </w:tr>
      <w:tr w:rsidR="00A511F9" w:rsidRPr="006B7F1C" w:rsidTr="00224BD0">
        <w:trPr>
          <w:trHeight w:val="150"/>
          <w:tblHeader/>
          <w:jc w:val="center"/>
        </w:trPr>
        <w:tc>
          <w:tcPr>
            <w:tcW w:w="568" w:type="dxa"/>
            <w:vMerge/>
            <w:noWrap/>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p>
        </w:tc>
        <w:tc>
          <w:tcPr>
            <w:tcW w:w="1134" w:type="dxa"/>
            <w:vMerge/>
            <w:noWrap/>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p>
        </w:tc>
        <w:tc>
          <w:tcPr>
            <w:tcW w:w="2693" w:type="dxa"/>
            <w:vMerge/>
            <w:tcBorders>
              <w:right w:val="single" w:sz="4" w:space="0" w:color="auto"/>
            </w:tcBorders>
            <w:noWrap/>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p>
        </w:tc>
        <w:tc>
          <w:tcPr>
            <w:tcW w:w="567" w:type="dxa"/>
            <w:vMerge/>
            <w:tcBorders>
              <w:left w:val="single" w:sz="4" w:space="0" w:color="auto"/>
              <w:right w:val="single" w:sz="4" w:space="0" w:color="auto"/>
            </w:tcBorders>
            <w:noWrap/>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p>
        </w:tc>
        <w:tc>
          <w:tcPr>
            <w:tcW w:w="851" w:type="dxa"/>
            <w:gridSpan w:val="2"/>
            <w:tcBorders>
              <w:left w:val="single" w:sz="4" w:space="0" w:color="auto"/>
              <w:right w:val="single" w:sz="4" w:space="0" w:color="auto"/>
            </w:tcBorders>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Đại học</w:t>
            </w:r>
          </w:p>
        </w:tc>
        <w:tc>
          <w:tcPr>
            <w:tcW w:w="992" w:type="dxa"/>
            <w:gridSpan w:val="2"/>
            <w:tcBorders>
              <w:left w:val="single" w:sz="4" w:space="0" w:color="auto"/>
              <w:right w:val="single" w:sz="4" w:space="0" w:color="auto"/>
            </w:tcBorders>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Cao đẳng</w:t>
            </w:r>
          </w:p>
        </w:tc>
        <w:tc>
          <w:tcPr>
            <w:tcW w:w="567" w:type="dxa"/>
            <w:vMerge w:val="restart"/>
            <w:tcBorders>
              <w:left w:val="single" w:sz="4" w:space="0" w:color="auto"/>
              <w:right w:val="single" w:sz="4" w:space="0" w:color="auto"/>
            </w:tcBorders>
            <w:vAlign w:val="center"/>
          </w:tcPr>
          <w:p w:rsidR="00A511F9" w:rsidRPr="00C06CF9" w:rsidRDefault="00A511F9" w:rsidP="00224BD0">
            <w:pPr>
              <w:spacing w:after="0" w:line="240" w:lineRule="auto"/>
              <w:contextualSpacing/>
              <w:jc w:val="center"/>
              <w:rPr>
                <w:b/>
                <w:bCs/>
                <w:spacing w:val="-6"/>
                <w:sz w:val="20"/>
                <w:szCs w:val="20"/>
                <w:lang w:val="vi-VN" w:eastAsia="zh-CN"/>
              </w:rPr>
            </w:pPr>
            <w:r w:rsidRPr="00C06CF9">
              <w:rPr>
                <w:b/>
                <w:bCs/>
                <w:spacing w:val="-6"/>
                <w:sz w:val="20"/>
                <w:szCs w:val="20"/>
                <w:lang w:val="en-US" w:eastAsia="zh-CN"/>
              </w:rPr>
              <w:t>TH</w:t>
            </w:r>
          </w:p>
          <w:p w:rsidR="00A511F9" w:rsidRPr="00C06CF9" w:rsidRDefault="00A511F9" w:rsidP="00224BD0">
            <w:pPr>
              <w:spacing w:after="0" w:line="240" w:lineRule="auto"/>
              <w:contextualSpacing/>
              <w:jc w:val="center"/>
              <w:rPr>
                <w:b/>
                <w:bCs/>
                <w:sz w:val="20"/>
                <w:szCs w:val="20"/>
                <w:lang w:val="vi-VN"/>
              </w:rPr>
            </w:pPr>
            <w:r w:rsidRPr="00C06CF9">
              <w:rPr>
                <w:b/>
                <w:bCs/>
                <w:spacing w:val="-6"/>
                <w:sz w:val="20"/>
                <w:szCs w:val="20"/>
                <w:lang w:val="en-US" w:eastAsia="zh-CN"/>
              </w:rPr>
              <w:t>PT</w:t>
            </w:r>
          </w:p>
        </w:tc>
        <w:tc>
          <w:tcPr>
            <w:tcW w:w="1276" w:type="dxa"/>
            <w:vMerge/>
            <w:tcBorders>
              <w:left w:val="single" w:sz="4" w:space="0" w:color="auto"/>
            </w:tcBorders>
            <w:noWrap/>
            <w:tcMar>
              <w:left w:w="57" w:type="dxa"/>
              <w:right w:w="57" w:type="dxa"/>
            </w:tcMar>
            <w:vAlign w:val="center"/>
          </w:tcPr>
          <w:p w:rsidR="00A511F9" w:rsidRPr="006B7F1C" w:rsidRDefault="00A511F9" w:rsidP="00224BD0">
            <w:pPr>
              <w:spacing w:after="0" w:line="240" w:lineRule="auto"/>
              <w:contextualSpacing/>
              <w:jc w:val="center"/>
              <w:rPr>
                <w:b/>
                <w:bCs/>
                <w:sz w:val="20"/>
                <w:szCs w:val="20"/>
                <w:lang w:val="vi-VN"/>
              </w:rPr>
            </w:pPr>
          </w:p>
        </w:tc>
        <w:tc>
          <w:tcPr>
            <w:tcW w:w="1417" w:type="dxa"/>
            <w:vMerge/>
            <w:tcBorders>
              <w:left w:val="single" w:sz="4" w:space="0" w:color="auto"/>
            </w:tcBorders>
            <w:vAlign w:val="center"/>
          </w:tcPr>
          <w:p w:rsidR="00A511F9" w:rsidRPr="006B7F1C" w:rsidRDefault="00A511F9" w:rsidP="00224BD0">
            <w:pPr>
              <w:spacing w:after="0" w:line="240" w:lineRule="auto"/>
              <w:contextualSpacing/>
              <w:jc w:val="center"/>
              <w:rPr>
                <w:b/>
                <w:bCs/>
                <w:sz w:val="20"/>
                <w:szCs w:val="20"/>
                <w:lang w:val="vi-VN"/>
              </w:rPr>
            </w:pPr>
          </w:p>
        </w:tc>
      </w:tr>
      <w:tr w:rsidR="00A511F9" w:rsidRPr="006B7F1C" w:rsidTr="00224BD0">
        <w:trPr>
          <w:cantSplit/>
          <w:trHeight w:val="279"/>
          <w:tblHeader/>
          <w:jc w:val="center"/>
        </w:trPr>
        <w:tc>
          <w:tcPr>
            <w:tcW w:w="568" w:type="dxa"/>
            <w:vMerge/>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p>
        </w:tc>
        <w:tc>
          <w:tcPr>
            <w:tcW w:w="1134" w:type="dxa"/>
            <w:vMerge/>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p>
        </w:tc>
        <w:tc>
          <w:tcPr>
            <w:tcW w:w="2693" w:type="dxa"/>
            <w:vMerge/>
            <w:tcBorders>
              <w:right w:val="single" w:sz="4" w:space="0" w:color="auto"/>
            </w:tcBorders>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p>
        </w:tc>
        <w:tc>
          <w:tcPr>
            <w:tcW w:w="567" w:type="dxa"/>
            <w:vMerge/>
            <w:tcBorders>
              <w:left w:val="single" w:sz="4" w:space="0" w:color="auto"/>
              <w:right w:val="single" w:sz="4" w:space="0" w:color="auto"/>
            </w:tcBorders>
            <w:tcMar>
              <w:left w:w="28" w:type="dxa"/>
              <w:right w:w="28" w:type="dxa"/>
            </w:tcMar>
            <w:textDirection w:val="btLr"/>
            <w:vAlign w:val="center"/>
          </w:tcPr>
          <w:p w:rsidR="00A511F9" w:rsidRPr="005845E5" w:rsidRDefault="00A511F9" w:rsidP="00224BD0">
            <w:pPr>
              <w:spacing w:after="0" w:line="240" w:lineRule="auto"/>
              <w:contextualSpacing/>
              <w:jc w:val="center"/>
              <w:rPr>
                <w:rFonts w:ascii="Times New Roman Bold" w:hAnsi="Times New Roman Bold"/>
                <w:spacing w:val="-18"/>
                <w:sz w:val="20"/>
                <w:szCs w:val="20"/>
                <w:lang w:val="vi-VN"/>
              </w:rPr>
            </w:pPr>
          </w:p>
        </w:tc>
        <w:tc>
          <w:tcPr>
            <w:tcW w:w="425" w:type="dxa"/>
            <w:tcBorders>
              <w:left w:val="single" w:sz="4" w:space="0" w:color="auto"/>
              <w:right w:val="single" w:sz="4" w:space="0" w:color="auto"/>
            </w:tcBorders>
            <w:vAlign w:val="center"/>
          </w:tcPr>
          <w:p w:rsidR="00A511F9" w:rsidRPr="00C06CF9" w:rsidRDefault="00A511F9" w:rsidP="00224BD0">
            <w:pPr>
              <w:spacing w:after="0" w:line="240" w:lineRule="auto"/>
              <w:contextualSpacing/>
              <w:jc w:val="center"/>
              <w:rPr>
                <w:b/>
                <w:bCs/>
                <w:spacing w:val="-6"/>
                <w:sz w:val="20"/>
                <w:szCs w:val="20"/>
                <w:lang w:val="vi-VN" w:eastAsia="zh-CN"/>
              </w:rPr>
            </w:pPr>
            <w:r w:rsidRPr="00C06CF9">
              <w:rPr>
                <w:b/>
                <w:bCs/>
                <w:spacing w:val="-6"/>
                <w:sz w:val="20"/>
                <w:szCs w:val="20"/>
                <w:lang w:val="vi-VN" w:eastAsia="zh-CN"/>
              </w:rPr>
              <w:t>Gần</w:t>
            </w:r>
          </w:p>
        </w:tc>
        <w:tc>
          <w:tcPr>
            <w:tcW w:w="42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11F9" w:rsidRPr="00C06CF9" w:rsidRDefault="00A511F9" w:rsidP="00224BD0">
            <w:pPr>
              <w:spacing w:after="0" w:line="240" w:lineRule="auto"/>
              <w:contextualSpacing/>
              <w:jc w:val="center"/>
              <w:rPr>
                <w:b/>
                <w:bCs/>
                <w:spacing w:val="-6"/>
                <w:sz w:val="20"/>
                <w:szCs w:val="20"/>
                <w:lang w:val="vi-VN"/>
              </w:rPr>
            </w:pPr>
            <w:r w:rsidRPr="00C06CF9">
              <w:rPr>
                <w:b/>
                <w:bCs/>
                <w:spacing w:val="-6"/>
                <w:sz w:val="20"/>
                <w:szCs w:val="20"/>
                <w:lang w:val="vi-VN"/>
              </w:rPr>
              <w:t>Xa</w:t>
            </w:r>
          </w:p>
        </w:tc>
        <w:tc>
          <w:tcPr>
            <w:tcW w:w="567" w:type="dxa"/>
            <w:tcBorders>
              <w:top w:val="single" w:sz="4" w:space="0" w:color="auto"/>
              <w:left w:val="single" w:sz="4" w:space="0" w:color="auto"/>
              <w:bottom w:val="single" w:sz="4" w:space="0" w:color="auto"/>
              <w:right w:val="single" w:sz="4" w:space="0" w:color="auto"/>
            </w:tcBorders>
            <w:vAlign w:val="center"/>
          </w:tcPr>
          <w:p w:rsidR="00A511F9" w:rsidRPr="00C06CF9" w:rsidRDefault="00A511F9" w:rsidP="00224BD0">
            <w:pPr>
              <w:spacing w:after="0" w:line="240" w:lineRule="auto"/>
              <w:contextualSpacing/>
              <w:jc w:val="center"/>
              <w:rPr>
                <w:rFonts w:ascii="Times New Roman Bold" w:hAnsi="Times New Roman Bold"/>
                <w:b/>
                <w:bCs/>
                <w:spacing w:val="-6"/>
                <w:sz w:val="20"/>
                <w:szCs w:val="20"/>
                <w:lang w:val="en-US" w:eastAsia="zh-CN"/>
              </w:rPr>
            </w:pPr>
            <w:r w:rsidRPr="00C06CF9">
              <w:rPr>
                <w:b/>
                <w:bCs/>
                <w:spacing w:val="-6"/>
                <w:sz w:val="20"/>
                <w:szCs w:val="20"/>
                <w:lang w:val="vi-VN" w:eastAsia="zh-CN"/>
              </w:rPr>
              <w:t>Gần</w:t>
            </w:r>
          </w:p>
        </w:tc>
        <w:tc>
          <w:tcPr>
            <w:tcW w:w="4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11F9" w:rsidRPr="00C06CF9" w:rsidRDefault="00A511F9" w:rsidP="00224BD0">
            <w:pPr>
              <w:spacing w:after="0" w:line="240" w:lineRule="auto"/>
              <w:contextualSpacing/>
              <w:jc w:val="center"/>
              <w:rPr>
                <w:rFonts w:ascii="Times New Roman Bold" w:hAnsi="Times New Roman Bold"/>
                <w:b/>
                <w:bCs/>
                <w:spacing w:val="-6"/>
                <w:sz w:val="20"/>
                <w:szCs w:val="20"/>
                <w:lang w:val="vi-VN"/>
              </w:rPr>
            </w:pPr>
            <w:r w:rsidRPr="00C06CF9">
              <w:rPr>
                <w:b/>
                <w:bCs/>
                <w:spacing w:val="-6"/>
                <w:sz w:val="20"/>
                <w:szCs w:val="20"/>
                <w:lang w:val="vi-VN"/>
              </w:rPr>
              <w:t>Xa</w:t>
            </w:r>
          </w:p>
        </w:tc>
        <w:tc>
          <w:tcPr>
            <w:tcW w:w="567" w:type="dxa"/>
            <w:vMerge/>
            <w:tcBorders>
              <w:left w:val="single" w:sz="4" w:space="0" w:color="auto"/>
              <w:right w:val="single" w:sz="4" w:space="0" w:color="auto"/>
            </w:tcBorders>
            <w:vAlign w:val="center"/>
          </w:tcPr>
          <w:p w:rsidR="00A511F9" w:rsidRPr="00C06CF9" w:rsidRDefault="00A511F9" w:rsidP="00224BD0">
            <w:pPr>
              <w:spacing w:after="0" w:line="240" w:lineRule="auto"/>
              <w:contextualSpacing/>
              <w:jc w:val="center"/>
              <w:rPr>
                <w:b/>
                <w:bCs/>
                <w:spacing w:val="-6"/>
                <w:sz w:val="20"/>
                <w:szCs w:val="20"/>
              </w:rPr>
            </w:pPr>
          </w:p>
        </w:tc>
        <w:tc>
          <w:tcPr>
            <w:tcW w:w="1276" w:type="dxa"/>
            <w:vMerge/>
            <w:tcBorders>
              <w:left w:val="single" w:sz="4" w:space="0" w:color="auto"/>
            </w:tcBorders>
            <w:tcMar>
              <w:left w:w="57" w:type="dxa"/>
              <w:right w:w="57" w:type="dxa"/>
            </w:tcMar>
            <w:textDirection w:val="btLr"/>
            <w:vAlign w:val="center"/>
          </w:tcPr>
          <w:p w:rsidR="00A511F9" w:rsidRPr="006B7F1C" w:rsidRDefault="00A511F9" w:rsidP="00224BD0">
            <w:pPr>
              <w:spacing w:after="0" w:line="240" w:lineRule="auto"/>
              <w:contextualSpacing/>
              <w:jc w:val="center"/>
              <w:rPr>
                <w:b/>
                <w:bCs/>
                <w:sz w:val="20"/>
                <w:szCs w:val="20"/>
              </w:rPr>
            </w:pPr>
          </w:p>
        </w:tc>
        <w:tc>
          <w:tcPr>
            <w:tcW w:w="1417" w:type="dxa"/>
            <w:vMerge/>
            <w:tcBorders>
              <w:left w:val="single" w:sz="4" w:space="0" w:color="auto"/>
            </w:tcBorders>
            <w:textDirection w:val="btLr"/>
            <w:vAlign w:val="center"/>
          </w:tcPr>
          <w:p w:rsidR="00A511F9" w:rsidRPr="006B7F1C" w:rsidRDefault="00A511F9" w:rsidP="00224BD0">
            <w:pPr>
              <w:spacing w:after="0" w:line="240" w:lineRule="auto"/>
              <w:contextualSpacing/>
              <w:jc w:val="center"/>
              <w:rPr>
                <w:b/>
                <w:bCs/>
                <w:sz w:val="20"/>
                <w:szCs w:val="20"/>
              </w:rPr>
            </w:pPr>
          </w:p>
        </w:tc>
      </w:tr>
      <w:tr w:rsidR="00A511F9" w:rsidRPr="006B7F1C" w:rsidTr="00224BD0">
        <w:trPr>
          <w:trHeight w:val="261"/>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r w:rsidRPr="006B7F1C">
              <w:rPr>
                <w:b/>
                <w:bCs/>
                <w:sz w:val="20"/>
                <w:szCs w:val="20"/>
              </w:rPr>
              <w:t>A.</w:t>
            </w:r>
          </w:p>
        </w:tc>
        <w:tc>
          <w:tcPr>
            <w:tcW w:w="3827" w:type="dxa"/>
            <w:gridSpan w:val="2"/>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r w:rsidRPr="006B7F1C">
              <w:rPr>
                <w:b/>
                <w:bCs/>
                <w:sz w:val="20"/>
                <w:szCs w:val="20"/>
              </w:rPr>
              <w:t>Khối kiến thức giáo dục đại cương</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r w:rsidRPr="006B7F1C">
              <w:rPr>
                <w:b/>
                <w:bCs/>
                <w:sz w:val="20"/>
                <w:szCs w:val="20"/>
              </w:rPr>
              <w:t>40</w:t>
            </w:r>
          </w:p>
        </w:tc>
        <w:tc>
          <w:tcPr>
            <w:tcW w:w="425" w:type="dxa"/>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12</w:t>
            </w:r>
          </w:p>
        </w:tc>
        <w:tc>
          <w:tcPr>
            <w:tcW w:w="426" w:type="dxa"/>
            <w:tcBorders>
              <w:top w:val="single" w:sz="4" w:space="0" w:color="auto"/>
            </w:tcBorders>
            <w:tcMar>
              <w:left w:w="57" w:type="dxa"/>
              <w:right w:w="57" w:type="dxa"/>
            </w:tcMar>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18</w:t>
            </w:r>
          </w:p>
        </w:tc>
        <w:tc>
          <w:tcPr>
            <w:tcW w:w="567" w:type="dxa"/>
            <w:tcBorders>
              <w:top w:val="single" w:sz="4" w:space="0" w:color="auto"/>
            </w:tcBorders>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20</w:t>
            </w:r>
          </w:p>
        </w:tc>
        <w:tc>
          <w:tcPr>
            <w:tcW w:w="425" w:type="dxa"/>
            <w:tcBorders>
              <w:top w:val="single" w:sz="4" w:space="0" w:color="auto"/>
            </w:tcBorders>
            <w:tcMar>
              <w:left w:w="57" w:type="dxa"/>
              <w:right w:w="57" w:type="dxa"/>
            </w:tcMar>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26</w:t>
            </w:r>
          </w:p>
        </w:tc>
        <w:tc>
          <w:tcPr>
            <w:tcW w:w="567" w:type="dxa"/>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40</w:t>
            </w:r>
          </w:p>
        </w:tc>
        <w:tc>
          <w:tcPr>
            <w:tcW w:w="1276" w:type="dxa"/>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p>
        </w:tc>
        <w:tc>
          <w:tcPr>
            <w:tcW w:w="1417" w:type="dxa"/>
            <w:vAlign w:val="center"/>
          </w:tcPr>
          <w:p w:rsidR="00A511F9" w:rsidRPr="006B7F1C" w:rsidRDefault="00A511F9" w:rsidP="00224BD0">
            <w:pPr>
              <w:spacing w:after="0" w:line="240" w:lineRule="auto"/>
              <w:contextualSpacing/>
              <w:jc w:val="center"/>
              <w:rPr>
                <w:b/>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
                <w:bCs/>
                <w:sz w:val="20"/>
                <w:szCs w:val="20"/>
              </w:rPr>
            </w:pPr>
            <w:r w:rsidRPr="006B7F1C">
              <w:rPr>
                <w:b/>
                <w:bCs/>
                <w:sz w:val="20"/>
                <w:szCs w:val="20"/>
              </w:rPr>
              <w:t>I</w:t>
            </w:r>
          </w:p>
        </w:tc>
        <w:tc>
          <w:tcPr>
            <w:tcW w:w="3827" w:type="dxa"/>
            <w:gridSpan w:val="2"/>
            <w:tcMar>
              <w:left w:w="57" w:type="dxa"/>
              <w:right w:w="57" w:type="dxa"/>
            </w:tcMar>
          </w:tcPr>
          <w:p w:rsidR="00A511F9" w:rsidRPr="006B7F1C" w:rsidRDefault="00A511F9" w:rsidP="00224BD0">
            <w:pPr>
              <w:spacing w:after="0" w:line="240" w:lineRule="auto"/>
              <w:contextualSpacing/>
              <w:jc w:val="center"/>
              <w:rPr>
                <w:b/>
                <w:bCs/>
                <w:sz w:val="20"/>
                <w:szCs w:val="20"/>
              </w:rPr>
            </w:pPr>
            <w:r w:rsidRPr="006B7F1C">
              <w:rPr>
                <w:b/>
                <w:bCs/>
                <w:sz w:val="20"/>
                <w:szCs w:val="20"/>
              </w:rPr>
              <w:t>Học phần bắt buộc</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r w:rsidRPr="006B7F1C">
              <w:rPr>
                <w:b/>
                <w:bCs/>
                <w:sz w:val="20"/>
                <w:szCs w:val="20"/>
              </w:rPr>
              <w:t>34</w:t>
            </w:r>
          </w:p>
        </w:tc>
        <w:tc>
          <w:tcPr>
            <w:tcW w:w="425" w:type="dxa"/>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12</w:t>
            </w:r>
          </w:p>
        </w:tc>
        <w:tc>
          <w:tcPr>
            <w:tcW w:w="426" w:type="dxa"/>
            <w:tcBorders>
              <w:top w:val="single" w:sz="4" w:space="0" w:color="auto"/>
            </w:tcBorders>
            <w:tcMar>
              <w:left w:w="57" w:type="dxa"/>
              <w:right w:w="57" w:type="dxa"/>
            </w:tcMar>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18</w:t>
            </w:r>
          </w:p>
        </w:tc>
        <w:tc>
          <w:tcPr>
            <w:tcW w:w="567" w:type="dxa"/>
            <w:tcBorders>
              <w:top w:val="single" w:sz="4" w:space="0" w:color="auto"/>
            </w:tcBorders>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20</w:t>
            </w:r>
          </w:p>
        </w:tc>
        <w:tc>
          <w:tcPr>
            <w:tcW w:w="425" w:type="dxa"/>
            <w:tcBorders>
              <w:top w:val="single" w:sz="4" w:space="0" w:color="auto"/>
            </w:tcBorders>
            <w:tcMar>
              <w:left w:w="57" w:type="dxa"/>
              <w:right w:w="57" w:type="dxa"/>
            </w:tcMar>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26</w:t>
            </w:r>
          </w:p>
        </w:tc>
        <w:tc>
          <w:tcPr>
            <w:tcW w:w="567" w:type="dxa"/>
            <w:vAlign w:val="center"/>
          </w:tcPr>
          <w:p w:rsidR="00A511F9" w:rsidRPr="00C06CF9" w:rsidRDefault="00A511F9" w:rsidP="00224BD0">
            <w:pPr>
              <w:spacing w:after="0" w:line="240" w:lineRule="auto"/>
              <w:contextualSpacing/>
              <w:jc w:val="center"/>
              <w:rPr>
                <w:b/>
                <w:bCs/>
                <w:sz w:val="20"/>
                <w:szCs w:val="20"/>
                <w:lang w:val="vi-VN"/>
              </w:rPr>
            </w:pPr>
            <w:r w:rsidRPr="00C06CF9">
              <w:rPr>
                <w:b/>
                <w:bCs/>
                <w:sz w:val="20"/>
                <w:szCs w:val="20"/>
                <w:lang w:val="vi-VN"/>
              </w:rPr>
              <w:t>34</w:t>
            </w:r>
          </w:p>
        </w:tc>
        <w:tc>
          <w:tcPr>
            <w:tcW w:w="1276" w:type="dxa"/>
            <w:tcMar>
              <w:left w:w="57" w:type="dxa"/>
              <w:right w:w="57" w:type="dxa"/>
            </w:tcMar>
          </w:tcPr>
          <w:p w:rsidR="00A511F9" w:rsidRPr="006B7F1C" w:rsidRDefault="00A511F9" w:rsidP="00224BD0">
            <w:pPr>
              <w:spacing w:after="0" w:line="240" w:lineRule="auto"/>
              <w:contextualSpacing/>
              <w:jc w:val="center"/>
              <w:rPr>
                <w:b/>
                <w:bCs/>
                <w:sz w:val="20"/>
                <w:szCs w:val="20"/>
              </w:rPr>
            </w:pPr>
          </w:p>
        </w:tc>
        <w:tc>
          <w:tcPr>
            <w:tcW w:w="1417" w:type="dxa"/>
          </w:tcPr>
          <w:p w:rsidR="00A511F9" w:rsidRPr="006B7F1C" w:rsidRDefault="00A511F9" w:rsidP="00224BD0">
            <w:pPr>
              <w:spacing w:after="0" w:line="240" w:lineRule="auto"/>
              <w:contextualSpacing/>
              <w:jc w:val="center"/>
              <w:rPr>
                <w:b/>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1</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TXBAS123</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Triết học Mác - Lênin</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3</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p>
        </w:tc>
        <w:tc>
          <w:tcPr>
            <w:tcW w:w="1417" w:type="dxa"/>
            <w:vMerge w:val="restart"/>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K. KHCB&amp;UD</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2</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TXBAS215</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Kinh tế chính trị Mác- Lênin</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TXBAS123</w:t>
            </w: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3</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TXBAS305</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Chủ nghĩa xã hội khoa học</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EE707E">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EE707E">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TXBAS215</w:t>
            </w: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4</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TXBAS217</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Lịch sử ĐCS Việt Nam</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i/>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EE707E">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i/>
                <w:sz w:val="20"/>
                <w:szCs w:val="20"/>
              </w:rPr>
            </w:pPr>
            <w:r w:rsidRPr="00EE707E">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TXBAS305</w:t>
            </w: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5</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TXBAS110</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Tư tưởng Hồ Chí Minh</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EE707E">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EE707E">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TXBAS217</w:t>
            </w: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6</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TXFIM207</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Pháp luật đại cương</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EE707E">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EE707E">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7</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TXTEE107</w:t>
            </w:r>
          </w:p>
        </w:tc>
        <w:tc>
          <w:tcPr>
            <w:tcW w:w="2693" w:type="dxa"/>
            <w:tcMar>
              <w:left w:w="57" w:type="dxa"/>
              <w:right w:w="57" w:type="dxa"/>
            </w:tcMar>
          </w:tcPr>
          <w:p w:rsidR="00A511F9" w:rsidRPr="006B7F1C" w:rsidRDefault="00A511F9" w:rsidP="00224BD0">
            <w:pPr>
              <w:spacing w:after="0" w:line="240" w:lineRule="auto"/>
              <w:jc w:val="left"/>
              <w:rPr>
                <w:sz w:val="20"/>
                <w:szCs w:val="20"/>
                <w:lang w:val="vi-VN"/>
              </w:rPr>
            </w:pPr>
            <w:r w:rsidRPr="006B7F1C">
              <w:rPr>
                <w:sz w:val="20"/>
                <w:szCs w:val="20"/>
              </w:rPr>
              <w:t>Tin học đại cương</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3</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p>
        </w:tc>
        <w:tc>
          <w:tcPr>
            <w:tcW w:w="1417" w:type="dxa"/>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 xml:space="preserve">K. </w:t>
            </w:r>
            <w:r w:rsidRPr="006B7F1C">
              <w:rPr>
                <w:bCs/>
                <w:sz w:val="20"/>
                <w:szCs w:val="20"/>
                <w:lang w:val="vi-VN"/>
              </w:rPr>
              <w:t>Điện tử</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8</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TXPED110</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Dẫn luận ngôn ngữ học</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3F71AC" w:rsidRDefault="00A511F9" w:rsidP="00224BD0">
            <w:pPr>
              <w:spacing w:after="0" w:line="240" w:lineRule="auto"/>
              <w:contextualSpacing/>
              <w:jc w:val="center"/>
              <w:rPr>
                <w:sz w:val="20"/>
                <w:szCs w:val="20"/>
                <w:lang w:val="vi-VN"/>
              </w:rPr>
            </w:pPr>
            <w:r>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9E2C2B">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4D533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val="restart"/>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K</w:t>
            </w:r>
            <w:r w:rsidRPr="006B7F1C">
              <w:rPr>
                <w:bCs/>
                <w:sz w:val="20"/>
                <w:szCs w:val="20"/>
                <w:lang w:val="vi-VN"/>
              </w:rPr>
              <w:t>.</w:t>
            </w:r>
            <w:r w:rsidRPr="006B7F1C">
              <w:rPr>
                <w:bCs/>
                <w:sz w:val="20"/>
                <w:szCs w:val="20"/>
              </w:rPr>
              <w:t xml:space="preserve"> CN </w:t>
            </w:r>
            <w:r w:rsidRPr="006B7F1C">
              <w:rPr>
                <w:bCs/>
                <w:sz w:val="20"/>
                <w:szCs w:val="20"/>
                <w:lang w:val="vi-VN"/>
              </w:rPr>
              <w:t>CĐ</w:t>
            </w:r>
            <w:r w:rsidRPr="006B7F1C">
              <w:rPr>
                <w:bCs/>
                <w:sz w:val="20"/>
                <w:szCs w:val="20"/>
              </w:rPr>
              <w:t>&amp;</w:t>
            </w:r>
            <w:r w:rsidRPr="006B7F1C">
              <w:rPr>
                <w:bCs/>
                <w:sz w:val="20"/>
                <w:szCs w:val="20"/>
                <w:lang w:val="vi-VN"/>
              </w:rPr>
              <w:t xml:space="preserve"> Đ</w:t>
            </w:r>
            <w:r w:rsidRPr="006B7F1C">
              <w:rPr>
                <w:bCs/>
                <w:sz w:val="20"/>
                <w:szCs w:val="20"/>
              </w:rPr>
              <w:t>T</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9</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TXPED109</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Cơ sở văn hóa Việt Nam</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3F71AC" w:rsidRDefault="00A511F9" w:rsidP="00224BD0">
            <w:pPr>
              <w:spacing w:after="0" w:line="240" w:lineRule="auto"/>
              <w:contextualSpacing/>
              <w:jc w:val="center"/>
              <w:rPr>
                <w:sz w:val="20"/>
                <w:szCs w:val="20"/>
                <w:lang w:val="vi-VN"/>
              </w:rPr>
            </w:pPr>
            <w:r>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9E2C2B">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4D533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10</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TXPED102</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Tiếng Việt thực hành</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3F71AC" w:rsidRDefault="00A511F9" w:rsidP="00224BD0">
            <w:pPr>
              <w:spacing w:after="0" w:line="240" w:lineRule="auto"/>
              <w:contextualSpacing/>
              <w:jc w:val="center"/>
              <w:rPr>
                <w:sz w:val="20"/>
                <w:szCs w:val="20"/>
                <w:lang w:val="vi-VN"/>
              </w:rPr>
            </w:pPr>
            <w:r>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9E2C2B">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4D533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11</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TXENG210</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 xml:space="preserve">Nhập môn </w:t>
            </w:r>
            <w:r w:rsidRPr="006B7F1C">
              <w:rPr>
                <w:sz w:val="20"/>
                <w:szCs w:val="20"/>
                <w:lang w:val="vi-VN"/>
              </w:rPr>
              <w:t>KH C</w:t>
            </w:r>
            <w:r w:rsidRPr="006B7F1C">
              <w:rPr>
                <w:sz w:val="20"/>
                <w:szCs w:val="20"/>
              </w:rPr>
              <w:t>ông nghệ</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3F71AC" w:rsidRDefault="00A511F9" w:rsidP="00224BD0">
            <w:pPr>
              <w:spacing w:after="0" w:line="240" w:lineRule="auto"/>
              <w:contextualSpacing/>
              <w:jc w:val="center"/>
              <w:rPr>
                <w:sz w:val="20"/>
                <w:szCs w:val="20"/>
                <w:lang w:val="vi-VN"/>
              </w:rPr>
            </w:pPr>
            <w:r>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9E2C2B">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4D533C">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4D533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val="restart"/>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K. Quốc tế</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12</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TXENG209</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 xml:space="preserve">Tiếng Trung </w:t>
            </w:r>
            <w:r w:rsidRPr="006B7F1C">
              <w:rPr>
                <w:sz w:val="20"/>
                <w:szCs w:val="20"/>
                <w:lang w:val="vi-VN"/>
              </w:rPr>
              <w:t xml:space="preserve">Quốc </w:t>
            </w:r>
            <w:r w:rsidRPr="006B7F1C">
              <w:rPr>
                <w:sz w:val="20"/>
                <w:szCs w:val="20"/>
              </w:rPr>
              <w:t>1</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3</w:t>
            </w:r>
          </w:p>
        </w:tc>
        <w:tc>
          <w:tcPr>
            <w:tcW w:w="425" w:type="dxa"/>
            <w:vAlign w:val="center"/>
          </w:tcPr>
          <w:p w:rsidR="00A511F9" w:rsidRPr="003F71AC" w:rsidRDefault="00A511F9" w:rsidP="00224BD0">
            <w:pPr>
              <w:spacing w:after="0" w:line="240" w:lineRule="auto"/>
              <w:contextualSpacing/>
              <w:jc w:val="center"/>
              <w:rPr>
                <w:sz w:val="20"/>
                <w:szCs w:val="20"/>
                <w:u w:val="single"/>
              </w:rPr>
            </w:pPr>
            <w:r w:rsidRPr="003F71AC">
              <w:rPr>
                <w:bCs/>
                <w:sz w:val="20"/>
                <w:szCs w:val="20"/>
                <w:u w:val="single"/>
                <w:lang w:val="vi-VN"/>
              </w:rPr>
              <w:t>+</w:t>
            </w:r>
          </w:p>
        </w:tc>
        <w:tc>
          <w:tcPr>
            <w:tcW w:w="426" w:type="dxa"/>
            <w:tcMar>
              <w:left w:w="57" w:type="dxa"/>
              <w:right w:w="57" w:type="dxa"/>
            </w:tcMar>
            <w:vAlign w:val="center"/>
          </w:tcPr>
          <w:p w:rsidR="00A511F9" w:rsidRPr="003F71AC" w:rsidRDefault="00A511F9" w:rsidP="00224BD0">
            <w:pPr>
              <w:spacing w:after="0" w:line="240" w:lineRule="auto"/>
              <w:contextualSpacing/>
              <w:jc w:val="center"/>
              <w:rPr>
                <w:bCs/>
                <w:sz w:val="20"/>
                <w:szCs w:val="20"/>
                <w:u w:val="single"/>
              </w:rPr>
            </w:pPr>
            <w:r w:rsidRPr="003F71AC">
              <w:rPr>
                <w:bCs/>
                <w:sz w:val="20"/>
                <w:szCs w:val="20"/>
                <w:u w:val="single"/>
                <w:lang w:val="vi-VN"/>
              </w:rPr>
              <w:t>+</w:t>
            </w:r>
          </w:p>
        </w:tc>
        <w:tc>
          <w:tcPr>
            <w:tcW w:w="567" w:type="dxa"/>
            <w:vAlign w:val="center"/>
          </w:tcPr>
          <w:p w:rsidR="00A511F9" w:rsidRPr="003F71AC" w:rsidRDefault="00A511F9" w:rsidP="00224BD0">
            <w:pPr>
              <w:spacing w:after="0" w:line="240" w:lineRule="auto"/>
              <w:contextualSpacing/>
              <w:jc w:val="center"/>
              <w:rPr>
                <w:sz w:val="20"/>
                <w:szCs w:val="20"/>
                <w:u w:val="single"/>
              </w:rPr>
            </w:pPr>
            <w:r w:rsidRPr="003F71AC">
              <w:rPr>
                <w:bCs/>
                <w:sz w:val="20"/>
                <w:szCs w:val="20"/>
                <w:u w:val="single"/>
                <w:lang w:val="vi-VN"/>
              </w:rPr>
              <w:t>+</w:t>
            </w:r>
          </w:p>
        </w:tc>
        <w:tc>
          <w:tcPr>
            <w:tcW w:w="425" w:type="dxa"/>
            <w:tcMar>
              <w:left w:w="57" w:type="dxa"/>
              <w:right w:w="57" w:type="dxa"/>
            </w:tcMar>
            <w:vAlign w:val="center"/>
          </w:tcPr>
          <w:p w:rsidR="00A511F9" w:rsidRPr="003F71AC" w:rsidRDefault="00A511F9" w:rsidP="00224BD0">
            <w:pPr>
              <w:spacing w:after="0" w:line="240" w:lineRule="auto"/>
              <w:contextualSpacing/>
              <w:jc w:val="center"/>
              <w:rPr>
                <w:bCs/>
                <w:sz w:val="20"/>
                <w:szCs w:val="20"/>
                <w:u w:val="single"/>
              </w:rPr>
            </w:pPr>
            <w:r w:rsidRPr="003F71AC">
              <w:rPr>
                <w:bCs/>
                <w:sz w:val="20"/>
                <w:szCs w:val="20"/>
                <w:u w:val="single"/>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13</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TXENG215</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 xml:space="preserve">Tiếng Trung </w:t>
            </w:r>
            <w:r w:rsidRPr="006B7F1C">
              <w:rPr>
                <w:sz w:val="20"/>
                <w:szCs w:val="20"/>
                <w:lang w:val="vi-VN"/>
              </w:rPr>
              <w:t xml:space="preserve">Quốc </w:t>
            </w:r>
            <w:r w:rsidRPr="006B7F1C">
              <w:rPr>
                <w:sz w:val="20"/>
                <w:szCs w:val="20"/>
              </w:rPr>
              <w:t>2</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3</w:t>
            </w:r>
          </w:p>
        </w:tc>
        <w:tc>
          <w:tcPr>
            <w:tcW w:w="425" w:type="dxa"/>
            <w:vAlign w:val="center"/>
          </w:tcPr>
          <w:p w:rsidR="00A511F9" w:rsidRPr="003F71AC" w:rsidRDefault="00A511F9" w:rsidP="00224BD0">
            <w:pPr>
              <w:spacing w:after="0" w:line="240" w:lineRule="auto"/>
              <w:contextualSpacing/>
              <w:jc w:val="center"/>
              <w:rPr>
                <w:sz w:val="20"/>
                <w:szCs w:val="20"/>
                <w:u w:val="single"/>
              </w:rPr>
            </w:pPr>
            <w:r w:rsidRPr="003F71AC">
              <w:rPr>
                <w:bCs/>
                <w:sz w:val="20"/>
                <w:szCs w:val="20"/>
                <w:u w:val="single"/>
                <w:lang w:val="vi-VN"/>
              </w:rPr>
              <w:t>+</w:t>
            </w:r>
          </w:p>
        </w:tc>
        <w:tc>
          <w:tcPr>
            <w:tcW w:w="426" w:type="dxa"/>
            <w:tcMar>
              <w:left w:w="57" w:type="dxa"/>
              <w:right w:w="57" w:type="dxa"/>
            </w:tcMar>
            <w:vAlign w:val="center"/>
          </w:tcPr>
          <w:p w:rsidR="00A511F9" w:rsidRPr="003F71AC" w:rsidRDefault="00A511F9" w:rsidP="00224BD0">
            <w:pPr>
              <w:spacing w:after="0" w:line="240" w:lineRule="auto"/>
              <w:contextualSpacing/>
              <w:jc w:val="center"/>
              <w:rPr>
                <w:bCs/>
                <w:sz w:val="20"/>
                <w:szCs w:val="20"/>
                <w:u w:val="single"/>
              </w:rPr>
            </w:pPr>
            <w:r w:rsidRPr="003F71AC">
              <w:rPr>
                <w:bCs/>
                <w:sz w:val="20"/>
                <w:szCs w:val="20"/>
                <w:u w:val="single"/>
                <w:lang w:val="vi-VN"/>
              </w:rPr>
              <w:t>+</w:t>
            </w:r>
          </w:p>
        </w:tc>
        <w:tc>
          <w:tcPr>
            <w:tcW w:w="567" w:type="dxa"/>
            <w:vAlign w:val="center"/>
          </w:tcPr>
          <w:p w:rsidR="00A511F9" w:rsidRPr="003F71AC" w:rsidRDefault="00A511F9" w:rsidP="00224BD0">
            <w:pPr>
              <w:spacing w:after="0" w:line="240" w:lineRule="auto"/>
              <w:contextualSpacing/>
              <w:jc w:val="center"/>
              <w:rPr>
                <w:sz w:val="20"/>
                <w:szCs w:val="20"/>
                <w:u w:val="single"/>
              </w:rPr>
            </w:pPr>
            <w:r w:rsidRPr="003F71AC">
              <w:rPr>
                <w:bCs/>
                <w:sz w:val="20"/>
                <w:szCs w:val="20"/>
                <w:u w:val="single"/>
                <w:lang w:val="vi-VN"/>
              </w:rPr>
              <w:t>+</w:t>
            </w:r>
          </w:p>
        </w:tc>
        <w:tc>
          <w:tcPr>
            <w:tcW w:w="425" w:type="dxa"/>
            <w:tcMar>
              <w:left w:w="57" w:type="dxa"/>
              <w:right w:w="57" w:type="dxa"/>
            </w:tcMar>
            <w:vAlign w:val="center"/>
          </w:tcPr>
          <w:p w:rsidR="00A511F9" w:rsidRPr="003F71AC" w:rsidRDefault="00A511F9" w:rsidP="00224BD0">
            <w:pPr>
              <w:spacing w:after="0" w:line="240" w:lineRule="auto"/>
              <w:contextualSpacing/>
              <w:jc w:val="center"/>
              <w:rPr>
                <w:bCs/>
                <w:sz w:val="20"/>
                <w:szCs w:val="20"/>
                <w:u w:val="single"/>
              </w:rPr>
            </w:pPr>
            <w:r w:rsidRPr="003F71AC">
              <w:rPr>
                <w:bCs/>
                <w:sz w:val="20"/>
                <w:szCs w:val="20"/>
                <w:u w:val="single"/>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TXENG209</w:t>
            </w: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14</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TXENG308</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 xml:space="preserve">Tiếng Trung </w:t>
            </w:r>
            <w:r w:rsidRPr="006B7F1C">
              <w:rPr>
                <w:sz w:val="20"/>
                <w:szCs w:val="20"/>
                <w:lang w:val="vi-VN"/>
              </w:rPr>
              <w:t xml:space="preserve">Quốc </w:t>
            </w:r>
            <w:r w:rsidRPr="006B7F1C">
              <w:rPr>
                <w:sz w:val="20"/>
                <w:szCs w:val="20"/>
              </w:rPr>
              <w:t>3</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3F71AC" w:rsidRDefault="00A511F9" w:rsidP="00224BD0">
            <w:pPr>
              <w:spacing w:after="0" w:line="240" w:lineRule="auto"/>
              <w:contextualSpacing/>
              <w:jc w:val="center"/>
              <w:rPr>
                <w:sz w:val="20"/>
                <w:szCs w:val="20"/>
                <w:u w:val="single"/>
              </w:rPr>
            </w:pPr>
            <w:r w:rsidRPr="003F71AC">
              <w:rPr>
                <w:bCs/>
                <w:sz w:val="20"/>
                <w:szCs w:val="20"/>
                <w:u w:val="single"/>
                <w:lang w:val="vi-VN"/>
              </w:rPr>
              <w:t>+</w:t>
            </w:r>
          </w:p>
        </w:tc>
        <w:tc>
          <w:tcPr>
            <w:tcW w:w="426" w:type="dxa"/>
            <w:tcMar>
              <w:left w:w="57" w:type="dxa"/>
              <w:right w:w="57" w:type="dxa"/>
            </w:tcMar>
            <w:vAlign w:val="center"/>
          </w:tcPr>
          <w:p w:rsidR="00A511F9" w:rsidRPr="003F71AC" w:rsidRDefault="00A511F9" w:rsidP="00224BD0">
            <w:pPr>
              <w:spacing w:after="0" w:line="240" w:lineRule="auto"/>
              <w:contextualSpacing/>
              <w:jc w:val="center"/>
              <w:rPr>
                <w:bCs/>
                <w:sz w:val="20"/>
                <w:szCs w:val="20"/>
                <w:u w:val="single"/>
              </w:rPr>
            </w:pPr>
            <w:r w:rsidRPr="003F71AC">
              <w:rPr>
                <w:bCs/>
                <w:sz w:val="20"/>
                <w:szCs w:val="20"/>
                <w:u w:val="single"/>
                <w:lang w:val="vi-VN"/>
              </w:rPr>
              <w:t>+</w:t>
            </w:r>
          </w:p>
        </w:tc>
        <w:tc>
          <w:tcPr>
            <w:tcW w:w="567" w:type="dxa"/>
            <w:vAlign w:val="center"/>
          </w:tcPr>
          <w:p w:rsidR="00A511F9" w:rsidRPr="003F71AC" w:rsidRDefault="00A511F9" w:rsidP="00224BD0">
            <w:pPr>
              <w:spacing w:after="0" w:line="240" w:lineRule="auto"/>
              <w:contextualSpacing/>
              <w:jc w:val="center"/>
              <w:rPr>
                <w:sz w:val="20"/>
                <w:szCs w:val="20"/>
                <w:u w:val="single"/>
              </w:rPr>
            </w:pPr>
            <w:r w:rsidRPr="003F71AC">
              <w:rPr>
                <w:bCs/>
                <w:sz w:val="20"/>
                <w:szCs w:val="20"/>
                <w:u w:val="single"/>
                <w:lang w:val="vi-VN"/>
              </w:rPr>
              <w:t>+</w:t>
            </w:r>
          </w:p>
        </w:tc>
        <w:tc>
          <w:tcPr>
            <w:tcW w:w="425" w:type="dxa"/>
            <w:tcMar>
              <w:left w:w="57" w:type="dxa"/>
              <w:right w:w="57" w:type="dxa"/>
            </w:tcMar>
            <w:vAlign w:val="center"/>
          </w:tcPr>
          <w:p w:rsidR="00A511F9" w:rsidRPr="003F71AC" w:rsidRDefault="00A511F9" w:rsidP="00224BD0">
            <w:pPr>
              <w:spacing w:after="0" w:line="240" w:lineRule="auto"/>
              <w:contextualSpacing/>
              <w:jc w:val="center"/>
              <w:rPr>
                <w:bCs/>
                <w:sz w:val="20"/>
                <w:szCs w:val="20"/>
                <w:u w:val="single"/>
              </w:rPr>
            </w:pPr>
            <w:r w:rsidRPr="003F71AC">
              <w:rPr>
                <w:bCs/>
                <w:sz w:val="20"/>
                <w:szCs w:val="20"/>
                <w:u w:val="single"/>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TXENG215</w:t>
            </w: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bCs/>
                <w:sz w:val="20"/>
                <w:szCs w:val="20"/>
              </w:rPr>
              <w:t>15</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TXENG318</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 xml:space="preserve">Tiếng Trung </w:t>
            </w:r>
            <w:r w:rsidRPr="006B7F1C">
              <w:rPr>
                <w:sz w:val="20"/>
                <w:szCs w:val="20"/>
                <w:lang w:val="vi-VN"/>
              </w:rPr>
              <w:t xml:space="preserve">Quốc </w:t>
            </w:r>
            <w:r w:rsidRPr="006B7F1C">
              <w:rPr>
                <w:sz w:val="20"/>
                <w:szCs w:val="20"/>
              </w:rPr>
              <w:t>4</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3F71AC" w:rsidRDefault="00A511F9" w:rsidP="00224BD0">
            <w:pPr>
              <w:spacing w:after="0" w:line="240" w:lineRule="auto"/>
              <w:contextualSpacing/>
              <w:jc w:val="center"/>
              <w:rPr>
                <w:sz w:val="20"/>
                <w:szCs w:val="20"/>
                <w:u w:val="single"/>
              </w:rPr>
            </w:pPr>
            <w:r w:rsidRPr="003F71AC">
              <w:rPr>
                <w:bCs/>
                <w:sz w:val="20"/>
                <w:szCs w:val="20"/>
                <w:u w:val="single"/>
                <w:lang w:val="vi-VN"/>
              </w:rPr>
              <w:t>+</w:t>
            </w:r>
          </w:p>
        </w:tc>
        <w:tc>
          <w:tcPr>
            <w:tcW w:w="426" w:type="dxa"/>
            <w:tcMar>
              <w:left w:w="57" w:type="dxa"/>
              <w:right w:w="57" w:type="dxa"/>
            </w:tcMar>
            <w:vAlign w:val="center"/>
          </w:tcPr>
          <w:p w:rsidR="00A511F9" w:rsidRPr="003F71AC" w:rsidRDefault="00A511F9" w:rsidP="00224BD0">
            <w:pPr>
              <w:spacing w:after="0" w:line="240" w:lineRule="auto"/>
              <w:contextualSpacing/>
              <w:jc w:val="center"/>
              <w:rPr>
                <w:bCs/>
                <w:sz w:val="20"/>
                <w:szCs w:val="20"/>
                <w:u w:val="single"/>
              </w:rPr>
            </w:pPr>
            <w:r w:rsidRPr="003F71AC">
              <w:rPr>
                <w:bCs/>
                <w:sz w:val="20"/>
                <w:szCs w:val="20"/>
                <w:u w:val="single"/>
                <w:lang w:val="vi-VN"/>
              </w:rPr>
              <w:t>+</w:t>
            </w:r>
          </w:p>
        </w:tc>
        <w:tc>
          <w:tcPr>
            <w:tcW w:w="567" w:type="dxa"/>
            <w:vAlign w:val="center"/>
          </w:tcPr>
          <w:p w:rsidR="00A511F9" w:rsidRPr="003F71AC" w:rsidRDefault="00A511F9" w:rsidP="00224BD0">
            <w:pPr>
              <w:spacing w:after="0" w:line="240" w:lineRule="auto"/>
              <w:contextualSpacing/>
              <w:jc w:val="center"/>
              <w:rPr>
                <w:sz w:val="20"/>
                <w:szCs w:val="20"/>
                <w:u w:val="single"/>
              </w:rPr>
            </w:pPr>
            <w:r w:rsidRPr="003F71AC">
              <w:rPr>
                <w:bCs/>
                <w:sz w:val="20"/>
                <w:szCs w:val="20"/>
                <w:u w:val="single"/>
                <w:lang w:val="vi-VN"/>
              </w:rPr>
              <w:t>+</w:t>
            </w:r>
          </w:p>
        </w:tc>
        <w:tc>
          <w:tcPr>
            <w:tcW w:w="425" w:type="dxa"/>
            <w:tcMar>
              <w:left w:w="57" w:type="dxa"/>
              <w:right w:w="57" w:type="dxa"/>
            </w:tcMar>
            <w:vAlign w:val="center"/>
          </w:tcPr>
          <w:p w:rsidR="00A511F9" w:rsidRPr="003F71AC" w:rsidRDefault="00A511F9" w:rsidP="00224BD0">
            <w:pPr>
              <w:spacing w:after="0" w:line="240" w:lineRule="auto"/>
              <w:contextualSpacing/>
              <w:jc w:val="center"/>
              <w:rPr>
                <w:bCs/>
                <w:sz w:val="20"/>
                <w:szCs w:val="20"/>
                <w:u w:val="single"/>
              </w:rPr>
            </w:pPr>
            <w:r w:rsidRPr="003F71AC">
              <w:rPr>
                <w:bCs/>
                <w:sz w:val="20"/>
                <w:szCs w:val="20"/>
                <w:u w:val="single"/>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DB55B3">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TXENG308</w:t>
            </w: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
                <w:bCs/>
                <w:sz w:val="20"/>
                <w:szCs w:val="20"/>
              </w:rPr>
            </w:pPr>
            <w:r w:rsidRPr="006B7F1C">
              <w:rPr>
                <w:b/>
                <w:bCs/>
                <w:sz w:val="20"/>
                <w:szCs w:val="20"/>
              </w:rPr>
              <w:t>II</w:t>
            </w:r>
          </w:p>
        </w:tc>
        <w:tc>
          <w:tcPr>
            <w:tcW w:w="3827" w:type="dxa"/>
            <w:gridSpan w:val="2"/>
            <w:tcMar>
              <w:left w:w="57" w:type="dxa"/>
              <w:right w:w="57" w:type="dxa"/>
            </w:tcMar>
          </w:tcPr>
          <w:p w:rsidR="00A511F9" w:rsidRPr="006B7F1C" w:rsidRDefault="00A511F9" w:rsidP="00224BD0">
            <w:pPr>
              <w:spacing w:after="0" w:line="240" w:lineRule="auto"/>
              <w:contextualSpacing/>
              <w:jc w:val="center"/>
              <w:rPr>
                <w:b/>
                <w:bCs/>
                <w:sz w:val="20"/>
                <w:szCs w:val="20"/>
                <w:lang w:val="vi-VN"/>
              </w:rPr>
            </w:pPr>
            <w:r w:rsidRPr="006B7F1C">
              <w:rPr>
                <w:b/>
                <w:bCs/>
                <w:sz w:val="20"/>
                <w:szCs w:val="20"/>
              </w:rPr>
              <w:t>H</w:t>
            </w:r>
            <w:r w:rsidRPr="006B7F1C">
              <w:rPr>
                <w:b/>
                <w:bCs/>
                <w:sz w:val="20"/>
                <w:szCs w:val="20"/>
                <w:lang w:val="vi-VN"/>
              </w:rPr>
              <w:t>P</w:t>
            </w:r>
            <w:r w:rsidRPr="006B7F1C">
              <w:rPr>
                <w:b/>
                <w:bCs/>
                <w:sz w:val="20"/>
                <w:szCs w:val="20"/>
              </w:rPr>
              <w:t xml:space="preserve"> tự chọ</w:t>
            </w:r>
            <w:r w:rsidRPr="006B7F1C">
              <w:rPr>
                <w:b/>
                <w:bCs/>
                <w:sz w:val="20"/>
                <w:szCs w:val="20"/>
                <w:lang w:val="vi-VN"/>
              </w:rPr>
              <w:t xml:space="preserve">n 1 </w:t>
            </w:r>
            <w:r w:rsidRPr="006B7F1C">
              <w:rPr>
                <w:b/>
                <w:bCs/>
                <w:sz w:val="20"/>
                <w:szCs w:val="20"/>
              </w:rPr>
              <w:t>(Chọn 3</w:t>
            </w:r>
            <w:r w:rsidRPr="006B7F1C">
              <w:rPr>
                <w:b/>
                <w:bCs/>
                <w:sz w:val="20"/>
                <w:szCs w:val="20"/>
                <w:lang w:val="vi-VN"/>
              </w:rPr>
              <w:t xml:space="preserve"> trong 4</w:t>
            </w:r>
            <w:r w:rsidRPr="006B7F1C">
              <w:rPr>
                <w:b/>
                <w:bCs/>
                <w:sz w:val="20"/>
                <w:szCs w:val="20"/>
              </w:rPr>
              <w:t xml:space="preserve"> HP</w:t>
            </w:r>
            <w:r w:rsidRPr="006B7F1C">
              <w:rPr>
                <w:b/>
                <w:bCs/>
                <w:sz w:val="20"/>
                <w:szCs w:val="20"/>
                <w:lang w:val="vi-VN"/>
              </w:rPr>
              <w:t>)</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sz w:val="20"/>
                <w:szCs w:val="20"/>
              </w:rPr>
            </w:pPr>
            <w:r w:rsidRPr="006B7F1C">
              <w:rPr>
                <w:b/>
                <w:bCs/>
                <w:sz w:val="20"/>
                <w:szCs w:val="20"/>
              </w:rPr>
              <w:t>6</w:t>
            </w:r>
          </w:p>
        </w:tc>
        <w:tc>
          <w:tcPr>
            <w:tcW w:w="425" w:type="dxa"/>
            <w:vAlign w:val="center"/>
          </w:tcPr>
          <w:p w:rsidR="00A511F9" w:rsidRPr="006D2A0B" w:rsidRDefault="00A511F9" w:rsidP="00224BD0">
            <w:pPr>
              <w:spacing w:after="0" w:line="240" w:lineRule="auto"/>
              <w:contextualSpacing/>
              <w:jc w:val="center"/>
              <w:rPr>
                <w:bCs/>
                <w:sz w:val="20"/>
                <w:szCs w:val="20"/>
                <w:lang w:val="vi-VN"/>
              </w:rPr>
            </w:pPr>
            <w:r w:rsidRPr="006D2A0B">
              <w:rPr>
                <w:bCs/>
                <w:sz w:val="20"/>
                <w:szCs w:val="20"/>
                <w:lang w:val="vi-VN"/>
              </w:rPr>
              <w:t>-</w:t>
            </w:r>
          </w:p>
        </w:tc>
        <w:tc>
          <w:tcPr>
            <w:tcW w:w="426" w:type="dxa"/>
            <w:tcBorders>
              <w:top w:val="single" w:sz="4" w:space="0" w:color="auto"/>
            </w:tcBorders>
            <w:tcMar>
              <w:left w:w="57" w:type="dxa"/>
              <w:right w:w="57" w:type="dxa"/>
            </w:tcMar>
            <w:vAlign w:val="center"/>
          </w:tcPr>
          <w:p w:rsidR="00A511F9" w:rsidRPr="006D2A0B" w:rsidRDefault="00A511F9" w:rsidP="00224BD0">
            <w:pPr>
              <w:spacing w:after="0" w:line="240" w:lineRule="auto"/>
              <w:contextualSpacing/>
              <w:jc w:val="center"/>
              <w:rPr>
                <w:bCs/>
                <w:sz w:val="20"/>
                <w:szCs w:val="20"/>
                <w:lang w:val="vi-VN"/>
              </w:rPr>
            </w:pPr>
            <w:r w:rsidRPr="006D2A0B">
              <w:rPr>
                <w:bCs/>
                <w:sz w:val="20"/>
                <w:szCs w:val="20"/>
                <w:lang w:val="vi-VN"/>
              </w:rPr>
              <w:t>-</w:t>
            </w:r>
          </w:p>
        </w:tc>
        <w:tc>
          <w:tcPr>
            <w:tcW w:w="567" w:type="dxa"/>
            <w:tcBorders>
              <w:top w:val="single" w:sz="4" w:space="0" w:color="auto"/>
            </w:tcBorders>
            <w:vAlign w:val="center"/>
          </w:tcPr>
          <w:p w:rsidR="00A511F9" w:rsidRPr="006D2A0B" w:rsidRDefault="00A511F9" w:rsidP="00224BD0">
            <w:pPr>
              <w:spacing w:after="0" w:line="240" w:lineRule="auto"/>
              <w:contextualSpacing/>
              <w:jc w:val="center"/>
              <w:rPr>
                <w:bCs/>
                <w:sz w:val="20"/>
                <w:szCs w:val="20"/>
                <w:lang w:val="vi-VN"/>
              </w:rPr>
            </w:pPr>
            <w:r w:rsidRPr="006D2A0B">
              <w:rPr>
                <w:bCs/>
                <w:sz w:val="20"/>
                <w:szCs w:val="20"/>
                <w:lang w:val="vi-VN"/>
              </w:rPr>
              <w:t>-</w:t>
            </w:r>
          </w:p>
        </w:tc>
        <w:tc>
          <w:tcPr>
            <w:tcW w:w="425" w:type="dxa"/>
            <w:tcBorders>
              <w:top w:val="single" w:sz="4" w:space="0" w:color="auto"/>
            </w:tcBorders>
            <w:tcMar>
              <w:left w:w="57" w:type="dxa"/>
              <w:right w:w="57" w:type="dxa"/>
            </w:tcMar>
            <w:vAlign w:val="center"/>
          </w:tcPr>
          <w:p w:rsidR="00A511F9" w:rsidRPr="006D2A0B" w:rsidRDefault="00A511F9" w:rsidP="00224BD0">
            <w:pPr>
              <w:spacing w:after="0" w:line="240" w:lineRule="auto"/>
              <w:contextualSpacing/>
              <w:jc w:val="center"/>
              <w:rPr>
                <w:bCs/>
                <w:sz w:val="20"/>
                <w:szCs w:val="20"/>
                <w:lang w:val="vi-VN"/>
              </w:rPr>
            </w:pPr>
            <w:r w:rsidRPr="006D2A0B">
              <w:rPr>
                <w:bCs/>
                <w:sz w:val="20"/>
                <w:szCs w:val="20"/>
                <w:lang w:val="vi-VN"/>
              </w:rPr>
              <w:t>-</w:t>
            </w:r>
          </w:p>
        </w:tc>
        <w:tc>
          <w:tcPr>
            <w:tcW w:w="567" w:type="dxa"/>
            <w:vAlign w:val="center"/>
          </w:tcPr>
          <w:p w:rsidR="00A511F9" w:rsidRPr="006D2A0B" w:rsidRDefault="00A511F9" w:rsidP="00224BD0">
            <w:pPr>
              <w:spacing w:after="0" w:line="240" w:lineRule="auto"/>
              <w:contextualSpacing/>
              <w:jc w:val="center"/>
              <w:rPr>
                <w:bCs/>
                <w:sz w:val="20"/>
                <w:szCs w:val="20"/>
                <w:lang w:val="vi-VN"/>
              </w:rPr>
            </w:pPr>
            <w:r w:rsidRPr="006D2A0B">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iCs/>
                <w:sz w:val="20"/>
                <w:szCs w:val="20"/>
              </w:rPr>
            </w:pPr>
            <w:r w:rsidRPr="006B7F1C">
              <w:rPr>
                <w:bCs/>
                <w:iCs/>
                <w:sz w:val="20"/>
                <w:szCs w:val="20"/>
              </w:rPr>
              <w:t>1</w:t>
            </w:r>
            <w:r w:rsidRPr="006B7F1C">
              <w:rPr>
                <w:bCs/>
                <w:iCs/>
                <w:sz w:val="20"/>
                <w:szCs w:val="20"/>
                <w:lang w:val="vi-VN"/>
              </w:rPr>
              <w:t>6</w:t>
            </w:r>
            <w:r w:rsidRPr="006B7F1C">
              <w:rPr>
                <w:bCs/>
                <w:iCs/>
                <w:sz w:val="20"/>
                <w:szCs w:val="20"/>
              </w:rPr>
              <w:t>.1</w:t>
            </w:r>
          </w:p>
        </w:tc>
        <w:tc>
          <w:tcPr>
            <w:tcW w:w="1134" w:type="dxa"/>
            <w:tcMar>
              <w:left w:w="57" w:type="dxa"/>
              <w:right w:w="57" w:type="dxa"/>
            </w:tcMar>
          </w:tcPr>
          <w:p w:rsidR="00A511F9" w:rsidRPr="006B7F1C" w:rsidRDefault="00A511F9" w:rsidP="00224BD0">
            <w:pPr>
              <w:spacing w:after="0" w:line="240" w:lineRule="auto"/>
              <w:jc w:val="center"/>
              <w:rPr>
                <w:i/>
                <w:iCs/>
                <w:sz w:val="20"/>
                <w:szCs w:val="20"/>
              </w:rPr>
            </w:pPr>
            <w:r w:rsidRPr="006B7F1C">
              <w:rPr>
                <w:sz w:val="20"/>
                <w:szCs w:val="20"/>
              </w:rPr>
              <w:t>TXPED101</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Logic học</w:t>
            </w:r>
          </w:p>
        </w:tc>
        <w:tc>
          <w:tcPr>
            <w:tcW w:w="567" w:type="dxa"/>
            <w:tcMar>
              <w:left w:w="57" w:type="dxa"/>
              <w:right w:w="57" w:type="dxa"/>
            </w:tcMar>
            <w:vAlign w:val="center"/>
          </w:tcPr>
          <w:p w:rsidR="00A511F9" w:rsidRPr="006B7F1C" w:rsidRDefault="00A511F9" w:rsidP="00224BD0">
            <w:pPr>
              <w:spacing w:after="0" w:line="240" w:lineRule="auto"/>
              <w:jc w:val="center"/>
              <w:rPr>
                <w:i/>
                <w:iCs/>
                <w:sz w:val="20"/>
                <w:szCs w:val="20"/>
                <w:lang w:val="vi-VN"/>
              </w:rPr>
            </w:pPr>
            <w:r w:rsidRPr="006B7F1C">
              <w:rPr>
                <w:sz w:val="20"/>
                <w:szCs w:val="20"/>
                <w:lang w:val="vi-VN"/>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bCs/>
                <w:sz w:val="20"/>
                <w:szCs w:val="20"/>
                <w:lang w:val="vi-VN"/>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val="restart"/>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K</w:t>
            </w:r>
            <w:r w:rsidRPr="006B7F1C">
              <w:rPr>
                <w:bCs/>
                <w:sz w:val="20"/>
                <w:szCs w:val="20"/>
                <w:lang w:val="vi-VN"/>
              </w:rPr>
              <w:t>.</w:t>
            </w:r>
            <w:r w:rsidRPr="006B7F1C">
              <w:rPr>
                <w:bCs/>
                <w:sz w:val="20"/>
                <w:szCs w:val="20"/>
              </w:rPr>
              <w:t xml:space="preserve"> CN </w:t>
            </w:r>
            <w:r w:rsidRPr="006B7F1C">
              <w:rPr>
                <w:bCs/>
                <w:sz w:val="20"/>
                <w:szCs w:val="20"/>
                <w:lang w:val="vi-VN"/>
              </w:rPr>
              <w:t>CĐ</w:t>
            </w:r>
            <w:r w:rsidRPr="006B7F1C">
              <w:rPr>
                <w:bCs/>
                <w:sz w:val="20"/>
                <w:szCs w:val="20"/>
              </w:rPr>
              <w:t>&amp;</w:t>
            </w:r>
            <w:r w:rsidRPr="006B7F1C">
              <w:rPr>
                <w:bCs/>
                <w:sz w:val="20"/>
                <w:szCs w:val="20"/>
                <w:lang w:val="vi-VN"/>
              </w:rPr>
              <w:t>Đ</w:t>
            </w:r>
            <w:r w:rsidRPr="006B7F1C">
              <w:rPr>
                <w:bCs/>
                <w:sz w:val="20"/>
                <w:szCs w:val="20"/>
              </w:rPr>
              <w:t>T</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iCs/>
                <w:sz w:val="20"/>
                <w:szCs w:val="20"/>
              </w:rPr>
            </w:pPr>
            <w:r w:rsidRPr="006B7F1C">
              <w:rPr>
                <w:bCs/>
                <w:iCs/>
                <w:sz w:val="20"/>
                <w:szCs w:val="20"/>
              </w:rPr>
              <w:t>1</w:t>
            </w:r>
            <w:r w:rsidRPr="006B7F1C">
              <w:rPr>
                <w:bCs/>
                <w:iCs/>
                <w:sz w:val="20"/>
                <w:szCs w:val="20"/>
                <w:lang w:val="vi-VN"/>
              </w:rPr>
              <w:t>6</w:t>
            </w:r>
            <w:r w:rsidRPr="006B7F1C">
              <w:rPr>
                <w:bCs/>
                <w:iCs/>
                <w:sz w:val="20"/>
                <w:szCs w:val="20"/>
              </w:rPr>
              <w:t>.2</w:t>
            </w:r>
          </w:p>
        </w:tc>
        <w:tc>
          <w:tcPr>
            <w:tcW w:w="1134" w:type="dxa"/>
            <w:tcMar>
              <w:left w:w="57" w:type="dxa"/>
              <w:right w:w="57" w:type="dxa"/>
            </w:tcMar>
          </w:tcPr>
          <w:p w:rsidR="00A511F9" w:rsidRPr="006B7F1C" w:rsidRDefault="00A511F9" w:rsidP="00224BD0">
            <w:pPr>
              <w:spacing w:after="0" w:line="240" w:lineRule="auto"/>
              <w:jc w:val="center"/>
              <w:rPr>
                <w:i/>
                <w:iCs/>
                <w:sz w:val="20"/>
                <w:szCs w:val="20"/>
              </w:rPr>
            </w:pPr>
            <w:r w:rsidRPr="006B7F1C">
              <w:rPr>
                <w:sz w:val="20"/>
                <w:szCs w:val="20"/>
              </w:rPr>
              <w:t>TXPED322</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Tâm lý học đại cương</w:t>
            </w:r>
          </w:p>
        </w:tc>
        <w:tc>
          <w:tcPr>
            <w:tcW w:w="567" w:type="dxa"/>
            <w:tcMar>
              <w:left w:w="57" w:type="dxa"/>
              <w:right w:w="57" w:type="dxa"/>
            </w:tcMar>
            <w:vAlign w:val="center"/>
          </w:tcPr>
          <w:p w:rsidR="00A511F9" w:rsidRPr="006B7F1C" w:rsidRDefault="00A511F9" w:rsidP="00224BD0">
            <w:pPr>
              <w:spacing w:after="0" w:line="240" w:lineRule="auto"/>
              <w:jc w:val="center"/>
              <w:rPr>
                <w:i/>
                <w:iCs/>
                <w:sz w:val="20"/>
                <w:szCs w:val="20"/>
              </w:rPr>
            </w:pPr>
            <w:r w:rsidRPr="006B7F1C">
              <w:rPr>
                <w:sz w:val="20"/>
                <w:szCs w:val="20"/>
                <w:lang w:val="vi-VN"/>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bCs/>
                <w:sz w:val="20"/>
                <w:szCs w:val="20"/>
                <w:lang w:val="vi-VN"/>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vAlign w:val="center"/>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iCs/>
                <w:sz w:val="20"/>
                <w:szCs w:val="20"/>
                <w:lang w:val="vi-VN"/>
              </w:rPr>
            </w:pPr>
            <w:r w:rsidRPr="006B7F1C">
              <w:rPr>
                <w:bCs/>
                <w:iCs/>
                <w:sz w:val="20"/>
                <w:szCs w:val="20"/>
              </w:rPr>
              <w:t>1</w:t>
            </w:r>
            <w:r w:rsidRPr="006B7F1C">
              <w:rPr>
                <w:bCs/>
                <w:iCs/>
                <w:sz w:val="20"/>
                <w:szCs w:val="20"/>
                <w:lang w:val="vi-VN"/>
              </w:rPr>
              <w:t>6</w:t>
            </w:r>
            <w:r w:rsidRPr="006B7F1C">
              <w:rPr>
                <w:bCs/>
                <w:iCs/>
                <w:sz w:val="20"/>
                <w:szCs w:val="20"/>
              </w:rPr>
              <w:t>.</w:t>
            </w:r>
            <w:r w:rsidRPr="006B7F1C">
              <w:rPr>
                <w:bCs/>
                <w:iCs/>
                <w:sz w:val="20"/>
                <w:szCs w:val="20"/>
                <w:lang w:val="vi-VN"/>
              </w:rPr>
              <w:t>3</w:t>
            </w:r>
          </w:p>
        </w:tc>
        <w:tc>
          <w:tcPr>
            <w:tcW w:w="1134" w:type="dxa"/>
            <w:tcMar>
              <w:left w:w="57" w:type="dxa"/>
              <w:right w:w="57" w:type="dxa"/>
            </w:tcMar>
          </w:tcPr>
          <w:p w:rsidR="00A511F9" w:rsidRPr="006B7F1C" w:rsidRDefault="00A511F9" w:rsidP="00224BD0">
            <w:pPr>
              <w:spacing w:after="0" w:line="240" w:lineRule="auto"/>
              <w:jc w:val="center"/>
              <w:rPr>
                <w:i/>
                <w:iCs/>
                <w:sz w:val="20"/>
                <w:szCs w:val="20"/>
                <w:lang w:val="vi-VN"/>
              </w:rPr>
            </w:pPr>
            <w:r w:rsidRPr="006B7F1C">
              <w:rPr>
                <w:sz w:val="20"/>
                <w:szCs w:val="20"/>
                <w:lang w:val="vi-VN"/>
              </w:rPr>
              <w:t>TXENG107</w:t>
            </w:r>
          </w:p>
        </w:tc>
        <w:tc>
          <w:tcPr>
            <w:tcW w:w="2693" w:type="dxa"/>
            <w:tcMar>
              <w:left w:w="57" w:type="dxa"/>
              <w:right w:w="57" w:type="dxa"/>
            </w:tcMar>
          </w:tcPr>
          <w:p w:rsidR="00A511F9" w:rsidRPr="006B7F1C" w:rsidRDefault="00A511F9" w:rsidP="00224BD0">
            <w:pPr>
              <w:spacing w:after="0" w:line="240" w:lineRule="auto"/>
              <w:jc w:val="left"/>
              <w:rPr>
                <w:sz w:val="20"/>
                <w:szCs w:val="20"/>
                <w:lang w:val="vi-VN"/>
              </w:rPr>
            </w:pPr>
            <w:r w:rsidRPr="006B7F1C">
              <w:rPr>
                <w:sz w:val="20"/>
                <w:szCs w:val="20"/>
                <w:lang w:val="vi-VN"/>
              </w:rPr>
              <w:t>Nhập môn</w:t>
            </w:r>
            <w:r w:rsidRPr="006B7F1C">
              <w:rPr>
                <w:sz w:val="20"/>
                <w:szCs w:val="20"/>
              </w:rPr>
              <w:t xml:space="preserve"> </w:t>
            </w:r>
            <w:r w:rsidRPr="006B7F1C">
              <w:rPr>
                <w:sz w:val="20"/>
                <w:szCs w:val="20"/>
                <w:lang w:val="vi-VN"/>
              </w:rPr>
              <w:t>Khoa học tự</w:t>
            </w:r>
            <w:r w:rsidRPr="006B7F1C">
              <w:rPr>
                <w:sz w:val="20"/>
                <w:szCs w:val="20"/>
              </w:rPr>
              <w:t xml:space="preserve"> </w:t>
            </w:r>
            <w:r w:rsidRPr="006B7F1C">
              <w:rPr>
                <w:sz w:val="20"/>
                <w:szCs w:val="20"/>
                <w:lang w:val="vi-VN"/>
              </w:rPr>
              <w:t xml:space="preserve"> nhiên</w:t>
            </w:r>
          </w:p>
        </w:tc>
        <w:tc>
          <w:tcPr>
            <w:tcW w:w="567" w:type="dxa"/>
            <w:tcMar>
              <w:left w:w="57" w:type="dxa"/>
              <w:right w:w="57" w:type="dxa"/>
            </w:tcMar>
            <w:vAlign w:val="center"/>
          </w:tcPr>
          <w:p w:rsidR="00A511F9" w:rsidRPr="006B7F1C" w:rsidRDefault="00A511F9" w:rsidP="00224BD0">
            <w:pPr>
              <w:spacing w:after="0" w:line="240" w:lineRule="auto"/>
              <w:jc w:val="center"/>
              <w:rPr>
                <w:i/>
                <w:iCs/>
                <w:sz w:val="20"/>
                <w:szCs w:val="20"/>
              </w:rPr>
            </w:pPr>
            <w:r w:rsidRPr="006B7F1C">
              <w:rPr>
                <w:sz w:val="20"/>
                <w:szCs w:val="20"/>
                <w:lang w:val="vi-VN"/>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bCs/>
                <w:sz w:val="20"/>
                <w:szCs w:val="20"/>
                <w:lang w:val="vi-VN"/>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p>
        </w:tc>
        <w:tc>
          <w:tcPr>
            <w:tcW w:w="1417" w:type="dxa"/>
            <w:vMerge w:val="restart"/>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K. Quốc tế</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iCs/>
                <w:sz w:val="20"/>
                <w:szCs w:val="20"/>
                <w:lang w:val="vi-VN"/>
              </w:rPr>
            </w:pPr>
            <w:r w:rsidRPr="006B7F1C">
              <w:rPr>
                <w:bCs/>
                <w:iCs/>
                <w:sz w:val="20"/>
                <w:szCs w:val="20"/>
              </w:rPr>
              <w:t>1</w:t>
            </w:r>
            <w:r w:rsidRPr="006B7F1C">
              <w:rPr>
                <w:bCs/>
                <w:iCs/>
                <w:sz w:val="20"/>
                <w:szCs w:val="20"/>
                <w:lang w:val="vi-VN"/>
              </w:rPr>
              <w:t>6</w:t>
            </w:r>
            <w:r w:rsidRPr="006B7F1C">
              <w:rPr>
                <w:bCs/>
                <w:iCs/>
                <w:sz w:val="20"/>
                <w:szCs w:val="20"/>
              </w:rPr>
              <w:t>.</w:t>
            </w:r>
            <w:r w:rsidRPr="006B7F1C">
              <w:rPr>
                <w:bCs/>
                <w:iCs/>
                <w:sz w:val="20"/>
                <w:szCs w:val="20"/>
                <w:lang w:val="vi-VN"/>
              </w:rPr>
              <w:t>4</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TXENG317</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Giao tiếp kỹ thuật</w:t>
            </w:r>
          </w:p>
        </w:tc>
        <w:tc>
          <w:tcPr>
            <w:tcW w:w="567" w:type="dxa"/>
            <w:tcMar>
              <w:left w:w="57" w:type="dxa"/>
              <w:right w:w="57" w:type="dxa"/>
            </w:tcMar>
            <w:vAlign w:val="center"/>
          </w:tcPr>
          <w:p w:rsidR="00A511F9" w:rsidRPr="006B7F1C" w:rsidRDefault="00A511F9" w:rsidP="00224BD0">
            <w:pPr>
              <w:spacing w:after="0" w:line="240" w:lineRule="auto"/>
              <w:jc w:val="center"/>
              <w:rPr>
                <w:i/>
                <w:iCs/>
                <w:sz w:val="20"/>
                <w:szCs w:val="20"/>
              </w:rPr>
            </w:pPr>
            <w:r w:rsidRPr="006B7F1C">
              <w:rPr>
                <w:sz w:val="20"/>
                <w:szCs w:val="20"/>
                <w:lang w:val="vi-VN"/>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bCs/>
                <w:sz w:val="20"/>
                <w:szCs w:val="20"/>
                <w:lang w:val="vi-VN"/>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p>
        </w:tc>
        <w:tc>
          <w:tcPr>
            <w:tcW w:w="567" w:type="dxa"/>
            <w:vAlign w:val="center"/>
          </w:tcPr>
          <w:p w:rsidR="00A511F9" w:rsidRPr="006B7F1C" w:rsidRDefault="00A511F9" w:rsidP="00224BD0">
            <w:pPr>
              <w:spacing w:after="0" w:line="240" w:lineRule="auto"/>
              <w:contextualSpacing/>
              <w:jc w:val="center"/>
              <w:rPr>
                <w:bCs/>
                <w:sz w:val="20"/>
                <w:szCs w:val="20"/>
                <w:lang w:val="vi-VN"/>
              </w:rPr>
            </w:pP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p>
        </w:tc>
        <w:tc>
          <w:tcPr>
            <w:tcW w:w="1417" w:type="dxa"/>
            <w:vMerge/>
          </w:tcPr>
          <w:p w:rsidR="00A511F9" w:rsidRPr="006B7F1C" w:rsidRDefault="00A511F9" w:rsidP="00224BD0">
            <w:pPr>
              <w:spacing w:after="0" w:line="240" w:lineRule="auto"/>
              <w:contextualSpacing/>
              <w:jc w:val="center"/>
              <w:rPr>
                <w:bCs/>
                <w:sz w:val="20"/>
                <w:szCs w:val="20"/>
                <w:lang w:val="vi-VN"/>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
                <w:bCs/>
                <w:sz w:val="20"/>
                <w:szCs w:val="20"/>
              </w:rPr>
            </w:pPr>
            <w:r w:rsidRPr="006B7F1C">
              <w:rPr>
                <w:b/>
                <w:bCs/>
                <w:sz w:val="20"/>
                <w:szCs w:val="20"/>
              </w:rPr>
              <w:t>B</w:t>
            </w:r>
          </w:p>
        </w:tc>
        <w:tc>
          <w:tcPr>
            <w:tcW w:w="3827" w:type="dxa"/>
            <w:gridSpan w:val="2"/>
            <w:tcMar>
              <w:left w:w="57" w:type="dxa"/>
              <w:right w:w="57" w:type="dxa"/>
            </w:tcMar>
          </w:tcPr>
          <w:p w:rsidR="00A511F9" w:rsidRPr="006B7F1C" w:rsidRDefault="00A511F9" w:rsidP="00224BD0">
            <w:pPr>
              <w:spacing w:after="0" w:line="240" w:lineRule="auto"/>
              <w:contextualSpacing/>
              <w:jc w:val="center"/>
              <w:rPr>
                <w:b/>
                <w:bCs/>
                <w:sz w:val="20"/>
                <w:szCs w:val="20"/>
              </w:rPr>
            </w:pPr>
            <w:r w:rsidRPr="006B7F1C">
              <w:rPr>
                <w:b/>
                <w:bCs/>
                <w:sz w:val="20"/>
                <w:szCs w:val="20"/>
              </w:rPr>
              <w:t>Khối kiến thức giáo dục chuyên nghiệp</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88</w:t>
            </w:r>
          </w:p>
        </w:tc>
        <w:tc>
          <w:tcPr>
            <w:tcW w:w="425" w:type="dxa"/>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64</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64</w:t>
            </w:r>
          </w:p>
        </w:tc>
        <w:tc>
          <w:tcPr>
            <w:tcW w:w="567" w:type="dxa"/>
            <w:vAlign w:val="center"/>
          </w:tcPr>
          <w:p w:rsidR="00A511F9" w:rsidRPr="006B7F1C" w:rsidRDefault="00A511F9" w:rsidP="00224BD0">
            <w:pPr>
              <w:spacing w:after="0" w:line="240" w:lineRule="auto"/>
              <w:contextualSpacing/>
              <w:jc w:val="center"/>
              <w:rPr>
                <w:b/>
                <w:bCs/>
                <w:sz w:val="20"/>
                <w:szCs w:val="20"/>
                <w:lang w:val="vi-VN"/>
              </w:rPr>
            </w:pPr>
            <w:r>
              <w:rPr>
                <w:b/>
                <w:bCs/>
                <w:sz w:val="20"/>
                <w:szCs w:val="20"/>
                <w:lang w:val="vi-VN"/>
              </w:rPr>
              <w:t>6</w:t>
            </w:r>
            <w:r w:rsidRPr="006B7F1C">
              <w:rPr>
                <w:b/>
                <w:bCs/>
                <w:sz w:val="20"/>
                <w:szCs w:val="20"/>
                <w:lang w:val="vi-VN"/>
              </w:rPr>
              <w:t>8</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78</w:t>
            </w:r>
          </w:p>
        </w:tc>
        <w:tc>
          <w:tcPr>
            <w:tcW w:w="567" w:type="dxa"/>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88</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
                <w:bCs/>
                <w:sz w:val="20"/>
                <w:szCs w:val="20"/>
                <w:lang w:val="vi-VN"/>
              </w:rPr>
            </w:pPr>
            <w:r w:rsidRPr="006B7F1C">
              <w:rPr>
                <w:b/>
                <w:bCs/>
                <w:sz w:val="20"/>
                <w:szCs w:val="20"/>
              </w:rPr>
              <w:t>I.</w:t>
            </w:r>
          </w:p>
        </w:tc>
        <w:tc>
          <w:tcPr>
            <w:tcW w:w="3827" w:type="dxa"/>
            <w:gridSpan w:val="2"/>
            <w:tcMar>
              <w:left w:w="57" w:type="dxa"/>
              <w:right w:w="57" w:type="dxa"/>
            </w:tcMar>
          </w:tcPr>
          <w:p w:rsidR="00A511F9" w:rsidRPr="006B7F1C" w:rsidRDefault="00A511F9" w:rsidP="00224BD0">
            <w:pPr>
              <w:spacing w:after="0" w:line="240" w:lineRule="auto"/>
              <w:contextualSpacing/>
              <w:jc w:val="center"/>
              <w:rPr>
                <w:b/>
                <w:bCs/>
                <w:sz w:val="20"/>
                <w:szCs w:val="20"/>
              </w:rPr>
            </w:pPr>
            <w:r w:rsidRPr="006B7F1C">
              <w:rPr>
                <w:b/>
                <w:bCs/>
                <w:sz w:val="20"/>
                <w:szCs w:val="20"/>
              </w:rPr>
              <w:t>Kiến thức cơ sở ngành</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49</w:t>
            </w:r>
          </w:p>
        </w:tc>
        <w:tc>
          <w:tcPr>
            <w:tcW w:w="425" w:type="dxa"/>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25</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25</w:t>
            </w:r>
          </w:p>
        </w:tc>
        <w:tc>
          <w:tcPr>
            <w:tcW w:w="567" w:type="dxa"/>
            <w:vAlign w:val="center"/>
          </w:tcPr>
          <w:p w:rsidR="00A511F9" w:rsidRPr="006B7F1C" w:rsidRDefault="00A511F9" w:rsidP="00224BD0">
            <w:pPr>
              <w:spacing w:after="0" w:line="240" w:lineRule="auto"/>
              <w:contextualSpacing/>
              <w:jc w:val="center"/>
              <w:rPr>
                <w:b/>
                <w:bCs/>
                <w:sz w:val="20"/>
                <w:szCs w:val="20"/>
                <w:lang w:val="vi-VN"/>
              </w:rPr>
            </w:pPr>
            <w:r>
              <w:rPr>
                <w:b/>
                <w:bCs/>
                <w:sz w:val="20"/>
                <w:szCs w:val="20"/>
                <w:lang w:val="vi-VN"/>
              </w:rPr>
              <w:t>2</w:t>
            </w:r>
            <w:r w:rsidRPr="006B7F1C">
              <w:rPr>
                <w:b/>
                <w:bCs/>
                <w:sz w:val="20"/>
                <w:szCs w:val="20"/>
                <w:lang w:val="vi-VN"/>
              </w:rPr>
              <w:t>9</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39</w:t>
            </w:r>
          </w:p>
        </w:tc>
        <w:tc>
          <w:tcPr>
            <w:tcW w:w="567" w:type="dxa"/>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49</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I.</w:t>
            </w:r>
            <w:r w:rsidRPr="006B7F1C">
              <w:rPr>
                <w:b/>
                <w:bCs/>
                <w:sz w:val="20"/>
                <w:szCs w:val="20"/>
              </w:rPr>
              <w:t>1</w:t>
            </w:r>
            <w:r w:rsidRPr="006B7F1C">
              <w:rPr>
                <w:b/>
                <w:bCs/>
                <w:sz w:val="20"/>
                <w:szCs w:val="20"/>
                <w:lang w:val="vi-VN"/>
              </w:rPr>
              <w:t>.</w:t>
            </w:r>
          </w:p>
        </w:tc>
        <w:tc>
          <w:tcPr>
            <w:tcW w:w="3827" w:type="dxa"/>
            <w:gridSpan w:val="2"/>
            <w:tcMar>
              <w:left w:w="57" w:type="dxa"/>
              <w:right w:w="57" w:type="dxa"/>
            </w:tcMa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Học phần bắt buộc</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47</w:t>
            </w:r>
          </w:p>
        </w:tc>
        <w:tc>
          <w:tcPr>
            <w:tcW w:w="425" w:type="dxa"/>
            <w:vAlign w:val="center"/>
          </w:tcPr>
          <w:p w:rsidR="00A511F9" w:rsidRPr="006B7F1C" w:rsidRDefault="00A511F9" w:rsidP="00224BD0">
            <w:pPr>
              <w:spacing w:after="0" w:line="240" w:lineRule="auto"/>
              <w:contextualSpacing/>
              <w:jc w:val="center"/>
              <w:rPr>
                <w:b/>
                <w:sz w:val="20"/>
                <w:szCs w:val="20"/>
                <w:lang w:val="vi-VN"/>
              </w:rPr>
            </w:pPr>
            <w:r w:rsidRPr="006B7F1C">
              <w:rPr>
                <w:b/>
                <w:sz w:val="20"/>
                <w:szCs w:val="20"/>
                <w:lang w:val="vi-VN"/>
              </w:rPr>
              <w:t>23</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
                <w:sz w:val="20"/>
                <w:szCs w:val="20"/>
                <w:lang w:val="vi-VN"/>
              </w:rPr>
            </w:pPr>
            <w:r w:rsidRPr="006B7F1C">
              <w:rPr>
                <w:b/>
                <w:sz w:val="20"/>
                <w:szCs w:val="20"/>
                <w:lang w:val="vi-VN"/>
              </w:rPr>
              <w:t>23</w:t>
            </w:r>
          </w:p>
        </w:tc>
        <w:tc>
          <w:tcPr>
            <w:tcW w:w="567" w:type="dxa"/>
            <w:vAlign w:val="center"/>
          </w:tcPr>
          <w:p w:rsidR="00A511F9" w:rsidRPr="006B7F1C" w:rsidRDefault="00A511F9" w:rsidP="00224BD0">
            <w:pPr>
              <w:spacing w:after="0" w:line="240" w:lineRule="auto"/>
              <w:contextualSpacing/>
              <w:jc w:val="center"/>
              <w:rPr>
                <w:b/>
                <w:sz w:val="20"/>
                <w:szCs w:val="20"/>
                <w:lang w:val="vi-VN"/>
              </w:rPr>
            </w:pPr>
            <w:r>
              <w:rPr>
                <w:b/>
                <w:sz w:val="20"/>
                <w:szCs w:val="20"/>
                <w:lang w:val="vi-VN"/>
              </w:rPr>
              <w:t>2</w:t>
            </w:r>
            <w:r w:rsidRPr="006B7F1C">
              <w:rPr>
                <w:b/>
                <w:sz w:val="20"/>
                <w:szCs w:val="20"/>
                <w:lang w:val="vi-VN"/>
              </w:rPr>
              <w:t>7</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
                <w:sz w:val="20"/>
                <w:szCs w:val="20"/>
                <w:lang w:val="vi-VN"/>
              </w:rPr>
            </w:pPr>
            <w:r w:rsidRPr="006B7F1C">
              <w:rPr>
                <w:b/>
                <w:sz w:val="20"/>
                <w:szCs w:val="20"/>
                <w:lang w:val="vi-VN"/>
              </w:rPr>
              <w:t>37</w:t>
            </w:r>
          </w:p>
        </w:tc>
        <w:tc>
          <w:tcPr>
            <w:tcW w:w="567" w:type="dxa"/>
            <w:vAlign w:val="center"/>
          </w:tcPr>
          <w:p w:rsidR="00A511F9" w:rsidRPr="006B7F1C" w:rsidRDefault="00A511F9" w:rsidP="00224BD0">
            <w:pPr>
              <w:spacing w:after="0" w:line="240" w:lineRule="auto"/>
              <w:contextualSpacing/>
              <w:jc w:val="center"/>
              <w:rPr>
                <w:b/>
                <w:sz w:val="20"/>
                <w:szCs w:val="20"/>
                <w:lang w:val="vi-VN"/>
              </w:rPr>
            </w:pPr>
            <w:r w:rsidRPr="006B7F1C">
              <w:rPr>
                <w:b/>
                <w:sz w:val="20"/>
                <w:szCs w:val="20"/>
                <w:lang w:val="vi-VN"/>
              </w:rPr>
              <w:t>47</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17</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TXENG102</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nghe tiếng Anh 1</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jc w:val="center"/>
              <w:rPr>
                <w:bCs/>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bCs/>
                <w:sz w:val="20"/>
                <w:szCs w:val="20"/>
              </w:rPr>
            </w:pPr>
          </w:p>
        </w:tc>
        <w:tc>
          <w:tcPr>
            <w:tcW w:w="1417" w:type="dxa"/>
            <w:vMerge w:val="restart"/>
            <w:vAlign w:val="center"/>
          </w:tcPr>
          <w:p w:rsidR="00A511F9" w:rsidRPr="006B7F1C" w:rsidRDefault="00A511F9" w:rsidP="00224BD0">
            <w:pPr>
              <w:spacing w:after="0" w:line="240" w:lineRule="auto"/>
              <w:jc w:val="center"/>
              <w:rPr>
                <w:bCs/>
                <w:sz w:val="20"/>
                <w:szCs w:val="20"/>
              </w:rPr>
            </w:pPr>
            <w:r w:rsidRPr="006B7F1C">
              <w:rPr>
                <w:bCs/>
                <w:sz w:val="20"/>
                <w:szCs w:val="20"/>
              </w:rPr>
              <w:t>K. Quốc tế</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18</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TXENG108</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nghe tiếng Anh 2</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C5A62">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TXENG102</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19</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TXENG206</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nghe tiếng Anh 3</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F17747">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F17747">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7C5A62">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C5A62">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TXENG108</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20</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TXENG212</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nghe tiếng Anh 4</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F17747">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F17747">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7C5A62">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C5A62">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TXENG206</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lastRenderedPageBreak/>
              <w:t>21</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TXENG101</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nói tiếng Anh 1</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val="restart"/>
            <w:vAlign w:val="center"/>
          </w:tcPr>
          <w:p w:rsidR="00A511F9" w:rsidRPr="006B7F1C" w:rsidRDefault="00A511F9" w:rsidP="00224BD0">
            <w:pPr>
              <w:spacing w:after="0" w:line="240" w:lineRule="auto"/>
              <w:jc w:val="center"/>
              <w:rPr>
                <w:sz w:val="20"/>
                <w:szCs w:val="20"/>
              </w:rPr>
            </w:pPr>
            <w:r w:rsidRPr="006B7F1C">
              <w:rPr>
                <w:bCs/>
                <w:sz w:val="20"/>
                <w:szCs w:val="20"/>
              </w:rPr>
              <w:t>K. Quốc tế</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22</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TXENG107</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nói tiếng Anh 2</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F82B80">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TXENG101</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23</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TXENG205</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nói tiếng Anh 3</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EF16CD">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EF16CD">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F82B80">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F82B80">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TXENG107</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24</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TXENG211</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nói tiếng Anh 4</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EF16CD">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EF16CD">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F82B80">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F82B80">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TXENG205</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25</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TXENG104</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đọc tiếng Anh 1</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lang w:val="vi-VN"/>
              </w:rPr>
              <w:t>-</w:t>
            </w:r>
          </w:p>
        </w:tc>
        <w:tc>
          <w:tcPr>
            <w:tcW w:w="567" w:type="dxa"/>
            <w:vAlign w:val="center"/>
          </w:tcPr>
          <w:p w:rsidR="00A511F9" w:rsidRPr="006B7F1C" w:rsidRDefault="00A511F9" w:rsidP="00224BD0">
            <w:pPr>
              <w:spacing w:after="0" w:line="240" w:lineRule="auto"/>
              <w:jc w:val="center"/>
              <w:rPr>
                <w:bCs/>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tcPr>
          <w:p w:rsidR="00A511F9" w:rsidRPr="006B7F1C" w:rsidRDefault="00A511F9" w:rsidP="00224BD0">
            <w:pPr>
              <w:spacing w:after="0" w:line="240" w:lineRule="auto"/>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26</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TXENG109</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đọc tiếng Anh 2</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2F2665">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TXENG104</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27</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TXENG207</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đọc tiếng Anh 3</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9A1FE8">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9A1FE8">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2F2665">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2F2665">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TXENG109</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28</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TXENG213</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đọc tiếng Anh 4</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9A1FE8">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9A1FE8">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2F2665">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2F2665">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TXENG207</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29</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TXENG106</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viết tiếng Anh 1</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30</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TXENG110</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viết tiếng Anh 2</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lang w:val="vi-VN"/>
              </w:rPr>
            </w:pPr>
            <w:r>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TXENG106</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31</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TXENG208</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viết tiếng Anh 3</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C20DD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20DD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C76EDA">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TXENG110</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32</w:t>
            </w:r>
          </w:p>
        </w:tc>
        <w:tc>
          <w:tcPr>
            <w:tcW w:w="1134" w:type="dxa"/>
            <w:tcMar>
              <w:left w:w="57" w:type="dxa"/>
              <w:right w:w="57" w:type="dxa"/>
            </w:tcMar>
          </w:tcPr>
          <w:p w:rsidR="00A511F9" w:rsidRPr="006B7F1C" w:rsidRDefault="00A511F9" w:rsidP="00224BD0">
            <w:pPr>
              <w:spacing w:after="0" w:line="240" w:lineRule="auto"/>
              <w:contextualSpacing/>
              <w:jc w:val="center"/>
              <w:rPr>
                <w:sz w:val="20"/>
                <w:szCs w:val="20"/>
              </w:rPr>
            </w:pPr>
            <w:r w:rsidRPr="006B7F1C">
              <w:rPr>
                <w:sz w:val="20"/>
                <w:szCs w:val="20"/>
              </w:rPr>
              <w:t>TXENG214</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Kỹ năng viết tiếng Anh 4</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C20DD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20DD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C76EDA">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TXENG208</w:t>
            </w: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33</w:t>
            </w:r>
          </w:p>
        </w:tc>
        <w:tc>
          <w:tcPr>
            <w:tcW w:w="1134" w:type="dxa"/>
            <w:tcMar>
              <w:left w:w="57" w:type="dxa"/>
              <w:right w:w="57" w:type="dxa"/>
            </w:tcMar>
          </w:tcPr>
          <w:p w:rsidR="00A511F9" w:rsidRPr="006B7F1C" w:rsidRDefault="00A511F9" w:rsidP="00224BD0">
            <w:pPr>
              <w:spacing w:after="0" w:line="240" w:lineRule="auto"/>
              <w:jc w:val="center"/>
              <w:rPr>
                <w:spacing w:val="-10"/>
                <w:sz w:val="20"/>
                <w:szCs w:val="20"/>
              </w:rPr>
            </w:pPr>
            <w:r w:rsidRPr="006B7F1C">
              <w:rPr>
                <w:spacing w:val="-10"/>
                <w:sz w:val="20"/>
                <w:szCs w:val="20"/>
              </w:rPr>
              <w:t>TXENG0107</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Luyện ph</w:t>
            </w:r>
            <w:r w:rsidRPr="006B7F1C">
              <w:rPr>
                <w:sz w:val="20"/>
                <w:szCs w:val="20"/>
                <w:lang w:val="vi-VN"/>
              </w:rPr>
              <w:t xml:space="preserve">át </w:t>
            </w:r>
            <w:r w:rsidRPr="006B7F1C">
              <w:rPr>
                <w:sz w:val="20"/>
                <w:szCs w:val="20"/>
              </w:rPr>
              <w:t>âm tiếng Anh</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C76EDA">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34</w:t>
            </w:r>
          </w:p>
        </w:tc>
        <w:tc>
          <w:tcPr>
            <w:tcW w:w="1134" w:type="dxa"/>
            <w:tcMar>
              <w:left w:w="57" w:type="dxa"/>
              <w:right w:w="57" w:type="dxa"/>
            </w:tcMar>
          </w:tcPr>
          <w:p w:rsidR="00A511F9" w:rsidRPr="006B7F1C" w:rsidRDefault="00A511F9" w:rsidP="00224BD0">
            <w:pPr>
              <w:spacing w:after="0" w:line="240" w:lineRule="auto"/>
              <w:jc w:val="center"/>
              <w:rPr>
                <w:spacing w:val="-10"/>
                <w:sz w:val="20"/>
                <w:szCs w:val="20"/>
              </w:rPr>
            </w:pPr>
            <w:r w:rsidRPr="006B7F1C">
              <w:rPr>
                <w:spacing w:val="-10"/>
                <w:sz w:val="20"/>
                <w:szCs w:val="20"/>
              </w:rPr>
              <w:t>TXENG0106</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Ngữ pháp tiếng Anh 1</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35</w:t>
            </w:r>
          </w:p>
        </w:tc>
        <w:tc>
          <w:tcPr>
            <w:tcW w:w="1134" w:type="dxa"/>
            <w:tcMar>
              <w:left w:w="57" w:type="dxa"/>
              <w:right w:w="57" w:type="dxa"/>
            </w:tcMar>
          </w:tcPr>
          <w:p w:rsidR="00A511F9" w:rsidRPr="006B7F1C" w:rsidRDefault="00A511F9" w:rsidP="00224BD0">
            <w:pPr>
              <w:spacing w:after="0" w:line="240" w:lineRule="auto"/>
              <w:jc w:val="center"/>
              <w:rPr>
                <w:spacing w:val="-10"/>
                <w:sz w:val="20"/>
                <w:szCs w:val="20"/>
              </w:rPr>
            </w:pPr>
            <w:r w:rsidRPr="006B7F1C">
              <w:rPr>
                <w:spacing w:val="-10"/>
                <w:sz w:val="20"/>
                <w:szCs w:val="20"/>
              </w:rPr>
              <w:t>TXENG0108</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Ngữ pháp tiếng Anh 2</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C76EDA">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36</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TXENG326</w:t>
            </w:r>
          </w:p>
        </w:tc>
        <w:tc>
          <w:tcPr>
            <w:tcW w:w="2693" w:type="dxa"/>
            <w:tcMar>
              <w:left w:w="57" w:type="dxa"/>
              <w:right w:w="57" w:type="dxa"/>
            </w:tcMar>
          </w:tcPr>
          <w:p w:rsidR="00A511F9" w:rsidRPr="006B7F1C" w:rsidRDefault="00A511F9" w:rsidP="00224BD0">
            <w:pPr>
              <w:spacing w:after="0" w:line="240" w:lineRule="auto"/>
              <w:jc w:val="left"/>
              <w:rPr>
                <w:sz w:val="20"/>
                <w:szCs w:val="20"/>
                <w:lang w:val="vi-VN"/>
              </w:rPr>
            </w:pPr>
            <w:r w:rsidRPr="006B7F1C">
              <w:rPr>
                <w:sz w:val="20"/>
                <w:szCs w:val="20"/>
              </w:rPr>
              <w:t>Ngữ pháp tiếng Anh</w:t>
            </w:r>
            <w:r w:rsidRPr="006B7F1C">
              <w:rPr>
                <w:sz w:val="20"/>
                <w:szCs w:val="20"/>
                <w:lang w:val="vi-VN"/>
              </w:rPr>
              <w:t xml:space="preserve"> nâng cao</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3</w:t>
            </w:r>
          </w:p>
        </w:tc>
        <w:tc>
          <w:tcPr>
            <w:tcW w:w="425" w:type="dxa"/>
            <w:vAlign w:val="center"/>
          </w:tcPr>
          <w:p w:rsidR="00A511F9" w:rsidRPr="006B7F1C" w:rsidRDefault="00A511F9" w:rsidP="00224BD0">
            <w:pPr>
              <w:spacing w:after="0" w:line="240" w:lineRule="auto"/>
              <w:contextualSpacing/>
              <w:jc w:val="center"/>
              <w:rPr>
                <w:sz w:val="20"/>
                <w:szCs w:val="20"/>
              </w:rPr>
            </w:pPr>
            <w:r w:rsidRPr="002E7B57">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2E7B57">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C76EDA">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37</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TXENG216</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Ngữ âm và âm vị học</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2E7B57">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2E7B57">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C76EDA">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38</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TXENG309</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Từ vựng học</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2E7B57">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2E7B57">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C76EDA">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C76EDA">
              <w:rPr>
                <w:bCs/>
                <w:sz w:val="20"/>
                <w:szCs w:val="20"/>
                <w:lang w:val="vi-VN"/>
              </w:rPr>
              <w:t>+</w:t>
            </w:r>
          </w:p>
        </w:tc>
        <w:tc>
          <w:tcPr>
            <w:tcW w:w="567" w:type="dxa"/>
            <w:vAlign w:val="center"/>
          </w:tcPr>
          <w:p w:rsidR="00A511F9" w:rsidRPr="006B7F1C" w:rsidRDefault="00A511F9" w:rsidP="00224BD0">
            <w:pPr>
              <w:spacing w:after="0" w:line="240" w:lineRule="auto"/>
              <w:jc w:val="center"/>
              <w:rPr>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Merge/>
          </w:tcPr>
          <w:p w:rsidR="00A511F9" w:rsidRPr="006B7F1C" w:rsidRDefault="00A511F9" w:rsidP="00224BD0">
            <w:pPr>
              <w:spacing w:after="0" w:line="240" w:lineRule="auto"/>
              <w:jc w:val="center"/>
              <w:rPr>
                <w:sz w:val="20"/>
                <w:szCs w:val="20"/>
              </w:rPr>
            </w:pPr>
          </w:p>
        </w:tc>
      </w:tr>
      <w:tr w:rsidR="00A511F9" w:rsidRPr="006B7F1C" w:rsidTr="00224BD0">
        <w:trPr>
          <w:trHeight w:val="90"/>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39</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TXPED205</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Phương pháp NCKH</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lang w:val="vi-VN"/>
              </w:rPr>
            </w:pPr>
            <w:r w:rsidRPr="006B7F1C">
              <w:rPr>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sz w:val="20"/>
                <w:szCs w:val="20"/>
                <w:lang w:val="vi-VN"/>
              </w:rPr>
              <w:t>-</w:t>
            </w:r>
          </w:p>
        </w:tc>
        <w:tc>
          <w:tcPr>
            <w:tcW w:w="567" w:type="dxa"/>
            <w:vAlign w:val="center"/>
          </w:tcPr>
          <w:p w:rsidR="00A511F9" w:rsidRPr="006B7F1C" w:rsidRDefault="00A511F9" w:rsidP="00224BD0">
            <w:pPr>
              <w:spacing w:after="0" w:line="240" w:lineRule="auto"/>
              <w:jc w:val="center"/>
              <w:rPr>
                <w:bCs/>
                <w:sz w:val="20"/>
                <w:szCs w:val="20"/>
              </w:rPr>
            </w:pPr>
            <w:r w:rsidRPr="00295765">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bCs/>
                <w:sz w:val="20"/>
                <w:szCs w:val="20"/>
              </w:rPr>
            </w:pPr>
          </w:p>
        </w:tc>
        <w:tc>
          <w:tcPr>
            <w:tcW w:w="1417" w:type="dxa"/>
            <w:vMerge/>
          </w:tcPr>
          <w:p w:rsidR="00A511F9" w:rsidRPr="006B7F1C" w:rsidRDefault="00A511F9" w:rsidP="00224BD0">
            <w:pPr>
              <w:spacing w:after="0" w:line="240" w:lineRule="auto"/>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jc w:val="center"/>
              <w:rPr>
                <w:sz w:val="20"/>
                <w:szCs w:val="20"/>
              </w:rPr>
            </w:pPr>
            <w:r w:rsidRPr="006B7F1C">
              <w:rPr>
                <w:b/>
                <w:bCs/>
                <w:sz w:val="20"/>
                <w:szCs w:val="20"/>
                <w:lang w:val="vi-VN"/>
              </w:rPr>
              <w:t>I.2.</w:t>
            </w:r>
          </w:p>
        </w:tc>
        <w:tc>
          <w:tcPr>
            <w:tcW w:w="3827" w:type="dxa"/>
            <w:gridSpan w:val="2"/>
          </w:tcPr>
          <w:p w:rsidR="00A511F9" w:rsidRPr="006B7F1C" w:rsidRDefault="00A511F9" w:rsidP="00224BD0">
            <w:pPr>
              <w:spacing w:after="0" w:line="240" w:lineRule="auto"/>
              <w:jc w:val="center"/>
              <w:rPr>
                <w:sz w:val="20"/>
                <w:szCs w:val="20"/>
              </w:rPr>
            </w:pPr>
            <w:r w:rsidRPr="006B7F1C">
              <w:rPr>
                <w:b/>
                <w:bCs/>
                <w:sz w:val="20"/>
                <w:szCs w:val="20"/>
              </w:rPr>
              <w:t>H</w:t>
            </w:r>
            <w:r w:rsidRPr="006B7F1C">
              <w:rPr>
                <w:b/>
                <w:bCs/>
                <w:sz w:val="20"/>
                <w:szCs w:val="20"/>
                <w:lang w:val="vi-VN"/>
              </w:rPr>
              <w:t>P</w:t>
            </w:r>
            <w:r w:rsidRPr="006B7F1C">
              <w:rPr>
                <w:b/>
                <w:bCs/>
                <w:sz w:val="20"/>
                <w:szCs w:val="20"/>
              </w:rPr>
              <w:t xml:space="preserve"> tự chọn </w:t>
            </w:r>
            <w:r w:rsidRPr="006B7F1C">
              <w:rPr>
                <w:b/>
                <w:bCs/>
                <w:sz w:val="20"/>
                <w:szCs w:val="20"/>
                <w:lang w:val="vi-VN"/>
              </w:rPr>
              <w:t xml:space="preserve">2 </w:t>
            </w:r>
            <w:r w:rsidRPr="006B7F1C">
              <w:rPr>
                <w:b/>
                <w:bCs/>
                <w:sz w:val="20"/>
                <w:szCs w:val="20"/>
              </w:rPr>
              <w:t xml:space="preserve">(Chọn </w:t>
            </w:r>
            <w:r w:rsidRPr="006B7F1C">
              <w:rPr>
                <w:b/>
                <w:bCs/>
                <w:sz w:val="20"/>
                <w:szCs w:val="20"/>
                <w:lang w:val="vi-VN"/>
              </w:rPr>
              <w:t>1</w:t>
            </w:r>
            <w:r w:rsidRPr="006B7F1C">
              <w:rPr>
                <w:b/>
                <w:bCs/>
                <w:sz w:val="20"/>
                <w:szCs w:val="20"/>
              </w:rPr>
              <w:t xml:space="preserve"> trong</w:t>
            </w:r>
            <w:r w:rsidRPr="006B7F1C">
              <w:rPr>
                <w:b/>
                <w:bCs/>
                <w:sz w:val="20"/>
                <w:szCs w:val="20"/>
                <w:lang w:val="vi-VN"/>
              </w:rPr>
              <w:t xml:space="preserve"> 2</w:t>
            </w:r>
            <w:r w:rsidRPr="006B7F1C">
              <w:rPr>
                <w:b/>
                <w:bCs/>
                <w:sz w:val="20"/>
                <w:szCs w:val="20"/>
              </w:rPr>
              <w:t xml:space="preserve"> HP)</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lang w:val="vi-VN"/>
              </w:rPr>
            </w:pPr>
            <w:r w:rsidRPr="006B7F1C">
              <w:rPr>
                <w:b/>
                <w:bCs/>
                <w:sz w:val="20"/>
                <w:szCs w:val="20"/>
                <w:lang w:val="vi-VN"/>
              </w:rPr>
              <w:t>2</w:t>
            </w:r>
          </w:p>
        </w:tc>
        <w:tc>
          <w:tcPr>
            <w:tcW w:w="425" w:type="dxa"/>
          </w:tcPr>
          <w:p w:rsidR="00A511F9" w:rsidRPr="006B7F1C" w:rsidRDefault="00A511F9" w:rsidP="00224BD0">
            <w:pPr>
              <w:spacing w:after="0" w:line="240" w:lineRule="auto"/>
              <w:contextualSpacing/>
              <w:jc w:val="center"/>
              <w:rPr>
                <w:b/>
                <w:sz w:val="20"/>
                <w:szCs w:val="20"/>
                <w:lang w:val="vi-VN"/>
              </w:rPr>
            </w:pPr>
            <w:r w:rsidRPr="0014507D">
              <w:rPr>
                <w:bCs/>
                <w:sz w:val="20"/>
                <w:szCs w:val="20"/>
                <w:lang w:val="vi-VN"/>
              </w:rPr>
              <w:t>+</w:t>
            </w:r>
          </w:p>
        </w:tc>
        <w:tc>
          <w:tcPr>
            <w:tcW w:w="426" w:type="dxa"/>
            <w:tcMar>
              <w:left w:w="57" w:type="dxa"/>
              <w:right w:w="57" w:type="dxa"/>
            </w:tcMar>
          </w:tcPr>
          <w:p w:rsidR="00A511F9" w:rsidRPr="006B7F1C" w:rsidRDefault="00A511F9" w:rsidP="00224BD0">
            <w:pPr>
              <w:spacing w:after="0" w:line="240" w:lineRule="auto"/>
              <w:contextualSpacing/>
              <w:jc w:val="center"/>
              <w:rPr>
                <w:b/>
                <w:sz w:val="20"/>
                <w:szCs w:val="20"/>
                <w:lang w:val="vi-VN"/>
              </w:rPr>
            </w:pPr>
            <w:r w:rsidRPr="0014507D">
              <w:rPr>
                <w:bCs/>
                <w:sz w:val="20"/>
                <w:szCs w:val="20"/>
                <w:lang w:val="vi-VN"/>
              </w:rPr>
              <w:t>+</w:t>
            </w:r>
          </w:p>
        </w:tc>
        <w:tc>
          <w:tcPr>
            <w:tcW w:w="567" w:type="dxa"/>
          </w:tcPr>
          <w:p w:rsidR="00A511F9" w:rsidRPr="006B7F1C" w:rsidRDefault="00A511F9" w:rsidP="00224BD0">
            <w:pPr>
              <w:spacing w:after="0" w:line="240" w:lineRule="auto"/>
              <w:contextualSpacing/>
              <w:jc w:val="center"/>
              <w:rPr>
                <w:b/>
                <w:sz w:val="20"/>
                <w:szCs w:val="20"/>
                <w:lang w:val="vi-VN"/>
              </w:rPr>
            </w:pPr>
            <w:r w:rsidRPr="0014507D">
              <w:rPr>
                <w:bCs/>
                <w:sz w:val="20"/>
                <w:szCs w:val="20"/>
                <w:lang w:val="vi-VN"/>
              </w:rPr>
              <w:t>+</w:t>
            </w:r>
          </w:p>
        </w:tc>
        <w:tc>
          <w:tcPr>
            <w:tcW w:w="425" w:type="dxa"/>
            <w:tcMar>
              <w:left w:w="57" w:type="dxa"/>
              <w:right w:w="57" w:type="dxa"/>
            </w:tcMar>
          </w:tcPr>
          <w:p w:rsidR="00A511F9" w:rsidRPr="006B7F1C" w:rsidRDefault="00A511F9" w:rsidP="00224BD0">
            <w:pPr>
              <w:spacing w:after="0" w:line="240" w:lineRule="auto"/>
              <w:contextualSpacing/>
              <w:jc w:val="center"/>
              <w:rPr>
                <w:b/>
                <w:sz w:val="20"/>
                <w:szCs w:val="20"/>
                <w:lang w:val="vi-VN"/>
              </w:rPr>
            </w:pPr>
            <w:r w:rsidRPr="0014507D">
              <w:rPr>
                <w:bCs/>
                <w:sz w:val="20"/>
                <w:szCs w:val="20"/>
                <w:lang w:val="vi-VN"/>
              </w:rPr>
              <w:t>+</w:t>
            </w:r>
          </w:p>
        </w:tc>
        <w:tc>
          <w:tcPr>
            <w:tcW w:w="567" w:type="dxa"/>
          </w:tcPr>
          <w:p w:rsidR="00A511F9" w:rsidRPr="006B7F1C" w:rsidRDefault="00A511F9" w:rsidP="00224BD0">
            <w:pPr>
              <w:spacing w:after="0" w:line="240" w:lineRule="auto"/>
              <w:jc w:val="center"/>
              <w:rPr>
                <w:b/>
                <w:sz w:val="20"/>
                <w:szCs w:val="20"/>
                <w:lang w:val="vi-VN"/>
              </w:rPr>
            </w:pPr>
            <w:r w:rsidRPr="0014507D">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tcPr>
          <w:p w:rsidR="00A511F9" w:rsidRPr="006B7F1C" w:rsidRDefault="00A511F9" w:rsidP="00224BD0">
            <w:pPr>
              <w:spacing w:after="0" w:line="240" w:lineRule="auto"/>
              <w:jc w:val="center"/>
              <w:rPr>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40.1</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TXENG315</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Văn hóa xã hội Anh</w:t>
            </w:r>
            <w:r w:rsidRPr="006B7F1C">
              <w:rPr>
                <w:sz w:val="20"/>
                <w:szCs w:val="20"/>
                <w:lang w:val="vi-VN"/>
              </w:rPr>
              <w:t xml:space="preserve"> -</w:t>
            </w:r>
            <w:r w:rsidRPr="006B7F1C">
              <w:rPr>
                <w:sz w:val="20"/>
                <w:szCs w:val="20"/>
              </w:rPr>
              <w:t xml:space="preserve"> Mỹ</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jc w:val="center"/>
              <w:rPr>
                <w:bCs/>
                <w:sz w:val="20"/>
                <w:szCs w:val="20"/>
              </w:rPr>
            </w:pPr>
          </w:p>
        </w:tc>
        <w:tc>
          <w:tcPr>
            <w:tcW w:w="1276" w:type="dxa"/>
            <w:tcMar>
              <w:left w:w="57" w:type="dxa"/>
              <w:right w:w="57" w:type="dxa"/>
            </w:tcMar>
          </w:tcPr>
          <w:p w:rsidR="00A511F9" w:rsidRPr="006B7F1C" w:rsidRDefault="00A511F9" w:rsidP="00224BD0">
            <w:pPr>
              <w:spacing w:after="0" w:line="240" w:lineRule="auto"/>
              <w:jc w:val="center"/>
              <w:rPr>
                <w:bCs/>
                <w:sz w:val="20"/>
                <w:szCs w:val="20"/>
              </w:rPr>
            </w:pPr>
          </w:p>
        </w:tc>
        <w:tc>
          <w:tcPr>
            <w:tcW w:w="1417" w:type="dxa"/>
            <w:vMerge w:val="restart"/>
            <w:vAlign w:val="center"/>
          </w:tcPr>
          <w:p w:rsidR="00A511F9" w:rsidRPr="006B7F1C" w:rsidRDefault="00A511F9" w:rsidP="00224BD0">
            <w:pPr>
              <w:spacing w:after="0" w:line="240" w:lineRule="auto"/>
              <w:jc w:val="center"/>
              <w:rPr>
                <w:bCs/>
                <w:sz w:val="20"/>
                <w:szCs w:val="20"/>
              </w:rPr>
            </w:pPr>
            <w:r w:rsidRPr="006B7F1C">
              <w:rPr>
                <w:bCs/>
                <w:sz w:val="20"/>
                <w:szCs w:val="20"/>
              </w:rPr>
              <w:t>K. Quốc tế</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40.2</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lang w:val="vi-VN"/>
              </w:rPr>
              <w:t>TXENG316</w:t>
            </w:r>
          </w:p>
        </w:tc>
        <w:tc>
          <w:tcPr>
            <w:tcW w:w="2693" w:type="dxa"/>
            <w:tcMar>
              <w:left w:w="57" w:type="dxa"/>
              <w:right w:w="57" w:type="dxa"/>
            </w:tcMar>
          </w:tcPr>
          <w:p w:rsidR="00A511F9" w:rsidRPr="006B7F1C" w:rsidRDefault="00A511F9" w:rsidP="00224BD0">
            <w:pPr>
              <w:spacing w:after="0" w:line="240" w:lineRule="auto"/>
              <w:jc w:val="left"/>
              <w:rPr>
                <w:sz w:val="20"/>
                <w:szCs w:val="20"/>
                <w:lang w:val="vi-VN"/>
              </w:rPr>
            </w:pPr>
            <w:r w:rsidRPr="006B7F1C">
              <w:rPr>
                <w:sz w:val="20"/>
                <w:szCs w:val="20"/>
                <w:lang w:val="vi-VN"/>
              </w:rPr>
              <w:t>Văn học Anh - Mỹ</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jc w:val="center"/>
              <w:rPr>
                <w:bCs/>
                <w:sz w:val="20"/>
                <w:szCs w:val="20"/>
              </w:rPr>
            </w:pPr>
          </w:p>
        </w:tc>
        <w:tc>
          <w:tcPr>
            <w:tcW w:w="1276" w:type="dxa"/>
            <w:tcMar>
              <w:left w:w="57" w:type="dxa"/>
              <w:right w:w="57" w:type="dxa"/>
            </w:tcMar>
          </w:tcPr>
          <w:p w:rsidR="00A511F9" w:rsidRPr="006B7F1C" w:rsidRDefault="00A511F9" w:rsidP="00224BD0">
            <w:pPr>
              <w:spacing w:after="0" w:line="240" w:lineRule="auto"/>
              <w:jc w:val="center"/>
              <w:rPr>
                <w:bCs/>
                <w:sz w:val="20"/>
                <w:szCs w:val="20"/>
              </w:rPr>
            </w:pPr>
          </w:p>
        </w:tc>
        <w:tc>
          <w:tcPr>
            <w:tcW w:w="1417" w:type="dxa"/>
            <w:vMerge/>
          </w:tcPr>
          <w:p w:rsidR="00A511F9" w:rsidRPr="006B7F1C" w:rsidRDefault="00A511F9" w:rsidP="00224BD0">
            <w:pPr>
              <w:spacing w:after="0" w:line="240" w:lineRule="auto"/>
              <w:jc w:val="center"/>
              <w:rPr>
                <w:bCs/>
                <w:sz w:val="20"/>
                <w:szCs w:val="20"/>
              </w:rPr>
            </w:pPr>
          </w:p>
        </w:tc>
      </w:tr>
      <w:tr w:rsidR="00A511F9" w:rsidRPr="006B7F1C" w:rsidTr="00224BD0">
        <w:trPr>
          <w:trHeight w:val="242"/>
          <w:jc w:val="center"/>
        </w:trPr>
        <w:tc>
          <w:tcPr>
            <w:tcW w:w="568" w:type="dxa"/>
            <w:tcMar>
              <w:left w:w="57" w:type="dxa"/>
              <w:right w:w="57" w:type="dxa"/>
            </w:tcMar>
          </w:tcPr>
          <w:p w:rsidR="00A511F9" w:rsidRPr="006B7F1C" w:rsidRDefault="00A511F9" w:rsidP="00224BD0">
            <w:pPr>
              <w:spacing w:after="0" w:line="240" w:lineRule="auto"/>
              <w:contextualSpacing/>
              <w:jc w:val="center"/>
              <w:rPr>
                <w:b/>
                <w:bCs/>
                <w:sz w:val="20"/>
                <w:szCs w:val="20"/>
              </w:rPr>
            </w:pPr>
            <w:r w:rsidRPr="006B7F1C">
              <w:rPr>
                <w:b/>
                <w:bCs/>
                <w:sz w:val="20"/>
                <w:szCs w:val="20"/>
              </w:rPr>
              <w:t>II</w:t>
            </w:r>
          </w:p>
        </w:tc>
        <w:tc>
          <w:tcPr>
            <w:tcW w:w="3827" w:type="dxa"/>
            <w:gridSpan w:val="2"/>
            <w:tcMar>
              <w:left w:w="57" w:type="dxa"/>
              <w:right w:w="57" w:type="dxa"/>
            </w:tcMar>
          </w:tcPr>
          <w:p w:rsidR="00A511F9" w:rsidRPr="006B7F1C" w:rsidRDefault="00A511F9" w:rsidP="00224BD0">
            <w:pPr>
              <w:spacing w:after="0" w:line="240" w:lineRule="auto"/>
              <w:contextualSpacing/>
              <w:jc w:val="center"/>
              <w:rPr>
                <w:b/>
                <w:bCs/>
                <w:sz w:val="20"/>
                <w:szCs w:val="20"/>
              </w:rPr>
            </w:pPr>
            <w:r w:rsidRPr="006B7F1C">
              <w:rPr>
                <w:b/>
                <w:bCs/>
                <w:sz w:val="20"/>
                <w:szCs w:val="20"/>
              </w:rPr>
              <w:t>Khối kiến thức chuyên ngành</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31</w:t>
            </w:r>
          </w:p>
        </w:tc>
        <w:tc>
          <w:tcPr>
            <w:tcW w:w="425" w:type="dxa"/>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31</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31</w:t>
            </w:r>
          </w:p>
        </w:tc>
        <w:tc>
          <w:tcPr>
            <w:tcW w:w="567" w:type="dxa"/>
            <w:vAlign w:val="center"/>
          </w:tcPr>
          <w:p w:rsidR="00A511F9" w:rsidRPr="006B7F1C" w:rsidRDefault="00A511F9" w:rsidP="00224BD0">
            <w:pPr>
              <w:spacing w:after="0" w:line="240" w:lineRule="auto"/>
              <w:contextualSpacing/>
              <w:jc w:val="center"/>
              <w:rPr>
                <w:b/>
                <w:bCs/>
                <w:sz w:val="20"/>
                <w:szCs w:val="20"/>
                <w:lang w:val="vi-VN"/>
              </w:rPr>
            </w:pPr>
            <w:r w:rsidRPr="006B7F1C">
              <w:rPr>
                <w:b/>
                <w:bCs/>
                <w:sz w:val="20"/>
                <w:szCs w:val="20"/>
                <w:lang w:val="vi-VN"/>
              </w:rPr>
              <w:t>31</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31</w:t>
            </w:r>
          </w:p>
        </w:tc>
        <w:tc>
          <w:tcPr>
            <w:tcW w:w="567" w:type="dxa"/>
            <w:vAlign w:val="center"/>
          </w:tcPr>
          <w:p w:rsidR="00A511F9" w:rsidRPr="006B7F1C" w:rsidRDefault="00A511F9" w:rsidP="00224BD0">
            <w:pPr>
              <w:spacing w:after="0" w:line="240" w:lineRule="auto"/>
              <w:contextualSpacing/>
              <w:jc w:val="center"/>
              <w:rPr>
                <w:bCs/>
                <w:sz w:val="20"/>
                <w:szCs w:val="20"/>
              </w:rPr>
            </w:pPr>
            <w:r w:rsidRPr="006B7F1C">
              <w:rPr>
                <w:b/>
                <w:bCs/>
                <w:sz w:val="20"/>
                <w:szCs w:val="20"/>
                <w:lang w:val="vi-VN"/>
              </w:rPr>
              <w:t>31</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90"/>
          <w:jc w:val="center"/>
        </w:trPr>
        <w:tc>
          <w:tcPr>
            <w:tcW w:w="568" w:type="dxa"/>
            <w:tcMar>
              <w:left w:w="57" w:type="dxa"/>
              <w:right w:w="57" w:type="dxa"/>
            </w:tcMar>
          </w:tcPr>
          <w:p w:rsidR="00A511F9" w:rsidRPr="006B7F1C" w:rsidRDefault="00A511F9" w:rsidP="00224BD0">
            <w:pPr>
              <w:spacing w:after="0" w:line="240" w:lineRule="auto"/>
              <w:contextualSpacing/>
              <w:jc w:val="center"/>
              <w:rPr>
                <w:b/>
                <w:bCs/>
                <w:iCs/>
                <w:sz w:val="20"/>
                <w:szCs w:val="20"/>
                <w:lang w:val="vi-VN"/>
              </w:rPr>
            </w:pPr>
            <w:r w:rsidRPr="006B7F1C">
              <w:rPr>
                <w:b/>
                <w:bCs/>
                <w:iCs/>
                <w:sz w:val="20"/>
                <w:szCs w:val="20"/>
                <w:lang w:val="vi-VN"/>
              </w:rPr>
              <w:t>II.1</w:t>
            </w:r>
          </w:p>
        </w:tc>
        <w:tc>
          <w:tcPr>
            <w:tcW w:w="3827" w:type="dxa"/>
            <w:gridSpan w:val="2"/>
          </w:tcPr>
          <w:p w:rsidR="00A511F9" w:rsidRPr="006B7F1C" w:rsidRDefault="00A511F9" w:rsidP="00224BD0">
            <w:pPr>
              <w:spacing w:after="0" w:line="240" w:lineRule="auto"/>
              <w:contextualSpacing/>
              <w:jc w:val="center"/>
              <w:rPr>
                <w:b/>
                <w:bCs/>
                <w:iCs/>
                <w:sz w:val="20"/>
                <w:szCs w:val="20"/>
              </w:rPr>
            </w:pPr>
            <w:r w:rsidRPr="006B7F1C">
              <w:rPr>
                <w:b/>
                <w:bCs/>
                <w:iCs/>
                <w:sz w:val="20"/>
                <w:szCs w:val="20"/>
              </w:rPr>
              <w:t>Học phần bắt buộc</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iCs/>
                <w:sz w:val="20"/>
                <w:szCs w:val="20"/>
                <w:lang w:val="vi-VN"/>
              </w:rPr>
            </w:pPr>
            <w:r w:rsidRPr="006B7F1C">
              <w:rPr>
                <w:b/>
                <w:bCs/>
                <w:iCs/>
                <w:sz w:val="20"/>
                <w:szCs w:val="20"/>
              </w:rPr>
              <w:t>2</w:t>
            </w:r>
            <w:r w:rsidRPr="006B7F1C">
              <w:rPr>
                <w:b/>
                <w:bCs/>
                <w:iCs/>
                <w:sz w:val="20"/>
                <w:szCs w:val="20"/>
                <w:lang w:val="vi-VN"/>
              </w:rPr>
              <w:t>3</w:t>
            </w:r>
          </w:p>
        </w:tc>
        <w:tc>
          <w:tcPr>
            <w:tcW w:w="425" w:type="dxa"/>
            <w:vAlign w:val="center"/>
          </w:tcPr>
          <w:p w:rsidR="00A511F9" w:rsidRPr="006B7F1C" w:rsidRDefault="00A511F9" w:rsidP="00224BD0">
            <w:pPr>
              <w:spacing w:after="0" w:line="240" w:lineRule="auto"/>
              <w:contextualSpacing/>
              <w:jc w:val="center"/>
              <w:rPr>
                <w:b/>
                <w:bCs/>
                <w:iCs/>
                <w:sz w:val="20"/>
                <w:szCs w:val="20"/>
              </w:rPr>
            </w:pPr>
            <w:r w:rsidRPr="006B7F1C">
              <w:rPr>
                <w:b/>
                <w:bCs/>
                <w:iCs/>
                <w:sz w:val="20"/>
                <w:szCs w:val="20"/>
              </w:rPr>
              <w:t>2</w:t>
            </w:r>
            <w:r w:rsidRPr="006B7F1C">
              <w:rPr>
                <w:b/>
                <w:bCs/>
                <w:iCs/>
                <w:sz w:val="20"/>
                <w:szCs w:val="20"/>
                <w:lang w:val="vi-VN"/>
              </w:rPr>
              <w:t>3</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rPr>
            </w:pPr>
            <w:r w:rsidRPr="006B7F1C">
              <w:rPr>
                <w:b/>
                <w:bCs/>
                <w:iCs/>
                <w:sz w:val="20"/>
                <w:szCs w:val="20"/>
              </w:rPr>
              <w:t>2</w:t>
            </w:r>
            <w:r w:rsidRPr="006B7F1C">
              <w:rPr>
                <w:b/>
                <w:bCs/>
                <w:iCs/>
                <w:sz w:val="20"/>
                <w:szCs w:val="20"/>
                <w:lang w:val="vi-VN"/>
              </w:rPr>
              <w:t>3</w:t>
            </w:r>
          </w:p>
        </w:tc>
        <w:tc>
          <w:tcPr>
            <w:tcW w:w="567" w:type="dxa"/>
            <w:vAlign w:val="center"/>
          </w:tcPr>
          <w:p w:rsidR="00A511F9" w:rsidRPr="006B7F1C" w:rsidRDefault="00A511F9" w:rsidP="00224BD0">
            <w:pPr>
              <w:spacing w:after="0" w:line="240" w:lineRule="auto"/>
              <w:contextualSpacing/>
              <w:jc w:val="center"/>
              <w:rPr>
                <w:b/>
                <w:bCs/>
                <w:iCs/>
                <w:sz w:val="20"/>
                <w:szCs w:val="20"/>
              </w:rPr>
            </w:pPr>
            <w:r w:rsidRPr="006B7F1C">
              <w:rPr>
                <w:b/>
                <w:bCs/>
                <w:iCs/>
                <w:sz w:val="20"/>
                <w:szCs w:val="20"/>
              </w:rPr>
              <w:t>2</w:t>
            </w:r>
            <w:r w:rsidRPr="006B7F1C">
              <w:rPr>
                <w:b/>
                <w:bCs/>
                <w:iCs/>
                <w:sz w:val="20"/>
                <w:szCs w:val="20"/>
                <w:lang w:val="vi-VN"/>
              </w:rPr>
              <w:t>3</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rPr>
            </w:pPr>
            <w:r w:rsidRPr="006B7F1C">
              <w:rPr>
                <w:b/>
                <w:bCs/>
                <w:iCs/>
                <w:sz w:val="20"/>
                <w:szCs w:val="20"/>
              </w:rPr>
              <w:t>2</w:t>
            </w:r>
            <w:r w:rsidRPr="006B7F1C">
              <w:rPr>
                <w:b/>
                <w:bCs/>
                <w:iCs/>
                <w:sz w:val="20"/>
                <w:szCs w:val="20"/>
                <w:lang w:val="vi-VN"/>
              </w:rPr>
              <w:t>3</w:t>
            </w:r>
          </w:p>
        </w:tc>
        <w:tc>
          <w:tcPr>
            <w:tcW w:w="567" w:type="dxa"/>
            <w:vAlign w:val="center"/>
          </w:tcPr>
          <w:p w:rsidR="00A511F9" w:rsidRPr="006B7F1C" w:rsidRDefault="00A511F9" w:rsidP="00224BD0">
            <w:pPr>
              <w:spacing w:after="0" w:line="240" w:lineRule="auto"/>
              <w:contextualSpacing/>
              <w:jc w:val="center"/>
              <w:rPr>
                <w:bCs/>
                <w:iCs/>
                <w:sz w:val="20"/>
                <w:szCs w:val="20"/>
              </w:rPr>
            </w:pPr>
            <w:r w:rsidRPr="006B7F1C">
              <w:rPr>
                <w:b/>
                <w:bCs/>
                <w:iCs/>
                <w:sz w:val="20"/>
                <w:szCs w:val="20"/>
              </w:rPr>
              <w:t>2</w:t>
            </w:r>
            <w:r w:rsidRPr="006B7F1C">
              <w:rPr>
                <w:b/>
                <w:bCs/>
                <w:iCs/>
                <w:sz w:val="20"/>
                <w:szCs w:val="20"/>
                <w:lang w:val="vi-VN"/>
              </w:rPr>
              <w:t>3</w:t>
            </w:r>
          </w:p>
        </w:tc>
        <w:tc>
          <w:tcPr>
            <w:tcW w:w="1276" w:type="dxa"/>
            <w:tcMar>
              <w:left w:w="57" w:type="dxa"/>
              <w:right w:w="57" w:type="dxa"/>
            </w:tcMar>
          </w:tcPr>
          <w:p w:rsidR="00A511F9" w:rsidRPr="006B7F1C" w:rsidRDefault="00A511F9" w:rsidP="00224BD0">
            <w:pPr>
              <w:spacing w:after="0" w:line="240" w:lineRule="auto"/>
              <w:contextualSpacing/>
              <w:jc w:val="center"/>
              <w:rPr>
                <w:bCs/>
                <w:iCs/>
                <w:sz w:val="20"/>
                <w:szCs w:val="20"/>
              </w:rPr>
            </w:pPr>
          </w:p>
        </w:tc>
        <w:tc>
          <w:tcPr>
            <w:tcW w:w="1417" w:type="dxa"/>
          </w:tcPr>
          <w:p w:rsidR="00A511F9" w:rsidRPr="006B7F1C" w:rsidRDefault="00A511F9" w:rsidP="00224BD0">
            <w:pPr>
              <w:spacing w:after="0" w:line="240" w:lineRule="auto"/>
              <w:contextualSpacing/>
              <w:jc w:val="center"/>
              <w:rPr>
                <w:bCs/>
                <w:i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41</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TXENG406</w:t>
            </w:r>
          </w:p>
        </w:tc>
        <w:tc>
          <w:tcPr>
            <w:tcW w:w="2693" w:type="dxa"/>
            <w:tcMar>
              <w:left w:w="57" w:type="dxa"/>
              <w:right w:w="57" w:type="dxa"/>
            </w:tcMar>
          </w:tcPr>
          <w:p w:rsidR="00A511F9" w:rsidRPr="006B7F1C" w:rsidRDefault="00A511F9" w:rsidP="00224BD0">
            <w:pPr>
              <w:spacing w:after="0" w:line="240" w:lineRule="auto"/>
              <w:jc w:val="left"/>
              <w:rPr>
                <w:spacing w:val="-10"/>
                <w:sz w:val="20"/>
                <w:szCs w:val="20"/>
                <w:lang w:val="vi-VN"/>
              </w:rPr>
            </w:pPr>
            <w:r w:rsidRPr="006B7F1C">
              <w:rPr>
                <w:spacing w:val="-10"/>
                <w:sz w:val="20"/>
                <w:szCs w:val="20"/>
              </w:rPr>
              <w:t>Phương pháp giảng dạy</w:t>
            </w:r>
            <w:r w:rsidRPr="006B7F1C">
              <w:rPr>
                <w:spacing w:val="-10"/>
                <w:sz w:val="20"/>
                <w:szCs w:val="20"/>
                <w:lang w:val="vi-VN"/>
              </w:rPr>
              <w:t xml:space="preserve"> tiếng Anh</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lang w:val="vi-VN"/>
              </w:rPr>
            </w:pPr>
            <w:r w:rsidRPr="006B7F1C">
              <w:rPr>
                <w:sz w:val="20"/>
                <w:szCs w:val="20"/>
                <w:lang w:val="vi-VN"/>
              </w:rPr>
              <w:t>4</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lang w:val="vi-VN"/>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sz w:val="20"/>
                <w:szCs w:val="20"/>
              </w:rPr>
            </w:pPr>
          </w:p>
        </w:tc>
        <w:tc>
          <w:tcPr>
            <w:tcW w:w="1417" w:type="dxa"/>
            <w:vMerge w:val="restart"/>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K. Quốc tế</w:t>
            </w: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42</w:t>
            </w:r>
          </w:p>
        </w:tc>
        <w:tc>
          <w:tcPr>
            <w:tcW w:w="1134" w:type="dxa"/>
            <w:tcMar>
              <w:left w:w="57" w:type="dxa"/>
              <w:right w:w="57" w:type="dxa"/>
            </w:tcMar>
          </w:tcPr>
          <w:p w:rsidR="00A511F9" w:rsidRPr="006B7F1C" w:rsidRDefault="00A511F9" w:rsidP="00224BD0">
            <w:pPr>
              <w:spacing w:after="0" w:line="240" w:lineRule="auto"/>
              <w:jc w:val="center"/>
              <w:rPr>
                <w:sz w:val="20"/>
                <w:szCs w:val="20"/>
                <w:lang w:val="vi-VN"/>
              </w:rPr>
            </w:pPr>
            <w:r w:rsidRPr="006B7F1C">
              <w:rPr>
                <w:sz w:val="20"/>
                <w:szCs w:val="20"/>
              </w:rPr>
              <w:t>TXENG313</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Tiếng Anh K</w:t>
            </w:r>
            <w:r w:rsidRPr="006B7F1C">
              <w:rPr>
                <w:sz w:val="20"/>
                <w:szCs w:val="20"/>
                <w:lang w:val="vi-VN"/>
              </w:rPr>
              <w:t>T</w:t>
            </w:r>
            <w:r w:rsidRPr="006B7F1C">
              <w:rPr>
                <w:sz w:val="20"/>
                <w:szCs w:val="20"/>
              </w:rPr>
              <w:t xml:space="preserve"> </w:t>
            </w:r>
            <w:r w:rsidRPr="006B7F1C">
              <w:rPr>
                <w:sz w:val="20"/>
                <w:szCs w:val="20"/>
                <w:lang w:val="vi-VN"/>
              </w:rPr>
              <w:t>-</w:t>
            </w:r>
            <w:r w:rsidRPr="006B7F1C">
              <w:rPr>
                <w:sz w:val="20"/>
                <w:szCs w:val="20"/>
              </w:rPr>
              <w:t xml:space="preserve"> Kinh doanh</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43</w:t>
            </w:r>
          </w:p>
        </w:tc>
        <w:tc>
          <w:tcPr>
            <w:tcW w:w="1134" w:type="dxa"/>
            <w:tcMar>
              <w:left w:w="57" w:type="dxa"/>
              <w:right w:w="57" w:type="dxa"/>
            </w:tcMar>
          </w:tcPr>
          <w:p w:rsidR="00A511F9" w:rsidRPr="006B7F1C" w:rsidRDefault="00A511F9" w:rsidP="00224BD0">
            <w:pPr>
              <w:spacing w:after="0" w:line="240" w:lineRule="auto"/>
              <w:jc w:val="center"/>
              <w:rPr>
                <w:sz w:val="20"/>
                <w:szCs w:val="20"/>
                <w:lang w:val="vi-VN"/>
              </w:rPr>
            </w:pPr>
            <w:r w:rsidRPr="006B7F1C">
              <w:rPr>
                <w:sz w:val="20"/>
                <w:szCs w:val="20"/>
              </w:rPr>
              <w:t>TXENG314</w:t>
            </w:r>
          </w:p>
        </w:tc>
        <w:tc>
          <w:tcPr>
            <w:tcW w:w="2693" w:type="dxa"/>
            <w:tcMar>
              <w:left w:w="57" w:type="dxa"/>
              <w:right w:w="57" w:type="dxa"/>
            </w:tcMar>
          </w:tcPr>
          <w:p w:rsidR="00A511F9" w:rsidRPr="006B7F1C" w:rsidRDefault="00A511F9" w:rsidP="00224BD0">
            <w:pPr>
              <w:spacing w:after="0" w:line="240" w:lineRule="auto"/>
              <w:jc w:val="left"/>
              <w:rPr>
                <w:spacing w:val="-6"/>
                <w:sz w:val="20"/>
                <w:szCs w:val="20"/>
                <w:lang w:val="vi-VN"/>
              </w:rPr>
            </w:pPr>
            <w:r w:rsidRPr="006B7F1C">
              <w:rPr>
                <w:spacing w:val="-6"/>
                <w:sz w:val="20"/>
                <w:szCs w:val="20"/>
              </w:rPr>
              <w:t>Tiếng Anh CN - TT – Tr thông</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44</w:t>
            </w:r>
          </w:p>
        </w:tc>
        <w:tc>
          <w:tcPr>
            <w:tcW w:w="1134" w:type="dxa"/>
            <w:tcMar>
              <w:left w:w="57" w:type="dxa"/>
              <w:right w:w="57" w:type="dxa"/>
            </w:tcMar>
          </w:tcPr>
          <w:p w:rsidR="00A511F9" w:rsidRPr="006B7F1C" w:rsidRDefault="00A511F9" w:rsidP="00224BD0">
            <w:pPr>
              <w:spacing w:after="0" w:line="240" w:lineRule="auto"/>
              <w:jc w:val="center"/>
              <w:rPr>
                <w:sz w:val="20"/>
                <w:szCs w:val="20"/>
                <w:lang w:val="vi-VN"/>
              </w:rPr>
            </w:pPr>
            <w:r w:rsidRPr="006B7F1C">
              <w:rPr>
                <w:sz w:val="20"/>
                <w:szCs w:val="20"/>
              </w:rPr>
              <w:t>TXENG404</w:t>
            </w:r>
          </w:p>
        </w:tc>
        <w:tc>
          <w:tcPr>
            <w:tcW w:w="2693" w:type="dxa"/>
            <w:tcMar>
              <w:left w:w="57" w:type="dxa"/>
              <w:right w:w="57" w:type="dxa"/>
            </w:tcMar>
          </w:tcPr>
          <w:p w:rsidR="00A511F9" w:rsidRPr="006B7F1C" w:rsidRDefault="00A511F9" w:rsidP="00224BD0">
            <w:pPr>
              <w:spacing w:after="0" w:line="240" w:lineRule="auto"/>
              <w:jc w:val="left"/>
              <w:rPr>
                <w:sz w:val="20"/>
                <w:szCs w:val="20"/>
                <w:lang w:val="vi-VN"/>
              </w:rPr>
            </w:pPr>
            <w:r w:rsidRPr="006B7F1C">
              <w:rPr>
                <w:sz w:val="20"/>
                <w:szCs w:val="20"/>
              </w:rPr>
              <w:t>Tiếng Anh K</w:t>
            </w:r>
            <w:r w:rsidRPr="006B7F1C">
              <w:rPr>
                <w:sz w:val="20"/>
                <w:szCs w:val="20"/>
                <w:lang w:val="vi-VN"/>
              </w:rPr>
              <w:t>T</w:t>
            </w:r>
            <w:r w:rsidRPr="006B7F1C">
              <w:rPr>
                <w:sz w:val="20"/>
                <w:szCs w:val="20"/>
              </w:rPr>
              <w:t xml:space="preserve"> C</w:t>
            </w:r>
            <w:r w:rsidRPr="006B7F1C">
              <w:rPr>
                <w:sz w:val="20"/>
                <w:szCs w:val="20"/>
                <w:lang w:val="vi-VN"/>
              </w:rPr>
              <w:t xml:space="preserve"> </w:t>
            </w:r>
            <w:r w:rsidRPr="006B7F1C">
              <w:rPr>
                <w:sz w:val="20"/>
                <w:szCs w:val="20"/>
              </w:rPr>
              <w:t>khí - Đ</w:t>
            </w:r>
            <w:r w:rsidRPr="006B7F1C">
              <w:rPr>
                <w:sz w:val="20"/>
                <w:szCs w:val="20"/>
                <w:lang w:val="vi-VN"/>
              </w:rPr>
              <w:t>L</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3</w:t>
            </w:r>
          </w:p>
        </w:tc>
        <w:tc>
          <w:tcPr>
            <w:tcW w:w="425"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45</w:t>
            </w:r>
          </w:p>
        </w:tc>
        <w:tc>
          <w:tcPr>
            <w:tcW w:w="1134" w:type="dxa"/>
            <w:tcMar>
              <w:left w:w="57" w:type="dxa"/>
              <w:right w:w="57" w:type="dxa"/>
            </w:tcMar>
          </w:tcPr>
          <w:p w:rsidR="00A511F9" w:rsidRPr="006B7F1C" w:rsidRDefault="00A511F9" w:rsidP="00224BD0">
            <w:pPr>
              <w:spacing w:after="0" w:line="240" w:lineRule="auto"/>
              <w:jc w:val="center"/>
              <w:rPr>
                <w:sz w:val="20"/>
                <w:szCs w:val="20"/>
                <w:lang w:val="vi-VN"/>
              </w:rPr>
            </w:pPr>
            <w:r w:rsidRPr="006B7F1C">
              <w:rPr>
                <w:sz w:val="20"/>
                <w:szCs w:val="20"/>
              </w:rPr>
              <w:t>TXENG405</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pacing w:val="-10"/>
                <w:sz w:val="20"/>
                <w:szCs w:val="20"/>
              </w:rPr>
              <w:t>Tiếng Anh KT XD – M trường</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3</w:t>
            </w:r>
          </w:p>
        </w:tc>
        <w:tc>
          <w:tcPr>
            <w:tcW w:w="425"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46</w:t>
            </w:r>
          </w:p>
        </w:tc>
        <w:tc>
          <w:tcPr>
            <w:tcW w:w="1134" w:type="dxa"/>
            <w:tcMar>
              <w:left w:w="57" w:type="dxa"/>
              <w:right w:w="57" w:type="dxa"/>
            </w:tcMar>
          </w:tcPr>
          <w:p w:rsidR="00A511F9" w:rsidRPr="006B7F1C" w:rsidRDefault="00A511F9" w:rsidP="00224BD0">
            <w:pPr>
              <w:spacing w:after="0" w:line="240" w:lineRule="auto"/>
              <w:jc w:val="center"/>
              <w:rPr>
                <w:sz w:val="20"/>
                <w:szCs w:val="20"/>
                <w:lang w:val="vi-VN"/>
              </w:rPr>
            </w:pPr>
            <w:r w:rsidRPr="006B7F1C">
              <w:rPr>
                <w:sz w:val="20"/>
                <w:szCs w:val="20"/>
              </w:rPr>
              <w:t>TXENG307</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Tiếng Anh K</w:t>
            </w:r>
            <w:r w:rsidRPr="006B7F1C">
              <w:rPr>
                <w:sz w:val="20"/>
                <w:szCs w:val="20"/>
                <w:lang w:val="vi-VN"/>
              </w:rPr>
              <w:t>T</w:t>
            </w:r>
            <w:r w:rsidRPr="006B7F1C">
              <w:rPr>
                <w:sz w:val="20"/>
                <w:szCs w:val="20"/>
              </w:rPr>
              <w:t xml:space="preserve"> </w:t>
            </w:r>
            <w:r w:rsidRPr="006B7F1C">
              <w:rPr>
                <w:sz w:val="20"/>
                <w:szCs w:val="20"/>
                <w:lang w:val="vi-VN"/>
              </w:rPr>
              <w:t>Đ</w:t>
            </w:r>
            <w:r w:rsidRPr="006B7F1C">
              <w:rPr>
                <w:sz w:val="20"/>
                <w:szCs w:val="20"/>
              </w:rPr>
              <w:t>iện</w:t>
            </w:r>
            <w:r w:rsidRPr="006B7F1C">
              <w:rPr>
                <w:sz w:val="20"/>
                <w:szCs w:val="20"/>
                <w:lang w:val="vi-VN"/>
              </w:rPr>
              <w:t xml:space="preserve"> - Đ</w:t>
            </w:r>
            <w:r w:rsidRPr="006B7F1C">
              <w:rPr>
                <w:sz w:val="20"/>
                <w:szCs w:val="20"/>
              </w:rPr>
              <w:t>iện tử</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lang w:val="vi-VN"/>
              </w:rPr>
            </w:pPr>
            <w:r w:rsidRPr="006B7F1C">
              <w:rPr>
                <w:sz w:val="20"/>
                <w:szCs w:val="20"/>
                <w:lang w:val="vi-VN"/>
              </w:rPr>
              <w:t>3</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lang w:val="vi-VN"/>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47</w:t>
            </w:r>
          </w:p>
        </w:tc>
        <w:tc>
          <w:tcPr>
            <w:tcW w:w="1134" w:type="dxa"/>
            <w:tcMar>
              <w:left w:w="57" w:type="dxa"/>
              <w:right w:w="57" w:type="dxa"/>
            </w:tcMar>
          </w:tcPr>
          <w:p w:rsidR="00A511F9" w:rsidRPr="006B7F1C" w:rsidRDefault="00A511F9" w:rsidP="00224BD0">
            <w:pPr>
              <w:spacing w:after="0" w:line="240" w:lineRule="auto"/>
              <w:jc w:val="center"/>
              <w:rPr>
                <w:b/>
                <w:bCs/>
                <w:i/>
                <w:iCs/>
                <w:sz w:val="20"/>
                <w:szCs w:val="20"/>
                <w:lang w:val="vi-VN"/>
              </w:rPr>
            </w:pPr>
            <w:r w:rsidRPr="006B7F1C">
              <w:rPr>
                <w:sz w:val="20"/>
                <w:szCs w:val="20"/>
              </w:rPr>
              <w:t>TXENG304</w:t>
            </w:r>
          </w:p>
        </w:tc>
        <w:tc>
          <w:tcPr>
            <w:tcW w:w="2693" w:type="dxa"/>
            <w:tcMar>
              <w:left w:w="57" w:type="dxa"/>
              <w:right w:w="57" w:type="dxa"/>
            </w:tcMar>
          </w:tcPr>
          <w:p w:rsidR="00A511F9" w:rsidRPr="006B7F1C" w:rsidRDefault="00A511F9" w:rsidP="00224BD0">
            <w:pPr>
              <w:spacing w:after="0" w:line="240" w:lineRule="auto"/>
              <w:jc w:val="left"/>
              <w:rPr>
                <w:sz w:val="20"/>
                <w:szCs w:val="20"/>
              </w:rPr>
            </w:pPr>
            <w:r w:rsidRPr="006B7F1C">
              <w:rPr>
                <w:sz w:val="20"/>
                <w:szCs w:val="20"/>
              </w:rPr>
              <w:t>Lý thuyết dịch</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lang w:val="vi-VN"/>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48</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TXENG319</w:t>
            </w:r>
          </w:p>
        </w:tc>
        <w:tc>
          <w:tcPr>
            <w:tcW w:w="2693" w:type="dxa"/>
            <w:tcMar>
              <w:left w:w="57" w:type="dxa"/>
              <w:right w:w="57" w:type="dxa"/>
            </w:tcMar>
          </w:tcPr>
          <w:p w:rsidR="00A511F9" w:rsidRPr="006B7F1C" w:rsidRDefault="00A511F9" w:rsidP="00224BD0">
            <w:pPr>
              <w:spacing w:after="0" w:line="240" w:lineRule="auto"/>
              <w:jc w:val="left"/>
              <w:rPr>
                <w:sz w:val="20"/>
                <w:szCs w:val="20"/>
                <w:lang w:val="vi-VN"/>
              </w:rPr>
            </w:pPr>
            <w:r w:rsidRPr="006B7F1C">
              <w:rPr>
                <w:sz w:val="20"/>
                <w:szCs w:val="20"/>
              </w:rPr>
              <w:t>Biên dịch tiếng Anh K</w:t>
            </w:r>
            <w:r w:rsidRPr="006B7F1C">
              <w:rPr>
                <w:sz w:val="20"/>
                <w:szCs w:val="20"/>
                <w:lang w:val="vi-VN"/>
              </w:rPr>
              <w:t>H -</w:t>
            </w:r>
            <w:r w:rsidRPr="006B7F1C">
              <w:rPr>
                <w:sz w:val="20"/>
                <w:szCs w:val="20"/>
              </w:rPr>
              <w:t xml:space="preserve"> C</w:t>
            </w:r>
            <w:r w:rsidRPr="006B7F1C">
              <w:rPr>
                <w:sz w:val="20"/>
                <w:szCs w:val="20"/>
                <w:lang w:val="vi-VN"/>
              </w:rPr>
              <w:t>N</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lang w:val="vi-VN"/>
              </w:rPr>
            </w:pPr>
            <w:r w:rsidRPr="006B7F1C">
              <w:rPr>
                <w:sz w:val="20"/>
                <w:szCs w:val="20"/>
                <w:lang w:val="vi-VN"/>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lang w:val="vi-VN"/>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TXENG304</w:t>
            </w: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04"/>
          <w:jc w:val="center"/>
        </w:trPr>
        <w:tc>
          <w:tcPr>
            <w:tcW w:w="568" w:type="dxa"/>
            <w:tcMar>
              <w:left w:w="57" w:type="dxa"/>
              <w:right w:w="57" w:type="dxa"/>
            </w:tcMar>
          </w:tcPr>
          <w:p w:rsidR="00A511F9" w:rsidRPr="006B7F1C" w:rsidRDefault="00A511F9" w:rsidP="00224BD0">
            <w:pPr>
              <w:spacing w:after="0" w:line="240" w:lineRule="auto"/>
              <w:contextualSpacing/>
              <w:jc w:val="center"/>
              <w:rPr>
                <w:bCs/>
                <w:sz w:val="20"/>
                <w:szCs w:val="20"/>
                <w:lang w:val="vi-VN"/>
              </w:rPr>
            </w:pPr>
            <w:r w:rsidRPr="006B7F1C">
              <w:rPr>
                <w:bCs/>
                <w:sz w:val="20"/>
                <w:szCs w:val="20"/>
                <w:lang w:val="vi-VN"/>
              </w:rPr>
              <w:t>49</w:t>
            </w:r>
          </w:p>
        </w:tc>
        <w:tc>
          <w:tcPr>
            <w:tcW w:w="1134" w:type="dxa"/>
            <w:tcMar>
              <w:left w:w="57" w:type="dxa"/>
              <w:right w:w="57" w:type="dxa"/>
            </w:tcMar>
          </w:tcPr>
          <w:p w:rsidR="00A511F9" w:rsidRPr="006B7F1C" w:rsidRDefault="00A511F9" w:rsidP="00224BD0">
            <w:pPr>
              <w:spacing w:after="0" w:line="240" w:lineRule="auto"/>
              <w:jc w:val="center"/>
              <w:rPr>
                <w:sz w:val="20"/>
                <w:szCs w:val="20"/>
              </w:rPr>
            </w:pPr>
            <w:r w:rsidRPr="006B7F1C">
              <w:rPr>
                <w:sz w:val="20"/>
                <w:szCs w:val="20"/>
              </w:rPr>
              <w:t>TXENG320</w:t>
            </w:r>
          </w:p>
        </w:tc>
        <w:tc>
          <w:tcPr>
            <w:tcW w:w="2693" w:type="dxa"/>
            <w:tcMar>
              <w:left w:w="57" w:type="dxa"/>
              <w:right w:w="57" w:type="dxa"/>
            </w:tcMar>
          </w:tcPr>
          <w:p w:rsidR="00A511F9" w:rsidRPr="006B7F1C" w:rsidRDefault="00A511F9" w:rsidP="00224BD0">
            <w:pPr>
              <w:spacing w:after="0" w:line="240" w:lineRule="auto"/>
              <w:jc w:val="left"/>
              <w:rPr>
                <w:sz w:val="20"/>
                <w:szCs w:val="20"/>
                <w:lang w:val="vi-VN"/>
              </w:rPr>
            </w:pPr>
            <w:r w:rsidRPr="006B7F1C">
              <w:rPr>
                <w:spacing w:val="-10"/>
                <w:sz w:val="20"/>
                <w:szCs w:val="20"/>
              </w:rPr>
              <w:t>Phiên dịch tiếng Anh KH - CN</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lang w:val="vi-VN"/>
              </w:rPr>
            </w:pPr>
            <w:r w:rsidRPr="006B7F1C">
              <w:rPr>
                <w:sz w:val="20"/>
                <w:szCs w:val="20"/>
                <w:lang w:val="vi-VN"/>
              </w:rPr>
              <w:t>2</w:t>
            </w:r>
          </w:p>
        </w:tc>
        <w:tc>
          <w:tcPr>
            <w:tcW w:w="425" w:type="dxa"/>
            <w:vAlign w:val="center"/>
          </w:tcPr>
          <w:p w:rsidR="00A511F9" w:rsidRPr="006B7F1C" w:rsidRDefault="00A511F9" w:rsidP="00224BD0">
            <w:pPr>
              <w:spacing w:after="0" w:line="240" w:lineRule="auto"/>
              <w:contextualSpacing/>
              <w:jc w:val="center"/>
              <w:rPr>
                <w:sz w:val="20"/>
                <w:szCs w:val="20"/>
                <w:lang w:val="vi-VN"/>
              </w:rPr>
            </w:pPr>
            <w:r w:rsidRPr="0001500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01500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sz w:val="20"/>
                <w:szCs w:val="20"/>
                <w:lang w:val="vi-VN"/>
              </w:rPr>
            </w:pPr>
            <w:r w:rsidRPr="0001500F">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745B8C">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0041F9">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contextualSpacing/>
              <w:jc w:val="center"/>
              <w:rPr>
                <w:bCs/>
                <w:sz w:val="20"/>
                <w:szCs w:val="20"/>
              </w:rPr>
            </w:pPr>
            <w:r w:rsidRPr="006B7F1C">
              <w:rPr>
                <w:sz w:val="20"/>
                <w:szCs w:val="20"/>
              </w:rPr>
              <w:t>TXENG304</w:t>
            </w: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15"/>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
                <w:bCs/>
                <w:iCs/>
                <w:sz w:val="20"/>
                <w:szCs w:val="20"/>
              </w:rPr>
            </w:pPr>
            <w:r w:rsidRPr="006B7F1C">
              <w:rPr>
                <w:b/>
                <w:bCs/>
                <w:iCs/>
                <w:sz w:val="20"/>
                <w:szCs w:val="20"/>
                <w:lang w:val="vi-VN"/>
              </w:rPr>
              <w:t>II.2</w:t>
            </w:r>
          </w:p>
        </w:tc>
        <w:tc>
          <w:tcPr>
            <w:tcW w:w="3827" w:type="dxa"/>
            <w:gridSpan w:val="2"/>
            <w:vAlign w:val="center"/>
          </w:tcPr>
          <w:p w:rsidR="00A511F9" w:rsidRPr="006B7F1C" w:rsidRDefault="00A511F9" w:rsidP="00224BD0">
            <w:pPr>
              <w:spacing w:after="0" w:line="240" w:lineRule="auto"/>
              <w:contextualSpacing/>
              <w:jc w:val="center"/>
              <w:rPr>
                <w:b/>
                <w:bCs/>
                <w:iCs/>
                <w:sz w:val="20"/>
                <w:szCs w:val="20"/>
                <w:lang w:val="vi-VN"/>
              </w:rPr>
            </w:pPr>
            <w:r w:rsidRPr="006B7F1C">
              <w:rPr>
                <w:b/>
                <w:bCs/>
                <w:iCs/>
                <w:sz w:val="20"/>
                <w:szCs w:val="20"/>
              </w:rPr>
              <w:t>H</w:t>
            </w:r>
            <w:r w:rsidRPr="006B7F1C">
              <w:rPr>
                <w:b/>
                <w:bCs/>
                <w:iCs/>
                <w:sz w:val="20"/>
                <w:szCs w:val="20"/>
                <w:lang w:val="vi-VN"/>
              </w:rPr>
              <w:t>P</w:t>
            </w:r>
            <w:r w:rsidRPr="006B7F1C">
              <w:rPr>
                <w:b/>
                <w:bCs/>
                <w:iCs/>
                <w:sz w:val="20"/>
                <w:szCs w:val="20"/>
              </w:rPr>
              <w:t xml:space="preserve"> tự chọn </w:t>
            </w:r>
            <w:r w:rsidRPr="006B7F1C">
              <w:rPr>
                <w:b/>
                <w:bCs/>
                <w:iCs/>
                <w:sz w:val="20"/>
                <w:szCs w:val="20"/>
                <w:lang w:val="vi-VN"/>
              </w:rPr>
              <w:t>3</w:t>
            </w:r>
            <w:r w:rsidRPr="006B7F1C">
              <w:rPr>
                <w:b/>
                <w:bCs/>
                <w:iCs/>
                <w:sz w:val="20"/>
                <w:szCs w:val="20"/>
              </w:rPr>
              <w:t xml:space="preserve"> (</w:t>
            </w:r>
            <w:r w:rsidRPr="006B7F1C">
              <w:rPr>
                <w:b/>
                <w:bCs/>
                <w:iCs/>
                <w:sz w:val="20"/>
                <w:szCs w:val="20"/>
                <w:lang w:val="vi-VN"/>
              </w:rPr>
              <w:t>C</w:t>
            </w:r>
            <w:r w:rsidRPr="006B7F1C">
              <w:rPr>
                <w:b/>
                <w:bCs/>
                <w:iCs/>
                <w:sz w:val="20"/>
                <w:szCs w:val="20"/>
              </w:rPr>
              <w:t>họn 4 trong 6 HP</w:t>
            </w:r>
          </w:p>
          <w:p w:rsidR="00A511F9" w:rsidRPr="006B7F1C" w:rsidRDefault="00A511F9" w:rsidP="00224BD0">
            <w:pPr>
              <w:spacing w:after="0" w:line="240" w:lineRule="auto"/>
              <w:contextualSpacing/>
              <w:jc w:val="center"/>
              <w:rPr>
                <w:b/>
                <w:bCs/>
                <w:iCs/>
                <w:sz w:val="20"/>
                <w:szCs w:val="20"/>
              </w:rPr>
            </w:pPr>
            <w:r w:rsidRPr="006B7F1C">
              <w:rPr>
                <w:b/>
                <w:bCs/>
                <w:iCs/>
                <w:sz w:val="20"/>
                <w:szCs w:val="20"/>
              </w:rPr>
              <w:t>theo t</w:t>
            </w:r>
            <w:r w:rsidRPr="006B7F1C">
              <w:rPr>
                <w:b/>
                <w:bCs/>
                <w:iCs/>
                <w:sz w:val="20"/>
                <w:szCs w:val="20"/>
                <w:lang w:val="vi-VN"/>
              </w:rPr>
              <w:t>ổ hợp Biên dịch &amp; Phiên dịch</w:t>
            </w:r>
            <w:r w:rsidRPr="006B7F1C">
              <w:rPr>
                <w:b/>
                <w:bCs/>
                <w:iCs/>
                <w:sz w:val="20"/>
                <w:szCs w:val="20"/>
              </w:rPr>
              <w:t>)</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
                <w:bCs/>
                <w:iCs/>
                <w:sz w:val="20"/>
                <w:szCs w:val="20"/>
              </w:rPr>
            </w:pPr>
            <w:r w:rsidRPr="006B7F1C">
              <w:rPr>
                <w:b/>
                <w:bCs/>
                <w:iCs/>
                <w:sz w:val="20"/>
                <w:szCs w:val="20"/>
              </w:rPr>
              <w:t>8</w:t>
            </w:r>
          </w:p>
        </w:tc>
        <w:tc>
          <w:tcPr>
            <w:tcW w:w="425" w:type="dxa"/>
            <w:vAlign w:val="center"/>
          </w:tcPr>
          <w:p w:rsidR="00A511F9" w:rsidRPr="009014C4" w:rsidRDefault="00A511F9" w:rsidP="00224BD0">
            <w:pPr>
              <w:spacing w:after="0" w:line="240" w:lineRule="auto"/>
              <w:contextualSpacing/>
              <w:jc w:val="center"/>
              <w:rPr>
                <w:b/>
                <w:bCs/>
                <w:iCs/>
                <w:sz w:val="20"/>
                <w:szCs w:val="20"/>
                <w:lang w:val="vi-VN"/>
              </w:rPr>
            </w:pPr>
            <w:r w:rsidRPr="008C35B6">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rPr>
            </w:pPr>
            <w:r w:rsidRPr="0006488B">
              <w:rPr>
                <w:bCs/>
                <w:sz w:val="20"/>
                <w:szCs w:val="20"/>
                <w:lang w:val="vi-VN"/>
              </w:rPr>
              <w:t>+</w:t>
            </w:r>
          </w:p>
        </w:tc>
        <w:tc>
          <w:tcPr>
            <w:tcW w:w="567" w:type="dxa"/>
            <w:vAlign w:val="center"/>
          </w:tcPr>
          <w:p w:rsidR="00A511F9" w:rsidRPr="009014C4" w:rsidRDefault="00A511F9" w:rsidP="00224BD0">
            <w:pPr>
              <w:spacing w:after="0" w:line="240" w:lineRule="auto"/>
              <w:contextualSpacing/>
              <w:jc w:val="center"/>
              <w:rPr>
                <w:b/>
                <w:bCs/>
                <w:iCs/>
                <w:sz w:val="20"/>
                <w:szCs w:val="20"/>
                <w:lang w:val="vi-VN"/>
              </w:rPr>
            </w:pPr>
            <w:r w:rsidRPr="008C35B6">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rPr>
            </w:pPr>
            <w:r w:rsidRPr="008C35B6">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iCs/>
                <w:sz w:val="20"/>
                <w:szCs w:val="20"/>
              </w:rPr>
            </w:pPr>
            <w:r w:rsidRPr="000D3AF3">
              <w:rPr>
                <w:bCs/>
                <w:sz w:val="20"/>
                <w:szCs w:val="20"/>
                <w:lang w:val="vi-VN"/>
              </w:rPr>
              <w:t>+</w:t>
            </w:r>
          </w:p>
        </w:tc>
        <w:tc>
          <w:tcPr>
            <w:tcW w:w="1276"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rPr>
            </w:pPr>
          </w:p>
        </w:tc>
        <w:tc>
          <w:tcPr>
            <w:tcW w:w="1417" w:type="dxa"/>
          </w:tcPr>
          <w:p w:rsidR="00A511F9" w:rsidRPr="006B7F1C" w:rsidRDefault="00A511F9" w:rsidP="00224BD0">
            <w:pPr>
              <w:spacing w:after="0" w:line="240" w:lineRule="auto"/>
              <w:contextualSpacing/>
              <w:jc w:val="center"/>
              <w:rPr>
                <w:bCs/>
                <w:iCs/>
                <w:sz w:val="20"/>
                <w:szCs w:val="20"/>
              </w:rPr>
            </w:pPr>
          </w:p>
        </w:tc>
      </w:tr>
      <w:tr w:rsidR="00A511F9" w:rsidRPr="006B7F1C" w:rsidTr="00224BD0">
        <w:trPr>
          <w:trHeight w:val="438"/>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lang w:val="vi-VN"/>
              </w:rPr>
            </w:pPr>
            <w:r w:rsidRPr="006B7F1C">
              <w:rPr>
                <w:bCs/>
                <w:sz w:val="20"/>
                <w:szCs w:val="20"/>
                <w:lang w:val="vi-VN"/>
              </w:rPr>
              <w:t>50</w:t>
            </w:r>
          </w:p>
        </w:tc>
        <w:tc>
          <w:tcPr>
            <w:tcW w:w="1134"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TXENG321</w:t>
            </w:r>
          </w:p>
        </w:tc>
        <w:tc>
          <w:tcPr>
            <w:tcW w:w="2693" w:type="dxa"/>
            <w:tcMar>
              <w:left w:w="57" w:type="dxa"/>
              <w:right w:w="57" w:type="dxa"/>
            </w:tcMar>
            <w:vAlign w:val="center"/>
          </w:tcPr>
          <w:p w:rsidR="00A511F9" w:rsidRPr="006B7F1C" w:rsidRDefault="00A511F9" w:rsidP="00224BD0">
            <w:pPr>
              <w:spacing w:after="0" w:line="240" w:lineRule="auto"/>
              <w:rPr>
                <w:sz w:val="20"/>
                <w:szCs w:val="20"/>
              </w:rPr>
            </w:pPr>
            <w:r w:rsidRPr="006B7F1C">
              <w:rPr>
                <w:sz w:val="20"/>
                <w:szCs w:val="20"/>
              </w:rPr>
              <w:t xml:space="preserve">Biên dịch </w:t>
            </w:r>
            <w:r w:rsidRPr="006B7F1C">
              <w:rPr>
                <w:sz w:val="20"/>
                <w:szCs w:val="20"/>
                <w:lang w:val="vi-VN"/>
              </w:rPr>
              <w:t>t</w:t>
            </w:r>
            <w:r w:rsidRPr="006B7F1C">
              <w:rPr>
                <w:sz w:val="20"/>
                <w:szCs w:val="20"/>
              </w:rPr>
              <w:t>iếng Anh Kinh tế</w:t>
            </w:r>
            <w:r w:rsidRPr="006B7F1C">
              <w:rPr>
                <w:sz w:val="20"/>
                <w:szCs w:val="20"/>
                <w:lang w:val="vi-VN"/>
              </w:rPr>
              <w:t xml:space="preserve"> -</w:t>
            </w:r>
            <w:r w:rsidRPr="006B7F1C">
              <w:rPr>
                <w:sz w:val="20"/>
                <w:szCs w:val="20"/>
              </w:rPr>
              <w:t>Kinh doanh</w:t>
            </w:r>
            <w:r w:rsidRPr="006B7F1C">
              <w:rPr>
                <w:sz w:val="20"/>
                <w:szCs w:val="20"/>
                <w:lang w:val="vi-VN"/>
              </w:rPr>
              <w:t xml:space="preserve"> - </w:t>
            </w:r>
            <w:r w:rsidRPr="006B7F1C">
              <w:rPr>
                <w:sz w:val="20"/>
                <w:szCs w:val="20"/>
              </w:rPr>
              <w:t>C</w:t>
            </w:r>
            <w:r w:rsidRPr="006B7F1C">
              <w:rPr>
                <w:sz w:val="20"/>
                <w:szCs w:val="20"/>
                <w:lang w:val="vi-VN"/>
              </w:rPr>
              <w:t>N</w:t>
            </w:r>
            <w:r w:rsidRPr="006B7F1C">
              <w:rPr>
                <w:sz w:val="20"/>
                <w:szCs w:val="20"/>
              </w:rPr>
              <w:t xml:space="preserve"> thông tin</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vMerge w:val="restart"/>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sz w:val="20"/>
                <w:szCs w:val="20"/>
              </w:rPr>
              <w:t>TXENG304</w:t>
            </w:r>
            <w:r w:rsidRPr="006B7F1C">
              <w:rPr>
                <w:sz w:val="20"/>
                <w:szCs w:val="20"/>
                <w:lang w:val="vi-VN"/>
              </w:rPr>
              <w:t xml:space="preserve"> </w:t>
            </w:r>
            <w:r w:rsidRPr="006B7F1C">
              <w:rPr>
                <w:sz w:val="20"/>
                <w:szCs w:val="20"/>
              </w:rPr>
              <w:t>TXENG313</w:t>
            </w:r>
            <w:r w:rsidRPr="006B7F1C">
              <w:rPr>
                <w:sz w:val="20"/>
                <w:szCs w:val="20"/>
                <w:lang w:val="vi-VN"/>
              </w:rPr>
              <w:t xml:space="preserve"> </w:t>
            </w:r>
            <w:r w:rsidRPr="006B7F1C">
              <w:rPr>
                <w:sz w:val="20"/>
                <w:szCs w:val="20"/>
              </w:rPr>
              <w:t>TXENG314</w:t>
            </w:r>
          </w:p>
        </w:tc>
        <w:tc>
          <w:tcPr>
            <w:tcW w:w="1417" w:type="dxa"/>
            <w:vMerge w:val="restart"/>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K. Quốc tế</w:t>
            </w:r>
          </w:p>
        </w:tc>
      </w:tr>
      <w:tr w:rsidR="00A511F9" w:rsidRPr="006B7F1C" w:rsidTr="00224BD0">
        <w:trPr>
          <w:trHeight w:val="225"/>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lang w:val="vi-VN"/>
              </w:rPr>
            </w:pPr>
            <w:r w:rsidRPr="006B7F1C">
              <w:rPr>
                <w:bCs/>
                <w:sz w:val="20"/>
                <w:szCs w:val="20"/>
                <w:lang w:val="vi-VN"/>
              </w:rPr>
              <w:t>51</w:t>
            </w:r>
          </w:p>
        </w:tc>
        <w:tc>
          <w:tcPr>
            <w:tcW w:w="1134"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TXENG322</w:t>
            </w:r>
          </w:p>
        </w:tc>
        <w:tc>
          <w:tcPr>
            <w:tcW w:w="2693" w:type="dxa"/>
            <w:tcMar>
              <w:left w:w="57" w:type="dxa"/>
              <w:right w:w="57" w:type="dxa"/>
            </w:tcMar>
            <w:vAlign w:val="center"/>
          </w:tcPr>
          <w:p w:rsidR="00A511F9" w:rsidRPr="006B7F1C" w:rsidRDefault="00A511F9" w:rsidP="00224BD0">
            <w:pPr>
              <w:spacing w:after="0" w:line="240" w:lineRule="auto"/>
              <w:rPr>
                <w:i/>
                <w:iCs/>
                <w:sz w:val="20"/>
                <w:szCs w:val="20"/>
              </w:rPr>
            </w:pPr>
            <w:r w:rsidRPr="006B7F1C">
              <w:rPr>
                <w:sz w:val="20"/>
                <w:szCs w:val="20"/>
              </w:rPr>
              <w:t xml:space="preserve">Phiên dịch </w:t>
            </w:r>
            <w:r w:rsidRPr="006B7F1C">
              <w:rPr>
                <w:sz w:val="20"/>
                <w:szCs w:val="20"/>
                <w:lang w:val="vi-VN"/>
              </w:rPr>
              <w:t>t</w:t>
            </w:r>
            <w:r w:rsidRPr="006B7F1C">
              <w:rPr>
                <w:sz w:val="20"/>
                <w:szCs w:val="20"/>
              </w:rPr>
              <w:t>iếng Anh Kinh tế</w:t>
            </w:r>
            <w:r w:rsidRPr="006B7F1C">
              <w:rPr>
                <w:sz w:val="20"/>
                <w:szCs w:val="20"/>
                <w:lang w:val="vi-VN"/>
              </w:rPr>
              <w:t xml:space="preserve"> -</w:t>
            </w:r>
            <w:r w:rsidRPr="006B7F1C">
              <w:rPr>
                <w:sz w:val="20"/>
                <w:szCs w:val="20"/>
              </w:rPr>
              <w:t>Kinh doanh</w:t>
            </w:r>
            <w:r w:rsidRPr="006B7F1C">
              <w:rPr>
                <w:sz w:val="20"/>
                <w:szCs w:val="20"/>
                <w:lang w:val="vi-VN"/>
              </w:rPr>
              <w:t xml:space="preserve"> - </w:t>
            </w:r>
            <w:r w:rsidRPr="006B7F1C">
              <w:rPr>
                <w:sz w:val="20"/>
                <w:szCs w:val="20"/>
              </w:rPr>
              <w:t>C</w:t>
            </w:r>
            <w:r w:rsidRPr="006B7F1C">
              <w:rPr>
                <w:sz w:val="20"/>
                <w:szCs w:val="20"/>
                <w:lang w:val="vi-VN"/>
              </w:rPr>
              <w:t>N</w:t>
            </w:r>
            <w:r w:rsidRPr="006B7F1C">
              <w:rPr>
                <w:sz w:val="20"/>
                <w:szCs w:val="20"/>
              </w:rPr>
              <w:t xml:space="preserve"> thông tin</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vMerge/>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180"/>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lang w:val="vi-VN"/>
              </w:rPr>
            </w:pPr>
            <w:r w:rsidRPr="006B7F1C">
              <w:rPr>
                <w:bCs/>
                <w:sz w:val="20"/>
                <w:szCs w:val="20"/>
                <w:lang w:val="vi-VN"/>
              </w:rPr>
              <w:t>52</w:t>
            </w:r>
          </w:p>
        </w:tc>
        <w:tc>
          <w:tcPr>
            <w:tcW w:w="1134"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TXENG411</w:t>
            </w:r>
          </w:p>
        </w:tc>
        <w:tc>
          <w:tcPr>
            <w:tcW w:w="2693" w:type="dxa"/>
            <w:tcMar>
              <w:left w:w="57" w:type="dxa"/>
              <w:right w:w="57" w:type="dxa"/>
            </w:tcMar>
            <w:vAlign w:val="center"/>
          </w:tcPr>
          <w:p w:rsidR="00A511F9" w:rsidRPr="006E0B1E" w:rsidRDefault="00A511F9" w:rsidP="00224BD0">
            <w:pPr>
              <w:spacing w:after="0" w:line="240" w:lineRule="auto"/>
              <w:rPr>
                <w:spacing w:val="-6"/>
                <w:sz w:val="20"/>
                <w:szCs w:val="20"/>
              </w:rPr>
            </w:pPr>
            <w:r w:rsidRPr="006E0B1E">
              <w:rPr>
                <w:spacing w:val="-6"/>
                <w:sz w:val="20"/>
                <w:szCs w:val="20"/>
              </w:rPr>
              <w:t xml:space="preserve">Biên dịch </w:t>
            </w:r>
            <w:r w:rsidRPr="006E0B1E">
              <w:rPr>
                <w:spacing w:val="-6"/>
                <w:sz w:val="20"/>
                <w:szCs w:val="20"/>
                <w:lang w:val="vi-VN"/>
              </w:rPr>
              <w:t>t</w:t>
            </w:r>
            <w:r w:rsidRPr="006E0B1E">
              <w:rPr>
                <w:spacing w:val="-6"/>
                <w:sz w:val="20"/>
                <w:szCs w:val="20"/>
              </w:rPr>
              <w:t xml:space="preserve">iếng Anh </w:t>
            </w:r>
            <w:r w:rsidRPr="006E0B1E">
              <w:rPr>
                <w:spacing w:val="-6"/>
                <w:sz w:val="20"/>
                <w:szCs w:val="20"/>
                <w:lang w:val="vi-VN"/>
              </w:rPr>
              <w:t>Đ</w:t>
            </w:r>
            <w:r w:rsidRPr="006E0B1E">
              <w:rPr>
                <w:spacing w:val="-6"/>
                <w:sz w:val="20"/>
                <w:szCs w:val="20"/>
              </w:rPr>
              <w:t>iện</w:t>
            </w:r>
            <w:r w:rsidRPr="006E0B1E">
              <w:rPr>
                <w:spacing w:val="-6"/>
                <w:sz w:val="20"/>
                <w:szCs w:val="20"/>
                <w:lang w:val="vi-VN"/>
              </w:rPr>
              <w:t xml:space="preserve"> - Đ</w:t>
            </w:r>
            <w:r w:rsidRPr="006E0B1E">
              <w:rPr>
                <w:spacing w:val="-6"/>
                <w:sz w:val="20"/>
                <w:szCs w:val="20"/>
              </w:rPr>
              <w:t>iện tử</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vMerge w:val="restart"/>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sz w:val="20"/>
                <w:szCs w:val="20"/>
              </w:rPr>
              <w:t>TXENG304</w:t>
            </w:r>
            <w:r w:rsidRPr="006B7F1C">
              <w:rPr>
                <w:sz w:val="20"/>
                <w:szCs w:val="20"/>
                <w:lang w:val="vi-VN"/>
              </w:rPr>
              <w:t xml:space="preserve"> </w:t>
            </w:r>
            <w:r w:rsidRPr="006B7F1C">
              <w:rPr>
                <w:sz w:val="20"/>
                <w:szCs w:val="20"/>
              </w:rPr>
              <w:t>TXENG307</w:t>
            </w: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232"/>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lang w:val="vi-VN"/>
              </w:rPr>
            </w:pPr>
            <w:r w:rsidRPr="006B7F1C">
              <w:rPr>
                <w:bCs/>
                <w:iCs/>
                <w:sz w:val="20"/>
                <w:szCs w:val="20"/>
                <w:lang w:val="vi-VN"/>
              </w:rPr>
              <w:t>53</w:t>
            </w:r>
          </w:p>
        </w:tc>
        <w:tc>
          <w:tcPr>
            <w:tcW w:w="1134"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TXENG412</w:t>
            </w:r>
          </w:p>
        </w:tc>
        <w:tc>
          <w:tcPr>
            <w:tcW w:w="2693" w:type="dxa"/>
            <w:tcMar>
              <w:left w:w="57" w:type="dxa"/>
              <w:right w:w="57" w:type="dxa"/>
            </w:tcMar>
            <w:vAlign w:val="center"/>
          </w:tcPr>
          <w:p w:rsidR="00A511F9" w:rsidRPr="006E0B1E" w:rsidRDefault="00A511F9" w:rsidP="00224BD0">
            <w:pPr>
              <w:spacing w:after="0" w:line="240" w:lineRule="auto"/>
              <w:rPr>
                <w:spacing w:val="-10"/>
                <w:sz w:val="20"/>
                <w:szCs w:val="20"/>
              </w:rPr>
            </w:pPr>
            <w:r w:rsidRPr="006E0B1E">
              <w:rPr>
                <w:spacing w:val="-10"/>
                <w:sz w:val="20"/>
                <w:szCs w:val="20"/>
              </w:rPr>
              <w:t xml:space="preserve">Phiên dịch </w:t>
            </w:r>
            <w:r w:rsidRPr="006E0B1E">
              <w:rPr>
                <w:spacing w:val="-10"/>
                <w:sz w:val="20"/>
                <w:szCs w:val="20"/>
                <w:lang w:val="vi-VN"/>
              </w:rPr>
              <w:t>t</w:t>
            </w:r>
            <w:r w:rsidRPr="006E0B1E">
              <w:rPr>
                <w:spacing w:val="-10"/>
                <w:sz w:val="20"/>
                <w:szCs w:val="20"/>
              </w:rPr>
              <w:t xml:space="preserve">iếng Anh </w:t>
            </w:r>
            <w:r w:rsidRPr="006E0B1E">
              <w:rPr>
                <w:spacing w:val="-10"/>
                <w:sz w:val="20"/>
                <w:szCs w:val="20"/>
                <w:lang w:val="vi-VN"/>
              </w:rPr>
              <w:t>Đ</w:t>
            </w:r>
            <w:r w:rsidRPr="006E0B1E">
              <w:rPr>
                <w:spacing w:val="-10"/>
                <w:sz w:val="20"/>
                <w:szCs w:val="20"/>
              </w:rPr>
              <w:t>iện</w:t>
            </w:r>
            <w:r w:rsidRPr="006E0B1E">
              <w:rPr>
                <w:spacing w:val="-10"/>
                <w:sz w:val="20"/>
                <w:szCs w:val="20"/>
                <w:lang w:val="vi-VN"/>
              </w:rPr>
              <w:t xml:space="preserve"> - Đ</w:t>
            </w:r>
            <w:r w:rsidRPr="006E0B1E">
              <w:rPr>
                <w:spacing w:val="-10"/>
                <w:sz w:val="20"/>
                <w:szCs w:val="20"/>
              </w:rPr>
              <w:t>iện tử</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vMerge/>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338"/>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lang w:val="vi-VN"/>
              </w:rPr>
            </w:pPr>
            <w:r w:rsidRPr="006B7F1C">
              <w:rPr>
                <w:bCs/>
                <w:iCs/>
                <w:sz w:val="20"/>
                <w:szCs w:val="20"/>
                <w:lang w:val="vi-VN"/>
              </w:rPr>
              <w:t>54</w:t>
            </w:r>
          </w:p>
        </w:tc>
        <w:tc>
          <w:tcPr>
            <w:tcW w:w="1134"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TXENG413</w:t>
            </w:r>
          </w:p>
        </w:tc>
        <w:tc>
          <w:tcPr>
            <w:tcW w:w="2693" w:type="dxa"/>
            <w:tcMar>
              <w:left w:w="57" w:type="dxa"/>
              <w:right w:w="57" w:type="dxa"/>
            </w:tcMar>
            <w:vAlign w:val="center"/>
          </w:tcPr>
          <w:p w:rsidR="00A511F9" w:rsidRPr="006B7F1C" w:rsidRDefault="00A511F9" w:rsidP="00224BD0">
            <w:pPr>
              <w:spacing w:after="0" w:line="240" w:lineRule="auto"/>
              <w:rPr>
                <w:sz w:val="20"/>
                <w:szCs w:val="20"/>
              </w:rPr>
            </w:pPr>
            <w:r w:rsidRPr="006B7F1C">
              <w:rPr>
                <w:sz w:val="20"/>
                <w:szCs w:val="20"/>
              </w:rPr>
              <w:t xml:space="preserve">Biên dịch </w:t>
            </w:r>
            <w:r w:rsidRPr="006B7F1C">
              <w:rPr>
                <w:sz w:val="20"/>
                <w:szCs w:val="20"/>
                <w:lang w:val="vi-VN"/>
              </w:rPr>
              <w:t>t</w:t>
            </w:r>
            <w:r w:rsidRPr="006B7F1C">
              <w:rPr>
                <w:sz w:val="20"/>
                <w:szCs w:val="20"/>
              </w:rPr>
              <w:t>iếng Anh Cơ khí</w:t>
            </w:r>
            <w:r w:rsidRPr="006B7F1C">
              <w:rPr>
                <w:sz w:val="20"/>
                <w:szCs w:val="20"/>
                <w:lang w:val="vi-VN"/>
              </w:rPr>
              <w:t xml:space="preserve"> -</w:t>
            </w:r>
            <w:r w:rsidRPr="006B7F1C">
              <w:rPr>
                <w:sz w:val="20"/>
                <w:szCs w:val="20"/>
              </w:rPr>
              <w:t>Động lực</w:t>
            </w:r>
            <w:r w:rsidRPr="006B7F1C">
              <w:rPr>
                <w:sz w:val="20"/>
                <w:szCs w:val="20"/>
                <w:lang w:val="vi-VN"/>
              </w:rPr>
              <w:t xml:space="preserve"> - </w:t>
            </w:r>
            <w:r w:rsidRPr="006B7F1C">
              <w:rPr>
                <w:sz w:val="20"/>
                <w:szCs w:val="20"/>
              </w:rPr>
              <w:t>X</w:t>
            </w:r>
            <w:r w:rsidRPr="006B7F1C">
              <w:rPr>
                <w:sz w:val="20"/>
                <w:szCs w:val="20"/>
                <w:lang w:val="vi-VN"/>
              </w:rPr>
              <w:t xml:space="preserve">D - </w:t>
            </w:r>
            <w:r w:rsidRPr="006B7F1C">
              <w:rPr>
                <w:sz w:val="20"/>
                <w:szCs w:val="20"/>
              </w:rPr>
              <w:t>Môi trường</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vMerge w:val="restart"/>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sz w:val="20"/>
                <w:szCs w:val="20"/>
              </w:rPr>
              <w:t>TXENG304</w:t>
            </w:r>
            <w:r w:rsidRPr="006B7F1C">
              <w:rPr>
                <w:sz w:val="20"/>
                <w:szCs w:val="20"/>
                <w:lang w:val="vi-VN"/>
              </w:rPr>
              <w:t xml:space="preserve"> </w:t>
            </w:r>
            <w:r w:rsidRPr="006B7F1C">
              <w:rPr>
                <w:sz w:val="20"/>
                <w:szCs w:val="20"/>
              </w:rPr>
              <w:t>TXENG404</w:t>
            </w:r>
            <w:r w:rsidRPr="006B7F1C">
              <w:rPr>
                <w:sz w:val="20"/>
                <w:szCs w:val="20"/>
                <w:lang w:val="vi-VN"/>
              </w:rPr>
              <w:t xml:space="preserve"> </w:t>
            </w:r>
            <w:r w:rsidRPr="006B7F1C">
              <w:rPr>
                <w:sz w:val="20"/>
                <w:szCs w:val="20"/>
              </w:rPr>
              <w:t>TXENG405</w:t>
            </w: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380"/>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Cs/>
                <w:iCs/>
                <w:sz w:val="20"/>
                <w:szCs w:val="20"/>
                <w:lang w:val="vi-VN"/>
              </w:rPr>
            </w:pPr>
            <w:r w:rsidRPr="006B7F1C">
              <w:rPr>
                <w:bCs/>
                <w:iCs/>
                <w:sz w:val="20"/>
                <w:szCs w:val="20"/>
                <w:lang w:val="vi-VN"/>
              </w:rPr>
              <w:t>55</w:t>
            </w:r>
          </w:p>
        </w:tc>
        <w:tc>
          <w:tcPr>
            <w:tcW w:w="1134"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TXENG414</w:t>
            </w:r>
          </w:p>
        </w:tc>
        <w:tc>
          <w:tcPr>
            <w:tcW w:w="2693" w:type="dxa"/>
            <w:tcMar>
              <w:left w:w="57" w:type="dxa"/>
              <w:right w:w="57" w:type="dxa"/>
            </w:tcMar>
            <w:vAlign w:val="center"/>
          </w:tcPr>
          <w:p w:rsidR="00A511F9" w:rsidRPr="006B7F1C" w:rsidRDefault="00A511F9" w:rsidP="00224BD0">
            <w:pPr>
              <w:spacing w:after="0" w:line="240" w:lineRule="auto"/>
              <w:rPr>
                <w:sz w:val="20"/>
                <w:szCs w:val="20"/>
              </w:rPr>
            </w:pPr>
            <w:r w:rsidRPr="006B7F1C">
              <w:rPr>
                <w:sz w:val="20"/>
                <w:szCs w:val="20"/>
              </w:rPr>
              <w:t xml:space="preserve">Phiên dịch </w:t>
            </w:r>
            <w:r w:rsidRPr="006B7F1C">
              <w:rPr>
                <w:sz w:val="20"/>
                <w:szCs w:val="20"/>
                <w:lang w:val="vi-VN"/>
              </w:rPr>
              <w:t>t</w:t>
            </w:r>
            <w:r w:rsidRPr="006B7F1C">
              <w:rPr>
                <w:sz w:val="20"/>
                <w:szCs w:val="20"/>
              </w:rPr>
              <w:t>iếng Anh Cơ khí</w:t>
            </w:r>
            <w:r w:rsidRPr="006B7F1C">
              <w:rPr>
                <w:sz w:val="20"/>
                <w:szCs w:val="20"/>
                <w:lang w:val="vi-VN"/>
              </w:rPr>
              <w:t xml:space="preserve"> -</w:t>
            </w:r>
            <w:r w:rsidRPr="006B7F1C">
              <w:rPr>
                <w:sz w:val="20"/>
                <w:szCs w:val="20"/>
              </w:rPr>
              <w:t>Động lực</w:t>
            </w:r>
            <w:r w:rsidRPr="006B7F1C">
              <w:rPr>
                <w:sz w:val="20"/>
                <w:szCs w:val="20"/>
                <w:lang w:val="vi-VN"/>
              </w:rPr>
              <w:t xml:space="preserve"> - </w:t>
            </w:r>
            <w:r w:rsidRPr="006B7F1C">
              <w:rPr>
                <w:sz w:val="20"/>
                <w:szCs w:val="20"/>
              </w:rPr>
              <w:t>X</w:t>
            </w:r>
            <w:r w:rsidRPr="006B7F1C">
              <w:rPr>
                <w:sz w:val="20"/>
                <w:szCs w:val="20"/>
                <w:lang w:val="vi-VN"/>
              </w:rPr>
              <w:t xml:space="preserve">D - </w:t>
            </w:r>
            <w:r w:rsidRPr="006B7F1C">
              <w:rPr>
                <w:sz w:val="20"/>
                <w:szCs w:val="20"/>
              </w:rPr>
              <w:t>Môi trường</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sz w:val="20"/>
                <w:szCs w:val="20"/>
              </w:rPr>
              <w:t>2</w:t>
            </w:r>
          </w:p>
        </w:tc>
        <w:tc>
          <w:tcPr>
            <w:tcW w:w="425" w:type="dxa"/>
            <w:vAlign w:val="center"/>
          </w:tcPr>
          <w:p w:rsidR="00A511F9" w:rsidRPr="006B7F1C" w:rsidRDefault="00A511F9" w:rsidP="00224BD0">
            <w:pPr>
              <w:spacing w:after="0" w:line="240" w:lineRule="auto"/>
              <w:contextualSpacing/>
              <w:jc w:val="center"/>
              <w:rPr>
                <w:sz w:val="20"/>
                <w:szCs w:val="20"/>
              </w:rPr>
            </w:pP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1276" w:type="dxa"/>
            <w:vMerge/>
            <w:tcMar>
              <w:left w:w="57" w:type="dxa"/>
              <w:right w:w="57" w:type="dxa"/>
            </w:tcMar>
          </w:tcPr>
          <w:p w:rsidR="00A511F9" w:rsidRPr="006B7F1C" w:rsidRDefault="00A511F9" w:rsidP="00224BD0">
            <w:pPr>
              <w:spacing w:after="0" w:line="240" w:lineRule="auto"/>
              <w:contextualSpacing/>
              <w:jc w:val="center"/>
              <w:rPr>
                <w:bCs/>
                <w:sz w:val="20"/>
                <w:szCs w:val="20"/>
              </w:rPr>
            </w:pPr>
          </w:p>
        </w:tc>
        <w:tc>
          <w:tcPr>
            <w:tcW w:w="1417" w:type="dxa"/>
            <w:vMerge/>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15"/>
          <w:jc w:val="center"/>
        </w:trPr>
        <w:tc>
          <w:tcPr>
            <w:tcW w:w="568" w:type="dxa"/>
            <w:tcMar>
              <w:left w:w="57" w:type="dxa"/>
              <w:right w:w="57" w:type="dxa"/>
            </w:tcMar>
            <w:vAlign w:val="center"/>
          </w:tcPr>
          <w:p w:rsidR="00A511F9" w:rsidRPr="006B7F1C" w:rsidRDefault="00A511F9" w:rsidP="00224BD0">
            <w:pPr>
              <w:spacing w:after="0" w:line="240" w:lineRule="auto"/>
              <w:jc w:val="center"/>
              <w:rPr>
                <w:b/>
                <w:bCs/>
                <w:sz w:val="20"/>
                <w:szCs w:val="20"/>
                <w:lang w:val="vi-VN"/>
              </w:rPr>
            </w:pPr>
            <w:r w:rsidRPr="006B7F1C">
              <w:rPr>
                <w:b/>
                <w:bCs/>
                <w:sz w:val="20"/>
                <w:szCs w:val="20"/>
                <w:lang w:val="vi-VN"/>
              </w:rPr>
              <w:t>III</w:t>
            </w:r>
          </w:p>
        </w:tc>
        <w:tc>
          <w:tcPr>
            <w:tcW w:w="3827" w:type="dxa"/>
            <w:gridSpan w:val="2"/>
            <w:vAlign w:val="center"/>
          </w:tcPr>
          <w:p w:rsidR="00A511F9" w:rsidRPr="006B7F1C" w:rsidRDefault="00A511F9" w:rsidP="00224BD0">
            <w:pPr>
              <w:spacing w:after="0" w:line="240" w:lineRule="auto"/>
              <w:jc w:val="center"/>
              <w:rPr>
                <w:iCs/>
                <w:sz w:val="20"/>
                <w:szCs w:val="20"/>
              </w:rPr>
            </w:pPr>
            <w:r w:rsidRPr="006B7F1C">
              <w:rPr>
                <w:b/>
                <w:bCs/>
                <w:iCs/>
                <w:sz w:val="20"/>
                <w:szCs w:val="20"/>
              </w:rPr>
              <w:t>Thực tập và Khóa luận Tốt nghiệp</w:t>
            </w:r>
          </w:p>
        </w:tc>
        <w:tc>
          <w:tcPr>
            <w:tcW w:w="567" w:type="dxa"/>
            <w:tcMar>
              <w:left w:w="57" w:type="dxa"/>
              <w:right w:w="57" w:type="dxa"/>
            </w:tcMar>
            <w:vAlign w:val="center"/>
          </w:tcPr>
          <w:p w:rsidR="00A511F9" w:rsidRPr="006B7F1C" w:rsidRDefault="00A511F9" w:rsidP="00224BD0">
            <w:pPr>
              <w:spacing w:after="0" w:line="240" w:lineRule="auto"/>
              <w:jc w:val="center"/>
              <w:rPr>
                <w:sz w:val="20"/>
                <w:szCs w:val="20"/>
              </w:rPr>
            </w:pPr>
            <w:r w:rsidRPr="006B7F1C">
              <w:rPr>
                <w:b/>
                <w:bCs/>
                <w:sz w:val="20"/>
                <w:szCs w:val="20"/>
              </w:rPr>
              <w:t>8</w:t>
            </w:r>
          </w:p>
        </w:tc>
        <w:tc>
          <w:tcPr>
            <w:tcW w:w="425" w:type="dxa"/>
            <w:vAlign w:val="center"/>
          </w:tcPr>
          <w:p w:rsidR="00A511F9" w:rsidRPr="009014C4" w:rsidRDefault="00A511F9" w:rsidP="00224BD0">
            <w:pPr>
              <w:spacing w:after="0" w:line="240" w:lineRule="auto"/>
              <w:contextualSpacing/>
              <w:jc w:val="center"/>
              <w:rPr>
                <w:b/>
                <w:bCs/>
                <w:iCs/>
                <w:sz w:val="20"/>
                <w:szCs w:val="20"/>
                <w:lang w:val="vi-VN"/>
              </w:rPr>
            </w:pPr>
            <w:r>
              <w:rPr>
                <w:b/>
                <w:bCs/>
                <w:iCs/>
                <w:sz w:val="20"/>
                <w:szCs w:val="20"/>
                <w:lang w:val="vi-VN"/>
              </w:rPr>
              <w:t>8</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
                <w:bCs/>
                <w:iCs/>
                <w:sz w:val="20"/>
                <w:szCs w:val="20"/>
              </w:rPr>
              <w:t>8</w:t>
            </w:r>
          </w:p>
        </w:tc>
        <w:tc>
          <w:tcPr>
            <w:tcW w:w="567" w:type="dxa"/>
            <w:vAlign w:val="center"/>
          </w:tcPr>
          <w:p w:rsidR="00A511F9" w:rsidRPr="009014C4" w:rsidRDefault="00A511F9" w:rsidP="00224BD0">
            <w:pPr>
              <w:spacing w:after="0" w:line="240" w:lineRule="auto"/>
              <w:contextualSpacing/>
              <w:jc w:val="center"/>
              <w:rPr>
                <w:b/>
                <w:bCs/>
                <w:iCs/>
                <w:sz w:val="20"/>
                <w:szCs w:val="20"/>
                <w:lang w:val="vi-VN"/>
              </w:rPr>
            </w:pPr>
            <w:r>
              <w:rPr>
                <w:b/>
                <w:bCs/>
                <w:iCs/>
                <w:sz w:val="20"/>
                <w:szCs w:val="20"/>
                <w:lang w:val="vi-VN"/>
              </w:rPr>
              <w:t>8</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
                <w:bCs/>
                <w:iCs/>
                <w:sz w:val="20"/>
                <w:szCs w:val="20"/>
              </w:rPr>
              <w:t>8</w:t>
            </w:r>
          </w:p>
        </w:tc>
        <w:tc>
          <w:tcPr>
            <w:tcW w:w="567" w:type="dxa"/>
            <w:vAlign w:val="center"/>
          </w:tcPr>
          <w:p w:rsidR="00A511F9" w:rsidRPr="006B7F1C" w:rsidRDefault="00A511F9" w:rsidP="00224BD0">
            <w:pPr>
              <w:spacing w:after="0" w:line="240" w:lineRule="auto"/>
              <w:contextualSpacing/>
              <w:jc w:val="center"/>
              <w:rPr>
                <w:bCs/>
                <w:sz w:val="20"/>
                <w:szCs w:val="20"/>
              </w:rPr>
            </w:pPr>
            <w:r w:rsidRPr="006B7F1C">
              <w:rPr>
                <w:b/>
                <w:bCs/>
                <w:iCs/>
                <w:sz w:val="20"/>
                <w:szCs w:val="20"/>
              </w:rPr>
              <w:t>8</w:t>
            </w:r>
          </w:p>
        </w:tc>
        <w:tc>
          <w:tcPr>
            <w:tcW w:w="127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p>
        </w:tc>
        <w:tc>
          <w:tcPr>
            <w:tcW w:w="1417" w:type="dxa"/>
          </w:tcPr>
          <w:p w:rsidR="00A511F9" w:rsidRPr="006B7F1C" w:rsidRDefault="00A511F9" w:rsidP="00224BD0">
            <w:pPr>
              <w:spacing w:after="0" w:line="240" w:lineRule="auto"/>
              <w:contextualSpacing/>
              <w:jc w:val="center"/>
              <w:rPr>
                <w:bCs/>
                <w:sz w:val="20"/>
                <w:szCs w:val="20"/>
              </w:rPr>
            </w:pPr>
          </w:p>
        </w:tc>
      </w:tr>
      <w:tr w:rsidR="00A511F9" w:rsidRPr="006B7F1C" w:rsidTr="00224BD0">
        <w:trPr>
          <w:trHeight w:val="15"/>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iCs/>
                <w:sz w:val="20"/>
                <w:szCs w:val="20"/>
                <w:lang w:val="vi-VN"/>
              </w:rPr>
              <w:t>56</w:t>
            </w:r>
          </w:p>
        </w:tc>
        <w:tc>
          <w:tcPr>
            <w:tcW w:w="1134"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sz w:val="20"/>
                <w:szCs w:val="20"/>
              </w:rPr>
              <w:t>TXENG409</w:t>
            </w:r>
          </w:p>
        </w:tc>
        <w:tc>
          <w:tcPr>
            <w:tcW w:w="2693" w:type="dxa"/>
            <w:tcMar>
              <w:left w:w="57" w:type="dxa"/>
              <w:right w:w="57" w:type="dxa"/>
            </w:tcMar>
            <w:vAlign w:val="center"/>
          </w:tcPr>
          <w:p w:rsidR="00A511F9" w:rsidRPr="006B7F1C" w:rsidRDefault="00A511F9" w:rsidP="00224BD0">
            <w:pPr>
              <w:spacing w:after="0" w:line="240" w:lineRule="auto"/>
              <w:contextualSpacing/>
              <w:jc w:val="left"/>
              <w:rPr>
                <w:bCs/>
                <w:sz w:val="20"/>
                <w:szCs w:val="20"/>
              </w:rPr>
            </w:pPr>
            <w:r w:rsidRPr="006B7F1C">
              <w:rPr>
                <w:bCs/>
                <w:sz w:val="20"/>
                <w:szCs w:val="20"/>
              </w:rPr>
              <w:t>Thực tập tốt nghiệp</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3</w:t>
            </w:r>
          </w:p>
        </w:tc>
        <w:tc>
          <w:tcPr>
            <w:tcW w:w="425" w:type="dxa"/>
            <w:vAlign w:val="center"/>
          </w:tcPr>
          <w:p w:rsidR="00A511F9" w:rsidRPr="006B7F1C" w:rsidRDefault="00A511F9" w:rsidP="00224BD0">
            <w:pPr>
              <w:spacing w:after="0" w:line="240" w:lineRule="auto"/>
              <w:contextualSpacing/>
              <w:jc w:val="center"/>
              <w:rPr>
                <w:bCs/>
                <w:sz w:val="20"/>
                <w:szCs w:val="20"/>
              </w:rPr>
            </w:pPr>
            <w:r w:rsidRPr="00467BE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467BE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307369">
              <w:rPr>
                <w:bCs/>
                <w:sz w:val="20"/>
                <w:szCs w:val="20"/>
                <w:lang w:val="vi-VN"/>
              </w:rPr>
              <w:t>+</w:t>
            </w:r>
          </w:p>
        </w:tc>
        <w:tc>
          <w:tcPr>
            <w:tcW w:w="567" w:type="dxa"/>
            <w:vAlign w:val="center"/>
          </w:tcPr>
          <w:p w:rsidR="00A511F9" w:rsidRPr="006B7F1C" w:rsidRDefault="00A511F9" w:rsidP="00224BD0">
            <w:pPr>
              <w:spacing w:after="0" w:line="240" w:lineRule="auto"/>
              <w:jc w:val="center"/>
              <w:rPr>
                <w:bCs/>
                <w:sz w:val="20"/>
                <w:szCs w:val="20"/>
              </w:rPr>
            </w:pPr>
            <w:r w:rsidRPr="008676E4">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tcPr>
          <w:p w:rsidR="00A511F9" w:rsidRPr="006B7F1C" w:rsidRDefault="00A511F9" w:rsidP="00224BD0">
            <w:pPr>
              <w:spacing w:after="0" w:line="240" w:lineRule="auto"/>
              <w:jc w:val="center"/>
              <w:rPr>
                <w:bCs/>
                <w:sz w:val="20"/>
                <w:szCs w:val="20"/>
              </w:rPr>
            </w:pPr>
          </w:p>
        </w:tc>
      </w:tr>
      <w:tr w:rsidR="00A511F9" w:rsidRPr="006B7F1C" w:rsidTr="00224BD0">
        <w:trPr>
          <w:trHeight w:val="15"/>
          <w:jc w:val="center"/>
        </w:trPr>
        <w:tc>
          <w:tcPr>
            <w:tcW w:w="568" w:type="dxa"/>
            <w:tcMar>
              <w:left w:w="57" w:type="dxa"/>
              <w:right w:w="57" w:type="dxa"/>
            </w:tcMar>
            <w:vAlign w:val="center"/>
          </w:tcPr>
          <w:p w:rsidR="00A511F9" w:rsidRPr="006B7F1C" w:rsidRDefault="00A511F9" w:rsidP="00224BD0">
            <w:pPr>
              <w:spacing w:after="0" w:line="240" w:lineRule="auto"/>
              <w:contextualSpacing/>
              <w:jc w:val="center"/>
              <w:rPr>
                <w:bCs/>
                <w:sz w:val="20"/>
                <w:szCs w:val="20"/>
                <w:lang w:val="vi-VN"/>
              </w:rPr>
            </w:pPr>
            <w:r w:rsidRPr="006B7F1C">
              <w:rPr>
                <w:bCs/>
                <w:iCs/>
                <w:sz w:val="20"/>
                <w:szCs w:val="20"/>
                <w:lang w:val="vi-VN"/>
              </w:rPr>
              <w:t>57</w:t>
            </w:r>
          </w:p>
        </w:tc>
        <w:tc>
          <w:tcPr>
            <w:tcW w:w="1134"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sz w:val="20"/>
                <w:szCs w:val="20"/>
              </w:rPr>
              <w:t>TXENG410</w:t>
            </w:r>
          </w:p>
        </w:tc>
        <w:tc>
          <w:tcPr>
            <w:tcW w:w="2693" w:type="dxa"/>
            <w:tcMar>
              <w:left w:w="57" w:type="dxa"/>
              <w:right w:w="57" w:type="dxa"/>
            </w:tcMar>
            <w:vAlign w:val="center"/>
          </w:tcPr>
          <w:p w:rsidR="00A511F9" w:rsidRPr="006B7F1C" w:rsidRDefault="00A511F9" w:rsidP="00224BD0">
            <w:pPr>
              <w:spacing w:after="0" w:line="240" w:lineRule="auto"/>
              <w:contextualSpacing/>
              <w:jc w:val="left"/>
              <w:rPr>
                <w:bCs/>
                <w:sz w:val="20"/>
                <w:szCs w:val="20"/>
                <w:lang w:val="vi-VN"/>
              </w:rPr>
            </w:pPr>
            <w:r w:rsidRPr="006B7F1C">
              <w:rPr>
                <w:bCs/>
                <w:sz w:val="20"/>
                <w:szCs w:val="20"/>
              </w:rPr>
              <w:t>Khóa luận</w:t>
            </w:r>
            <w:r w:rsidRPr="006B7F1C">
              <w:rPr>
                <w:bCs/>
                <w:sz w:val="20"/>
                <w:szCs w:val="20"/>
                <w:lang w:val="vi-VN"/>
              </w:rPr>
              <w:t>/Thi</w:t>
            </w:r>
            <w:r w:rsidRPr="006B7F1C">
              <w:rPr>
                <w:bCs/>
                <w:sz w:val="20"/>
                <w:szCs w:val="20"/>
              </w:rPr>
              <w:t xml:space="preserve"> tốt nghiệp</w:t>
            </w:r>
            <w:r w:rsidRPr="006B7F1C">
              <w:rPr>
                <w:bCs/>
                <w:sz w:val="20"/>
                <w:szCs w:val="20"/>
                <w:lang w:val="vi-VN"/>
              </w:rPr>
              <w:t xml:space="preserve"> (Chọn 2 HP tổng 5TC trong khối kiến thức chuyên ngành) </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5</w:t>
            </w:r>
          </w:p>
        </w:tc>
        <w:tc>
          <w:tcPr>
            <w:tcW w:w="425" w:type="dxa"/>
            <w:vAlign w:val="center"/>
          </w:tcPr>
          <w:p w:rsidR="00A511F9" w:rsidRPr="006B7F1C" w:rsidRDefault="00A511F9" w:rsidP="00224BD0">
            <w:pPr>
              <w:spacing w:after="0" w:line="240" w:lineRule="auto"/>
              <w:contextualSpacing/>
              <w:jc w:val="center"/>
              <w:rPr>
                <w:bCs/>
                <w:sz w:val="20"/>
                <w:szCs w:val="20"/>
              </w:rPr>
            </w:pPr>
            <w:r w:rsidRPr="00467BEF">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467BEF">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307369">
              <w:rPr>
                <w:bCs/>
                <w:sz w:val="20"/>
                <w:szCs w:val="20"/>
                <w:lang w:val="vi-VN"/>
              </w:rPr>
              <w:t>+</w:t>
            </w:r>
          </w:p>
        </w:tc>
        <w:tc>
          <w:tcPr>
            <w:tcW w:w="567" w:type="dxa"/>
            <w:vAlign w:val="center"/>
          </w:tcPr>
          <w:p w:rsidR="00A511F9" w:rsidRPr="006B7F1C" w:rsidRDefault="00A511F9" w:rsidP="00224BD0">
            <w:pPr>
              <w:spacing w:after="0" w:line="240" w:lineRule="auto"/>
              <w:jc w:val="center"/>
              <w:rPr>
                <w:bCs/>
                <w:sz w:val="20"/>
                <w:szCs w:val="20"/>
              </w:rPr>
            </w:pPr>
            <w:r w:rsidRPr="008676E4">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vAlign w:val="center"/>
          </w:tcPr>
          <w:p w:rsidR="00A511F9" w:rsidRPr="006B7F1C" w:rsidRDefault="00A511F9" w:rsidP="00224BD0">
            <w:pPr>
              <w:spacing w:after="0" w:line="240" w:lineRule="auto"/>
              <w:jc w:val="center"/>
              <w:rPr>
                <w:bCs/>
                <w:sz w:val="20"/>
                <w:szCs w:val="20"/>
                <w:lang w:val="vi-VN"/>
              </w:rPr>
            </w:pPr>
            <w:r w:rsidRPr="006B7F1C">
              <w:rPr>
                <w:bCs/>
                <w:sz w:val="20"/>
                <w:szCs w:val="20"/>
                <w:lang w:val="vi-VN"/>
              </w:rPr>
              <w:t>Thi TN</w:t>
            </w:r>
          </w:p>
        </w:tc>
      </w:tr>
      <w:tr w:rsidR="00A511F9" w:rsidRPr="006B7F1C" w:rsidTr="00224BD0">
        <w:trPr>
          <w:trHeight w:val="15"/>
          <w:jc w:val="center"/>
        </w:trPr>
        <w:tc>
          <w:tcPr>
            <w:tcW w:w="568" w:type="dxa"/>
            <w:tcMar>
              <w:left w:w="57" w:type="dxa"/>
              <w:right w:w="57" w:type="dxa"/>
            </w:tcMar>
          </w:tcPr>
          <w:p w:rsidR="00A511F9" w:rsidRPr="006B7F1C" w:rsidRDefault="00A511F9" w:rsidP="00224BD0">
            <w:pPr>
              <w:spacing w:after="0" w:line="240" w:lineRule="auto"/>
              <w:contextualSpacing/>
              <w:jc w:val="center"/>
              <w:rPr>
                <w:b/>
                <w:sz w:val="20"/>
                <w:szCs w:val="20"/>
                <w:lang w:val="vi-VN"/>
              </w:rPr>
            </w:pPr>
            <w:r w:rsidRPr="006B7F1C">
              <w:rPr>
                <w:b/>
                <w:sz w:val="20"/>
                <w:szCs w:val="20"/>
                <w:lang w:val="vi-VN"/>
              </w:rPr>
              <w:t>C</w:t>
            </w:r>
          </w:p>
        </w:tc>
        <w:tc>
          <w:tcPr>
            <w:tcW w:w="3827" w:type="dxa"/>
            <w:gridSpan w:val="2"/>
            <w:tcMar>
              <w:left w:w="57" w:type="dxa"/>
              <w:right w:w="57" w:type="dxa"/>
            </w:tcMar>
          </w:tcPr>
          <w:p w:rsidR="00A511F9" w:rsidRPr="006B7F1C" w:rsidRDefault="00A511F9" w:rsidP="00224BD0">
            <w:pPr>
              <w:spacing w:after="0" w:line="240" w:lineRule="auto"/>
              <w:contextualSpacing/>
              <w:jc w:val="center"/>
              <w:rPr>
                <w:b/>
                <w:sz w:val="20"/>
                <w:szCs w:val="20"/>
                <w:lang w:val="vi-VN"/>
              </w:rPr>
            </w:pPr>
            <w:r w:rsidRPr="006B7F1C">
              <w:rPr>
                <w:b/>
                <w:sz w:val="20"/>
                <w:szCs w:val="20"/>
                <w:lang w:val="vi-VN"/>
              </w:rPr>
              <w:t>Khối kiến thức bổ sung</w:t>
            </w:r>
          </w:p>
        </w:tc>
        <w:tc>
          <w:tcPr>
            <w:tcW w:w="567" w:type="dxa"/>
            <w:tcMar>
              <w:left w:w="57" w:type="dxa"/>
              <w:right w:w="57" w:type="dxa"/>
            </w:tcMar>
            <w:vAlign w:val="center"/>
          </w:tcPr>
          <w:p w:rsidR="00A511F9" w:rsidRPr="00A50869" w:rsidRDefault="00A511F9" w:rsidP="00224BD0">
            <w:pPr>
              <w:spacing w:after="0" w:line="240" w:lineRule="auto"/>
              <w:contextualSpacing/>
              <w:jc w:val="center"/>
              <w:rPr>
                <w:b/>
                <w:sz w:val="20"/>
                <w:szCs w:val="20"/>
                <w:lang w:val="vi-VN"/>
              </w:rPr>
            </w:pPr>
            <w:r w:rsidRPr="00A50869">
              <w:rPr>
                <w:b/>
                <w:sz w:val="20"/>
                <w:szCs w:val="20"/>
                <w:lang w:val="vi-VN"/>
              </w:rPr>
              <w:t>6</w:t>
            </w:r>
          </w:p>
        </w:tc>
        <w:tc>
          <w:tcPr>
            <w:tcW w:w="425" w:type="dxa"/>
            <w:vAlign w:val="center"/>
          </w:tcPr>
          <w:p w:rsidR="00A511F9" w:rsidRPr="009014C4" w:rsidRDefault="00A511F9" w:rsidP="00224BD0">
            <w:pPr>
              <w:spacing w:after="0" w:line="240" w:lineRule="auto"/>
              <w:contextualSpacing/>
              <w:jc w:val="center"/>
              <w:rPr>
                <w:b/>
                <w:sz w:val="20"/>
                <w:szCs w:val="20"/>
                <w:lang w:val="vi-VN"/>
              </w:rPr>
            </w:pPr>
            <w:r>
              <w:rPr>
                <w:b/>
                <w:sz w:val="20"/>
                <w:szCs w:val="20"/>
                <w:lang w:val="vi-VN"/>
              </w:rPr>
              <w:t>6</w:t>
            </w:r>
          </w:p>
        </w:tc>
        <w:tc>
          <w:tcPr>
            <w:tcW w:w="426" w:type="dxa"/>
            <w:tcMar>
              <w:left w:w="57" w:type="dxa"/>
              <w:right w:w="57" w:type="dxa"/>
            </w:tcMar>
            <w:vAlign w:val="center"/>
          </w:tcPr>
          <w:p w:rsidR="00A511F9" w:rsidRPr="00A50869" w:rsidRDefault="00A511F9" w:rsidP="00224BD0">
            <w:pPr>
              <w:spacing w:after="0" w:line="240" w:lineRule="auto"/>
              <w:contextualSpacing/>
              <w:jc w:val="center"/>
              <w:rPr>
                <w:b/>
                <w:sz w:val="20"/>
                <w:szCs w:val="20"/>
                <w:lang w:val="vi-VN"/>
              </w:rPr>
            </w:pPr>
            <w:r w:rsidRPr="00A50869">
              <w:rPr>
                <w:b/>
                <w:sz w:val="20"/>
                <w:szCs w:val="20"/>
                <w:lang w:val="vi-VN"/>
              </w:rPr>
              <w:t>6</w:t>
            </w:r>
          </w:p>
        </w:tc>
        <w:tc>
          <w:tcPr>
            <w:tcW w:w="567" w:type="dxa"/>
            <w:vAlign w:val="center"/>
          </w:tcPr>
          <w:p w:rsidR="00A511F9" w:rsidRPr="009014C4" w:rsidRDefault="00A511F9" w:rsidP="00224BD0">
            <w:pPr>
              <w:spacing w:after="0" w:line="240" w:lineRule="auto"/>
              <w:contextualSpacing/>
              <w:jc w:val="center"/>
              <w:rPr>
                <w:b/>
                <w:sz w:val="20"/>
                <w:szCs w:val="20"/>
                <w:lang w:val="vi-VN"/>
              </w:rPr>
            </w:pPr>
            <w:r>
              <w:rPr>
                <w:b/>
                <w:sz w:val="20"/>
                <w:szCs w:val="20"/>
                <w:lang w:val="vi-VN"/>
              </w:rPr>
              <w:t>6</w:t>
            </w:r>
          </w:p>
        </w:tc>
        <w:tc>
          <w:tcPr>
            <w:tcW w:w="425" w:type="dxa"/>
            <w:tcMar>
              <w:left w:w="57" w:type="dxa"/>
              <w:right w:w="57" w:type="dxa"/>
            </w:tcMar>
            <w:vAlign w:val="center"/>
          </w:tcPr>
          <w:p w:rsidR="00A511F9" w:rsidRPr="00A50869" w:rsidRDefault="00A511F9" w:rsidP="00224BD0">
            <w:pPr>
              <w:spacing w:after="0" w:line="240" w:lineRule="auto"/>
              <w:contextualSpacing/>
              <w:jc w:val="center"/>
              <w:rPr>
                <w:b/>
                <w:sz w:val="20"/>
                <w:szCs w:val="20"/>
                <w:lang w:val="vi-VN"/>
              </w:rPr>
            </w:pPr>
            <w:r w:rsidRPr="00A50869">
              <w:rPr>
                <w:b/>
                <w:sz w:val="20"/>
                <w:szCs w:val="20"/>
                <w:lang w:val="vi-VN"/>
              </w:rPr>
              <w:t>6</w:t>
            </w:r>
          </w:p>
        </w:tc>
        <w:tc>
          <w:tcPr>
            <w:tcW w:w="567" w:type="dxa"/>
            <w:vAlign w:val="center"/>
          </w:tcPr>
          <w:p w:rsidR="00A511F9" w:rsidRPr="00A50869" w:rsidRDefault="00A511F9" w:rsidP="00224BD0">
            <w:pPr>
              <w:spacing w:after="0" w:line="240" w:lineRule="auto"/>
              <w:jc w:val="center"/>
              <w:rPr>
                <w:b/>
                <w:sz w:val="20"/>
                <w:szCs w:val="20"/>
              </w:rPr>
            </w:pPr>
            <w:r w:rsidRPr="00A50869">
              <w:rPr>
                <w:b/>
                <w:sz w:val="20"/>
                <w:szCs w:val="20"/>
                <w:lang w:val="vi-VN"/>
              </w:rPr>
              <w:t>6</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tcPr>
          <w:p w:rsidR="00A511F9" w:rsidRPr="006B7F1C" w:rsidRDefault="00A511F9" w:rsidP="00224BD0">
            <w:pPr>
              <w:spacing w:after="0" w:line="240" w:lineRule="auto"/>
              <w:rPr>
                <w:bCs/>
                <w:sz w:val="20"/>
                <w:szCs w:val="20"/>
                <w:lang w:val="vi-VN"/>
              </w:rPr>
            </w:pPr>
          </w:p>
        </w:tc>
      </w:tr>
      <w:tr w:rsidR="00A511F9" w:rsidRPr="006B7F1C" w:rsidTr="00224BD0">
        <w:trPr>
          <w:trHeight w:val="15"/>
          <w:jc w:val="center"/>
        </w:trPr>
        <w:tc>
          <w:tcPr>
            <w:tcW w:w="568" w:type="dxa"/>
            <w:tcMar>
              <w:left w:w="57" w:type="dxa"/>
              <w:right w:w="57" w:type="dxa"/>
            </w:tcMar>
          </w:tcPr>
          <w:p w:rsidR="00A511F9" w:rsidRPr="006B7F1C" w:rsidRDefault="00A511F9" w:rsidP="00224BD0">
            <w:pPr>
              <w:spacing w:after="0" w:line="240" w:lineRule="auto"/>
              <w:contextualSpacing/>
              <w:jc w:val="center"/>
              <w:rPr>
                <w:b/>
                <w:sz w:val="20"/>
                <w:szCs w:val="20"/>
                <w:lang w:val="vi-VN"/>
              </w:rPr>
            </w:pPr>
            <w:r w:rsidRPr="006B7F1C">
              <w:rPr>
                <w:bCs/>
                <w:iCs/>
                <w:sz w:val="20"/>
                <w:szCs w:val="20"/>
                <w:lang w:val="vi-VN"/>
              </w:rPr>
              <w:t>58</w:t>
            </w:r>
          </w:p>
        </w:tc>
        <w:tc>
          <w:tcPr>
            <w:tcW w:w="1134" w:type="dxa"/>
            <w:tcMar>
              <w:left w:w="57" w:type="dxa"/>
              <w:right w:w="57" w:type="dxa"/>
            </w:tcMar>
            <w:vAlign w:val="center"/>
          </w:tcPr>
          <w:p w:rsidR="00A511F9" w:rsidRPr="006B7F1C" w:rsidRDefault="00A511F9" w:rsidP="00224BD0">
            <w:pPr>
              <w:spacing w:after="0" w:line="240" w:lineRule="auto"/>
              <w:contextualSpacing/>
              <w:jc w:val="center"/>
              <w:rPr>
                <w:b/>
                <w:sz w:val="20"/>
                <w:szCs w:val="20"/>
                <w:lang w:val="vi-VN"/>
              </w:rPr>
            </w:pPr>
            <w:r w:rsidRPr="006B7F1C">
              <w:rPr>
                <w:sz w:val="20"/>
                <w:szCs w:val="20"/>
              </w:rPr>
              <w:t>TXBT001</w:t>
            </w:r>
          </w:p>
        </w:tc>
        <w:tc>
          <w:tcPr>
            <w:tcW w:w="2693" w:type="dxa"/>
            <w:vAlign w:val="center"/>
          </w:tcPr>
          <w:p w:rsidR="00A511F9" w:rsidRPr="006B7F1C" w:rsidRDefault="00A511F9" w:rsidP="00224BD0">
            <w:pPr>
              <w:spacing w:after="0" w:line="240" w:lineRule="auto"/>
              <w:contextualSpacing/>
              <w:jc w:val="left"/>
              <w:rPr>
                <w:b/>
                <w:spacing w:val="-6"/>
                <w:sz w:val="20"/>
                <w:szCs w:val="20"/>
                <w:lang w:val="vi-VN"/>
              </w:rPr>
            </w:pPr>
            <w:r w:rsidRPr="006B7F1C">
              <w:rPr>
                <w:bCs/>
                <w:spacing w:val="-6"/>
                <w:sz w:val="20"/>
                <w:szCs w:val="20"/>
              </w:rPr>
              <w:t>Nhập môn Internet và Elearning</w:t>
            </w:r>
          </w:p>
        </w:tc>
        <w:tc>
          <w:tcPr>
            <w:tcW w:w="567"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B7F1C">
              <w:rPr>
                <w:bCs/>
                <w:sz w:val="20"/>
                <w:szCs w:val="20"/>
              </w:rPr>
              <w:t>3</w:t>
            </w:r>
          </w:p>
        </w:tc>
        <w:tc>
          <w:tcPr>
            <w:tcW w:w="425" w:type="dxa"/>
            <w:vAlign w:val="center"/>
          </w:tcPr>
          <w:p w:rsidR="00A511F9" w:rsidRPr="006B7F1C" w:rsidRDefault="00A511F9" w:rsidP="00224BD0">
            <w:pPr>
              <w:spacing w:after="0" w:line="240" w:lineRule="auto"/>
              <w:contextualSpacing/>
              <w:jc w:val="center"/>
              <w:rPr>
                <w:bCs/>
                <w:sz w:val="20"/>
                <w:szCs w:val="20"/>
              </w:rPr>
            </w:pPr>
            <w:r w:rsidRPr="00F76EC5">
              <w:rPr>
                <w:bCs/>
                <w:sz w:val="20"/>
                <w:szCs w:val="20"/>
                <w:lang w:val="vi-VN"/>
              </w:rPr>
              <w:t>+</w:t>
            </w:r>
          </w:p>
        </w:tc>
        <w:tc>
          <w:tcPr>
            <w:tcW w:w="426"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F76EC5">
              <w:rPr>
                <w:bCs/>
                <w:sz w:val="20"/>
                <w:szCs w:val="20"/>
                <w:lang w:val="vi-VN"/>
              </w:rPr>
              <w:t>+</w:t>
            </w:r>
          </w:p>
        </w:tc>
        <w:tc>
          <w:tcPr>
            <w:tcW w:w="567" w:type="dxa"/>
            <w:vAlign w:val="center"/>
          </w:tcPr>
          <w:p w:rsidR="00A511F9" w:rsidRPr="006B7F1C" w:rsidRDefault="00A511F9" w:rsidP="00224BD0">
            <w:pPr>
              <w:spacing w:after="0" w:line="240" w:lineRule="auto"/>
              <w:contextualSpacing/>
              <w:jc w:val="center"/>
              <w:rPr>
                <w:bCs/>
                <w:sz w:val="20"/>
                <w:szCs w:val="20"/>
              </w:rPr>
            </w:pPr>
            <w:r w:rsidRPr="00F76EC5">
              <w:rPr>
                <w:bCs/>
                <w:sz w:val="20"/>
                <w:szCs w:val="20"/>
                <w:lang w:val="vi-VN"/>
              </w:rPr>
              <w:t>+</w:t>
            </w:r>
          </w:p>
        </w:tc>
        <w:tc>
          <w:tcPr>
            <w:tcW w:w="425" w:type="dxa"/>
            <w:tcMar>
              <w:left w:w="57" w:type="dxa"/>
              <w:right w:w="57" w:type="dxa"/>
            </w:tcMar>
            <w:vAlign w:val="center"/>
          </w:tcPr>
          <w:p w:rsidR="00A511F9" w:rsidRPr="006B7F1C" w:rsidRDefault="00A511F9" w:rsidP="00224BD0">
            <w:pPr>
              <w:spacing w:after="0" w:line="240" w:lineRule="auto"/>
              <w:contextualSpacing/>
              <w:jc w:val="center"/>
              <w:rPr>
                <w:bCs/>
                <w:sz w:val="20"/>
                <w:szCs w:val="20"/>
              </w:rPr>
            </w:pPr>
            <w:r w:rsidRPr="00685A1C">
              <w:rPr>
                <w:bCs/>
                <w:sz w:val="20"/>
                <w:szCs w:val="20"/>
                <w:lang w:val="vi-VN"/>
              </w:rPr>
              <w:t>+</w:t>
            </w:r>
          </w:p>
        </w:tc>
        <w:tc>
          <w:tcPr>
            <w:tcW w:w="567" w:type="dxa"/>
            <w:vAlign w:val="center"/>
          </w:tcPr>
          <w:p w:rsidR="00A511F9" w:rsidRPr="006B7F1C" w:rsidRDefault="00A511F9" w:rsidP="00224BD0">
            <w:pPr>
              <w:spacing w:after="0" w:line="240" w:lineRule="auto"/>
              <w:jc w:val="center"/>
              <w:rPr>
                <w:bCs/>
                <w:sz w:val="20"/>
                <w:szCs w:val="20"/>
              </w:rPr>
            </w:pPr>
            <w:r w:rsidRPr="008676E4">
              <w:rPr>
                <w:bCs/>
                <w:sz w:val="20"/>
                <w:szCs w:val="20"/>
                <w:lang w:val="vi-VN"/>
              </w:rPr>
              <w:t>+</w:t>
            </w:r>
          </w:p>
        </w:tc>
        <w:tc>
          <w:tcPr>
            <w:tcW w:w="1276" w:type="dxa"/>
            <w:tcMar>
              <w:left w:w="57" w:type="dxa"/>
              <w:right w:w="57" w:type="dxa"/>
            </w:tcMar>
          </w:tcPr>
          <w:p w:rsidR="00A511F9" w:rsidRPr="006B7F1C" w:rsidRDefault="00A511F9" w:rsidP="00224BD0">
            <w:pPr>
              <w:spacing w:after="0" w:line="240" w:lineRule="auto"/>
              <w:jc w:val="center"/>
              <w:rPr>
                <w:sz w:val="20"/>
                <w:szCs w:val="20"/>
              </w:rPr>
            </w:pPr>
          </w:p>
        </w:tc>
        <w:tc>
          <w:tcPr>
            <w:tcW w:w="1417" w:type="dxa"/>
          </w:tcPr>
          <w:p w:rsidR="00A511F9" w:rsidRPr="006B7F1C" w:rsidRDefault="00A511F9" w:rsidP="00224BD0">
            <w:pPr>
              <w:spacing w:after="0" w:line="240" w:lineRule="auto"/>
              <w:jc w:val="center"/>
              <w:rPr>
                <w:bCs/>
                <w:sz w:val="20"/>
                <w:szCs w:val="20"/>
                <w:lang w:val="vi-VN"/>
              </w:rPr>
            </w:pPr>
            <w:r w:rsidRPr="006B7F1C">
              <w:rPr>
                <w:bCs/>
                <w:sz w:val="20"/>
                <w:szCs w:val="20"/>
              </w:rPr>
              <w:t xml:space="preserve">K. </w:t>
            </w:r>
            <w:r w:rsidRPr="006B7F1C">
              <w:rPr>
                <w:bCs/>
                <w:sz w:val="20"/>
                <w:szCs w:val="20"/>
                <w:lang w:val="vi-VN"/>
              </w:rPr>
              <w:t>Điện tử</w:t>
            </w:r>
          </w:p>
        </w:tc>
      </w:tr>
      <w:tr w:rsidR="00A511F9" w:rsidRPr="006B7F1C" w:rsidTr="00224BD0">
        <w:trPr>
          <w:trHeight w:val="15"/>
          <w:jc w:val="center"/>
        </w:trPr>
        <w:tc>
          <w:tcPr>
            <w:tcW w:w="568" w:type="dxa"/>
            <w:tcMar>
              <w:left w:w="57" w:type="dxa"/>
              <w:right w:w="57" w:type="dxa"/>
            </w:tcMar>
          </w:tcPr>
          <w:p w:rsidR="00A511F9" w:rsidRPr="006B7F1C" w:rsidRDefault="00A511F9" w:rsidP="00224BD0">
            <w:pPr>
              <w:widowControl w:val="0"/>
              <w:spacing w:after="0" w:line="240" w:lineRule="auto"/>
              <w:contextualSpacing/>
              <w:jc w:val="center"/>
              <w:rPr>
                <w:b/>
                <w:sz w:val="20"/>
                <w:szCs w:val="20"/>
                <w:lang w:val="vi-VN"/>
              </w:rPr>
            </w:pPr>
            <w:r w:rsidRPr="006B7F1C">
              <w:rPr>
                <w:bCs/>
                <w:sz w:val="20"/>
                <w:szCs w:val="20"/>
                <w:lang w:val="vi-VN"/>
              </w:rPr>
              <w:t>59</w:t>
            </w:r>
          </w:p>
        </w:tc>
        <w:tc>
          <w:tcPr>
            <w:tcW w:w="1134" w:type="dxa"/>
            <w:tcMar>
              <w:left w:w="57" w:type="dxa"/>
              <w:right w:w="57" w:type="dxa"/>
            </w:tcMar>
            <w:vAlign w:val="center"/>
          </w:tcPr>
          <w:p w:rsidR="00A511F9" w:rsidRPr="006B7F1C" w:rsidRDefault="00A511F9" w:rsidP="00224BD0">
            <w:pPr>
              <w:widowControl w:val="0"/>
              <w:spacing w:after="0" w:line="240" w:lineRule="auto"/>
              <w:contextualSpacing/>
              <w:jc w:val="center"/>
              <w:rPr>
                <w:b/>
                <w:sz w:val="20"/>
                <w:szCs w:val="20"/>
                <w:lang w:val="vi-VN"/>
              </w:rPr>
            </w:pPr>
            <w:r w:rsidRPr="006B7F1C">
              <w:rPr>
                <w:sz w:val="20"/>
                <w:szCs w:val="20"/>
              </w:rPr>
              <w:t>TXBT002</w:t>
            </w:r>
          </w:p>
        </w:tc>
        <w:tc>
          <w:tcPr>
            <w:tcW w:w="2693" w:type="dxa"/>
            <w:vAlign w:val="center"/>
          </w:tcPr>
          <w:p w:rsidR="00A511F9" w:rsidRPr="006B7F1C" w:rsidRDefault="00A511F9" w:rsidP="00224BD0">
            <w:pPr>
              <w:widowControl w:val="0"/>
              <w:spacing w:after="0" w:line="240" w:lineRule="auto"/>
              <w:contextualSpacing/>
              <w:jc w:val="left"/>
              <w:rPr>
                <w:b/>
                <w:sz w:val="20"/>
                <w:szCs w:val="20"/>
                <w:lang w:val="vi-VN"/>
              </w:rPr>
            </w:pPr>
            <w:r w:rsidRPr="006B7F1C">
              <w:rPr>
                <w:bCs/>
                <w:sz w:val="20"/>
                <w:szCs w:val="20"/>
              </w:rPr>
              <w:t>Phát triển kỹ năng cá nhân</w:t>
            </w:r>
          </w:p>
        </w:tc>
        <w:tc>
          <w:tcPr>
            <w:tcW w:w="567" w:type="dxa"/>
            <w:tcMar>
              <w:left w:w="57" w:type="dxa"/>
              <w:right w:w="57" w:type="dxa"/>
            </w:tcMar>
            <w:vAlign w:val="center"/>
          </w:tcPr>
          <w:p w:rsidR="00A511F9" w:rsidRPr="006B7F1C" w:rsidRDefault="00A511F9" w:rsidP="00224BD0">
            <w:pPr>
              <w:widowControl w:val="0"/>
              <w:spacing w:after="0" w:line="240" w:lineRule="auto"/>
              <w:contextualSpacing/>
              <w:jc w:val="center"/>
              <w:rPr>
                <w:bCs/>
                <w:sz w:val="20"/>
                <w:szCs w:val="20"/>
              </w:rPr>
            </w:pPr>
            <w:r w:rsidRPr="006B7F1C">
              <w:rPr>
                <w:bCs/>
                <w:sz w:val="20"/>
                <w:szCs w:val="20"/>
              </w:rPr>
              <w:t>3</w:t>
            </w:r>
          </w:p>
        </w:tc>
        <w:tc>
          <w:tcPr>
            <w:tcW w:w="425" w:type="dxa"/>
            <w:vAlign w:val="center"/>
          </w:tcPr>
          <w:p w:rsidR="00A511F9" w:rsidRPr="006B7F1C" w:rsidRDefault="00A511F9" w:rsidP="00224BD0">
            <w:pPr>
              <w:widowControl w:val="0"/>
              <w:spacing w:after="0" w:line="240" w:lineRule="auto"/>
              <w:contextualSpacing/>
              <w:jc w:val="center"/>
              <w:rPr>
                <w:bCs/>
                <w:sz w:val="20"/>
                <w:szCs w:val="20"/>
              </w:rPr>
            </w:pPr>
            <w:r w:rsidRPr="00F76EC5">
              <w:rPr>
                <w:bCs/>
                <w:sz w:val="20"/>
                <w:szCs w:val="20"/>
                <w:lang w:val="vi-VN"/>
              </w:rPr>
              <w:t>+</w:t>
            </w:r>
          </w:p>
        </w:tc>
        <w:tc>
          <w:tcPr>
            <w:tcW w:w="426" w:type="dxa"/>
            <w:tcMar>
              <w:left w:w="57" w:type="dxa"/>
              <w:right w:w="57" w:type="dxa"/>
            </w:tcMar>
            <w:vAlign w:val="center"/>
          </w:tcPr>
          <w:p w:rsidR="00A511F9" w:rsidRPr="006B7F1C" w:rsidRDefault="00A511F9" w:rsidP="00224BD0">
            <w:pPr>
              <w:widowControl w:val="0"/>
              <w:spacing w:after="0" w:line="240" w:lineRule="auto"/>
              <w:contextualSpacing/>
              <w:jc w:val="center"/>
              <w:rPr>
                <w:bCs/>
                <w:sz w:val="20"/>
                <w:szCs w:val="20"/>
              </w:rPr>
            </w:pPr>
            <w:r w:rsidRPr="00F76EC5">
              <w:rPr>
                <w:bCs/>
                <w:sz w:val="20"/>
                <w:szCs w:val="20"/>
                <w:lang w:val="vi-VN"/>
              </w:rPr>
              <w:t>+</w:t>
            </w:r>
          </w:p>
        </w:tc>
        <w:tc>
          <w:tcPr>
            <w:tcW w:w="567" w:type="dxa"/>
            <w:vAlign w:val="center"/>
          </w:tcPr>
          <w:p w:rsidR="00A511F9" w:rsidRPr="006B7F1C" w:rsidRDefault="00A511F9" w:rsidP="00224BD0">
            <w:pPr>
              <w:widowControl w:val="0"/>
              <w:spacing w:after="0" w:line="240" w:lineRule="auto"/>
              <w:contextualSpacing/>
              <w:jc w:val="center"/>
              <w:rPr>
                <w:bCs/>
                <w:sz w:val="20"/>
                <w:szCs w:val="20"/>
              </w:rPr>
            </w:pPr>
            <w:r w:rsidRPr="00F76EC5">
              <w:rPr>
                <w:bCs/>
                <w:sz w:val="20"/>
                <w:szCs w:val="20"/>
                <w:lang w:val="vi-VN"/>
              </w:rPr>
              <w:t>+</w:t>
            </w:r>
          </w:p>
        </w:tc>
        <w:tc>
          <w:tcPr>
            <w:tcW w:w="425" w:type="dxa"/>
            <w:tcMar>
              <w:left w:w="57" w:type="dxa"/>
              <w:right w:w="57" w:type="dxa"/>
            </w:tcMar>
            <w:vAlign w:val="center"/>
          </w:tcPr>
          <w:p w:rsidR="00A511F9" w:rsidRPr="006B7F1C" w:rsidRDefault="00A511F9" w:rsidP="00224BD0">
            <w:pPr>
              <w:widowControl w:val="0"/>
              <w:spacing w:after="0" w:line="240" w:lineRule="auto"/>
              <w:contextualSpacing/>
              <w:jc w:val="center"/>
              <w:rPr>
                <w:bCs/>
                <w:sz w:val="20"/>
                <w:szCs w:val="20"/>
              </w:rPr>
            </w:pPr>
            <w:r w:rsidRPr="00685A1C">
              <w:rPr>
                <w:bCs/>
                <w:sz w:val="20"/>
                <w:szCs w:val="20"/>
                <w:lang w:val="vi-VN"/>
              </w:rPr>
              <w:t>+</w:t>
            </w:r>
          </w:p>
        </w:tc>
        <w:tc>
          <w:tcPr>
            <w:tcW w:w="567" w:type="dxa"/>
            <w:vAlign w:val="center"/>
          </w:tcPr>
          <w:p w:rsidR="00A511F9" w:rsidRPr="006B7F1C" w:rsidRDefault="00A511F9" w:rsidP="00224BD0">
            <w:pPr>
              <w:widowControl w:val="0"/>
              <w:spacing w:after="0" w:line="240" w:lineRule="auto"/>
              <w:jc w:val="center"/>
              <w:rPr>
                <w:bCs/>
                <w:sz w:val="20"/>
                <w:szCs w:val="20"/>
              </w:rPr>
            </w:pPr>
            <w:r w:rsidRPr="008676E4">
              <w:rPr>
                <w:bCs/>
                <w:sz w:val="20"/>
                <w:szCs w:val="20"/>
                <w:lang w:val="vi-VN"/>
              </w:rPr>
              <w:t>+</w:t>
            </w:r>
          </w:p>
        </w:tc>
        <w:tc>
          <w:tcPr>
            <w:tcW w:w="1276" w:type="dxa"/>
            <w:tcMar>
              <w:left w:w="57" w:type="dxa"/>
              <w:right w:w="57" w:type="dxa"/>
            </w:tcMar>
          </w:tcPr>
          <w:p w:rsidR="00A511F9" w:rsidRPr="006B7F1C" w:rsidRDefault="00A511F9" w:rsidP="00224BD0">
            <w:pPr>
              <w:widowControl w:val="0"/>
              <w:spacing w:after="0" w:line="240" w:lineRule="auto"/>
              <w:jc w:val="center"/>
              <w:rPr>
                <w:sz w:val="20"/>
                <w:szCs w:val="20"/>
              </w:rPr>
            </w:pPr>
          </w:p>
        </w:tc>
        <w:tc>
          <w:tcPr>
            <w:tcW w:w="1417" w:type="dxa"/>
          </w:tcPr>
          <w:p w:rsidR="00A511F9" w:rsidRPr="006B7F1C" w:rsidRDefault="00A511F9" w:rsidP="00224BD0">
            <w:pPr>
              <w:widowControl w:val="0"/>
              <w:spacing w:after="0" w:line="240" w:lineRule="auto"/>
              <w:jc w:val="center"/>
              <w:rPr>
                <w:bCs/>
                <w:sz w:val="20"/>
                <w:szCs w:val="20"/>
                <w:lang w:val="vi-VN"/>
              </w:rPr>
            </w:pPr>
            <w:r w:rsidRPr="006B7F1C">
              <w:rPr>
                <w:bCs/>
                <w:sz w:val="20"/>
                <w:szCs w:val="20"/>
              </w:rPr>
              <w:t>K</w:t>
            </w:r>
            <w:r w:rsidRPr="006B7F1C">
              <w:rPr>
                <w:bCs/>
                <w:sz w:val="20"/>
                <w:szCs w:val="20"/>
                <w:lang w:val="vi-VN"/>
              </w:rPr>
              <w:t>.</w:t>
            </w:r>
            <w:r w:rsidRPr="006B7F1C">
              <w:rPr>
                <w:bCs/>
                <w:sz w:val="20"/>
                <w:szCs w:val="20"/>
              </w:rPr>
              <w:t xml:space="preserve"> CN </w:t>
            </w:r>
            <w:r w:rsidRPr="006B7F1C">
              <w:rPr>
                <w:bCs/>
                <w:sz w:val="20"/>
                <w:szCs w:val="20"/>
                <w:lang w:val="vi-VN"/>
              </w:rPr>
              <w:t>CĐ</w:t>
            </w:r>
            <w:r w:rsidRPr="006B7F1C">
              <w:rPr>
                <w:bCs/>
                <w:sz w:val="20"/>
                <w:szCs w:val="20"/>
              </w:rPr>
              <w:t>&amp;</w:t>
            </w:r>
            <w:r w:rsidRPr="006B7F1C">
              <w:rPr>
                <w:bCs/>
                <w:sz w:val="20"/>
                <w:szCs w:val="20"/>
                <w:lang w:val="vi-VN"/>
              </w:rPr>
              <w:t xml:space="preserve"> Đ</w:t>
            </w:r>
            <w:r w:rsidRPr="006B7F1C">
              <w:rPr>
                <w:bCs/>
                <w:sz w:val="20"/>
                <w:szCs w:val="20"/>
              </w:rPr>
              <w:t>T</w:t>
            </w:r>
          </w:p>
        </w:tc>
      </w:tr>
      <w:tr w:rsidR="00A511F9" w:rsidRPr="006B7F1C" w:rsidTr="00224BD0">
        <w:trPr>
          <w:trHeight w:val="87"/>
          <w:jc w:val="center"/>
        </w:trPr>
        <w:tc>
          <w:tcPr>
            <w:tcW w:w="4395" w:type="dxa"/>
            <w:gridSpan w:val="3"/>
            <w:tcMar>
              <w:left w:w="57" w:type="dxa"/>
              <w:right w:w="57" w:type="dxa"/>
            </w:tcMar>
          </w:tcPr>
          <w:p w:rsidR="00A511F9" w:rsidRPr="006B7F1C" w:rsidRDefault="00A511F9" w:rsidP="00224BD0">
            <w:pPr>
              <w:widowControl w:val="0"/>
              <w:spacing w:after="0" w:line="240" w:lineRule="auto"/>
              <w:contextualSpacing/>
              <w:jc w:val="center"/>
              <w:rPr>
                <w:b/>
                <w:bCs/>
                <w:sz w:val="20"/>
                <w:szCs w:val="20"/>
              </w:rPr>
            </w:pPr>
            <w:r w:rsidRPr="006B7F1C">
              <w:rPr>
                <w:b/>
                <w:bCs/>
                <w:sz w:val="20"/>
                <w:szCs w:val="20"/>
              </w:rPr>
              <w:t>TỔNG CỘNG</w:t>
            </w:r>
          </w:p>
        </w:tc>
        <w:tc>
          <w:tcPr>
            <w:tcW w:w="567" w:type="dxa"/>
            <w:tcMar>
              <w:left w:w="57" w:type="dxa"/>
              <w:right w:w="57" w:type="dxa"/>
            </w:tcMar>
            <w:vAlign w:val="center"/>
          </w:tcPr>
          <w:p w:rsidR="00A511F9" w:rsidRPr="009014C4" w:rsidRDefault="00A511F9" w:rsidP="00224BD0">
            <w:pPr>
              <w:widowControl w:val="0"/>
              <w:spacing w:after="0" w:line="240" w:lineRule="auto"/>
              <w:contextualSpacing/>
              <w:jc w:val="center"/>
              <w:rPr>
                <w:b/>
                <w:bCs/>
                <w:sz w:val="20"/>
                <w:szCs w:val="20"/>
                <w:lang w:val="vi-VN"/>
              </w:rPr>
            </w:pPr>
            <w:r w:rsidRPr="006B7F1C">
              <w:rPr>
                <w:b/>
                <w:bCs/>
                <w:sz w:val="20"/>
                <w:szCs w:val="20"/>
              </w:rPr>
              <w:t>1</w:t>
            </w:r>
            <w:r>
              <w:rPr>
                <w:b/>
                <w:bCs/>
                <w:sz w:val="20"/>
                <w:szCs w:val="20"/>
                <w:lang w:val="vi-VN"/>
              </w:rPr>
              <w:t>28</w:t>
            </w:r>
          </w:p>
        </w:tc>
        <w:tc>
          <w:tcPr>
            <w:tcW w:w="425" w:type="dxa"/>
            <w:vAlign w:val="center"/>
          </w:tcPr>
          <w:p w:rsidR="00A511F9" w:rsidRPr="009014C4" w:rsidRDefault="00A511F9" w:rsidP="00224BD0">
            <w:pPr>
              <w:widowControl w:val="0"/>
              <w:spacing w:after="0" w:line="240" w:lineRule="auto"/>
              <w:contextualSpacing/>
              <w:jc w:val="center"/>
              <w:rPr>
                <w:b/>
                <w:sz w:val="20"/>
                <w:szCs w:val="20"/>
                <w:lang w:val="vi-VN"/>
              </w:rPr>
            </w:pPr>
            <w:r>
              <w:rPr>
                <w:b/>
                <w:sz w:val="20"/>
                <w:szCs w:val="20"/>
                <w:lang w:val="vi-VN"/>
              </w:rPr>
              <w:t>76</w:t>
            </w:r>
          </w:p>
        </w:tc>
        <w:tc>
          <w:tcPr>
            <w:tcW w:w="426" w:type="dxa"/>
            <w:tcMar>
              <w:left w:w="57" w:type="dxa"/>
              <w:right w:w="57" w:type="dxa"/>
            </w:tcMar>
            <w:vAlign w:val="center"/>
          </w:tcPr>
          <w:p w:rsidR="00A511F9" w:rsidRPr="00C06CF9" w:rsidRDefault="00A511F9" w:rsidP="00224BD0">
            <w:pPr>
              <w:widowControl w:val="0"/>
              <w:spacing w:after="0" w:line="240" w:lineRule="auto"/>
              <w:contextualSpacing/>
              <w:jc w:val="center"/>
              <w:rPr>
                <w:b/>
                <w:sz w:val="20"/>
                <w:szCs w:val="20"/>
                <w:lang w:val="vi-VN"/>
              </w:rPr>
            </w:pPr>
            <w:r>
              <w:rPr>
                <w:b/>
                <w:sz w:val="20"/>
                <w:szCs w:val="20"/>
              </w:rPr>
              <w:t>8</w:t>
            </w:r>
            <w:r>
              <w:rPr>
                <w:b/>
                <w:sz w:val="20"/>
                <w:szCs w:val="20"/>
                <w:lang w:val="vi-VN"/>
              </w:rPr>
              <w:t>2</w:t>
            </w:r>
          </w:p>
        </w:tc>
        <w:tc>
          <w:tcPr>
            <w:tcW w:w="567" w:type="dxa"/>
            <w:vAlign w:val="center"/>
          </w:tcPr>
          <w:p w:rsidR="00A511F9" w:rsidRPr="009014C4" w:rsidRDefault="00A511F9" w:rsidP="00224BD0">
            <w:pPr>
              <w:widowControl w:val="0"/>
              <w:spacing w:after="0" w:line="240" w:lineRule="auto"/>
              <w:contextualSpacing/>
              <w:jc w:val="center"/>
              <w:rPr>
                <w:b/>
                <w:sz w:val="20"/>
                <w:szCs w:val="20"/>
                <w:lang w:val="vi-VN"/>
              </w:rPr>
            </w:pPr>
            <w:r>
              <w:rPr>
                <w:b/>
                <w:sz w:val="20"/>
                <w:szCs w:val="20"/>
                <w:lang w:val="vi-VN"/>
              </w:rPr>
              <w:t>88</w:t>
            </w:r>
          </w:p>
        </w:tc>
        <w:tc>
          <w:tcPr>
            <w:tcW w:w="425" w:type="dxa"/>
            <w:tcMar>
              <w:left w:w="57" w:type="dxa"/>
              <w:right w:w="57" w:type="dxa"/>
            </w:tcMar>
            <w:vAlign w:val="center"/>
          </w:tcPr>
          <w:p w:rsidR="00A511F9" w:rsidRPr="00C06CF9" w:rsidRDefault="00A511F9" w:rsidP="00224BD0">
            <w:pPr>
              <w:widowControl w:val="0"/>
              <w:spacing w:after="0" w:line="240" w:lineRule="auto"/>
              <w:contextualSpacing/>
              <w:jc w:val="center"/>
              <w:rPr>
                <w:b/>
                <w:sz w:val="20"/>
                <w:szCs w:val="20"/>
                <w:lang w:val="vi-VN"/>
              </w:rPr>
            </w:pPr>
            <w:r w:rsidRPr="006B7F1C">
              <w:rPr>
                <w:b/>
                <w:sz w:val="20"/>
                <w:szCs w:val="20"/>
              </w:rPr>
              <w:t>1</w:t>
            </w:r>
            <w:r>
              <w:rPr>
                <w:b/>
                <w:sz w:val="20"/>
                <w:szCs w:val="20"/>
                <w:lang w:val="vi-VN"/>
              </w:rPr>
              <w:t>04</w:t>
            </w:r>
          </w:p>
        </w:tc>
        <w:tc>
          <w:tcPr>
            <w:tcW w:w="567" w:type="dxa"/>
            <w:vAlign w:val="center"/>
          </w:tcPr>
          <w:p w:rsidR="00A511F9" w:rsidRPr="00C06CF9" w:rsidRDefault="00A511F9" w:rsidP="00224BD0">
            <w:pPr>
              <w:widowControl w:val="0"/>
              <w:spacing w:after="0" w:line="240" w:lineRule="auto"/>
              <w:contextualSpacing/>
              <w:jc w:val="center"/>
              <w:rPr>
                <w:b/>
                <w:sz w:val="20"/>
                <w:szCs w:val="20"/>
                <w:lang w:val="vi-VN"/>
              </w:rPr>
            </w:pPr>
            <w:r w:rsidRPr="006B7F1C">
              <w:rPr>
                <w:b/>
                <w:sz w:val="20"/>
                <w:szCs w:val="20"/>
              </w:rPr>
              <w:t>1</w:t>
            </w:r>
            <w:r>
              <w:rPr>
                <w:b/>
                <w:sz w:val="20"/>
                <w:szCs w:val="20"/>
                <w:lang w:val="vi-VN"/>
              </w:rPr>
              <w:t>28</w:t>
            </w:r>
          </w:p>
        </w:tc>
        <w:tc>
          <w:tcPr>
            <w:tcW w:w="1276" w:type="dxa"/>
            <w:tcMar>
              <w:left w:w="57" w:type="dxa"/>
              <w:right w:w="57" w:type="dxa"/>
            </w:tcMar>
          </w:tcPr>
          <w:p w:rsidR="00A511F9" w:rsidRPr="006B7F1C" w:rsidRDefault="00A511F9" w:rsidP="00224BD0">
            <w:pPr>
              <w:widowControl w:val="0"/>
              <w:spacing w:after="0" w:line="240" w:lineRule="auto"/>
              <w:contextualSpacing/>
              <w:jc w:val="center"/>
              <w:rPr>
                <w:bCs/>
                <w:sz w:val="20"/>
                <w:szCs w:val="20"/>
              </w:rPr>
            </w:pPr>
          </w:p>
        </w:tc>
        <w:tc>
          <w:tcPr>
            <w:tcW w:w="1417" w:type="dxa"/>
          </w:tcPr>
          <w:p w:rsidR="00A511F9" w:rsidRPr="006B7F1C" w:rsidRDefault="00A511F9" w:rsidP="00224BD0">
            <w:pPr>
              <w:widowControl w:val="0"/>
              <w:spacing w:after="0" w:line="240" w:lineRule="auto"/>
              <w:contextualSpacing/>
              <w:jc w:val="center"/>
              <w:rPr>
                <w:bCs/>
                <w:sz w:val="20"/>
                <w:szCs w:val="20"/>
              </w:rPr>
            </w:pPr>
          </w:p>
        </w:tc>
      </w:tr>
    </w:tbl>
    <w:p w:rsidR="00A511F9" w:rsidRPr="005845E5" w:rsidRDefault="00A511F9" w:rsidP="00A511F9">
      <w:pPr>
        <w:widowControl w:val="0"/>
        <w:spacing w:before="60" w:after="0" w:line="240" w:lineRule="auto"/>
        <w:rPr>
          <w:b/>
          <w:sz w:val="26"/>
          <w:szCs w:val="26"/>
          <w:lang w:val="vi-VN"/>
        </w:rPr>
      </w:pPr>
      <w:r w:rsidRPr="005845E5">
        <w:rPr>
          <w:b/>
          <w:sz w:val="26"/>
          <w:szCs w:val="26"/>
          <w:u w:val="single"/>
          <w:lang w:val="vi-VN"/>
        </w:rPr>
        <w:t>Ghi chú:</w:t>
      </w:r>
      <w:r>
        <w:rPr>
          <w:b/>
          <w:sz w:val="26"/>
          <w:szCs w:val="26"/>
          <w:lang w:val="vi-VN"/>
        </w:rPr>
        <w:t xml:space="preserve"> </w:t>
      </w:r>
      <w:r w:rsidRPr="005845E5">
        <w:rPr>
          <w:bCs/>
          <w:sz w:val="26"/>
          <w:szCs w:val="26"/>
          <w:lang w:val="vi-VN"/>
        </w:rPr>
        <w:t>Người học</w:t>
      </w:r>
      <w:r>
        <w:rPr>
          <w:b/>
          <w:sz w:val="26"/>
          <w:szCs w:val="26"/>
          <w:lang w:val="vi-VN"/>
        </w:rPr>
        <w:t xml:space="preserve"> </w:t>
      </w:r>
      <w:r w:rsidRPr="005845E5">
        <w:rPr>
          <w:bCs/>
          <w:sz w:val="26"/>
          <w:szCs w:val="26"/>
          <w:lang w:val="vi-VN"/>
        </w:rPr>
        <w:t>đã</w:t>
      </w:r>
      <w:r>
        <w:rPr>
          <w:bCs/>
          <w:sz w:val="26"/>
          <w:szCs w:val="26"/>
          <w:lang w:val="vi-VN"/>
        </w:rPr>
        <w:t xml:space="preserve"> có Văn bằng/Chứng chỉ/Chứng nhận ngoại ngữ phụ đảm bảo quy định được miễn các học phần Tiếng Trung Quốc 1 đến 4 (10 tín chỉ); (+) ứng với học phần có trong CTĐT, (-) học phần ngoài CTĐT. </w:t>
      </w:r>
    </w:p>
    <w:p w:rsidR="00A511F9" w:rsidRPr="003B4710" w:rsidRDefault="00A511F9" w:rsidP="00A511F9">
      <w:pPr>
        <w:widowControl w:val="0"/>
        <w:spacing w:before="20" w:after="20" w:line="240" w:lineRule="auto"/>
        <w:rPr>
          <w:b/>
          <w:sz w:val="26"/>
          <w:szCs w:val="26"/>
        </w:rPr>
      </w:pPr>
      <w:r>
        <w:rPr>
          <w:b/>
          <w:sz w:val="26"/>
          <w:szCs w:val="26"/>
          <w:lang w:val="vi-VN"/>
        </w:rPr>
        <w:lastRenderedPageBreak/>
        <w:t>2</w:t>
      </w:r>
      <w:r w:rsidRPr="003B4710">
        <w:rPr>
          <w:b/>
          <w:sz w:val="26"/>
          <w:szCs w:val="26"/>
          <w:lang w:val="pt-BR"/>
        </w:rPr>
        <w:t>. Kế hoạch giảng dạy</w:t>
      </w:r>
    </w:p>
    <w:p w:rsidR="00A511F9" w:rsidRPr="006E0B1E" w:rsidRDefault="00A511F9" w:rsidP="00A511F9">
      <w:pPr>
        <w:autoSpaceDE w:val="0"/>
        <w:autoSpaceDN w:val="0"/>
        <w:adjustRightInd w:val="0"/>
        <w:spacing w:before="20" w:after="20"/>
        <w:rPr>
          <w:b/>
          <w:bCs/>
          <w:spacing w:val="-6"/>
          <w:sz w:val="26"/>
          <w:szCs w:val="26"/>
          <w:lang w:val="en"/>
        </w:rPr>
      </w:pPr>
      <w:r w:rsidRPr="006E0B1E">
        <w:rPr>
          <w:b/>
          <w:bCs/>
          <w:spacing w:val="-6"/>
          <w:sz w:val="26"/>
          <w:szCs w:val="26"/>
          <w:lang w:val="en"/>
        </w:rPr>
        <w:t>HỌC KỲ 1</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4961"/>
        <w:gridCol w:w="1843"/>
      </w:tblGrid>
      <w:tr w:rsidR="00A511F9" w:rsidRPr="003B4710" w:rsidTr="00224BD0">
        <w:trPr>
          <w:trHeight w:val="261"/>
        </w:trPr>
        <w:tc>
          <w:tcPr>
            <w:tcW w:w="709" w:type="dxa"/>
          </w:tcPr>
          <w:p w:rsidR="00A511F9" w:rsidRPr="003B4710" w:rsidRDefault="00A511F9" w:rsidP="00224BD0">
            <w:pPr>
              <w:spacing w:after="0" w:line="240" w:lineRule="auto"/>
              <w:jc w:val="center"/>
              <w:rPr>
                <w:b/>
                <w:sz w:val="26"/>
                <w:szCs w:val="26"/>
              </w:rPr>
            </w:pPr>
            <w:r w:rsidRPr="003B4710">
              <w:rPr>
                <w:b/>
                <w:sz w:val="26"/>
                <w:szCs w:val="26"/>
              </w:rPr>
              <w:t>TT</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Mã HP</w:t>
            </w:r>
          </w:p>
        </w:tc>
        <w:tc>
          <w:tcPr>
            <w:tcW w:w="4961" w:type="dxa"/>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rPr>
          <w:trHeight w:val="261"/>
        </w:trPr>
        <w:tc>
          <w:tcPr>
            <w:tcW w:w="709"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1</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TXBAS123</w:t>
            </w:r>
          </w:p>
        </w:tc>
        <w:tc>
          <w:tcPr>
            <w:tcW w:w="4961" w:type="dxa"/>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shd w:val="clear" w:color="auto" w:fill="FFFFFF"/>
              </w:rPr>
              <w:t>Triết học Mác - Lênin</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r>
      <w:tr w:rsidR="00A511F9" w:rsidRPr="003B4710" w:rsidTr="00224BD0">
        <w:trPr>
          <w:trHeight w:val="261"/>
        </w:trPr>
        <w:tc>
          <w:tcPr>
            <w:tcW w:w="709" w:type="dxa"/>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c>
          <w:tcPr>
            <w:tcW w:w="1843" w:type="dxa"/>
            <w:noWrap/>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TXBT001</w:t>
            </w:r>
          </w:p>
        </w:tc>
        <w:tc>
          <w:tcPr>
            <w:tcW w:w="4961" w:type="dxa"/>
            <w:noWrap/>
          </w:tcPr>
          <w:p w:rsidR="00A511F9" w:rsidRPr="003B4710" w:rsidRDefault="00A511F9" w:rsidP="00224BD0">
            <w:pPr>
              <w:autoSpaceDE w:val="0"/>
              <w:autoSpaceDN w:val="0"/>
              <w:adjustRightInd w:val="0"/>
              <w:spacing w:after="0" w:line="240" w:lineRule="auto"/>
              <w:rPr>
                <w:sz w:val="26"/>
                <w:szCs w:val="26"/>
                <w:shd w:val="clear" w:color="auto" w:fill="FFFFFF"/>
              </w:rPr>
            </w:pPr>
            <w:r w:rsidRPr="003B4710">
              <w:rPr>
                <w:sz w:val="26"/>
                <w:szCs w:val="26"/>
                <w:shd w:val="clear" w:color="auto" w:fill="FFFFFF"/>
              </w:rPr>
              <w:t>Nhập môn Internet và Elearning</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r>
      <w:tr w:rsidR="00A511F9" w:rsidRPr="003B4710" w:rsidTr="00224BD0">
        <w:trPr>
          <w:trHeight w:val="261"/>
        </w:trPr>
        <w:tc>
          <w:tcPr>
            <w:tcW w:w="709" w:type="dxa"/>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3</w:t>
            </w:r>
          </w:p>
        </w:tc>
        <w:tc>
          <w:tcPr>
            <w:tcW w:w="1843" w:type="dxa"/>
            <w:noWrap/>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TXFIM207</w:t>
            </w:r>
          </w:p>
        </w:tc>
        <w:tc>
          <w:tcPr>
            <w:tcW w:w="4961" w:type="dxa"/>
            <w:noWrap/>
          </w:tcPr>
          <w:p w:rsidR="00A511F9" w:rsidRPr="003B4710" w:rsidRDefault="00A511F9" w:rsidP="00224BD0">
            <w:pPr>
              <w:autoSpaceDE w:val="0"/>
              <w:autoSpaceDN w:val="0"/>
              <w:adjustRightInd w:val="0"/>
              <w:spacing w:after="0" w:line="240" w:lineRule="auto"/>
              <w:rPr>
                <w:sz w:val="26"/>
                <w:szCs w:val="26"/>
                <w:shd w:val="clear" w:color="auto" w:fill="FFFFFF"/>
              </w:rPr>
            </w:pPr>
            <w:r w:rsidRPr="003B4710">
              <w:rPr>
                <w:sz w:val="26"/>
                <w:szCs w:val="26"/>
                <w:shd w:val="clear" w:color="auto" w:fill="FFFFFF"/>
              </w:rPr>
              <w:t>Pháp luật đại cương</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vi-VN"/>
              </w:rPr>
            </w:pPr>
            <w:r w:rsidRPr="003B4710">
              <w:rPr>
                <w:sz w:val="26"/>
                <w:szCs w:val="26"/>
                <w:lang w:val="vi-VN"/>
              </w:rPr>
              <w:t>4</w:t>
            </w:r>
          </w:p>
        </w:tc>
        <w:tc>
          <w:tcPr>
            <w:tcW w:w="1843" w:type="dxa"/>
            <w:noWrap/>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TXPED102</w:t>
            </w:r>
          </w:p>
        </w:tc>
        <w:tc>
          <w:tcPr>
            <w:tcW w:w="4961" w:type="dxa"/>
            <w:noWrap/>
          </w:tcPr>
          <w:p w:rsidR="00A511F9" w:rsidRPr="003B4710" w:rsidRDefault="00A511F9" w:rsidP="00224BD0">
            <w:pPr>
              <w:autoSpaceDE w:val="0"/>
              <w:autoSpaceDN w:val="0"/>
              <w:adjustRightInd w:val="0"/>
              <w:spacing w:after="0" w:line="240" w:lineRule="auto"/>
              <w:rPr>
                <w:sz w:val="26"/>
                <w:szCs w:val="26"/>
                <w:shd w:val="clear" w:color="auto" w:fill="FFFFFF"/>
              </w:rPr>
            </w:pPr>
            <w:r w:rsidRPr="003B4710">
              <w:rPr>
                <w:sz w:val="26"/>
                <w:szCs w:val="26"/>
                <w:shd w:val="clear" w:color="auto" w:fill="FFFFFF"/>
              </w:rPr>
              <w:t>Tiếng Việt thực hành</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vi-VN"/>
              </w:rPr>
            </w:pPr>
            <w:r w:rsidRPr="003B4710">
              <w:rPr>
                <w:sz w:val="26"/>
                <w:szCs w:val="26"/>
                <w:lang w:val="vi-VN"/>
              </w:rPr>
              <w:t>5</w:t>
            </w:r>
          </w:p>
        </w:tc>
        <w:tc>
          <w:tcPr>
            <w:tcW w:w="1843" w:type="dxa"/>
            <w:noWrap/>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TXBT002</w:t>
            </w:r>
          </w:p>
        </w:tc>
        <w:tc>
          <w:tcPr>
            <w:tcW w:w="4961" w:type="dxa"/>
            <w:noWrap/>
          </w:tcPr>
          <w:p w:rsidR="00A511F9" w:rsidRPr="003B4710" w:rsidRDefault="00A511F9" w:rsidP="00224BD0">
            <w:pPr>
              <w:autoSpaceDE w:val="0"/>
              <w:autoSpaceDN w:val="0"/>
              <w:adjustRightInd w:val="0"/>
              <w:spacing w:after="0" w:line="240" w:lineRule="auto"/>
              <w:rPr>
                <w:sz w:val="26"/>
                <w:szCs w:val="26"/>
                <w:shd w:val="clear" w:color="auto" w:fill="FFFFFF"/>
              </w:rPr>
            </w:pPr>
            <w:r w:rsidRPr="003B4710">
              <w:rPr>
                <w:sz w:val="26"/>
                <w:szCs w:val="26"/>
                <w:shd w:val="clear" w:color="auto" w:fill="FFFFFF"/>
              </w:rPr>
              <w:t>Phát triển kỹ năng cá nhân</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r>
      <w:tr w:rsidR="00A511F9" w:rsidRPr="003B4710" w:rsidTr="00224BD0">
        <w:trPr>
          <w:trHeight w:val="261"/>
        </w:trPr>
        <w:tc>
          <w:tcPr>
            <w:tcW w:w="7513" w:type="dxa"/>
            <w:gridSpan w:val="3"/>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vi-VN"/>
              </w:rPr>
              <w:t>13</w:t>
            </w:r>
          </w:p>
        </w:tc>
      </w:tr>
    </w:tbl>
    <w:p w:rsidR="00A511F9" w:rsidRPr="006E0B1E" w:rsidRDefault="00A511F9" w:rsidP="00A511F9">
      <w:pPr>
        <w:autoSpaceDE w:val="0"/>
        <w:autoSpaceDN w:val="0"/>
        <w:adjustRightInd w:val="0"/>
        <w:spacing w:before="20" w:after="20"/>
        <w:rPr>
          <w:b/>
          <w:bCs/>
          <w:spacing w:val="-6"/>
          <w:sz w:val="26"/>
          <w:szCs w:val="26"/>
          <w:lang w:val="en"/>
        </w:rPr>
      </w:pPr>
      <w:r w:rsidRPr="006E0B1E">
        <w:rPr>
          <w:b/>
          <w:bCs/>
          <w:spacing w:val="-6"/>
          <w:sz w:val="26"/>
          <w:szCs w:val="26"/>
          <w:lang w:val="en"/>
        </w:rPr>
        <w:t>HỌC KỲ 2</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4961"/>
        <w:gridCol w:w="1843"/>
      </w:tblGrid>
      <w:tr w:rsidR="00A511F9" w:rsidRPr="003B4710" w:rsidTr="00224BD0">
        <w:trPr>
          <w:trHeight w:val="261"/>
        </w:trPr>
        <w:tc>
          <w:tcPr>
            <w:tcW w:w="709" w:type="dxa"/>
          </w:tcPr>
          <w:p w:rsidR="00A511F9" w:rsidRPr="003B4710" w:rsidRDefault="00A511F9" w:rsidP="00224BD0">
            <w:pPr>
              <w:spacing w:after="0" w:line="240" w:lineRule="auto"/>
              <w:jc w:val="center"/>
              <w:rPr>
                <w:b/>
                <w:sz w:val="26"/>
                <w:szCs w:val="26"/>
              </w:rPr>
            </w:pPr>
            <w:r w:rsidRPr="003B4710">
              <w:rPr>
                <w:b/>
                <w:sz w:val="26"/>
                <w:szCs w:val="26"/>
              </w:rPr>
              <w:t>TT</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Mã HP</w:t>
            </w:r>
          </w:p>
        </w:tc>
        <w:tc>
          <w:tcPr>
            <w:tcW w:w="4961" w:type="dxa"/>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vi-VN"/>
              </w:rPr>
            </w:pPr>
            <w:r w:rsidRPr="003B4710">
              <w:rPr>
                <w:sz w:val="26"/>
                <w:szCs w:val="26"/>
                <w:lang w:val="vi-VN"/>
              </w:rPr>
              <w:t>1</w:t>
            </w:r>
          </w:p>
        </w:tc>
        <w:tc>
          <w:tcPr>
            <w:tcW w:w="1843" w:type="dxa"/>
            <w:noWrap/>
          </w:tcPr>
          <w:p w:rsidR="00A511F9" w:rsidRPr="003B4710" w:rsidRDefault="00A511F9" w:rsidP="00224BD0">
            <w:pPr>
              <w:spacing w:after="0" w:line="240" w:lineRule="auto"/>
              <w:contextualSpacing/>
              <w:jc w:val="center"/>
              <w:rPr>
                <w:sz w:val="26"/>
                <w:szCs w:val="26"/>
              </w:rPr>
            </w:pPr>
            <w:r w:rsidRPr="003B4710">
              <w:rPr>
                <w:sz w:val="26"/>
                <w:szCs w:val="26"/>
              </w:rPr>
              <w:t>TXENG102</w:t>
            </w:r>
          </w:p>
        </w:tc>
        <w:tc>
          <w:tcPr>
            <w:tcW w:w="4961" w:type="dxa"/>
            <w:noWrap/>
          </w:tcPr>
          <w:p w:rsidR="00A511F9" w:rsidRPr="003B4710" w:rsidRDefault="00A511F9" w:rsidP="00224BD0">
            <w:pPr>
              <w:spacing w:after="0" w:line="240" w:lineRule="auto"/>
              <w:rPr>
                <w:sz w:val="26"/>
                <w:szCs w:val="26"/>
              </w:rPr>
            </w:pPr>
            <w:r w:rsidRPr="003B4710">
              <w:rPr>
                <w:sz w:val="26"/>
                <w:szCs w:val="26"/>
              </w:rPr>
              <w:t>Kỹ năng nghe tiếng Anh 1</w:t>
            </w:r>
          </w:p>
        </w:tc>
        <w:tc>
          <w:tcPr>
            <w:tcW w:w="1843" w:type="dxa"/>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vi-VN"/>
              </w:rPr>
            </w:pPr>
            <w:r w:rsidRPr="003B4710">
              <w:rPr>
                <w:sz w:val="26"/>
                <w:szCs w:val="26"/>
                <w:lang w:val="vi-VN"/>
              </w:rPr>
              <w:t>2</w:t>
            </w:r>
          </w:p>
        </w:tc>
        <w:tc>
          <w:tcPr>
            <w:tcW w:w="1843" w:type="dxa"/>
            <w:noWrap/>
          </w:tcPr>
          <w:p w:rsidR="00A511F9" w:rsidRPr="003B4710" w:rsidRDefault="00A511F9" w:rsidP="00224BD0">
            <w:pPr>
              <w:spacing w:after="0" w:line="240" w:lineRule="auto"/>
              <w:contextualSpacing/>
              <w:jc w:val="center"/>
              <w:rPr>
                <w:sz w:val="26"/>
                <w:szCs w:val="26"/>
              </w:rPr>
            </w:pPr>
            <w:r w:rsidRPr="003B4710">
              <w:rPr>
                <w:sz w:val="26"/>
                <w:szCs w:val="26"/>
              </w:rPr>
              <w:t>TXENG101</w:t>
            </w:r>
          </w:p>
        </w:tc>
        <w:tc>
          <w:tcPr>
            <w:tcW w:w="4961" w:type="dxa"/>
            <w:noWrap/>
          </w:tcPr>
          <w:p w:rsidR="00A511F9" w:rsidRPr="003B4710" w:rsidRDefault="00A511F9" w:rsidP="00224BD0">
            <w:pPr>
              <w:spacing w:after="0" w:line="240" w:lineRule="auto"/>
              <w:rPr>
                <w:sz w:val="26"/>
                <w:szCs w:val="26"/>
              </w:rPr>
            </w:pPr>
            <w:r w:rsidRPr="003B4710">
              <w:rPr>
                <w:sz w:val="26"/>
                <w:szCs w:val="26"/>
              </w:rPr>
              <w:t>Kỹ năng nói tiếng Anh 1</w:t>
            </w:r>
          </w:p>
        </w:tc>
        <w:tc>
          <w:tcPr>
            <w:tcW w:w="1843" w:type="dxa"/>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vi-VN"/>
              </w:rPr>
            </w:pPr>
            <w:r w:rsidRPr="003B4710">
              <w:rPr>
                <w:sz w:val="26"/>
                <w:szCs w:val="26"/>
                <w:lang w:val="vi-VN"/>
              </w:rPr>
              <w:t>3</w:t>
            </w:r>
          </w:p>
        </w:tc>
        <w:tc>
          <w:tcPr>
            <w:tcW w:w="1843" w:type="dxa"/>
            <w:noWrap/>
          </w:tcPr>
          <w:p w:rsidR="00A511F9" w:rsidRPr="003B4710" w:rsidRDefault="00A511F9" w:rsidP="00224BD0">
            <w:pPr>
              <w:spacing w:after="0" w:line="240" w:lineRule="auto"/>
              <w:contextualSpacing/>
              <w:jc w:val="center"/>
              <w:rPr>
                <w:sz w:val="26"/>
                <w:szCs w:val="26"/>
              </w:rPr>
            </w:pPr>
            <w:r w:rsidRPr="003B4710">
              <w:rPr>
                <w:sz w:val="26"/>
                <w:szCs w:val="26"/>
              </w:rPr>
              <w:t>TXENG104</w:t>
            </w:r>
          </w:p>
        </w:tc>
        <w:tc>
          <w:tcPr>
            <w:tcW w:w="4961" w:type="dxa"/>
            <w:noWrap/>
          </w:tcPr>
          <w:p w:rsidR="00A511F9" w:rsidRPr="003B4710" w:rsidRDefault="00A511F9" w:rsidP="00224BD0">
            <w:pPr>
              <w:spacing w:after="0" w:line="240" w:lineRule="auto"/>
              <w:rPr>
                <w:sz w:val="26"/>
                <w:szCs w:val="26"/>
              </w:rPr>
            </w:pPr>
            <w:r w:rsidRPr="003B4710">
              <w:rPr>
                <w:sz w:val="26"/>
                <w:szCs w:val="26"/>
              </w:rPr>
              <w:t>Kỹ năng đọc tiếng Anh 1</w:t>
            </w:r>
          </w:p>
        </w:tc>
        <w:tc>
          <w:tcPr>
            <w:tcW w:w="1843" w:type="dxa"/>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vi-VN"/>
              </w:rPr>
            </w:pPr>
            <w:r w:rsidRPr="003B4710">
              <w:rPr>
                <w:sz w:val="26"/>
                <w:szCs w:val="26"/>
                <w:lang w:val="vi-VN"/>
              </w:rPr>
              <w:t>4</w:t>
            </w:r>
          </w:p>
        </w:tc>
        <w:tc>
          <w:tcPr>
            <w:tcW w:w="1843" w:type="dxa"/>
            <w:noWrap/>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rPr>
              <w:t>TXENG0107</w:t>
            </w:r>
          </w:p>
        </w:tc>
        <w:tc>
          <w:tcPr>
            <w:tcW w:w="4961" w:type="dxa"/>
            <w:noWrap/>
          </w:tcPr>
          <w:p w:rsidR="00A511F9" w:rsidRPr="003B4710" w:rsidRDefault="00A511F9" w:rsidP="00224BD0">
            <w:pPr>
              <w:autoSpaceDE w:val="0"/>
              <w:autoSpaceDN w:val="0"/>
              <w:adjustRightInd w:val="0"/>
              <w:spacing w:after="0" w:line="240" w:lineRule="auto"/>
              <w:rPr>
                <w:sz w:val="26"/>
                <w:szCs w:val="26"/>
                <w:lang w:val="en"/>
              </w:rPr>
            </w:pPr>
            <w:r w:rsidRPr="003B4710">
              <w:rPr>
                <w:bCs/>
                <w:sz w:val="26"/>
                <w:szCs w:val="26"/>
                <w:lang w:val="en"/>
              </w:rPr>
              <w:t xml:space="preserve">Luyện </w:t>
            </w:r>
            <w:r w:rsidRPr="003B4710">
              <w:rPr>
                <w:bCs/>
                <w:sz w:val="26"/>
                <w:szCs w:val="26"/>
                <w:lang w:val="vi-VN"/>
              </w:rPr>
              <w:t xml:space="preserve">phát </w:t>
            </w:r>
            <w:r w:rsidRPr="003B4710">
              <w:rPr>
                <w:bCs/>
                <w:sz w:val="26"/>
                <w:szCs w:val="26"/>
                <w:lang w:val="en"/>
              </w:rPr>
              <w:t>âm tiếng Anh</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vi-VN"/>
              </w:rPr>
            </w:pPr>
            <w:r w:rsidRPr="003B4710">
              <w:rPr>
                <w:sz w:val="26"/>
                <w:szCs w:val="26"/>
                <w:lang w:val="vi-VN"/>
              </w:rPr>
              <w:t>5</w:t>
            </w:r>
          </w:p>
        </w:tc>
        <w:tc>
          <w:tcPr>
            <w:tcW w:w="1843" w:type="dxa"/>
            <w:noWrap/>
          </w:tcPr>
          <w:p w:rsidR="00A511F9" w:rsidRPr="003B4710" w:rsidRDefault="00A511F9" w:rsidP="00224BD0">
            <w:pPr>
              <w:autoSpaceDE w:val="0"/>
              <w:autoSpaceDN w:val="0"/>
              <w:adjustRightInd w:val="0"/>
              <w:spacing w:after="0" w:line="240" w:lineRule="auto"/>
              <w:jc w:val="center"/>
              <w:rPr>
                <w:sz w:val="26"/>
                <w:szCs w:val="26"/>
              </w:rPr>
            </w:pPr>
            <w:r w:rsidRPr="003B4710">
              <w:rPr>
                <w:sz w:val="26"/>
                <w:szCs w:val="26"/>
                <w:lang w:val="en"/>
              </w:rPr>
              <w:t>TXBAS215</w:t>
            </w:r>
          </w:p>
        </w:tc>
        <w:tc>
          <w:tcPr>
            <w:tcW w:w="4961" w:type="dxa"/>
            <w:noWrap/>
          </w:tcPr>
          <w:p w:rsidR="00A511F9" w:rsidRPr="003B4710" w:rsidRDefault="00A511F9" w:rsidP="00224BD0">
            <w:pPr>
              <w:autoSpaceDE w:val="0"/>
              <w:autoSpaceDN w:val="0"/>
              <w:adjustRightInd w:val="0"/>
              <w:spacing w:after="0" w:line="240" w:lineRule="auto"/>
              <w:rPr>
                <w:iCs/>
                <w:sz w:val="26"/>
                <w:szCs w:val="26"/>
                <w:lang w:val="en"/>
              </w:rPr>
            </w:pPr>
            <w:r w:rsidRPr="003B4710">
              <w:rPr>
                <w:sz w:val="26"/>
                <w:szCs w:val="26"/>
                <w:shd w:val="clear" w:color="auto" w:fill="FFFFFF"/>
              </w:rPr>
              <w:t>Kinh tế chính trị Mác - Lênin</w:t>
            </w:r>
          </w:p>
        </w:tc>
        <w:tc>
          <w:tcPr>
            <w:tcW w:w="1843" w:type="dxa"/>
          </w:tcPr>
          <w:p w:rsidR="00A511F9" w:rsidRPr="003B4710" w:rsidRDefault="00A511F9" w:rsidP="00224BD0">
            <w:pPr>
              <w:spacing w:after="0" w:line="240" w:lineRule="auto"/>
              <w:jc w:val="center"/>
              <w:rPr>
                <w:sz w:val="26"/>
                <w:szCs w:val="26"/>
                <w:lang w:val="en"/>
              </w:rPr>
            </w:pPr>
            <w:r w:rsidRPr="003B4710">
              <w:rPr>
                <w:sz w:val="26"/>
                <w:szCs w:val="26"/>
                <w:lang w:val="en"/>
              </w:rPr>
              <w:t>2</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vi-VN"/>
              </w:rPr>
            </w:pPr>
            <w:r w:rsidRPr="003B4710">
              <w:rPr>
                <w:sz w:val="26"/>
                <w:szCs w:val="26"/>
                <w:lang w:val="vi-VN"/>
              </w:rPr>
              <w:t>6</w:t>
            </w:r>
          </w:p>
        </w:tc>
        <w:tc>
          <w:tcPr>
            <w:tcW w:w="1843" w:type="dxa"/>
            <w:noWrap/>
          </w:tcPr>
          <w:p w:rsidR="00A511F9" w:rsidRPr="003B4710" w:rsidRDefault="00A511F9" w:rsidP="00224BD0">
            <w:pPr>
              <w:autoSpaceDE w:val="0"/>
              <w:autoSpaceDN w:val="0"/>
              <w:adjustRightInd w:val="0"/>
              <w:spacing w:after="0" w:line="240" w:lineRule="auto"/>
              <w:jc w:val="center"/>
              <w:rPr>
                <w:sz w:val="26"/>
                <w:szCs w:val="26"/>
                <w:lang w:val="en"/>
              </w:rPr>
            </w:pPr>
            <w:r w:rsidRPr="003B4710">
              <w:rPr>
                <w:iCs/>
                <w:sz w:val="26"/>
                <w:szCs w:val="26"/>
                <w:lang w:val="en"/>
              </w:rPr>
              <w:t>TXPED109</w:t>
            </w:r>
          </w:p>
        </w:tc>
        <w:tc>
          <w:tcPr>
            <w:tcW w:w="4961" w:type="dxa"/>
            <w:noWrap/>
          </w:tcPr>
          <w:p w:rsidR="00A511F9" w:rsidRPr="003B4710" w:rsidRDefault="00A511F9" w:rsidP="00224BD0">
            <w:pPr>
              <w:autoSpaceDE w:val="0"/>
              <w:autoSpaceDN w:val="0"/>
              <w:adjustRightInd w:val="0"/>
              <w:spacing w:after="0" w:line="240" w:lineRule="auto"/>
              <w:rPr>
                <w:sz w:val="26"/>
                <w:szCs w:val="26"/>
                <w:lang w:val="en"/>
              </w:rPr>
            </w:pPr>
            <w:r w:rsidRPr="003B4710">
              <w:rPr>
                <w:iCs/>
                <w:sz w:val="26"/>
                <w:szCs w:val="26"/>
                <w:lang w:val="en"/>
              </w:rPr>
              <w:t>Cơ sở văn hóa Việt Nam</w:t>
            </w:r>
          </w:p>
        </w:tc>
        <w:tc>
          <w:tcPr>
            <w:tcW w:w="1843" w:type="dxa"/>
          </w:tcPr>
          <w:p w:rsidR="00A511F9" w:rsidRPr="003B4710" w:rsidRDefault="00A511F9" w:rsidP="00224BD0">
            <w:pPr>
              <w:spacing w:after="0" w:line="240" w:lineRule="auto"/>
              <w:jc w:val="center"/>
              <w:rPr>
                <w:sz w:val="26"/>
                <w:szCs w:val="26"/>
              </w:rPr>
            </w:pPr>
            <w:r w:rsidRPr="003B4710">
              <w:rPr>
                <w:sz w:val="26"/>
                <w:szCs w:val="26"/>
                <w:lang w:val="en"/>
              </w:rPr>
              <w:t>2</w:t>
            </w:r>
          </w:p>
        </w:tc>
      </w:tr>
      <w:tr w:rsidR="00A511F9" w:rsidRPr="003B4710" w:rsidTr="00224BD0">
        <w:trPr>
          <w:trHeight w:val="261"/>
        </w:trPr>
        <w:tc>
          <w:tcPr>
            <w:tcW w:w="7513" w:type="dxa"/>
            <w:gridSpan w:val="3"/>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en"/>
              </w:rPr>
              <w:t>1</w:t>
            </w:r>
            <w:r w:rsidRPr="003B4710">
              <w:rPr>
                <w:b/>
                <w:bCs/>
                <w:sz w:val="26"/>
                <w:szCs w:val="26"/>
                <w:lang w:val="vi-VN"/>
              </w:rPr>
              <w:t>2</w:t>
            </w:r>
          </w:p>
        </w:tc>
      </w:tr>
    </w:tbl>
    <w:p w:rsidR="00A511F9" w:rsidRPr="006E0B1E" w:rsidRDefault="00A511F9" w:rsidP="00A511F9">
      <w:pPr>
        <w:autoSpaceDE w:val="0"/>
        <w:autoSpaceDN w:val="0"/>
        <w:adjustRightInd w:val="0"/>
        <w:spacing w:before="20" w:after="20"/>
        <w:rPr>
          <w:b/>
          <w:bCs/>
          <w:spacing w:val="-6"/>
          <w:sz w:val="26"/>
          <w:szCs w:val="26"/>
          <w:lang w:val="en"/>
        </w:rPr>
      </w:pPr>
      <w:r w:rsidRPr="006E0B1E">
        <w:rPr>
          <w:b/>
          <w:bCs/>
          <w:spacing w:val="-6"/>
          <w:sz w:val="26"/>
          <w:szCs w:val="26"/>
          <w:lang w:val="en"/>
        </w:rPr>
        <w:t>HỌC KỲ 3</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4961"/>
        <w:gridCol w:w="1843"/>
      </w:tblGrid>
      <w:tr w:rsidR="00A511F9" w:rsidRPr="003B4710" w:rsidTr="00224BD0">
        <w:trPr>
          <w:trHeight w:val="261"/>
        </w:trPr>
        <w:tc>
          <w:tcPr>
            <w:tcW w:w="709" w:type="dxa"/>
          </w:tcPr>
          <w:p w:rsidR="00A511F9" w:rsidRPr="003B4710" w:rsidRDefault="00A511F9" w:rsidP="00224BD0">
            <w:pPr>
              <w:spacing w:after="0" w:line="240" w:lineRule="auto"/>
              <w:jc w:val="center"/>
              <w:rPr>
                <w:b/>
                <w:sz w:val="26"/>
                <w:szCs w:val="26"/>
              </w:rPr>
            </w:pPr>
            <w:r w:rsidRPr="003B4710">
              <w:rPr>
                <w:b/>
                <w:sz w:val="26"/>
                <w:szCs w:val="26"/>
              </w:rPr>
              <w:t>TT</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Mã HP</w:t>
            </w:r>
          </w:p>
        </w:tc>
        <w:tc>
          <w:tcPr>
            <w:tcW w:w="4961" w:type="dxa"/>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lang w:val="en"/>
              </w:rPr>
            </w:pPr>
            <w:r w:rsidRPr="003B4710">
              <w:rPr>
                <w:sz w:val="26"/>
                <w:szCs w:val="26"/>
              </w:rPr>
              <w:t>1</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rPr>
              <w:t>TXENG0106</w:t>
            </w:r>
          </w:p>
        </w:tc>
        <w:tc>
          <w:tcPr>
            <w:tcW w:w="4961" w:type="dxa"/>
          </w:tcPr>
          <w:p w:rsidR="00A511F9" w:rsidRPr="003B4710" w:rsidRDefault="00A511F9" w:rsidP="00224BD0">
            <w:pPr>
              <w:autoSpaceDE w:val="0"/>
              <w:autoSpaceDN w:val="0"/>
              <w:adjustRightInd w:val="0"/>
              <w:spacing w:after="0" w:line="240" w:lineRule="auto"/>
              <w:rPr>
                <w:sz w:val="26"/>
                <w:szCs w:val="26"/>
                <w:shd w:val="clear" w:color="auto" w:fill="FFFFFF"/>
              </w:rPr>
            </w:pPr>
            <w:r w:rsidRPr="003B4710">
              <w:rPr>
                <w:iCs/>
                <w:sz w:val="26"/>
                <w:szCs w:val="26"/>
                <w:lang w:val="en"/>
              </w:rPr>
              <w:t>Ngữ pháp tiếng Anh 1</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r>
      <w:tr w:rsidR="00A511F9" w:rsidRPr="003B4710" w:rsidTr="00224BD0">
        <w:trPr>
          <w:trHeight w:val="261"/>
        </w:trPr>
        <w:tc>
          <w:tcPr>
            <w:tcW w:w="709" w:type="dxa"/>
          </w:tcPr>
          <w:p w:rsidR="00A511F9" w:rsidRPr="003B4710" w:rsidRDefault="00A511F9" w:rsidP="00224BD0">
            <w:pPr>
              <w:spacing w:after="0" w:line="240" w:lineRule="auto"/>
              <w:jc w:val="center"/>
              <w:rPr>
                <w:sz w:val="26"/>
                <w:szCs w:val="26"/>
              </w:rPr>
            </w:pPr>
            <w:r w:rsidRPr="003B4710">
              <w:rPr>
                <w:sz w:val="26"/>
                <w:szCs w:val="26"/>
                <w:lang w:val="en"/>
              </w:rPr>
              <w:t>2</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rPr>
              <w:t>TXENG0108</w:t>
            </w:r>
          </w:p>
        </w:tc>
        <w:tc>
          <w:tcPr>
            <w:tcW w:w="4961" w:type="dxa"/>
          </w:tcPr>
          <w:p w:rsidR="00A511F9" w:rsidRPr="003B4710" w:rsidRDefault="00A511F9" w:rsidP="00224BD0">
            <w:pPr>
              <w:autoSpaceDE w:val="0"/>
              <w:autoSpaceDN w:val="0"/>
              <w:adjustRightInd w:val="0"/>
              <w:spacing w:after="0" w:line="240" w:lineRule="auto"/>
              <w:rPr>
                <w:sz w:val="26"/>
                <w:szCs w:val="26"/>
                <w:shd w:val="clear" w:color="auto" w:fill="FFFFFF"/>
              </w:rPr>
            </w:pPr>
            <w:r w:rsidRPr="003B4710">
              <w:rPr>
                <w:sz w:val="26"/>
                <w:szCs w:val="26"/>
                <w:lang w:val="en"/>
              </w:rPr>
              <w:t>Ngữ pháp tiếng Anh 2</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r>
      <w:tr w:rsidR="00A511F9" w:rsidRPr="003B4710" w:rsidTr="00224BD0">
        <w:trPr>
          <w:trHeight w:val="261"/>
        </w:trPr>
        <w:tc>
          <w:tcPr>
            <w:tcW w:w="709"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c>
          <w:tcPr>
            <w:tcW w:w="1843" w:type="dxa"/>
            <w:noWrap/>
          </w:tcPr>
          <w:p w:rsidR="00A511F9" w:rsidRPr="003B4710" w:rsidRDefault="00A511F9" w:rsidP="00224BD0">
            <w:pPr>
              <w:spacing w:after="0" w:line="240" w:lineRule="auto"/>
              <w:contextualSpacing/>
              <w:jc w:val="center"/>
              <w:rPr>
                <w:sz w:val="26"/>
                <w:szCs w:val="26"/>
              </w:rPr>
            </w:pPr>
            <w:r w:rsidRPr="003B4710">
              <w:rPr>
                <w:sz w:val="26"/>
                <w:szCs w:val="26"/>
              </w:rPr>
              <w:t>TXENG108</w:t>
            </w:r>
          </w:p>
        </w:tc>
        <w:tc>
          <w:tcPr>
            <w:tcW w:w="4961" w:type="dxa"/>
            <w:noWrap/>
          </w:tcPr>
          <w:p w:rsidR="00A511F9" w:rsidRPr="003B4710" w:rsidRDefault="00A511F9" w:rsidP="00224BD0">
            <w:pPr>
              <w:spacing w:after="0" w:line="240" w:lineRule="auto"/>
              <w:rPr>
                <w:sz w:val="26"/>
                <w:szCs w:val="26"/>
              </w:rPr>
            </w:pPr>
            <w:r w:rsidRPr="003B4710">
              <w:rPr>
                <w:sz w:val="26"/>
                <w:szCs w:val="26"/>
              </w:rPr>
              <w:t>Kỹ năng nghe tiếng Anh 2</w:t>
            </w:r>
          </w:p>
        </w:tc>
        <w:tc>
          <w:tcPr>
            <w:tcW w:w="1843" w:type="dxa"/>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rPr>
          <w:trHeight w:val="261"/>
        </w:trPr>
        <w:tc>
          <w:tcPr>
            <w:tcW w:w="709"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4</w:t>
            </w:r>
          </w:p>
        </w:tc>
        <w:tc>
          <w:tcPr>
            <w:tcW w:w="1843" w:type="dxa"/>
            <w:noWrap/>
          </w:tcPr>
          <w:p w:rsidR="00A511F9" w:rsidRPr="003B4710" w:rsidRDefault="00A511F9" w:rsidP="00224BD0">
            <w:pPr>
              <w:spacing w:after="0" w:line="240" w:lineRule="auto"/>
              <w:contextualSpacing/>
              <w:jc w:val="center"/>
              <w:rPr>
                <w:sz w:val="26"/>
                <w:szCs w:val="26"/>
              </w:rPr>
            </w:pPr>
            <w:r w:rsidRPr="003B4710">
              <w:rPr>
                <w:sz w:val="26"/>
                <w:szCs w:val="26"/>
              </w:rPr>
              <w:t>TXENG107</w:t>
            </w:r>
          </w:p>
        </w:tc>
        <w:tc>
          <w:tcPr>
            <w:tcW w:w="4961" w:type="dxa"/>
            <w:noWrap/>
          </w:tcPr>
          <w:p w:rsidR="00A511F9" w:rsidRPr="003B4710" w:rsidRDefault="00A511F9" w:rsidP="00224BD0">
            <w:pPr>
              <w:spacing w:after="0" w:line="240" w:lineRule="auto"/>
              <w:rPr>
                <w:sz w:val="26"/>
                <w:szCs w:val="26"/>
              </w:rPr>
            </w:pPr>
            <w:r w:rsidRPr="003B4710">
              <w:rPr>
                <w:sz w:val="26"/>
                <w:szCs w:val="26"/>
              </w:rPr>
              <w:t>Kỹ năng nói tiếng Anh 2</w:t>
            </w:r>
          </w:p>
        </w:tc>
        <w:tc>
          <w:tcPr>
            <w:tcW w:w="1843" w:type="dxa"/>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rPr>
          <w:trHeight w:val="261"/>
        </w:trPr>
        <w:tc>
          <w:tcPr>
            <w:tcW w:w="709"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5</w:t>
            </w:r>
          </w:p>
        </w:tc>
        <w:tc>
          <w:tcPr>
            <w:tcW w:w="1843" w:type="dxa"/>
            <w:noWrap/>
          </w:tcPr>
          <w:p w:rsidR="00A511F9" w:rsidRPr="003B4710" w:rsidRDefault="00A511F9" w:rsidP="00224BD0">
            <w:pPr>
              <w:spacing w:after="0" w:line="240" w:lineRule="auto"/>
              <w:contextualSpacing/>
              <w:jc w:val="center"/>
              <w:rPr>
                <w:sz w:val="26"/>
                <w:szCs w:val="26"/>
              </w:rPr>
            </w:pPr>
            <w:r w:rsidRPr="003B4710">
              <w:rPr>
                <w:sz w:val="26"/>
                <w:szCs w:val="26"/>
              </w:rPr>
              <w:t>TXENG109</w:t>
            </w:r>
          </w:p>
        </w:tc>
        <w:tc>
          <w:tcPr>
            <w:tcW w:w="4961" w:type="dxa"/>
            <w:noWrap/>
          </w:tcPr>
          <w:p w:rsidR="00A511F9" w:rsidRPr="003B4710" w:rsidRDefault="00A511F9" w:rsidP="00224BD0">
            <w:pPr>
              <w:spacing w:after="0" w:line="240" w:lineRule="auto"/>
              <w:rPr>
                <w:sz w:val="26"/>
                <w:szCs w:val="26"/>
              </w:rPr>
            </w:pPr>
            <w:r w:rsidRPr="003B4710">
              <w:rPr>
                <w:sz w:val="26"/>
                <w:szCs w:val="26"/>
              </w:rPr>
              <w:t>Kỹ năng đọc tiếng Anh 2</w:t>
            </w:r>
          </w:p>
        </w:tc>
        <w:tc>
          <w:tcPr>
            <w:tcW w:w="1843" w:type="dxa"/>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rPr>
          <w:trHeight w:val="261"/>
        </w:trPr>
        <w:tc>
          <w:tcPr>
            <w:tcW w:w="709"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6</w:t>
            </w:r>
          </w:p>
        </w:tc>
        <w:tc>
          <w:tcPr>
            <w:tcW w:w="1843" w:type="dxa"/>
            <w:noWrap/>
          </w:tcPr>
          <w:p w:rsidR="00A511F9" w:rsidRPr="003B4710" w:rsidRDefault="00A511F9" w:rsidP="00224BD0">
            <w:pPr>
              <w:spacing w:after="0" w:line="240" w:lineRule="auto"/>
              <w:contextualSpacing/>
              <w:jc w:val="center"/>
              <w:rPr>
                <w:sz w:val="26"/>
                <w:szCs w:val="26"/>
              </w:rPr>
            </w:pPr>
            <w:r w:rsidRPr="003B4710">
              <w:rPr>
                <w:sz w:val="26"/>
                <w:szCs w:val="26"/>
              </w:rPr>
              <w:t>TXENG106</w:t>
            </w:r>
          </w:p>
        </w:tc>
        <w:tc>
          <w:tcPr>
            <w:tcW w:w="4961" w:type="dxa"/>
            <w:noWrap/>
          </w:tcPr>
          <w:p w:rsidR="00A511F9" w:rsidRPr="003B4710" w:rsidRDefault="00A511F9" w:rsidP="00224BD0">
            <w:pPr>
              <w:spacing w:after="0" w:line="240" w:lineRule="auto"/>
              <w:rPr>
                <w:sz w:val="26"/>
                <w:szCs w:val="26"/>
                <w:lang w:val="vi-VN"/>
              </w:rPr>
            </w:pPr>
            <w:r w:rsidRPr="003B4710">
              <w:rPr>
                <w:sz w:val="26"/>
                <w:szCs w:val="26"/>
              </w:rPr>
              <w:t>Kỹ năng viết tiếng Anh 1</w:t>
            </w:r>
          </w:p>
        </w:tc>
        <w:tc>
          <w:tcPr>
            <w:tcW w:w="1843" w:type="dxa"/>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rPr>
          <w:trHeight w:val="261"/>
        </w:trPr>
        <w:tc>
          <w:tcPr>
            <w:tcW w:w="709"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7</w:t>
            </w:r>
          </w:p>
        </w:tc>
        <w:tc>
          <w:tcPr>
            <w:tcW w:w="1843" w:type="dxa"/>
            <w:noWrap/>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rPr>
              <w:t>TXENG110</w:t>
            </w:r>
          </w:p>
        </w:tc>
        <w:tc>
          <w:tcPr>
            <w:tcW w:w="4961" w:type="dxa"/>
            <w:noWrap/>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rPr>
              <w:t>Kỹ năng viết tiếng Anh 2</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rPr>
              <w:t>2</w:t>
            </w:r>
          </w:p>
        </w:tc>
      </w:tr>
      <w:tr w:rsidR="00A511F9" w:rsidRPr="003B4710" w:rsidTr="00224BD0">
        <w:trPr>
          <w:trHeight w:val="261"/>
        </w:trPr>
        <w:tc>
          <w:tcPr>
            <w:tcW w:w="7513" w:type="dxa"/>
            <w:gridSpan w:val="3"/>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843" w:type="dxa"/>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en"/>
              </w:rPr>
              <w:t>14</w:t>
            </w:r>
          </w:p>
        </w:tc>
      </w:tr>
    </w:tbl>
    <w:p w:rsidR="00A511F9" w:rsidRPr="006E0B1E" w:rsidRDefault="00A511F9" w:rsidP="00A511F9">
      <w:pPr>
        <w:autoSpaceDE w:val="0"/>
        <w:autoSpaceDN w:val="0"/>
        <w:adjustRightInd w:val="0"/>
        <w:spacing w:before="20" w:after="20"/>
        <w:rPr>
          <w:b/>
          <w:bCs/>
          <w:spacing w:val="-6"/>
          <w:sz w:val="26"/>
          <w:szCs w:val="26"/>
          <w:lang w:val="en"/>
        </w:rPr>
      </w:pPr>
      <w:r w:rsidRPr="006E0B1E">
        <w:rPr>
          <w:b/>
          <w:bCs/>
          <w:spacing w:val="-6"/>
          <w:sz w:val="26"/>
          <w:szCs w:val="26"/>
          <w:lang w:val="en"/>
        </w:rPr>
        <w:t>HỌC KỲ 4</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4961"/>
        <w:gridCol w:w="1843"/>
      </w:tblGrid>
      <w:tr w:rsidR="00A511F9" w:rsidRPr="003B4710" w:rsidTr="00224BD0">
        <w:trPr>
          <w:trHeight w:val="261"/>
        </w:trPr>
        <w:tc>
          <w:tcPr>
            <w:tcW w:w="709" w:type="dxa"/>
          </w:tcPr>
          <w:p w:rsidR="00A511F9" w:rsidRPr="003B4710" w:rsidRDefault="00A511F9" w:rsidP="00224BD0">
            <w:pPr>
              <w:spacing w:after="0" w:line="240" w:lineRule="auto"/>
              <w:jc w:val="center"/>
              <w:rPr>
                <w:b/>
                <w:sz w:val="26"/>
                <w:szCs w:val="26"/>
              </w:rPr>
            </w:pPr>
            <w:r w:rsidRPr="003B4710">
              <w:rPr>
                <w:b/>
                <w:sz w:val="26"/>
                <w:szCs w:val="26"/>
              </w:rPr>
              <w:t>TT</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Mã HP</w:t>
            </w:r>
          </w:p>
        </w:tc>
        <w:tc>
          <w:tcPr>
            <w:tcW w:w="4961" w:type="dxa"/>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1</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contextualSpacing/>
              <w:jc w:val="center"/>
              <w:rPr>
                <w:sz w:val="26"/>
                <w:szCs w:val="26"/>
              </w:rPr>
            </w:pPr>
            <w:r w:rsidRPr="003B4710">
              <w:rPr>
                <w:sz w:val="26"/>
                <w:szCs w:val="26"/>
              </w:rPr>
              <w:t>TXENG206</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rPr>
            </w:pPr>
            <w:r w:rsidRPr="003B4710">
              <w:rPr>
                <w:sz w:val="26"/>
                <w:szCs w:val="26"/>
              </w:rPr>
              <w:t>Kỹ năng nghe tiếng Anh 3</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contextualSpacing/>
              <w:jc w:val="center"/>
              <w:rPr>
                <w:sz w:val="26"/>
                <w:szCs w:val="26"/>
              </w:rPr>
            </w:pPr>
            <w:r w:rsidRPr="003B4710">
              <w:rPr>
                <w:sz w:val="26"/>
                <w:szCs w:val="26"/>
              </w:rPr>
              <w:t>TXENG205</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rPr>
            </w:pPr>
            <w:r w:rsidRPr="003B4710">
              <w:rPr>
                <w:sz w:val="26"/>
                <w:szCs w:val="26"/>
              </w:rPr>
              <w:t>Kỹ năng nói tiếng Anh 3</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contextualSpacing/>
              <w:jc w:val="center"/>
              <w:rPr>
                <w:sz w:val="26"/>
                <w:szCs w:val="26"/>
              </w:rPr>
            </w:pPr>
            <w:r w:rsidRPr="003B4710">
              <w:rPr>
                <w:sz w:val="26"/>
                <w:szCs w:val="26"/>
              </w:rPr>
              <w:t>TXENG207</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rPr>
            </w:pPr>
            <w:r w:rsidRPr="003B4710">
              <w:rPr>
                <w:sz w:val="26"/>
                <w:szCs w:val="26"/>
              </w:rPr>
              <w:t>Kỹ năng đọc tiếng Anh 3</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4</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contextualSpacing/>
              <w:jc w:val="center"/>
              <w:rPr>
                <w:sz w:val="26"/>
                <w:szCs w:val="26"/>
              </w:rPr>
            </w:pPr>
            <w:r w:rsidRPr="003B4710">
              <w:rPr>
                <w:sz w:val="26"/>
                <w:szCs w:val="26"/>
              </w:rPr>
              <w:t>TXENG208</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rPr>
            </w:pPr>
            <w:r w:rsidRPr="003B4710">
              <w:rPr>
                <w:sz w:val="26"/>
                <w:szCs w:val="26"/>
              </w:rPr>
              <w:t>Kỹ năng viết tiếng Anh 3</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5</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rPr>
              <w:t>TXTEE107</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rPr>
                <w:sz w:val="26"/>
                <w:szCs w:val="26"/>
                <w:lang w:val="vi-VN"/>
              </w:rPr>
            </w:pPr>
            <w:r w:rsidRPr="003B4710">
              <w:rPr>
                <w:sz w:val="26"/>
                <w:szCs w:val="26"/>
              </w:rPr>
              <w:t>Tin học đại cương</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6</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TXBAS305</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en"/>
              </w:rPr>
              <w:t>Chủ nghĩa xã hội khoa học</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
        </w:trPr>
        <w:tc>
          <w:tcPr>
            <w:tcW w:w="751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vi-VN"/>
              </w:rPr>
              <w:t>13</w:t>
            </w:r>
          </w:p>
        </w:tc>
      </w:tr>
    </w:tbl>
    <w:p w:rsidR="00A511F9" w:rsidRPr="006E0B1E" w:rsidRDefault="00A511F9" w:rsidP="00A511F9">
      <w:pPr>
        <w:autoSpaceDE w:val="0"/>
        <w:autoSpaceDN w:val="0"/>
        <w:adjustRightInd w:val="0"/>
        <w:spacing w:before="20" w:after="20"/>
        <w:rPr>
          <w:b/>
          <w:bCs/>
          <w:spacing w:val="-6"/>
          <w:sz w:val="26"/>
          <w:szCs w:val="26"/>
          <w:lang w:val="en"/>
        </w:rPr>
      </w:pPr>
      <w:r w:rsidRPr="006E0B1E">
        <w:rPr>
          <w:b/>
          <w:bCs/>
          <w:spacing w:val="-6"/>
          <w:sz w:val="26"/>
          <w:szCs w:val="26"/>
          <w:lang w:val="en"/>
        </w:rPr>
        <w:t>HỌC KỲ 5</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5103"/>
        <w:gridCol w:w="1843"/>
      </w:tblGrid>
      <w:tr w:rsidR="00A511F9" w:rsidRPr="003B4710" w:rsidTr="00224BD0">
        <w:trPr>
          <w:trHeight w:val="284"/>
        </w:trPr>
        <w:tc>
          <w:tcPr>
            <w:tcW w:w="709" w:type="dxa"/>
          </w:tcPr>
          <w:p w:rsidR="00A511F9" w:rsidRPr="003B4710" w:rsidRDefault="00A511F9" w:rsidP="00224BD0">
            <w:pPr>
              <w:spacing w:after="0" w:line="240" w:lineRule="auto"/>
              <w:jc w:val="center"/>
              <w:rPr>
                <w:b/>
                <w:sz w:val="26"/>
                <w:szCs w:val="26"/>
              </w:rPr>
            </w:pPr>
            <w:r w:rsidRPr="003B4710">
              <w:rPr>
                <w:b/>
                <w:sz w:val="26"/>
                <w:szCs w:val="26"/>
              </w:rPr>
              <w:t>TT</w:t>
            </w:r>
          </w:p>
        </w:tc>
        <w:tc>
          <w:tcPr>
            <w:tcW w:w="1701" w:type="dxa"/>
          </w:tcPr>
          <w:p w:rsidR="00A511F9" w:rsidRPr="003B4710" w:rsidRDefault="00A511F9" w:rsidP="00224BD0">
            <w:pPr>
              <w:spacing w:after="0" w:line="240" w:lineRule="auto"/>
              <w:jc w:val="center"/>
              <w:rPr>
                <w:b/>
                <w:sz w:val="26"/>
                <w:szCs w:val="26"/>
              </w:rPr>
            </w:pPr>
            <w:r w:rsidRPr="003B4710">
              <w:rPr>
                <w:b/>
                <w:sz w:val="26"/>
                <w:szCs w:val="26"/>
              </w:rPr>
              <w:t>Mã HP</w:t>
            </w:r>
          </w:p>
        </w:tc>
        <w:tc>
          <w:tcPr>
            <w:tcW w:w="5103" w:type="dxa"/>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843" w:type="dxa"/>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1</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contextualSpacing/>
              <w:jc w:val="center"/>
              <w:rPr>
                <w:sz w:val="26"/>
                <w:szCs w:val="26"/>
              </w:rPr>
            </w:pPr>
            <w:r w:rsidRPr="003B4710">
              <w:rPr>
                <w:sz w:val="26"/>
                <w:szCs w:val="26"/>
              </w:rPr>
              <w:t>TXENG206</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lang w:val="vi-VN"/>
              </w:rPr>
            </w:pPr>
            <w:r w:rsidRPr="003B4710">
              <w:rPr>
                <w:sz w:val="26"/>
                <w:szCs w:val="26"/>
              </w:rPr>
              <w:t xml:space="preserve">Kỹ năng nghe tiếng Anh </w:t>
            </w:r>
            <w:r w:rsidRPr="003B4710">
              <w:rPr>
                <w:sz w:val="26"/>
                <w:szCs w:val="26"/>
                <w:lang w:val="vi-VN"/>
              </w:rPr>
              <w:t>4</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contextualSpacing/>
              <w:jc w:val="center"/>
              <w:rPr>
                <w:sz w:val="26"/>
                <w:szCs w:val="26"/>
              </w:rPr>
            </w:pPr>
            <w:r w:rsidRPr="003B4710">
              <w:rPr>
                <w:sz w:val="26"/>
                <w:szCs w:val="26"/>
              </w:rPr>
              <w:t>TXENG205</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lang w:val="vi-VN"/>
              </w:rPr>
            </w:pPr>
            <w:r w:rsidRPr="003B4710">
              <w:rPr>
                <w:sz w:val="26"/>
                <w:szCs w:val="26"/>
              </w:rPr>
              <w:t xml:space="preserve">Kỹ năng nói tiếng Anh </w:t>
            </w:r>
            <w:r w:rsidRPr="003B4710">
              <w:rPr>
                <w:sz w:val="26"/>
                <w:szCs w:val="26"/>
                <w:lang w:val="vi-VN"/>
              </w:rPr>
              <w:t>4</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contextualSpacing/>
              <w:jc w:val="center"/>
              <w:rPr>
                <w:sz w:val="26"/>
                <w:szCs w:val="26"/>
              </w:rPr>
            </w:pPr>
            <w:r w:rsidRPr="003B4710">
              <w:rPr>
                <w:sz w:val="26"/>
                <w:szCs w:val="26"/>
              </w:rPr>
              <w:t>TXENG207</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lang w:val="vi-VN"/>
              </w:rPr>
            </w:pPr>
            <w:r w:rsidRPr="003B4710">
              <w:rPr>
                <w:sz w:val="26"/>
                <w:szCs w:val="26"/>
              </w:rPr>
              <w:t xml:space="preserve">Kỹ năng đọc tiếng Anh </w:t>
            </w:r>
            <w:r w:rsidRPr="003B4710">
              <w:rPr>
                <w:sz w:val="26"/>
                <w:szCs w:val="26"/>
                <w:lang w:val="vi-VN"/>
              </w:rPr>
              <w:t>4</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4</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contextualSpacing/>
              <w:jc w:val="center"/>
              <w:rPr>
                <w:sz w:val="26"/>
                <w:szCs w:val="26"/>
              </w:rPr>
            </w:pPr>
            <w:r w:rsidRPr="003B4710">
              <w:rPr>
                <w:sz w:val="26"/>
                <w:szCs w:val="26"/>
              </w:rPr>
              <w:t>TXENG208</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lang w:val="vi-VN"/>
              </w:rPr>
            </w:pPr>
            <w:r w:rsidRPr="003B4710">
              <w:rPr>
                <w:sz w:val="26"/>
                <w:szCs w:val="26"/>
              </w:rPr>
              <w:t xml:space="preserve">Kỹ năng viết tiếng Anh </w:t>
            </w:r>
            <w:r w:rsidRPr="003B4710">
              <w:rPr>
                <w:sz w:val="26"/>
                <w:szCs w:val="26"/>
                <w:lang w:val="vi-VN"/>
              </w:rPr>
              <w:t>4</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5</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rPr>
              <w:t>TXBAS217</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textAlignment w:val="center"/>
              <w:rPr>
                <w:sz w:val="26"/>
                <w:szCs w:val="26"/>
                <w:lang w:val="en"/>
              </w:rPr>
            </w:pPr>
            <w:r w:rsidRPr="003B4710">
              <w:rPr>
                <w:rFonts w:eastAsia="SimSun"/>
                <w:sz w:val="26"/>
                <w:szCs w:val="26"/>
                <w:lang w:eastAsia="zh-CN" w:bidi="ar"/>
              </w:rPr>
              <w:t>Lịch sử Đảng CS VN</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6</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TXENG209</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en"/>
              </w:rPr>
              <w:t xml:space="preserve">Tiếng Trung </w:t>
            </w:r>
            <w:r w:rsidRPr="003B4710">
              <w:rPr>
                <w:sz w:val="26"/>
                <w:szCs w:val="26"/>
                <w:lang w:val="vi-VN"/>
              </w:rPr>
              <w:t xml:space="preserve">Quốc </w:t>
            </w:r>
            <w:r w:rsidRPr="003B4710">
              <w:rPr>
                <w:sz w:val="26"/>
                <w:szCs w:val="26"/>
                <w:lang w:val="en"/>
              </w:rPr>
              <w:t>1</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51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vi-VN"/>
              </w:rPr>
              <w:t xml:space="preserve"> 13</w:t>
            </w:r>
          </w:p>
        </w:tc>
      </w:tr>
    </w:tbl>
    <w:p w:rsidR="00A511F9" w:rsidRPr="003B4710" w:rsidRDefault="00A511F9" w:rsidP="00A511F9">
      <w:pPr>
        <w:autoSpaceDE w:val="0"/>
        <w:autoSpaceDN w:val="0"/>
        <w:adjustRightInd w:val="0"/>
        <w:spacing w:before="20" w:after="20"/>
        <w:rPr>
          <w:b/>
          <w:bCs/>
          <w:spacing w:val="-6"/>
          <w:sz w:val="26"/>
          <w:szCs w:val="26"/>
          <w:lang w:val="vi-VN"/>
        </w:rPr>
      </w:pPr>
      <w:r w:rsidRPr="003B4710">
        <w:rPr>
          <w:b/>
          <w:bCs/>
          <w:spacing w:val="-6"/>
          <w:sz w:val="26"/>
          <w:szCs w:val="26"/>
          <w:lang w:val="en"/>
        </w:rPr>
        <w:lastRenderedPageBreak/>
        <w:t xml:space="preserve">HỌC KỲ </w:t>
      </w:r>
      <w:r w:rsidRPr="003B4710">
        <w:rPr>
          <w:b/>
          <w:bCs/>
          <w:spacing w:val="-6"/>
          <w:sz w:val="26"/>
          <w:szCs w:val="26"/>
          <w:lang w:val="vi-VN"/>
        </w:rPr>
        <w:t>6</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5528"/>
        <w:gridCol w:w="1560"/>
      </w:tblGrid>
      <w:tr w:rsidR="00A511F9" w:rsidRPr="003B4710" w:rsidTr="00224BD0">
        <w:trPr>
          <w:trHeight w:val="284"/>
        </w:trPr>
        <w:tc>
          <w:tcPr>
            <w:tcW w:w="709" w:type="dxa"/>
          </w:tcPr>
          <w:p w:rsidR="00A511F9" w:rsidRPr="003B4710" w:rsidRDefault="00A511F9" w:rsidP="00224BD0">
            <w:pPr>
              <w:spacing w:after="0" w:line="240" w:lineRule="auto"/>
              <w:jc w:val="center"/>
              <w:rPr>
                <w:b/>
                <w:sz w:val="26"/>
                <w:szCs w:val="26"/>
              </w:rPr>
            </w:pPr>
            <w:r w:rsidRPr="003B4710">
              <w:rPr>
                <w:b/>
                <w:sz w:val="26"/>
                <w:szCs w:val="26"/>
              </w:rPr>
              <w:t>TT</w:t>
            </w:r>
          </w:p>
        </w:tc>
        <w:tc>
          <w:tcPr>
            <w:tcW w:w="1701" w:type="dxa"/>
          </w:tcPr>
          <w:p w:rsidR="00A511F9" w:rsidRPr="003B4710" w:rsidRDefault="00A511F9" w:rsidP="00224BD0">
            <w:pPr>
              <w:spacing w:after="0" w:line="240" w:lineRule="auto"/>
              <w:jc w:val="center"/>
              <w:rPr>
                <w:b/>
                <w:sz w:val="26"/>
                <w:szCs w:val="26"/>
              </w:rPr>
            </w:pPr>
            <w:r w:rsidRPr="003B4710">
              <w:rPr>
                <w:b/>
                <w:sz w:val="26"/>
                <w:szCs w:val="26"/>
              </w:rPr>
              <w:t>Mã HP</w:t>
            </w:r>
          </w:p>
        </w:tc>
        <w:tc>
          <w:tcPr>
            <w:tcW w:w="5528" w:type="dxa"/>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560" w:type="dxa"/>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1</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en"/>
              </w:rPr>
              <w:t>TXENG210</w:t>
            </w:r>
          </w:p>
        </w:tc>
        <w:tc>
          <w:tcPr>
            <w:tcW w:w="5528"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rPr>
                <w:sz w:val="26"/>
                <w:szCs w:val="26"/>
                <w:lang w:val="vi-VN"/>
              </w:rPr>
            </w:pPr>
            <w:r w:rsidRPr="003B4710">
              <w:rPr>
                <w:sz w:val="26"/>
                <w:szCs w:val="26"/>
                <w:lang w:val="en"/>
              </w:rPr>
              <w:t xml:space="preserve">Nhập môn Khoa học </w:t>
            </w:r>
            <w:r w:rsidRPr="003B4710">
              <w:rPr>
                <w:sz w:val="26"/>
                <w:szCs w:val="26"/>
                <w:lang w:val="vi-VN"/>
              </w:rPr>
              <w:t>- C</w:t>
            </w:r>
            <w:r w:rsidRPr="003B4710">
              <w:rPr>
                <w:sz w:val="26"/>
                <w:szCs w:val="26"/>
                <w:lang w:val="en"/>
              </w:rPr>
              <w:t>ông nghệ</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en"/>
              </w:rPr>
              <w:t>TXENG215</w:t>
            </w:r>
          </w:p>
        </w:tc>
        <w:tc>
          <w:tcPr>
            <w:tcW w:w="5528"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rPr>
                <w:sz w:val="26"/>
                <w:szCs w:val="26"/>
                <w:lang w:val="vi-VN"/>
              </w:rPr>
            </w:pPr>
            <w:r w:rsidRPr="003B4710">
              <w:rPr>
                <w:sz w:val="26"/>
                <w:szCs w:val="26"/>
                <w:lang w:val="en"/>
              </w:rPr>
              <w:t xml:space="preserve">Tiếng Trung </w:t>
            </w:r>
            <w:r w:rsidRPr="003B4710">
              <w:rPr>
                <w:sz w:val="26"/>
                <w:szCs w:val="26"/>
                <w:lang w:val="vi-VN"/>
              </w:rPr>
              <w:t>Quốc 2</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3</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TXPED110</w:t>
            </w:r>
          </w:p>
        </w:tc>
        <w:tc>
          <w:tcPr>
            <w:tcW w:w="5528"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textAlignment w:val="center"/>
              <w:rPr>
                <w:rFonts w:eastAsia="SimSun"/>
                <w:sz w:val="26"/>
                <w:szCs w:val="26"/>
                <w:lang w:val="vi-VN" w:eastAsia="zh-CN" w:bidi="ar"/>
              </w:rPr>
            </w:pPr>
            <w:r w:rsidRPr="003B4710">
              <w:rPr>
                <w:rFonts w:eastAsia="SimSun"/>
                <w:sz w:val="26"/>
                <w:szCs w:val="26"/>
                <w:lang w:val="vi-VN" w:eastAsia="zh-CN" w:bidi="ar"/>
              </w:rPr>
              <w:t>Dẫn luận ngôn ngữ học</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4</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lang w:val="vi-VN"/>
              </w:rPr>
            </w:pPr>
            <w:r w:rsidRPr="003B4710">
              <w:rPr>
                <w:sz w:val="26"/>
                <w:szCs w:val="26"/>
              </w:rPr>
              <w:t>TXPED205</w:t>
            </w:r>
          </w:p>
        </w:tc>
        <w:tc>
          <w:tcPr>
            <w:tcW w:w="5528"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rFonts w:eastAsia="SimSun"/>
                <w:sz w:val="26"/>
                <w:szCs w:val="26"/>
                <w:lang w:val="vi-VN" w:eastAsia="zh-CN" w:bidi="ar"/>
              </w:rPr>
            </w:pPr>
            <w:r w:rsidRPr="003B4710">
              <w:rPr>
                <w:sz w:val="26"/>
                <w:szCs w:val="26"/>
              </w:rPr>
              <w:t>Phương pháp nghiên cứu khoa học</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lang w:val="vi-VN"/>
              </w:rPr>
            </w:pPr>
            <w:r w:rsidRPr="003B4710">
              <w:rPr>
                <w:sz w:val="26"/>
                <w:szCs w:val="26"/>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5</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lang w:val="vi-VN"/>
              </w:rPr>
            </w:pPr>
            <w:r w:rsidRPr="003B4710">
              <w:rPr>
                <w:sz w:val="26"/>
                <w:szCs w:val="26"/>
              </w:rPr>
              <w:t>TXENG313</w:t>
            </w:r>
          </w:p>
        </w:tc>
        <w:tc>
          <w:tcPr>
            <w:tcW w:w="5528"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rFonts w:eastAsia="SimSun"/>
                <w:sz w:val="26"/>
                <w:szCs w:val="26"/>
                <w:lang w:val="vi-VN" w:eastAsia="zh-CN" w:bidi="ar"/>
              </w:rPr>
            </w:pPr>
            <w:r w:rsidRPr="003B4710">
              <w:rPr>
                <w:sz w:val="26"/>
                <w:szCs w:val="26"/>
              </w:rPr>
              <w:t xml:space="preserve">Tiếng Anh Kinh tế </w:t>
            </w:r>
            <w:r w:rsidRPr="003B4710">
              <w:rPr>
                <w:sz w:val="26"/>
                <w:szCs w:val="26"/>
                <w:lang w:val="vi-VN"/>
              </w:rPr>
              <w:t xml:space="preserve">- </w:t>
            </w:r>
            <w:r w:rsidRPr="003B4710">
              <w:rPr>
                <w:sz w:val="26"/>
                <w:szCs w:val="26"/>
              </w:rPr>
              <w:t>Kinh doanh</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bookmarkStart w:id="5" w:name="_Hlk168297306"/>
            <w:r w:rsidRPr="003B4710">
              <w:rPr>
                <w:sz w:val="26"/>
                <w:szCs w:val="26"/>
                <w:lang w:val="vi-VN"/>
              </w:rPr>
              <w:t>6</w:t>
            </w:r>
          </w:p>
        </w:tc>
        <w:tc>
          <w:tcPr>
            <w:tcW w:w="7229" w:type="dxa"/>
            <w:gridSpan w:val="2"/>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en"/>
              </w:rPr>
              <w:t xml:space="preserve">Học phần tự chọn </w:t>
            </w:r>
            <w:r w:rsidRPr="003B4710">
              <w:rPr>
                <w:sz w:val="26"/>
                <w:szCs w:val="26"/>
                <w:lang w:val="vi-VN"/>
              </w:rPr>
              <w:t xml:space="preserve">1 </w:t>
            </w:r>
            <w:r w:rsidRPr="003B4710">
              <w:rPr>
                <w:sz w:val="26"/>
                <w:szCs w:val="26"/>
                <w:lang w:val="en"/>
              </w:rPr>
              <w:t>(Chọn 1 trong</w:t>
            </w:r>
            <w:r w:rsidRPr="003B4710">
              <w:rPr>
                <w:sz w:val="26"/>
                <w:szCs w:val="26"/>
                <w:lang w:val="vi-VN"/>
              </w:rPr>
              <w:t xml:space="preserve"> 4 </w:t>
            </w:r>
            <w:r w:rsidRPr="003B4710">
              <w:rPr>
                <w:sz w:val="26"/>
                <w:szCs w:val="26"/>
                <w:lang w:val="en"/>
              </w:rPr>
              <w:t>học phần)</w:t>
            </w:r>
          </w:p>
        </w:tc>
        <w:tc>
          <w:tcPr>
            <w:tcW w:w="1560"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bookmarkEnd w:id="5"/>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938" w:type="dxa"/>
            <w:gridSpan w:val="3"/>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b/>
                <w:bCs/>
                <w:sz w:val="26"/>
                <w:szCs w:val="26"/>
                <w:lang w:val="en"/>
              </w:rPr>
            </w:pPr>
            <w:r w:rsidRPr="003B4710">
              <w:rPr>
                <w:b/>
                <w:bCs/>
                <w:sz w:val="26"/>
                <w:szCs w:val="26"/>
                <w:lang w:val="en"/>
              </w:rPr>
              <w:t>Tổng</w:t>
            </w:r>
          </w:p>
        </w:tc>
        <w:tc>
          <w:tcPr>
            <w:tcW w:w="1560"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b/>
                <w:bCs/>
                <w:sz w:val="26"/>
                <w:szCs w:val="26"/>
                <w:lang w:val="vi-VN"/>
              </w:rPr>
            </w:pPr>
            <w:r w:rsidRPr="003B4710">
              <w:rPr>
                <w:b/>
                <w:bCs/>
                <w:sz w:val="26"/>
                <w:szCs w:val="26"/>
                <w:lang w:val="vi-VN"/>
              </w:rPr>
              <w:t>13</w:t>
            </w:r>
          </w:p>
        </w:tc>
      </w:tr>
    </w:tbl>
    <w:p w:rsidR="00A511F9" w:rsidRPr="003B4710" w:rsidRDefault="00A511F9" w:rsidP="00A511F9">
      <w:pPr>
        <w:autoSpaceDE w:val="0"/>
        <w:autoSpaceDN w:val="0"/>
        <w:adjustRightInd w:val="0"/>
        <w:spacing w:before="40" w:after="40" w:line="240" w:lineRule="auto"/>
        <w:rPr>
          <w:b/>
          <w:bCs/>
          <w:spacing w:val="-6"/>
          <w:sz w:val="26"/>
          <w:szCs w:val="26"/>
          <w:lang w:val="en"/>
        </w:rPr>
      </w:pPr>
      <w:r w:rsidRPr="003B4710">
        <w:rPr>
          <w:b/>
          <w:bCs/>
          <w:spacing w:val="-6"/>
          <w:sz w:val="26"/>
          <w:szCs w:val="26"/>
          <w:lang w:val="en"/>
        </w:rPr>
        <w:t>HỌC KỲ 7</w:t>
      </w:r>
    </w:p>
    <w:tbl>
      <w:tblPr>
        <w:tblpPr w:leftFromText="180" w:rightFromText="180" w:vertAnchor="text" w:horzAnchor="page" w:tblpX="1482" w:tblpY="364"/>
        <w:tblOverlap w:val="never"/>
        <w:tblW w:w="9495" w:type="dxa"/>
        <w:tblLayout w:type="fixed"/>
        <w:tblLook w:val="04A0" w:firstRow="1" w:lastRow="0" w:firstColumn="1" w:lastColumn="0" w:noHBand="0" w:noVBand="1"/>
      </w:tblPr>
      <w:tblGrid>
        <w:gridCol w:w="718"/>
        <w:gridCol w:w="1553"/>
        <w:gridCol w:w="5670"/>
        <w:gridCol w:w="1554"/>
      </w:tblGrid>
      <w:tr w:rsidR="00A511F9" w:rsidRPr="003B4710" w:rsidTr="00224BD0">
        <w:trPr>
          <w:trHeight w:val="284"/>
        </w:trPr>
        <w:tc>
          <w:tcPr>
            <w:tcW w:w="7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sz w:val="26"/>
                <w:szCs w:val="26"/>
              </w:rPr>
              <w:t>TT</w:t>
            </w:r>
          </w:p>
        </w:tc>
        <w:tc>
          <w:tcPr>
            <w:tcW w:w="155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sz w:val="26"/>
                <w:szCs w:val="26"/>
              </w:rPr>
              <w:t>Mã HP</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sz w:val="26"/>
                <w:szCs w:val="26"/>
              </w:rPr>
              <w:t>Tên học phần</w:t>
            </w:r>
          </w:p>
        </w:tc>
        <w:tc>
          <w:tcPr>
            <w:tcW w:w="15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ind w:left="-106" w:right="-78"/>
              <w:jc w:val="center"/>
              <w:rPr>
                <w:sz w:val="26"/>
                <w:szCs w:val="26"/>
                <w:lang w:val="en"/>
              </w:rPr>
            </w:pPr>
            <w:r w:rsidRPr="003B4710">
              <w:rPr>
                <w:b/>
                <w:sz w:val="26"/>
                <w:szCs w:val="26"/>
              </w:rPr>
              <w:t>Số tín chỉ</w:t>
            </w:r>
          </w:p>
        </w:tc>
      </w:tr>
      <w:tr w:rsidR="00A511F9" w:rsidRPr="003B4710" w:rsidTr="00224BD0">
        <w:trPr>
          <w:trHeight w:val="284"/>
        </w:trPr>
        <w:tc>
          <w:tcPr>
            <w:tcW w:w="7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1</w:t>
            </w:r>
          </w:p>
        </w:tc>
        <w:tc>
          <w:tcPr>
            <w:tcW w:w="155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spacing w:after="0" w:line="240" w:lineRule="auto"/>
              <w:jc w:val="center"/>
              <w:rPr>
                <w:sz w:val="26"/>
                <w:szCs w:val="26"/>
                <w:lang w:val="vi-VN"/>
              </w:rPr>
            </w:pPr>
            <w:r w:rsidRPr="003B4710">
              <w:rPr>
                <w:sz w:val="26"/>
                <w:szCs w:val="26"/>
              </w:rPr>
              <w:t>TXENG314</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lang w:val="en"/>
              </w:rPr>
            </w:pPr>
            <w:r w:rsidRPr="003B4710">
              <w:rPr>
                <w:sz w:val="26"/>
                <w:szCs w:val="26"/>
              </w:rPr>
              <w:t xml:space="preserve">Tiếng Anh Công nghệ </w:t>
            </w:r>
            <w:r w:rsidRPr="003B4710">
              <w:rPr>
                <w:sz w:val="26"/>
                <w:szCs w:val="26"/>
                <w:lang w:val="vi-VN"/>
              </w:rPr>
              <w:t>T</w:t>
            </w:r>
            <w:r w:rsidRPr="003B4710">
              <w:rPr>
                <w:sz w:val="26"/>
                <w:szCs w:val="26"/>
              </w:rPr>
              <w:t>hông tin</w:t>
            </w:r>
            <w:r w:rsidRPr="003B4710">
              <w:rPr>
                <w:sz w:val="26"/>
                <w:szCs w:val="26"/>
                <w:lang w:val="vi-VN"/>
              </w:rPr>
              <w:t xml:space="preserve"> -</w:t>
            </w:r>
            <w:r w:rsidRPr="003B4710">
              <w:rPr>
                <w:sz w:val="26"/>
                <w:szCs w:val="26"/>
              </w:rPr>
              <w:t xml:space="preserve"> </w:t>
            </w:r>
            <w:r w:rsidRPr="003B4710">
              <w:rPr>
                <w:sz w:val="26"/>
                <w:szCs w:val="26"/>
                <w:lang w:val="vi-VN"/>
              </w:rPr>
              <w:t>T</w:t>
            </w:r>
            <w:r w:rsidRPr="003B4710">
              <w:rPr>
                <w:sz w:val="26"/>
                <w:szCs w:val="26"/>
              </w:rPr>
              <w:t>ruyền thông</w:t>
            </w:r>
          </w:p>
        </w:tc>
        <w:tc>
          <w:tcPr>
            <w:tcW w:w="1554"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lang w:val="vi-VN"/>
              </w:rPr>
            </w:pPr>
            <w:r w:rsidRPr="003B4710">
              <w:rPr>
                <w:sz w:val="26"/>
                <w:szCs w:val="26"/>
              </w:rPr>
              <w:t>2</w:t>
            </w:r>
          </w:p>
        </w:tc>
      </w:tr>
      <w:tr w:rsidR="00A511F9" w:rsidRPr="003B4710" w:rsidTr="00224BD0">
        <w:trPr>
          <w:trHeight w:val="284"/>
        </w:trPr>
        <w:tc>
          <w:tcPr>
            <w:tcW w:w="7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c>
          <w:tcPr>
            <w:tcW w:w="155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rPr>
              <w:t>TXENG309</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spacing w:after="0" w:line="240" w:lineRule="auto"/>
              <w:textAlignment w:val="center"/>
              <w:rPr>
                <w:rFonts w:eastAsia="SimSun"/>
                <w:sz w:val="26"/>
                <w:szCs w:val="26"/>
                <w:lang w:val="vi-VN" w:eastAsia="zh-CN" w:bidi="ar"/>
              </w:rPr>
            </w:pPr>
            <w:r w:rsidRPr="003B4710">
              <w:rPr>
                <w:rFonts w:eastAsia="SimSun"/>
                <w:sz w:val="26"/>
                <w:szCs w:val="26"/>
                <w:lang w:val="vi-VN" w:eastAsia="zh-CN" w:bidi="ar"/>
              </w:rPr>
              <w:t>Từ vựng học</w:t>
            </w:r>
          </w:p>
        </w:tc>
        <w:tc>
          <w:tcPr>
            <w:tcW w:w="1554"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rPr>
          <w:trHeight w:val="284"/>
        </w:trPr>
        <w:tc>
          <w:tcPr>
            <w:tcW w:w="7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3</w:t>
            </w:r>
          </w:p>
        </w:tc>
        <w:tc>
          <w:tcPr>
            <w:tcW w:w="155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en"/>
              </w:rPr>
              <w:t>TXENG308</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rFonts w:eastAsia="SimSun"/>
                <w:sz w:val="26"/>
                <w:szCs w:val="26"/>
                <w:lang w:val="vi-VN" w:eastAsia="zh-CN" w:bidi="ar"/>
              </w:rPr>
            </w:pPr>
            <w:r w:rsidRPr="003B4710">
              <w:rPr>
                <w:sz w:val="26"/>
                <w:szCs w:val="26"/>
                <w:lang w:val="en"/>
              </w:rPr>
              <w:t xml:space="preserve">Tiếng Trung </w:t>
            </w:r>
            <w:r w:rsidRPr="003B4710">
              <w:rPr>
                <w:sz w:val="26"/>
                <w:szCs w:val="26"/>
                <w:lang w:val="vi-VN"/>
              </w:rPr>
              <w:t>Quốc 3</w:t>
            </w:r>
          </w:p>
        </w:tc>
        <w:tc>
          <w:tcPr>
            <w:tcW w:w="1554"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rPr>
          <w:trHeight w:val="284"/>
        </w:trPr>
        <w:tc>
          <w:tcPr>
            <w:tcW w:w="7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4</w:t>
            </w:r>
          </w:p>
        </w:tc>
        <w:tc>
          <w:tcPr>
            <w:tcW w:w="155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rPr>
              <w:t>TXBAS110</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sz w:val="26"/>
                <w:szCs w:val="26"/>
                <w:lang w:val="vi-VN"/>
              </w:rPr>
            </w:pPr>
            <w:r w:rsidRPr="003B4710">
              <w:rPr>
                <w:sz w:val="26"/>
                <w:szCs w:val="26"/>
                <w:lang w:val="vi-VN"/>
              </w:rPr>
              <w:t>Tư tưởng HCM</w:t>
            </w:r>
          </w:p>
        </w:tc>
        <w:tc>
          <w:tcPr>
            <w:tcW w:w="1554"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rPr>
          <w:trHeight w:val="284"/>
        </w:trPr>
        <w:tc>
          <w:tcPr>
            <w:tcW w:w="71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5</w:t>
            </w:r>
          </w:p>
        </w:tc>
        <w:tc>
          <w:tcPr>
            <w:tcW w:w="7223"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en"/>
              </w:rPr>
              <w:t xml:space="preserve">Học phần tự chọn </w:t>
            </w:r>
            <w:r w:rsidRPr="003B4710">
              <w:rPr>
                <w:sz w:val="26"/>
                <w:szCs w:val="26"/>
                <w:lang w:val="vi-VN"/>
              </w:rPr>
              <w:t xml:space="preserve">1 </w:t>
            </w:r>
            <w:r w:rsidRPr="003B4710">
              <w:rPr>
                <w:sz w:val="26"/>
                <w:szCs w:val="26"/>
                <w:lang w:val="en"/>
              </w:rPr>
              <w:t>(Chọn 2 trong</w:t>
            </w:r>
            <w:r w:rsidRPr="003B4710">
              <w:rPr>
                <w:sz w:val="26"/>
                <w:szCs w:val="26"/>
                <w:lang w:val="vi-VN"/>
              </w:rPr>
              <w:t xml:space="preserve"> 4 </w:t>
            </w:r>
            <w:r w:rsidRPr="003B4710">
              <w:rPr>
                <w:sz w:val="26"/>
                <w:szCs w:val="26"/>
                <w:lang w:val="en"/>
              </w:rPr>
              <w:t>HP</w:t>
            </w:r>
            <w:r w:rsidRPr="003B4710">
              <w:rPr>
                <w:sz w:val="26"/>
                <w:szCs w:val="26"/>
                <w:lang w:val="vi-VN"/>
              </w:rPr>
              <w:t xml:space="preserve"> trừ HP đã chọn ở HK 6</w:t>
            </w:r>
            <w:r w:rsidRPr="003B4710">
              <w:rPr>
                <w:sz w:val="26"/>
                <w:szCs w:val="26"/>
                <w:lang w:val="en"/>
              </w:rPr>
              <w:t>)</w:t>
            </w:r>
          </w:p>
        </w:tc>
        <w:tc>
          <w:tcPr>
            <w:tcW w:w="1554"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4</w:t>
            </w:r>
          </w:p>
        </w:tc>
      </w:tr>
      <w:tr w:rsidR="00A511F9" w:rsidRPr="003B4710" w:rsidTr="00224BD0">
        <w:trPr>
          <w:trHeight w:val="284"/>
        </w:trPr>
        <w:tc>
          <w:tcPr>
            <w:tcW w:w="7941" w:type="dxa"/>
            <w:gridSpan w:val="3"/>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5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vi-VN"/>
              </w:rPr>
              <w:t xml:space="preserve">12 </w:t>
            </w:r>
          </w:p>
        </w:tc>
      </w:tr>
    </w:tbl>
    <w:p w:rsidR="00A511F9" w:rsidRPr="003B4710" w:rsidRDefault="00A511F9" w:rsidP="00A511F9">
      <w:pPr>
        <w:widowControl w:val="0"/>
        <w:autoSpaceDE w:val="0"/>
        <w:autoSpaceDN w:val="0"/>
        <w:adjustRightInd w:val="0"/>
        <w:spacing w:before="20" w:after="20"/>
        <w:rPr>
          <w:b/>
          <w:bCs/>
          <w:spacing w:val="-6"/>
          <w:sz w:val="2"/>
          <w:szCs w:val="2"/>
          <w:lang w:val="vi-VN"/>
        </w:rPr>
      </w:pPr>
    </w:p>
    <w:p w:rsidR="00A511F9" w:rsidRPr="003B4710" w:rsidRDefault="00A511F9" w:rsidP="00A511F9">
      <w:pPr>
        <w:autoSpaceDE w:val="0"/>
        <w:autoSpaceDN w:val="0"/>
        <w:adjustRightInd w:val="0"/>
        <w:spacing w:before="40" w:after="40" w:line="240" w:lineRule="auto"/>
        <w:rPr>
          <w:b/>
          <w:bCs/>
          <w:spacing w:val="-6"/>
          <w:sz w:val="26"/>
          <w:szCs w:val="26"/>
          <w:lang w:val="vi-VN"/>
        </w:rPr>
      </w:pPr>
      <w:r w:rsidRPr="003B4710">
        <w:rPr>
          <w:b/>
          <w:bCs/>
          <w:spacing w:val="-6"/>
          <w:sz w:val="26"/>
          <w:szCs w:val="26"/>
          <w:lang w:val="en"/>
        </w:rPr>
        <w:t>HỌC KỲ</w:t>
      </w:r>
      <w:r w:rsidRPr="003B4710">
        <w:rPr>
          <w:b/>
          <w:bCs/>
          <w:spacing w:val="-6"/>
          <w:sz w:val="26"/>
          <w:szCs w:val="26"/>
          <w:lang w:val="vi-VN"/>
        </w:rPr>
        <w:t xml:space="preserve"> 8</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5245"/>
        <w:gridCol w:w="1843"/>
      </w:tblGrid>
      <w:tr w:rsidR="00A511F9" w:rsidRPr="003B4710" w:rsidTr="00224BD0">
        <w:trPr>
          <w:trHeight w:val="284"/>
        </w:trPr>
        <w:tc>
          <w:tcPr>
            <w:tcW w:w="851" w:type="dxa"/>
            <w:vAlign w:val="center"/>
          </w:tcPr>
          <w:p w:rsidR="00A511F9" w:rsidRPr="003B4710" w:rsidRDefault="00A511F9" w:rsidP="00224BD0">
            <w:pPr>
              <w:spacing w:after="0" w:line="240" w:lineRule="auto"/>
              <w:jc w:val="center"/>
              <w:rPr>
                <w:b/>
                <w:sz w:val="26"/>
                <w:szCs w:val="26"/>
              </w:rPr>
            </w:pPr>
            <w:r w:rsidRPr="003B4710">
              <w:rPr>
                <w:b/>
                <w:sz w:val="26"/>
                <w:szCs w:val="26"/>
              </w:rPr>
              <w:t>TT</w:t>
            </w:r>
          </w:p>
        </w:tc>
        <w:tc>
          <w:tcPr>
            <w:tcW w:w="1559" w:type="dxa"/>
            <w:vAlign w:val="center"/>
          </w:tcPr>
          <w:p w:rsidR="00A511F9" w:rsidRPr="003B4710" w:rsidRDefault="00A511F9" w:rsidP="00224BD0">
            <w:pPr>
              <w:spacing w:after="0" w:line="240" w:lineRule="auto"/>
              <w:jc w:val="center"/>
              <w:rPr>
                <w:b/>
                <w:sz w:val="26"/>
                <w:szCs w:val="26"/>
              </w:rPr>
            </w:pPr>
            <w:r w:rsidRPr="003B4710">
              <w:rPr>
                <w:b/>
                <w:sz w:val="26"/>
                <w:szCs w:val="26"/>
              </w:rPr>
              <w:t>Mã HP</w:t>
            </w:r>
          </w:p>
        </w:tc>
        <w:tc>
          <w:tcPr>
            <w:tcW w:w="5245" w:type="dxa"/>
            <w:vAlign w:val="center"/>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843" w:type="dxa"/>
            <w:vAlign w:val="center"/>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1</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spacing w:after="0" w:line="240" w:lineRule="auto"/>
              <w:jc w:val="center"/>
              <w:rPr>
                <w:sz w:val="26"/>
                <w:szCs w:val="26"/>
                <w:lang w:val="en"/>
              </w:rPr>
            </w:pPr>
            <w:r w:rsidRPr="003B4710">
              <w:rPr>
                <w:sz w:val="26"/>
                <w:szCs w:val="26"/>
              </w:rPr>
              <w:t>TXENG307</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lang w:val="en"/>
              </w:rPr>
            </w:pPr>
            <w:r w:rsidRPr="003B4710">
              <w:rPr>
                <w:sz w:val="26"/>
                <w:szCs w:val="26"/>
              </w:rPr>
              <w:t>Tiếng Anh Kỹ thuật Điện</w:t>
            </w:r>
            <w:r w:rsidRPr="003B4710">
              <w:rPr>
                <w:sz w:val="26"/>
                <w:szCs w:val="26"/>
                <w:lang w:val="vi-VN"/>
              </w:rPr>
              <w:t xml:space="preserve"> -</w:t>
            </w:r>
            <w:r w:rsidRPr="003B4710">
              <w:rPr>
                <w:sz w:val="26"/>
                <w:szCs w:val="26"/>
              </w:rPr>
              <w:t xml:space="preserve"> Điện tử </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3</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spacing w:after="0" w:line="240" w:lineRule="auto"/>
              <w:jc w:val="center"/>
              <w:rPr>
                <w:sz w:val="26"/>
                <w:szCs w:val="26"/>
                <w:lang w:val="vi-VN"/>
              </w:rPr>
            </w:pPr>
            <w:r w:rsidRPr="003B4710">
              <w:rPr>
                <w:sz w:val="26"/>
                <w:szCs w:val="26"/>
              </w:rPr>
              <w:t>TXENG404</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rPr>
                <w:sz w:val="26"/>
                <w:szCs w:val="26"/>
                <w:lang w:val="en"/>
              </w:rPr>
            </w:pPr>
            <w:r w:rsidRPr="003B4710">
              <w:rPr>
                <w:sz w:val="26"/>
                <w:szCs w:val="26"/>
              </w:rPr>
              <w:t xml:space="preserve">Tiếng Anh Kỹ thuật Cơ khí </w:t>
            </w:r>
            <w:r w:rsidRPr="003B4710">
              <w:rPr>
                <w:sz w:val="26"/>
                <w:szCs w:val="26"/>
                <w:lang w:val="vi-VN"/>
              </w:rPr>
              <w:t>-</w:t>
            </w:r>
            <w:r w:rsidRPr="003B4710">
              <w:rPr>
                <w:sz w:val="26"/>
                <w:szCs w:val="26"/>
              </w:rPr>
              <w:t xml:space="preserve"> Động lực</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lang w:val="vi-VN"/>
              </w:rPr>
            </w:pPr>
            <w:r w:rsidRPr="003B4710">
              <w:rPr>
                <w:sz w:val="26"/>
                <w:szCs w:val="26"/>
              </w:rPr>
              <w:t>3</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TXENG304</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spacing w:after="0" w:line="240" w:lineRule="auto"/>
              <w:textAlignment w:val="center"/>
              <w:rPr>
                <w:sz w:val="26"/>
                <w:szCs w:val="26"/>
                <w:lang w:val="en"/>
              </w:rPr>
            </w:pPr>
            <w:r w:rsidRPr="003B4710">
              <w:rPr>
                <w:rFonts w:eastAsia="SimSun"/>
                <w:sz w:val="26"/>
                <w:szCs w:val="26"/>
                <w:lang w:val="vi-VN" w:eastAsia="zh-CN" w:bidi="ar"/>
              </w:rPr>
              <w:t>Lý thuyết dịch</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4</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TXENG216</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spacing w:after="0" w:line="240" w:lineRule="auto"/>
              <w:textAlignment w:val="center"/>
              <w:rPr>
                <w:rFonts w:eastAsia="SimSun"/>
                <w:sz w:val="26"/>
                <w:szCs w:val="26"/>
                <w:lang w:val="vi-VN" w:eastAsia="zh-CN" w:bidi="ar"/>
              </w:rPr>
            </w:pPr>
            <w:r w:rsidRPr="003B4710">
              <w:rPr>
                <w:rFonts w:eastAsia="SimSun"/>
                <w:sz w:val="26"/>
                <w:szCs w:val="26"/>
                <w:lang w:val="vi-VN" w:eastAsia="zh-CN" w:bidi="ar"/>
              </w:rPr>
              <w:t>Ngữ âm và âm vị học</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5</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en"/>
              </w:rPr>
              <w:t>TXENG308</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rFonts w:eastAsia="SimSun"/>
                <w:sz w:val="26"/>
                <w:szCs w:val="26"/>
                <w:lang w:val="vi-VN" w:eastAsia="zh-CN" w:bidi="ar"/>
              </w:rPr>
            </w:pPr>
            <w:r w:rsidRPr="003B4710">
              <w:rPr>
                <w:sz w:val="26"/>
                <w:szCs w:val="26"/>
                <w:lang w:val="en"/>
              </w:rPr>
              <w:t xml:space="preserve">Tiếng Trung </w:t>
            </w:r>
            <w:r w:rsidRPr="003B4710">
              <w:rPr>
                <w:sz w:val="26"/>
                <w:szCs w:val="26"/>
                <w:lang w:val="vi-VN"/>
              </w:rPr>
              <w:t>Quốc 4</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7655" w:type="dxa"/>
            <w:gridSpan w:val="3"/>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vi-VN"/>
              </w:rPr>
              <w:t xml:space="preserve"> 12</w:t>
            </w:r>
          </w:p>
        </w:tc>
      </w:tr>
    </w:tbl>
    <w:p w:rsidR="00A511F9" w:rsidRPr="003B4710" w:rsidRDefault="00A511F9" w:rsidP="00A511F9">
      <w:pPr>
        <w:autoSpaceDE w:val="0"/>
        <w:autoSpaceDN w:val="0"/>
        <w:adjustRightInd w:val="0"/>
        <w:spacing w:before="20" w:after="20"/>
        <w:rPr>
          <w:b/>
          <w:bCs/>
          <w:spacing w:val="-6"/>
          <w:sz w:val="26"/>
          <w:szCs w:val="26"/>
          <w:lang w:val="vi-VN"/>
        </w:rPr>
      </w:pPr>
      <w:r w:rsidRPr="003B4710">
        <w:rPr>
          <w:b/>
          <w:bCs/>
          <w:spacing w:val="-6"/>
          <w:sz w:val="26"/>
          <w:szCs w:val="26"/>
          <w:lang w:val="en"/>
        </w:rPr>
        <w:t xml:space="preserve">HỌC KỲ </w:t>
      </w:r>
      <w:r w:rsidRPr="003B4710">
        <w:rPr>
          <w:b/>
          <w:bCs/>
          <w:spacing w:val="-6"/>
          <w:sz w:val="26"/>
          <w:szCs w:val="26"/>
          <w:lang w:val="vi-VN"/>
        </w:rPr>
        <w:t>9</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5245"/>
        <w:gridCol w:w="1843"/>
      </w:tblGrid>
      <w:tr w:rsidR="00A511F9" w:rsidRPr="003B4710" w:rsidTr="00224BD0">
        <w:trPr>
          <w:trHeight w:val="440"/>
        </w:trPr>
        <w:tc>
          <w:tcPr>
            <w:tcW w:w="851" w:type="dxa"/>
            <w:vAlign w:val="center"/>
          </w:tcPr>
          <w:p w:rsidR="00A511F9" w:rsidRPr="003B4710" w:rsidRDefault="00A511F9" w:rsidP="00224BD0">
            <w:pPr>
              <w:spacing w:after="0" w:line="240" w:lineRule="auto"/>
              <w:jc w:val="center"/>
              <w:rPr>
                <w:b/>
                <w:sz w:val="26"/>
                <w:szCs w:val="26"/>
              </w:rPr>
            </w:pPr>
            <w:r w:rsidRPr="003B4710">
              <w:rPr>
                <w:b/>
                <w:sz w:val="26"/>
                <w:szCs w:val="26"/>
              </w:rPr>
              <w:t>TT</w:t>
            </w:r>
          </w:p>
        </w:tc>
        <w:tc>
          <w:tcPr>
            <w:tcW w:w="1559" w:type="dxa"/>
            <w:vAlign w:val="center"/>
          </w:tcPr>
          <w:p w:rsidR="00A511F9" w:rsidRPr="003B4710" w:rsidRDefault="00A511F9" w:rsidP="00224BD0">
            <w:pPr>
              <w:spacing w:after="0" w:line="240" w:lineRule="auto"/>
              <w:jc w:val="center"/>
              <w:rPr>
                <w:b/>
                <w:sz w:val="26"/>
                <w:szCs w:val="26"/>
              </w:rPr>
            </w:pPr>
            <w:r w:rsidRPr="003B4710">
              <w:rPr>
                <w:b/>
                <w:sz w:val="26"/>
                <w:szCs w:val="26"/>
              </w:rPr>
              <w:t>Mã HP</w:t>
            </w:r>
          </w:p>
        </w:tc>
        <w:tc>
          <w:tcPr>
            <w:tcW w:w="5245" w:type="dxa"/>
            <w:vAlign w:val="center"/>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843" w:type="dxa"/>
            <w:vAlign w:val="center"/>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1</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spacing w:after="0" w:line="240" w:lineRule="auto"/>
              <w:jc w:val="center"/>
              <w:rPr>
                <w:sz w:val="26"/>
                <w:szCs w:val="26"/>
                <w:lang w:val="en"/>
              </w:rPr>
            </w:pPr>
            <w:r w:rsidRPr="003B4710">
              <w:rPr>
                <w:sz w:val="26"/>
                <w:szCs w:val="26"/>
              </w:rPr>
              <w:t>TXENG405</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spacing w:after="0" w:line="240" w:lineRule="auto"/>
              <w:ind w:left="-50" w:right="-59"/>
              <w:rPr>
                <w:sz w:val="26"/>
                <w:szCs w:val="26"/>
                <w:lang w:val="en"/>
              </w:rPr>
            </w:pPr>
            <w:r w:rsidRPr="003B4710">
              <w:rPr>
                <w:sz w:val="26"/>
                <w:szCs w:val="26"/>
              </w:rPr>
              <w:t>Tiếng Anh Kỹ thuật Xây dựng</w:t>
            </w:r>
            <w:r w:rsidRPr="003B4710">
              <w:rPr>
                <w:sz w:val="26"/>
                <w:szCs w:val="26"/>
                <w:lang w:val="vi-VN"/>
              </w:rPr>
              <w:t xml:space="preserve"> - </w:t>
            </w:r>
            <w:r w:rsidRPr="003B4710">
              <w:rPr>
                <w:sz w:val="26"/>
                <w:szCs w:val="26"/>
              </w:rPr>
              <w:t>Môi trường</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spacing w:after="0" w:line="240" w:lineRule="auto"/>
              <w:jc w:val="center"/>
              <w:rPr>
                <w:sz w:val="26"/>
                <w:szCs w:val="26"/>
                <w:lang w:val="en"/>
              </w:rPr>
            </w:pPr>
            <w:r w:rsidRPr="003B4710">
              <w:rPr>
                <w:sz w:val="26"/>
                <w:szCs w:val="26"/>
              </w:rPr>
              <w:t>3</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TXENG319</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ind w:left="-50" w:right="-59"/>
              <w:rPr>
                <w:sz w:val="26"/>
                <w:szCs w:val="26"/>
                <w:lang w:val="vi-VN"/>
              </w:rPr>
            </w:pPr>
            <w:r w:rsidRPr="003B4710">
              <w:rPr>
                <w:sz w:val="26"/>
                <w:szCs w:val="26"/>
                <w:lang w:val="vi-VN"/>
              </w:rPr>
              <w:t>Biên dịch tiếng Anh Khoa học - Công nghệ</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3</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TXENG320</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ind w:left="-50" w:right="-59"/>
              <w:rPr>
                <w:sz w:val="26"/>
                <w:szCs w:val="26"/>
                <w:lang w:val="en"/>
              </w:rPr>
            </w:pPr>
            <w:r w:rsidRPr="003B4710">
              <w:rPr>
                <w:sz w:val="26"/>
                <w:szCs w:val="26"/>
                <w:lang w:val="vi-VN"/>
              </w:rPr>
              <w:t>Phiên dịch tiếng Anh Khoa học - Công nghệ</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4</w:t>
            </w:r>
          </w:p>
        </w:tc>
        <w:tc>
          <w:tcPr>
            <w:tcW w:w="1559" w:type="dxa"/>
            <w:tcBorders>
              <w:top w:val="single" w:sz="2" w:space="0" w:color="000000"/>
              <w:left w:val="single" w:sz="2" w:space="0" w:color="000000"/>
              <w:bottom w:val="single" w:sz="2" w:space="0" w:color="000000"/>
              <w:right w:val="single" w:sz="2" w:space="0" w:color="000000"/>
            </w:tcBorders>
            <w:shd w:val="clear" w:color="000000" w:fill="FFFFFF"/>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TXENG326</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ind w:left="-50" w:right="-59"/>
              <w:rPr>
                <w:sz w:val="26"/>
                <w:szCs w:val="26"/>
                <w:lang w:val="vi-VN"/>
              </w:rPr>
            </w:pPr>
            <w:r w:rsidRPr="003B4710">
              <w:rPr>
                <w:sz w:val="26"/>
                <w:szCs w:val="26"/>
              </w:rPr>
              <w:t>Ngữ pháp tiếng Anh</w:t>
            </w:r>
            <w:r w:rsidRPr="003B4710">
              <w:rPr>
                <w:sz w:val="26"/>
                <w:szCs w:val="26"/>
                <w:lang w:val="vi-VN"/>
              </w:rPr>
              <w:t xml:space="preserve"> nâng cao </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3</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5</w:t>
            </w:r>
          </w:p>
        </w:tc>
        <w:tc>
          <w:tcPr>
            <w:tcW w:w="6804"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ind w:left="-50" w:right="-59"/>
              <w:rPr>
                <w:sz w:val="26"/>
                <w:szCs w:val="26"/>
                <w:lang w:val="en"/>
              </w:rPr>
            </w:pPr>
            <w:r w:rsidRPr="003B4710">
              <w:rPr>
                <w:sz w:val="26"/>
                <w:szCs w:val="26"/>
                <w:lang w:val="en"/>
              </w:rPr>
              <w:t>Học phần tự chọn</w:t>
            </w:r>
            <w:r w:rsidRPr="003B4710">
              <w:rPr>
                <w:sz w:val="26"/>
                <w:szCs w:val="26"/>
                <w:lang w:val="vi-VN"/>
              </w:rPr>
              <w:t xml:space="preserve"> 2</w:t>
            </w:r>
            <w:r w:rsidRPr="003B4710">
              <w:rPr>
                <w:sz w:val="26"/>
                <w:szCs w:val="26"/>
                <w:lang w:val="en"/>
              </w:rPr>
              <w:t xml:space="preserve"> (Chọn </w:t>
            </w:r>
            <w:r w:rsidRPr="003B4710">
              <w:rPr>
                <w:sz w:val="26"/>
                <w:szCs w:val="26"/>
                <w:lang w:val="vi-VN"/>
              </w:rPr>
              <w:t>1</w:t>
            </w:r>
            <w:r w:rsidRPr="003B4710">
              <w:rPr>
                <w:sz w:val="26"/>
                <w:szCs w:val="26"/>
                <w:lang w:val="en"/>
              </w:rPr>
              <w:t xml:space="preserve"> trong</w:t>
            </w:r>
            <w:r w:rsidRPr="003B4710">
              <w:rPr>
                <w:sz w:val="26"/>
                <w:szCs w:val="26"/>
                <w:lang w:val="vi-VN"/>
              </w:rPr>
              <w:t xml:space="preserve"> 2 </w:t>
            </w:r>
            <w:r w:rsidRPr="003B4710">
              <w:rPr>
                <w:sz w:val="26"/>
                <w:szCs w:val="26"/>
                <w:lang w:val="en"/>
              </w:rPr>
              <w:t>học phần)</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trPr>
        <w:tc>
          <w:tcPr>
            <w:tcW w:w="7655" w:type="dxa"/>
            <w:gridSpan w:val="3"/>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84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b/>
                <w:bCs/>
                <w:sz w:val="26"/>
                <w:szCs w:val="26"/>
                <w:lang w:val="en"/>
              </w:rPr>
            </w:pPr>
            <w:r w:rsidRPr="003B4710">
              <w:rPr>
                <w:b/>
                <w:bCs/>
                <w:sz w:val="26"/>
                <w:szCs w:val="26"/>
                <w:lang w:val="en"/>
              </w:rPr>
              <w:t>12</w:t>
            </w:r>
          </w:p>
        </w:tc>
      </w:tr>
    </w:tbl>
    <w:p w:rsidR="00A511F9" w:rsidRPr="003B4710" w:rsidRDefault="00A511F9" w:rsidP="00A511F9">
      <w:pPr>
        <w:autoSpaceDE w:val="0"/>
        <w:autoSpaceDN w:val="0"/>
        <w:adjustRightInd w:val="0"/>
        <w:spacing w:before="20" w:after="20"/>
        <w:rPr>
          <w:b/>
          <w:bCs/>
          <w:spacing w:val="-6"/>
          <w:sz w:val="26"/>
          <w:szCs w:val="26"/>
          <w:lang w:val="vi-VN"/>
        </w:rPr>
      </w:pPr>
      <w:r w:rsidRPr="003B4710">
        <w:rPr>
          <w:b/>
          <w:bCs/>
          <w:spacing w:val="-6"/>
          <w:sz w:val="26"/>
          <w:szCs w:val="26"/>
          <w:lang w:val="en"/>
        </w:rPr>
        <w:t xml:space="preserve">HỌC KỲ </w:t>
      </w:r>
      <w:r w:rsidRPr="003B4710">
        <w:rPr>
          <w:b/>
          <w:bCs/>
          <w:spacing w:val="-6"/>
          <w:sz w:val="26"/>
          <w:szCs w:val="26"/>
          <w:lang w:val="vi-VN"/>
        </w:rPr>
        <w:t>10</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1610"/>
        <w:gridCol w:w="5954"/>
        <w:gridCol w:w="1276"/>
      </w:tblGrid>
      <w:tr w:rsidR="00A511F9" w:rsidRPr="003B4710" w:rsidTr="00224BD0">
        <w:trPr>
          <w:trHeight w:val="284"/>
        </w:trPr>
        <w:tc>
          <w:tcPr>
            <w:tcW w:w="658" w:type="dxa"/>
            <w:vAlign w:val="center"/>
          </w:tcPr>
          <w:p w:rsidR="00A511F9" w:rsidRPr="003B4710" w:rsidRDefault="00A511F9" w:rsidP="00224BD0">
            <w:pPr>
              <w:spacing w:after="0" w:line="240" w:lineRule="auto"/>
              <w:jc w:val="center"/>
              <w:rPr>
                <w:b/>
                <w:sz w:val="26"/>
                <w:szCs w:val="26"/>
              </w:rPr>
            </w:pPr>
            <w:r w:rsidRPr="003B4710">
              <w:rPr>
                <w:b/>
                <w:sz w:val="26"/>
                <w:szCs w:val="26"/>
              </w:rPr>
              <w:t>TT</w:t>
            </w:r>
          </w:p>
        </w:tc>
        <w:tc>
          <w:tcPr>
            <w:tcW w:w="1610" w:type="dxa"/>
            <w:vAlign w:val="center"/>
          </w:tcPr>
          <w:p w:rsidR="00A511F9" w:rsidRPr="003B4710" w:rsidRDefault="00A511F9" w:rsidP="00224BD0">
            <w:pPr>
              <w:spacing w:after="0" w:line="240" w:lineRule="auto"/>
              <w:jc w:val="center"/>
              <w:rPr>
                <w:b/>
                <w:sz w:val="26"/>
                <w:szCs w:val="26"/>
              </w:rPr>
            </w:pPr>
            <w:r w:rsidRPr="003B4710">
              <w:rPr>
                <w:b/>
                <w:sz w:val="26"/>
                <w:szCs w:val="26"/>
              </w:rPr>
              <w:t>Mã HP</w:t>
            </w:r>
          </w:p>
        </w:tc>
        <w:tc>
          <w:tcPr>
            <w:tcW w:w="5954" w:type="dxa"/>
            <w:vAlign w:val="center"/>
          </w:tcPr>
          <w:p w:rsidR="00A511F9" w:rsidRPr="003B4710" w:rsidRDefault="00A511F9" w:rsidP="00224BD0">
            <w:pPr>
              <w:spacing w:after="0" w:line="240" w:lineRule="auto"/>
              <w:jc w:val="center"/>
              <w:rPr>
                <w:b/>
                <w:sz w:val="26"/>
                <w:szCs w:val="26"/>
              </w:rPr>
            </w:pPr>
            <w:r w:rsidRPr="003B4710">
              <w:rPr>
                <w:b/>
                <w:sz w:val="26"/>
                <w:szCs w:val="26"/>
              </w:rPr>
              <w:t>Tên học phần</w:t>
            </w:r>
          </w:p>
        </w:tc>
        <w:tc>
          <w:tcPr>
            <w:tcW w:w="1276" w:type="dxa"/>
            <w:vAlign w:val="center"/>
          </w:tcPr>
          <w:p w:rsidR="00A511F9" w:rsidRPr="003B4710" w:rsidRDefault="00A511F9" w:rsidP="00224BD0">
            <w:pPr>
              <w:spacing w:after="0" w:line="240" w:lineRule="auto"/>
              <w:jc w:val="center"/>
              <w:rPr>
                <w:b/>
                <w:sz w:val="26"/>
                <w:szCs w:val="26"/>
              </w:rPr>
            </w:pPr>
            <w:r w:rsidRPr="003B4710">
              <w:rPr>
                <w:b/>
                <w:sz w:val="26"/>
                <w:szCs w:val="26"/>
              </w:rPr>
              <w:t>Số tín chỉ</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65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1</w:t>
            </w:r>
          </w:p>
        </w:tc>
        <w:tc>
          <w:tcPr>
            <w:tcW w:w="7564"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en"/>
              </w:rPr>
              <w:t>Học phần tự chọn</w:t>
            </w:r>
            <w:r w:rsidRPr="003B4710">
              <w:rPr>
                <w:sz w:val="26"/>
                <w:szCs w:val="26"/>
                <w:lang w:val="vi-VN"/>
              </w:rPr>
              <w:t xml:space="preserve"> 3</w:t>
            </w:r>
            <w:r w:rsidRPr="003B4710">
              <w:rPr>
                <w:sz w:val="26"/>
                <w:szCs w:val="26"/>
                <w:lang w:val="en"/>
              </w:rPr>
              <w:t xml:space="preserve"> (Chọn </w:t>
            </w:r>
            <w:r w:rsidRPr="003B4710">
              <w:rPr>
                <w:sz w:val="26"/>
                <w:szCs w:val="26"/>
                <w:lang w:val="vi-VN"/>
              </w:rPr>
              <w:t xml:space="preserve">4 </w:t>
            </w:r>
            <w:r w:rsidRPr="003B4710">
              <w:rPr>
                <w:sz w:val="26"/>
                <w:szCs w:val="26"/>
                <w:lang w:val="en"/>
              </w:rPr>
              <w:t xml:space="preserve">trong </w:t>
            </w:r>
            <w:r w:rsidRPr="003B4710">
              <w:rPr>
                <w:sz w:val="26"/>
                <w:szCs w:val="26"/>
                <w:lang w:val="vi-VN"/>
              </w:rPr>
              <w:t xml:space="preserve">6 </w:t>
            </w:r>
            <w:r w:rsidRPr="003B4710">
              <w:rPr>
                <w:sz w:val="26"/>
                <w:szCs w:val="26"/>
                <w:lang w:val="en"/>
              </w:rPr>
              <w:t>HP</w:t>
            </w:r>
            <w:r w:rsidRPr="003B4710">
              <w:rPr>
                <w:sz w:val="26"/>
                <w:szCs w:val="26"/>
                <w:lang w:val="vi-VN"/>
              </w:rPr>
              <w:t xml:space="preserve"> theo tổ hợp Biên-Phiên dịch</w:t>
            </w:r>
            <w:r w:rsidRPr="003B4710">
              <w:rPr>
                <w:sz w:val="26"/>
                <w:szCs w:val="26"/>
                <w:lang w:val="en"/>
              </w:rPr>
              <w:t>)</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vi-VN"/>
              </w:rPr>
              <w:t>8</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65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2</w:t>
            </w:r>
          </w:p>
        </w:tc>
        <w:tc>
          <w:tcPr>
            <w:tcW w:w="161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vi-VN"/>
              </w:rPr>
              <w:t>TXENG406</w:t>
            </w:r>
          </w:p>
        </w:tc>
        <w:tc>
          <w:tcPr>
            <w:tcW w:w="59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vi-VN"/>
              </w:rPr>
              <w:t>Phương pháp giảng dạy tiếng Anh</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4</w:t>
            </w:r>
          </w:p>
        </w:tc>
      </w:tr>
      <w:tr w:rsidR="00A511F9" w:rsidRPr="003B4710" w:rsidTr="00224B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8222" w:type="dxa"/>
            <w:gridSpan w:val="3"/>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vi-VN"/>
              </w:rPr>
              <w:t>12</w:t>
            </w:r>
          </w:p>
        </w:tc>
      </w:tr>
    </w:tbl>
    <w:p w:rsidR="00A511F9" w:rsidRPr="003B4710" w:rsidRDefault="00A511F9" w:rsidP="00A511F9">
      <w:pPr>
        <w:autoSpaceDE w:val="0"/>
        <w:autoSpaceDN w:val="0"/>
        <w:adjustRightInd w:val="0"/>
        <w:spacing w:before="20" w:after="20"/>
        <w:rPr>
          <w:b/>
          <w:bCs/>
          <w:spacing w:val="-6"/>
          <w:sz w:val="26"/>
          <w:szCs w:val="26"/>
          <w:lang w:val="vi-VN"/>
        </w:rPr>
      </w:pPr>
      <w:r w:rsidRPr="003B4710">
        <w:rPr>
          <w:b/>
          <w:bCs/>
          <w:spacing w:val="-6"/>
          <w:sz w:val="26"/>
          <w:szCs w:val="26"/>
          <w:lang w:val="en"/>
        </w:rPr>
        <w:t xml:space="preserve">HỌC KỲ </w:t>
      </w:r>
      <w:r w:rsidRPr="003B4710">
        <w:rPr>
          <w:b/>
          <w:bCs/>
          <w:spacing w:val="-6"/>
          <w:sz w:val="26"/>
          <w:szCs w:val="26"/>
          <w:lang w:val="vi-VN"/>
        </w:rPr>
        <w:t>11</w:t>
      </w:r>
    </w:p>
    <w:tbl>
      <w:tblPr>
        <w:tblW w:w="9498" w:type="dxa"/>
        <w:tblInd w:w="-3" w:type="dxa"/>
        <w:tblLayout w:type="fixed"/>
        <w:tblLook w:val="04A0" w:firstRow="1" w:lastRow="0" w:firstColumn="1" w:lastColumn="0" w:noHBand="0" w:noVBand="1"/>
      </w:tblPr>
      <w:tblGrid>
        <w:gridCol w:w="708"/>
        <w:gridCol w:w="1844"/>
        <w:gridCol w:w="5245"/>
        <w:gridCol w:w="1701"/>
      </w:tblGrid>
      <w:tr w:rsidR="00A511F9" w:rsidRPr="003B4710" w:rsidTr="00224BD0">
        <w:trPr>
          <w:trHeight w:val="284"/>
        </w:trPr>
        <w:tc>
          <w:tcPr>
            <w:tcW w:w="70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TT</w:t>
            </w:r>
          </w:p>
        </w:tc>
        <w:tc>
          <w:tcPr>
            <w:tcW w:w="184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Mã HP</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Tên học phần</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sz w:val="26"/>
                <w:szCs w:val="26"/>
              </w:rPr>
              <w:t>Số tín chỉ</w:t>
            </w:r>
          </w:p>
        </w:tc>
      </w:tr>
      <w:tr w:rsidR="00A511F9" w:rsidRPr="003B4710" w:rsidTr="00224BD0">
        <w:trPr>
          <w:trHeight w:val="284"/>
        </w:trPr>
        <w:tc>
          <w:tcPr>
            <w:tcW w:w="70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1</w:t>
            </w:r>
          </w:p>
        </w:tc>
        <w:tc>
          <w:tcPr>
            <w:tcW w:w="184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vi-VN"/>
              </w:rPr>
              <w:t>TXENG409</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en"/>
              </w:rPr>
              <w:t xml:space="preserve">Thực tập tốt nghiệp </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3</w:t>
            </w:r>
          </w:p>
        </w:tc>
      </w:tr>
      <w:tr w:rsidR="00A511F9" w:rsidRPr="003B4710" w:rsidTr="00224BD0">
        <w:trPr>
          <w:trHeight w:val="284"/>
        </w:trPr>
        <w:tc>
          <w:tcPr>
            <w:tcW w:w="70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en"/>
              </w:rPr>
              <w:t>2</w:t>
            </w:r>
          </w:p>
        </w:tc>
        <w:tc>
          <w:tcPr>
            <w:tcW w:w="184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sz w:val="26"/>
                <w:szCs w:val="26"/>
                <w:lang w:val="vi-VN"/>
              </w:rPr>
              <w:t>TXENG410</w:t>
            </w:r>
          </w:p>
        </w:tc>
        <w:tc>
          <w:tcPr>
            <w:tcW w:w="524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rPr>
                <w:sz w:val="26"/>
                <w:szCs w:val="26"/>
                <w:lang w:val="en"/>
              </w:rPr>
            </w:pPr>
            <w:r w:rsidRPr="003B4710">
              <w:rPr>
                <w:sz w:val="26"/>
                <w:szCs w:val="26"/>
                <w:lang w:val="en"/>
              </w:rPr>
              <w:t xml:space="preserve">Khóa luận tốt nghiệp </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sz w:val="26"/>
                <w:szCs w:val="26"/>
                <w:lang w:val="vi-VN"/>
              </w:rPr>
              <w:t>5</w:t>
            </w:r>
          </w:p>
        </w:tc>
      </w:tr>
      <w:tr w:rsidR="00A511F9" w:rsidRPr="003B4710" w:rsidTr="00224BD0">
        <w:trPr>
          <w:trHeight w:val="284"/>
        </w:trPr>
        <w:tc>
          <w:tcPr>
            <w:tcW w:w="7797" w:type="dxa"/>
            <w:gridSpan w:val="3"/>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en"/>
              </w:rPr>
            </w:pPr>
            <w:r w:rsidRPr="003B4710">
              <w:rPr>
                <w:b/>
                <w:bCs/>
                <w:sz w:val="26"/>
                <w:szCs w:val="26"/>
                <w:lang w:val="en"/>
              </w:rPr>
              <w:t>Tổng</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A511F9" w:rsidRPr="003B4710" w:rsidRDefault="00A511F9" w:rsidP="00224BD0">
            <w:pPr>
              <w:autoSpaceDE w:val="0"/>
              <w:autoSpaceDN w:val="0"/>
              <w:adjustRightInd w:val="0"/>
              <w:spacing w:after="0" w:line="240" w:lineRule="auto"/>
              <w:jc w:val="center"/>
              <w:rPr>
                <w:sz w:val="26"/>
                <w:szCs w:val="26"/>
                <w:lang w:val="vi-VN"/>
              </w:rPr>
            </w:pPr>
            <w:r w:rsidRPr="003B4710">
              <w:rPr>
                <w:b/>
                <w:bCs/>
                <w:sz w:val="26"/>
                <w:szCs w:val="26"/>
                <w:lang w:val="vi-VN"/>
              </w:rPr>
              <w:t>8</w:t>
            </w:r>
          </w:p>
        </w:tc>
      </w:tr>
    </w:tbl>
    <w:p w:rsidR="00A511F9" w:rsidRPr="003B4710" w:rsidRDefault="00A511F9" w:rsidP="00A511F9">
      <w:pPr>
        <w:spacing w:before="20" w:after="20" w:line="288" w:lineRule="auto"/>
        <w:rPr>
          <w:b/>
          <w:bCs/>
          <w:sz w:val="26"/>
          <w:szCs w:val="26"/>
          <w:lang w:val="vi-VN"/>
        </w:rPr>
        <w:sectPr w:rsidR="00A511F9" w:rsidRPr="003B4710" w:rsidSect="00A511F9">
          <w:headerReference w:type="even" r:id="rId7"/>
          <w:headerReference w:type="default" r:id="rId8"/>
          <w:footerReference w:type="default" r:id="rId9"/>
          <w:pgSz w:w="11901" w:h="16817"/>
          <w:pgMar w:top="1021" w:right="851" w:bottom="1021" w:left="1418" w:header="567" w:footer="567" w:gutter="0"/>
          <w:cols w:space="720"/>
          <w:docGrid w:linePitch="360"/>
        </w:sectPr>
      </w:pPr>
    </w:p>
    <w:p w:rsidR="00A511F9" w:rsidRDefault="00A511F9" w:rsidP="00A511F9">
      <w:pPr>
        <w:pStyle w:val="Heading1"/>
        <w:keepNext w:val="0"/>
        <w:pageBreakBefore w:val="0"/>
        <w:widowControl w:val="0"/>
        <w:numPr>
          <w:ilvl w:val="0"/>
          <w:numId w:val="0"/>
        </w:numPr>
        <w:ind w:left="357" w:hanging="357"/>
        <w:jc w:val="both"/>
        <w:rPr>
          <w:lang w:val="vi-VN"/>
        </w:rPr>
      </w:pPr>
      <w:bookmarkStart w:id="6" w:name="_Toc76920459"/>
      <w:bookmarkStart w:id="7" w:name="_Toc76921160"/>
      <w:bookmarkStart w:id="8" w:name="_Toc168296279"/>
      <w:bookmarkStart w:id="9" w:name="_Toc66064396"/>
      <w:r>
        <w:rPr>
          <w:sz w:val="26"/>
          <w:szCs w:val="26"/>
        </w:rPr>
        <w:lastRenderedPageBreak/>
        <w:t xml:space="preserve">VII. </w:t>
      </w:r>
      <w:bookmarkStart w:id="10" w:name="_Toc62461412"/>
      <w:bookmarkStart w:id="11" w:name="_Toc41814009"/>
      <w:r>
        <w:t>GIẢNG VIÊN GIẢNG DẠY PHỤ TRÁCH</w:t>
      </w:r>
      <w:bookmarkEnd w:id="10"/>
      <w:r>
        <w:t xml:space="preserve"> </w:t>
      </w:r>
      <w:bookmarkStart w:id="12" w:name="_Toc62461413"/>
      <w:r>
        <w:t>CÁC HỌC</w:t>
      </w:r>
      <w:bookmarkEnd w:id="11"/>
      <w:bookmarkEnd w:id="12"/>
      <w:r>
        <w:rPr>
          <w:lang w:val="vi-VN"/>
        </w:rPr>
        <w:t xml:space="preserve"> PHẦN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09"/>
        <w:gridCol w:w="1276"/>
        <w:gridCol w:w="3260"/>
        <w:gridCol w:w="2977"/>
        <w:gridCol w:w="1559"/>
      </w:tblGrid>
      <w:tr w:rsidR="00A511F9" w:rsidTr="00224BD0">
        <w:trPr>
          <w:cantSplit/>
          <w:trHeight w:val="340"/>
          <w:tblHeader/>
        </w:trPr>
        <w:tc>
          <w:tcPr>
            <w:tcW w:w="709" w:type="dxa"/>
            <w:vMerge w:val="restart"/>
            <w:noWrap/>
            <w:tcMar>
              <w:left w:w="57" w:type="dxa"/>
              <w:right w:w="57" w:type="dxa"/>
            </w:tcMar>
            <w:vAlign w:val="center"/>
          </w:tcPr>
          <w:p w:rsidR="00A511F9" w:rsidRDefault="00A511F9" w:rsidP="00224BD0">
            <w:pPr>
              <w:widowControl w:val="0"/>
              <w:spacing w:after="0" w:line="240" w:lineRule="auto"/>
              <w:contextualSpacing/>
              <w:jc w:val="center"/>
              <w:rPr>
                <w:b/>
                <w:bCs/>
                <w:szCs w:val="24"/>
              </w:rPr>
            </w:pPr>
            <w:r>
              <w:rPr>
                <w:b/>
                <w:bCs/>
                <w:szCs w:val="24"/>
              </w:rPr>
              <w:t>STT</w:t>
            </w:r>
          </w:p>
        </w:tc>
        <w:tc>
          <w:tcPr>
            <w:tcW w:w="1276" w:type="dxa"/>
            <w:vMerge w:val="restart"/>
            <w:noWrap/>
            <w:tcMar>
              <w:left w:w="57" w:type="dxa"/>
              <w:right w:w="57" w:type="dxa"/>
            </w:tcMar>
            <w:vAlign w:val="center"/>
          </w:tcPr>
          <w:p w:rsidR="00A511F9" w:rsidRDefault="00A511F9" w:rsidP="00224BD0">
            <w:pPr>
              <w:widowControl w:val="0"/>
              <w:spacing w:after="0" w:line="240" w:lineRule="auto"/>
              <w:contextualSpacing/>
              <w:jc w:val="center"/>
              <w:rPr>
                <w:b/>
                <w:bCs/>
                <w:spacing w:val="-6"/>
                <w:szCs w:val="24"/>
              </w:rPr>
            </w:pPr>
            <w:r>
              <w:rPr>
                <w:b/>
                <w:bCs/>
                <w:spacing w:val="-6"/>
                <w:szCs w:val="24"/>
              </w:rPr>
              <w:t>Mã HP</w:t>
            </w:r>
          </w:p>
        </w:tc>
        <w:tc>
          <w:tcPr>
            <w:tcW w:w="3260" w:type="dxa"/>
            <w:vMerge w:val="restart"/>
            <w:tcBorders>
              <w:right w:val="single" w:sz="4" w:space="0" w:color="auto"/>
            </w:tcBorders>
            <w:noWrap/>
            <w:tcMar>
              <w:left w:w="57" w:type="dxa"/>
              <w:right w:w="57" w:type="dxa"/>
            </w:tcMar>
            <w:vAlign w:val="center"/>
          </w:tcPr>
          <w:p w:rsidR="00A511F9" w:rsidRDefault="00A511F9" w:rsidP="00224BD0">
            <w:pPr>
              <w:widowControl w:val="0"/>
              <w:spacing w:after="0" w:line="240" w:lineRule="auto"/>
              <w:contextualSpacing/>
              <w:jc w:val="center"/>
              <w:rPr>
                <w:b/>
                <w:bCs/>
                <w:szCs w:val="24"/>
              </w:rPr>
            </w:pPr>
            <w:r>
              <w:rPr>
                <w:b/>
                <w:bCs/>
                <w:szCs w:val="24"/>
              </w:rPr>
              <w:t>Tên học phần</w:t>
            </w:r>
          </w:p>
        </w:tc>
        <w:tc>
          <w:tcPr>
            <w:tcW w:w="2977" w:type="dxa"/>
            <w:vMerge w:val="restart"/>
            <w:tcBorders>
              <w:left w:val="single" w:sz="4" w:space="0" w:color="auto"/>
            </w:tcBorders>
            <w:noWrap/>
            <w:tcMar>
              <w:left w:w="57" w:type="dxa"/>
              <w:right w:w="57" w:type="dxa"/>
            </w:tcMar>
            <w:vAlign w:val="center"/>
          </w:tcPr>
          <w:p w:rsidR="00A511F9" w:rsidRDefault="00A511F9" w:rsidP="00224BD0">
            <w:pPr>
              <w:widowControl w:val="0"/>
              <w:spacing w:after="0" w:line="240" w:lineRule="auto"/>
              <w:contextualSpacing/>
              <w:jc w:val="center"/>
              <w:rPr>
                <w:b/>
                <w:bCs/>
                <w:szCs w:val="24"/>
                <w:lang w:val="vi-VN"/>
              </w:rPr>
            </w:pPr>
            <w:r>
              <w:rPr>
                <w:b/>
                <w:bCs/>
                <w:szCs w:val="24"/>
                <w:lang w:val="vi-VN"/>
              </w:rPr>
              <w:t>Giảng viên</w:t>
            </w:r>
          </w:p>
        </w:tc>
        <w:tc>
          <w:tcPr>
            <w:tcW w:w="1559" w:type="dxa"/>
            <w:vMerge w:val="restart"/>
            <w:tcBorders>
              <w:left w:val="single" w:sz="4" w:space="0" w:color="auto"/>
            </w:tcBorders>
            <w:vAlign w:val="center"/>
          </w:tcPr>
          <w:p w:rsidR="00A511F9" w:rsidRDefault="00A511F9" w:rsidP="00224BD0">
            <w:pPr>
              <w:widowControl w:val="0"/>
              <w:spacing w:after="0" w:line="240" w:lineRule="auto"/>
              <w:contextualSpacing/>
              <w:jc w:val="center"/>
              <w:rPr>
                <w:b/>
                <w:bCs/>
                <w:szCs w:val="24"/>
                <w:lang w:val="vi-VN"/>
              </w:rPr>
            </w:pPr>
            <w:r>
              <w:rPr>
                <w:b/>
                <w:bCs/>
                <w:szCs w:val="24"/>
                <w:lang w:val="vi-VN"/>
              </w:rPr>
              <w:t>Đơn vị</w:t>
            </w:r>
          </w:p>
        </w:tc>
      </w:tr>
      <w:tr w:rsidR="00A511F9" w:rsidTr="00224BD0">
        <w:trPr>
          <w:cantSplit/>
          <w:trHeight w:val="276"/>
          <w:tblHeader/>
        </w:trPr>
        <w:tc>
          <w:tcPr>
            <w:tcW w:w="709" w:type="dxa"/>
            <w:vMerge/>
            <w:tcMar>
              <w:left w:w="57" w:type="dxa"/>
              <w:right w:w="57" w:type="dxa"/>
            </w:tcMar>
            <w:vAlign w:val="center"/>
          </w:tcPr>
          <w:p w:rsidR="00A511F9" w:rsidRDefault="00A511F9" w:rsidP="00224BD0">
            <w:pPr>
              <w:spacing w:after="0" w:line="240" w:lineRule="auto"/>
              <w:contextualSpacing/>
              <w:jc w:val="center"/>
              <w:rPr>
                <w:b/>
                <w:bCs/>
                <w:szCs w:val="24"/>
              </w:rPr>
            </w:pPr>
          </w:p>
        </w:tc>
        <w:tc>
          <w:tcPr>
            <w:tcW w:w="1276" w:type="dxa"/>
            <w:vMerge/>
            <w:tcMar>
              <w:left w:w="57" w:type="dxa"/>
              <w:right w:w="57" w:type="dxa"/>
            </w:tcMar>
            <w:vAlign w:val="center"/>
          </w:tcPr>
          <w:p w:rsidR="00A511F9" w:rsidRDefault="00A511F9" w:rsidP="00224BD0">
            <w:pPr>
              <w:spacing w:after="0" w:line="240" w:lineRule="auto"/>
              <w:contextualSpacing/>
              <w:jc w:val="center"/>
              <w:rPr>
                <w:b/>
                <w:bCs/>
                <w:spacing w:val="-6"/>
                <w:szCs w:val="24"/>
              </w:rPr>
            </w:pPr>
          </w:p>
        </w:tc>
        <w:tc>
          <w:tcPr>
            <w:tcW w:w="3260" w:type="dxa"/>
            <w:vMerge/>
            <w:tcBorders>
              <w:right w:val="single" w:sz="4" w:space="0" w:color="auto"/>
            </w:tcBorders>
            <w:tcMar>
              <w:left w:w="57" w:type="dxa"/>
              <w:right w:w="57" w:type="dxa"/>
            </w:tcMar>
          </w:tcPr>
          <w:p w:rsidR="00A511F9" w:rsidRDefault="00A511F9" w:rsidP="00224BD0">
            <w:pPr>
              <w:spacing w:after="0" w:line="240" w:lineRule="auto"/>
              <w:contextualSpacing/>
              <w:jc w:val="center"/>
              <w:rPr>
                <w:b/>
                <w:bCs/>
                <w:szCs w:val="24"/>
              </w:rPr>
            </w:pPr>
          </w:p>
        </w:tc>
        <w:tc>
          <w:tcPr>
            <w:tcW w:w="2977" w:type="dxa"/>
            <w:vMerge/>
            <w:tcBorders>
              <w:left w:val="single" w:sz="4" w:space="0" w:color="auto"/>
            </w:tcBorders>
            <w:tcMar>
              <w:left w:w="57" w:type="dxa"/>
              <w:right w:w="57" w:type="dxa"/>
            </w:tcMar>
            <w:textDirection w:val="btLr"/>
          </w:tcPr>
          <w:p w:rsidR="00A511F9" w:rsidRDefault="00A511F9" w:rsidP="00224BD0">
            <w:pPr>
              <w:spacing w:after="0" w:line="240" w:lineRule="auto"/>
              <w:contextualSpacing/>
              <w:jc w:val="left"/>
              <w:rPr>
                <w:b/>
                <w:bCs/>
                <w:szCs w:val="24"/>
              </w:rPr>
            </w:pPr>
          </w:p>
        </w:tc>
        <w:tc>
          <w:tcPr>
            <w:tcW w:w="1559" w:type="dxa"/>
            <w:vMerge/>
            <w:tcBorders>
              <w:left w:val="single" w:sz="4" w:space="0" w:color="auto"/>
            </w:tcBorders>
            <w:textDirection w:val="btLr"/>
            <w:vAlign w:val="center"/>
          </w:tcPr>
          <w:p w:rsidR="00A511F9" w:rsidRDefault="00A511F9" w:rsidP="00224BD0">
            <w:pPr>
              <w:spacing w:after="0" w:line="240" w:lineRule="auto"/>
              <w:contextualSpacing/>
              <w:jc w:val="center"/>
              <w:rPr>
                <w:b/>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1</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TXBAS123</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Triết học Mác - Lênin</w:t>
            </w:r>
          </w:p>
        </w:tc>
        <w:tc>
          <w:tcPr>
            <w:tcW w:w="2977" w:type="dxa"/>
            <w:vMerge w:val="restart"/>
            <w:tcMar>
              <w:left w:w="57" w:type="dxa"/>
              <w:right w:w="57" w:type="dxa"/>
            </w:tcMar>
            <w:vAlign w:val="center"/>
          </w:tcPr>
          <w:p w:rsidR="00A511F9" w:rsidRDefault="00A511F9" w:rsidP="00224BD0">
            <w:pPr>
              <w:spacing w:after="0" w:line="240" w:lineRule="auto"/>
              <w:jc w:val="left"/>
              <w:rPr>
                <w:szCs w:val="24"/>
              </w:rPr>
            </w:pPr>
            <w:r>
              <w:rPr>
                <w:szCs w:val="24"/>
              </w:rPr>
              <w:t>TS Nguyễn Thị Thu Thủy</w:t>
            </w:r>
          </w:p>
          <w:p w:rsidR="00A511F9" w:rsidRDefault="00A511F9" w:rsidP="00224BD0">
            <w:pPr>
              <w:spacing w:after="0" w:line="240" w:lineRule="auto"/>
              <w:jc w:val="left"/>
              <w:rPr>
                <w:szCs w:val="24"/>
              </w:rPr>
            </w:pPr>
            <w:r>
              <w:rPr>
                <w:szCs w:val="24"/>
              </w:rPr>
              <w:t>TS Ngô Minh Thương</w:t>
            </w:r>
          </w:p>
          <w:p w:rsidR="00A511F9" w:rsidRDefault="00A511F9" w:rsidP="00224BD0">
            <w:pPr>
              <w:spacing w:after="0" w:line="240" w:lineRule="auto"/>
              <w:jc w:val="left"/>
              <w:rPr>
                <w:szCs w:val="24"/>
              </w:rPr>
            </w:pPr>
            <w:r>
              <w:rPr>
                <w:szCs w:val="24"/>
              </w:rPr>
              <w:t>ThS Hoàng Thị Hải Yến</w:t>
            </w:r>
          </w:p>
          <w:p w:rsidR="00A511F9" w:rsidRDefault="00A511F9" w:rsidP="00224BD0">
            <w:pPr>
              <w:spacing w:after="0" w:line="240" w:lineRule="auto"/>
              <w:jc w:val="left"/>
              <w:rPr>
                <w:szCs w:val="24"/>
              </w:rPr>
            </w:pPr>
            <w:r>
              <w:rPr>
                <w:szCs w:val="24"/>
              </w:rPr>
              <w:t>ThS Nguyễn Nam Hưng</w:t>
            </w:r>
          </w:p>
          <w:p w:rsidR="00A511F9" w:rsidRDefault="00A511F9" w:rsidP="00224BD0">
            <w:pPr>
              <w:spacing w:after="0" w:line="240" w:lineRule="auto"/>
              <w:contextualSpacing/>
              <w:jc w:val="left"/>
              <w:rPr>
                <w:bCs/>
                <w:szCs w:val="24"/>
                <w:lang w:val="vi-VN"/>
              </w:rPr>
            </w:pPr>
            <w:r>
              <w:rPr>
                <w:szCs w:val="24"/>
              </w:rPr>
              <w:t>ThS Trương Vũ Long</w:t>
            </w:r>
          </w:p>
        </w:tc>
        <w:tc>
          <w:tcPr>
            <w:tcW w:w="1559" w:type="dxa"/>
            <w:vMerge w:val="restart"/>
            <w:vAlign w:val="center"/>
          </w:tcPr>
          <w:p w:rsidR="00A511F9" w:rsidRDefault="00A511F9" w:rsidP="00224BD0">
            <w:pPr>
              <w:spacing w:after="0" w:line="240" w:lineRule="auto"/>
              <w:contextualSpacing/>
              <w:jc w:val="center"/>
              <w:rPr>
                <w:bCs/>
                <w:szCs w:val="24"/>
                <w:lang w:val="vi-VN"/>
              </w:rPr>
            </w:pPr>
            <w:r>
              <w:rPr>
                <w:bCs/>
                <w:szCs w:val="24"/>
                <w:lang w:val="vi-VN"/>
              </w:rPr>
              <w:t>K. KHCB&amp;UD</w:t>
            </w: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2</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TXBAS215</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Kinh tế chính trị Mác- Lênin</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3</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TXBAS305</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Chủ nghĩa xã hội khoa học</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4</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TXBAS217</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Lịch sử ĐCS Việt Nam</w:t>
            </w:r>
          </w:p>
        </w:tc>
        <w:tc>
          <w:tcPr>
            <w:tcW w:w="2977" w:type="dxa"/>
            <w:tcMar>
              <w:left w:w="57" w:type="dxa"/>
              <w:right w:w="57" w:type="dxa"/>
            </w:tcMar>
            <w:vAlign w:val="center"/>
          </w:tcPr>
          <w:p w:rsidR="00A511F9" w:rsidRDefault="00A511F9" w:rsidP="00224BD0">
            <w:pPr>
              <w:spacing w:after="0" w:line="240" w:lineRule="auto"/>
              <w:jc w:val="left"/>
              <w:rPr>
                <w:szCs w:val="24"/>
              </w:rPr>
            </w:pPr>
            <w:r>
              <w:rPr>
                <w:szCs w:val="24"/>
              </w:rPr>
              <w:t xml:space="preserve">TS Nguyễn Thị Vân </w:t>
            </w:r>
          </w:p>
          <w:p w:rsidR="00A511F9" w:rsidRDefault="00A511F9" w:rsidP="00224BD0">
            <w:pPr>
              <w:spacing w:after="0" w:line="240" w:lineRule="auto"/>
              <w:jc w:val="left"/>
              <w:rPr>
                <w:szCs w:val="24"/>
              </w:rPr>
            </w:pPr>
            <w:r>
              <w:rPr>
                <w:szCs w:val="24"/>
              </w:rPr>
              <w:t xml:space="preserve">TS Nguyễn Thị Vân Anh </w:t>
            </w:r>
          </w:p>
          <w:p w:rsidR="00A511F9" w:rsidRDefault="00A511F9" w:rsidP="00224BD0">
            <w:pPr>
              <w:spacing w:after="0" w:line="240" w:lineRule="auto"/>
              <w:jc w:val="left"/>
              <w:rPr>
                <w:szCs w:val="24"/>
              </w:rPr>
            </w:pPr>
            <w:r>
              <w:rPr>
                <w:szCs w:val="24"/>
              </w:rPr>
              <w:t xml:space="preserve">ThS Trương Thị Thuỳ Liên </w:t>
            </w:r>
          </w:p>
          <w:p w:rsidR="00A511F9" w:rsidRDefault="00A511F9" w:rsidP="00224BD0">
            <w:pPr>
              <w:spacing w:after="0" w:line="240" w:lineRule="auto"/>
              <w:contextualSpacing/>
              <w:jc w:val="left"/>
              <w:rPr>
                <w:szCs w:val="24"/>
              </w:rPr>
            </w:pPr>
            <w:r>
              <w:rPr>
                <w:szCs w:val="24"/>
              </w:rPr>
              <w:t>ThS Nguyễn Thị Nga</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5</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TXBAS110</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Tư tưởng Hồ Chí Minh</w:t>
            </w:r>
          </w:p>
        </w:tc>
        <w:tc>
          <w:tcPr>
            <w:tcW w:w="2977" w:type="dxa"/>
            <w:tcMar>
              <w:left w:w="57" w:type="dxa"/>
              <w:right w:w="57" w:type="dxa"/>
            </w:tcMar>
            <w:vAlign w:val="center"/>
          </w:tcPr>
          <w:p w:rsidR="00A511F9" w:rsidRDefault="00A511F9" w:rsidP="00224BD0">
            <w:pPr>
              <w:spacing w:after="0" w:line="240" w:lineRule="auto"/>
              <w:jc w:val="left"/>
              <w:rPr>
                <w:szCs w:val="24"/>
              </w:rPr>
            </w:pPr>
            <w:r>
              <w:rPr>
                <w:szCs w:val="24"/>
              </w:rPr>
              <w:t xml:space="preserve">TS Lương Thị Thuý Nga </w:t>
            </w:r>
          </w:p>
          <w:p w:rsidR="00A511F9" w:rsidRDefault="00A511F9" w:rsidP="00224BD0">
            <w:pPr>
              <w:spacing w:after="0" w:line="240" w:lineRule="auto"/>
              <w:jc w:val="left"/>
              <w:rPr>
                <w:szCs w:val="24"/>
              </w:rPr>
            </w:pPr>
            <w:r>
              <w:rPr>
                <w:szCs w:val="24"/>
              </w:rPr>
              <w:t xml:space="preserve">ThS Nguyễn Thị Thu Hằng </w:t>
            </w:r>
          </w:p>
          <w:p w:rsidR="00A511F9" w:rsidRDefault="00A511F9" w:rsidP="00224BD0">
            <w:pPr>
              <w:spacing w:after="0" w:line="240" w:lineRule="auto"/>
              <w:jc w:val="left"/>
              <w:rPr>
                <w:szCs w:val="24"/>
              </w:rPr>
            </w:pPr>
            <w:r>
              <w:rPr>
                <w:szCs w:val="24"/>
              </w:rPr>
              <w:t xml:space="preserve">ThS Phạm Thị Cẩm Ly </w:t>
            </w:r>
          </w:p>
          <w:p w:rsidR="00A511F9" w:rsidRDefault="00A511F9" w:rsidP="00224BD0">
            <w:pPr>
              <w:spacing w:after="0" w:line="240" w:lineRule="auto"/>
              <w:contextualSpacing/>
              <w:jc w:val="left"/>
              <w:rPr>
                <w:szCs w:val="24"/>
              </w:rPr>
            </w:pPr>
            <w:r>
              <w:rPr>
                <w:szCs w:val="24"/>
              </w:rPr>
              <w:t>ThS Ngô Thị Phương Thảo</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6</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TXFIM207</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Pháp luật đại cương</w:t>
            </w:r>
          </w:p>
        </w:tc>
        <w:tc>
          <w:tcPr>
            <w:tcW w:w="2977" w:type="dxa"/>
            <w:tcMar>
              <w:left w:w="57" w:type="dxa"/>
              <w:right w:w="57" w:type="dxa"/>
            </w:tcMar>
            <w:vAlign w:val="center"/>
          </w:tcPr>
          <w:p w:rsidR="00A511F9" w:rsidRDefault="00A511F9" w:rsidP="00224BD0">
            <w:pPr>
              <w:pStyle w:val="Heading1"/>
              <w:numPr>
                <w:ilvl w:val="0"/>
                <w:numId w:val="0"/>
              </w:numPr>
              <w:jc w:val="left"/>
              <w:rPr>
                <w:b w:val="0"/>
                <w:sz w:val="24"/>
              </w:rPr>
            </w:pPr>
            <w:r>
              <w:rPr>
                <w:b w:val="0"/>
                <w:sz w:val="24"/>
              </w:rPr>
              <w:t>ThS Dương Thị Thùy Linh</w:t>
            </w:r>
          </w:p>
          <w:p w:rsidR="00A511F9" w:rsidRDefault="00A511F9" w:rsidP="00224BD0">
            <w:pPr>
              <w:spacing w:after="0" w:line="240" w:lineRule="auto"/>
              <w:contextualSpacing/>
              <w:jc w:val="left"/>
              <w:rPr>
                <w:bCs/>
                <w:szCs w:val="24"/>
              </w:rPr>
            </w:pPr>
            <w:r>
              <w:rPr>
                <w:bCs/>
                <w:szCs w:val="24"/>
              </w:rPr>
              <w:t>ThS Tống Thị Phương Thảo</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7</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TXTEE107</w:t>
            </w:r>
          </w:p>
        </w:tc>
        <w:tc>
          <w:tcPr>
            <w:tcW w:w="3260" w:type="dxa"/>
            <w:tcMar>
              <w:left w:w="57" w:type="dxa"/>
              <w:right w:w="57" w:type="dxa"/>
            </w:tcMar>
            <w:vAlign w:val="center"/>
          </w:tcPr>
          <w:p w:rsidR="00A511F9" w:rsidRDefault="00A511F9" w:rsidP="00224BD0">
            <w:pPr>
              <w:spacing w:after="0" w:line="240" w:lineRule="auto"/>
              <w:jc w:val="left"/>
              <w:rPr>
                <w:szCs w:val="24"/>
                <w:lang w:val="vi-VN"/>
              </w:rPr>
            </w:pPr>
            <w:r>
              <w:rPr>
                <w:szCs w:val="24"/>
              </w:rPr>
              <w:t>Tin học đại cương</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lang w:val="vi-VN"/>
              </w:rPr>
            </w:pPr>
            <w:r>
              <w:rPr>
                <w:bCs/>
                <w:szCs w:val="24"/>
                <w:lang w:val="vi-VN"/>
              </w:rPr>
              <w:t>ThS Trần Thị Thanh</w:t>
            </w:r>
          </w:p>
        </w:tc>
        <w:tc>
          <w:tcPr>
            <w:tcW w:w="1559" w:type="dxa"/>
            <w:vAlign w:val="center"/>
          </w:tcPr>
          <w:p w:rsidR="00A511F9" w:rsidRDefault="00A511F9" w:rsidP="00224BD0">
            <w:pPr>
              <w:spacing w:after="0" w:line="240" w:lineRule="auto"/>
              <w:contextualSpacing/>
              <w:jc w:val="center"/>
              <w:rPr>
                <w:bCs/>
                <w:szCs w:val="24"/>
              </w:rPr>
            </w:pPr>
            <w:r>
              <w:rPr>
                <w:bCs/>
                <w:szCs w:val="24"/>
              </w:rPr>
              <w:t xml:space="preserve">K. </w:t>
            </w:r>
            <w:r>
              <w:rPr>
                <w:bCs/>
                <w:szCs w:val="24"/>
                <w:lang w:val="vi-VN"/>
              </w:rPr>
              <w:t>Điện tử</w:t>
            </w: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8</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TXPED110</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Dẫn luận ngôn ngữ học</w:t>
            </w:r>
          </w:p>
        </w:tc>
        <w:tc>
          <w:tcPr>
            <w:tcW w:w="2977" w:type="dxa"/>
            <w:vMerge w:val="restart"/>
            <w:tcMar>
              <w:left w:w="57" w:type="dxa"/>
              <w:right w:w="57" w:type="dxa"/>
            </w:tcMar>
            <w:vAlign w:val="center"/>
          </w:tcPr>
          <w:p w:rsidR="00A511F9" w:rsidRDefault="00A511F9" w:rsidP="00224BD0">
            <w:pPr>
              <w:spacing w:after="0" w:line="240" w:lineRule="auto"/>
              <w:contextualSpacing/>
              <w:jc w:val="left"/>
              <w:rPr>
                <w:bCs/>
                <w:szCs w:val="24"/>
              </w:rPr>
            </w:pPr>
            <w:r>
              <w:rPr>
                <w:bCs/>
                <w:szCs w:val="24"/>
              </w:rPr>
              <w:t>ThS</w:t>
            </w:r>
            <w:r>
              <w:rPr>
                <w:bCs/>
                <w:szCs w:val="24"/>
                <w:lang w:val="vi-VN"/>
              </w:rPr>
              <w:t xml:space="preserve"> </w:t>
            </w:r>
            <w:r>
              <w:rPr>
                <w:bCs/>
                <w:szCs w:val="24"/>
              </w:rPr>
              <w:t>Nguyễn Hoàng Hà</w:t>
            </w:r>
          </w:p>
          <w:p w:rsidR="00A511F9" w:rsidRDefault="00A511F9" w:rsidP="00224BD0">
            <w:pPr>
              <w:spacing w:after="0" w:line="240" w:lineRule="auto"/>
              <w:contextualSpacing/>
              <w:jc w:val="left"/>
              <w:rPr>
                <w:bCs/>
                <w:szCs w:val="24"/>
              </w:rPr>
            </w:pPr>
            <w:r>
              <w:rPr>
                <w:bCs/>
                <w:szCs w:val="24"/>
              </w:rPr>
              <w:t>ThS</w:t>
            </w:r>
            <w:r>
              <w:rPr>
                <w:bCs/>
                <w:szCs w:val="24"/>
                <w:lang w:val="vi-VN"/>
              </w:rPr>
              <w:t xml:space="preserve"> </w:t>
            </w:r>
            <w:r>
              <w:rPr>
                <w:bCs/>
                <w:szCs w:val="24"/>
              </w:rPr>
              <w:t>Trần Thị Vân Anh</w:t>
            </w:r>
          </w:p>
        </w:tc>
        <w:tc>
          <w:tcPr>
            <w:tcW w:w="1559" w:type="dxa"/>
            <w:vMerge w:val="restart"/>
            <w:vAlign w:val="center"/>
          </w:tcPr>
          <w:p w:rsidR="00A511F9" w:rsidRDefault="00A511F9" w:rsidP="00224BD0">
            <w:pPr>
              <w:spacing w:after="0" w:line="240" w:lineRule="auto"/>
              <w:contextualSpacing/>
              <w:jc w:val="center"/>
              <w:rPr>
                <w:bCs/>
                <w:szCs w:val="24"/>
              </w:rPr>
            </w:pPr>
            <w:r>
              <w:rPr>
                <w:bCs/>
                <w:szCs w:val="24"/>
              </w:rPr>
              <w:t>K</w:t>
            </w:r>
            <w:r>
              <w:rPr>
                <w:bCs/>
                <w:szCs w:val="24"/>
                <w:lang w:val="vi-VN"/>
              </w:rPr>
              <w:t>.</w:t>
            </w:r>
            <w:r>
              <w:rPr>
                <w:bCs/>
                <w:szCs w:val="24"/>
              </w:rPr>
              <w:t xml:space="preserve"> CN</w:t>
            </w:r>
            <w:r>
              <w:rPr>
                <w:bCs/>
                <w:szCs w:val="24"/>
                <w:lang w:val="vi-VN"/>
              </w:rPr>
              <w:t>CĐ</w:t>
            </w:r>
            <w:r>
              <w:rPr>
                <w:bCs/>
                <w:szCs w:val="24"/>
              </w:rPr>
              <w:t>&amp;</w:t>
            </w:r>
            <w:r>
              <w:rPr>
                <w:bCs/>
                <w:szCs w:val="24"/>
                <w:lang w:val="vi-VN"/>
              </w:rPr>
              <w:t>Đ</w:t>
            </w:r>
            <w:r>
              <w:rPr>
                <w:bCs/>
                <w:szCs w:val="24"/>
              </w:rPr>
              <w:t>T</w:t>
            </w: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9</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TXPED109</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Cơ sở văn hóa Việt Nam</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10</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TXPED102</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Tiếng Việt thực hành</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11</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TXENG210</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 xml:space="preserve">Nhập môn </w:t>
            </w:r>
            <w:r>
              <w:rPr>
                <w:szCs w:val="24"/>
                <w:lang w:val="vi-VN"/>
              </w:rPr>
              <w:t>KH C</w:t>
            </w:r>
            <w:r>
              <w:rPr>
                <w:szCs w:val="24"/>
              </w:rPr>
              <w:t>ông nghệ</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rPr>
            </w:pPr>
            <w:r>
              <w:rPr>
                <w:bCs/>
                <w:szCs w:val="24"/>
              </w:rPr>
              <w:t>ThS</w:t>
            </w:r>
            <w:r>
              <w:rPr>
                <w:bCs/>
                <w:szCs w:val="24"/>
                <w:lang w:val="vi-VN"/>
              </w:rPr>
              <w:t xml:space="preserve"> </w:t>
            </w:r>
            <w:r>
              <w:rPr>
                <w:bCs/>
                <w:szCs w:val="24"/>
              </w:rPr>
              <w:t>Nguyễn Thị Bích Ngọc TS</w:t>
            </w:r>
            <w:r>
              <w:rPr>
                <w:bCs/>
                <w:szCs w:val="24"/>
                <w:lang w:val="vi-VN"/>
              </w:rPr>
              <w:t xml:space="preserve"> </w:t>
            </w:r>
            <w:r>
              <w:rPr>
                <w:bCs/>
                <w:szCs w:val="24"/>
              </w:rPr>
              <w:t>Nguyễn Đình Ngọc</w:t>
            </w:r>
          </w:p>
        </w:tc>
        <w:tc>
          <w:tcPr>
            <w:tcW w:w="1559" w:type="dxa"/>
            <w:vMerge w:val="restart"/>
            <w:vAlign w:val="center"/>
          </w:tcPr>
          <w:p w:rsidR="00A511F9" w:rsidRDefault="00A511F9" w:rsidP="00224BD0">
            <w:pPr>
              <w:spacing w:after="0" w:line="240" w:lineRule="auto"/>
              <w:contextualSpacing/>
              <w:jc w:val="center"/>
              <w:rPr>
                <w:bCs/>
                <w:szCs w:val="24"/>
              </w:rPr>
            </w:pPr>
            <w:r>
              <w:rPr>
                <w:bCs/>
                <w:szCs w:val="24"/>
              </w:rPr>
              <w:t>K. Quốc tế</w:t>
            </w: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12</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TXENG209</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 xml:space="preserve">Tiếng Trung </w:t>
            </w:r>
            <w:r>
              <w:rPr>
                <w:szCs w:val="24"/>
                <w:lang w:val="vi-VN"/>
              </w:rPr>
              <w:t xml:space="preserve">Quốc </w:t>
            </w:r>
            <w:r>
              <w:rPr>
                <w:szCs w:val="24"/>
              </w:rPr>
              <w:t>1</w:t>
            </w:r>
          </w:p>
        </w:tc>
        <w:tc>
          <w:tcPr>
            <w:tcW w:w="2977" w:type="dxa"/>
            <w:vMerge w:val="restart"/>
            <w:tcMar>
              <w:left w:w="57" w:type="dxa"/>
              <w:right w:w="57" w:type="dxa"/>
            </w:tcMar>
            <w:vAlign w:val="center"/>
          </w:tcPr>
          <w:p w:rsidR="00A511F9" w:rsidRDefault="00A511F9" w:rsidP="00224BD0">
            <w:pPr>
              <w:spacing w:after="0" w:line="240" w:lineRule="auto"/>
              <w:contextualSpacing/>
              <w:jc w:val="left"/>
              <w:rPr>
                <w:bCs/>
                <w:szCs w:val="24"/>
                <w:lang w:val="vi-VN"/>
              </w:rPr>
            </w:pPr>
            <w:r>
              <w:rPr>
                <w:bCs/>
                <w:szCs w:val="24"/>
                <w:lang w:val="vi-VN"/>
              </w:rPr>
              <w:t>ThS Nguyễn Thị Hạnh Phúc</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13</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TXENG215</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 xml:space="preserve">Tiếng Trung </w:t>
            </w:r>
            <w:r>
              <w:rPr>
                <w:szCs w:val="24"/>
                <w:lang w:val="vi-VN"/>
              </w:rPr>
              <w:t xml:space="preserve">Quốc </w:t>
            </w:r>
            <w:r>
              <w:rPr>
                <w:szCs w:val="24"/>
              </w:rPr>
              <w:t>2</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14</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TXENG308</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 xml:space="preserve">Tiếng Trung </w:t>
            </w:r>
            <w:r>
              <w:rPr>
                <w:szCs w:val="24"/>
                <w:lang w:val="vi-VN"/>
              </w:rPr>
              <w:t xml:space="preserve">Quốc </w:t>
            </w:r>
            <w:r>
              <w:rPr>
                <w:szCs w:val="24"/>
              </w:rPr>
              <w:t>3</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rPr>
            </w:pPr>
            <w:r>
              <w:rPr>
                <w:bCs/>
                <w:szCs w:val="24"/>
              </w:rPr>
              <w:t>15</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TXENG318</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 xml:space="preserve">Tiếng Trung </w:t>
            </w:r>
            <w:r>
              <w:rPr>
                <w:szCs w:val="24"/>
                <w:lang w:val="vi-VN"/>
              </w:rPr>
              <w:t xml:space="preserve">Quốc </w:t>
            </w:r>
            <w:r>
              <w:rPr>
                <w:szCs w:val="24"/>
              </w:rPr>
              <w:t>4</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rPr>
            </w:pPr>
            <w:r>
              <w:rPr>
                <w:bCs/>
                <w:iCs/>
                <w:szCs w:val="24"/>
              </w:rPr>
              <w:t>1</w:t>
            </w:r>
            <w:r>
              <w:rPr>
                <w:bCs/>
                <w:iCs/>
                <w:szCs w:val="24"/>
                <w:lang w:val="vi-VN"/>
              </w:rPr>
              <w:t>6</w:t>
            </w:r>
            <w:r>
              <w:rPr>
                <w:bCs/>
                <w:iCs/>
                <w:szCs w:val="24"/>
              </w:rPr>
              <w:t>.1</w:t>
            </w:r>
          </w:p>
        </w:tc>
        <w:tc>
          <w:tcPr>
            <w:tcW w:w="1276" w:type="dxa"/>
            <w:tcMar>
              <w:left w:w="57" w:type="dxa"/>
              <w:right w:w="57" w:type="dxa"/>
            </w:tcMar>
            <w:vAlign w:val="center"/>
          </w:tcPr>
          <w:p w:rsidR="00A511F9" w:rsidRDefault="00A511F9" w:rsidP="00224BD0">
            <w:pPr>
              <w:spacing w:after="0" w:line="240" w:lineRule="auto"/>
              <w:jc w:val="center"/>
              <w:rPr>
                <w:i/>
                <w:iCs/>
                <w:spacing w:val="-6"/>
                <w:szCs w:val="24"/>
              </w:rPr>
            </w:pPr>
            <w:r>
              <w:rPr>
                <w:spacing w:val="-6"/>
                <w:szCs w:val="24"/>
              </w:rPr>
              <w:t>TXPED101</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Logic học</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rPr>
            </w:pPr>
            <w:r>
              <w:rPr>
                <w:bCs/>
                <w:szCs w:val="24"/>
              </w:rPr>
              <w:t>TS</w:t>
            </w:r>
            <w:r>
              <w:rPr>
                <w:bCs/>
                <w:szCs w:val="24"/>
                <w:lang w:val="vi-VN"/>
              </w:rPr>
              <w:t xml:space="preserve"> </w:t>
            </w:r>
            <w:r>
              <w:rPr>
                <w:bCs/>
                <w:szCs w:val="24"/>
              </w:rPr>
              <w:t>Trương Thị Thu Hương</w:t>
            </w:r>
          </w:p>
          <w:p w:rsidR="00A511F9" w:rsidRDefault="00A511F9" w:rsidP="00224BD0">
            <w:pPr>
              <w:spacing w:after="0" w:line="240" w:lineRule="auto"/>
              <w:contextualSpacing/>
              <w:jc w:val="left"/>
              <w:rPr>
                <w:bCs/>
                <w:szCs w:val="24"/>
              </w:rPr>
            </w:pPr>
            <w:r>
              <w:rPr>
                <w:bCs/>
                <w:szCs w:val="24"/>
              </w:rPr>
              <w:t>TS Lê Thị Quỳnh Trang</w:t>
            </w:r>
          </w:p>
          <w:p w:rsidR="00A511F9" w:rsidRDefault="00A511F9" w:rsidP="00224BD0">
            <w:pPr>
              <w:spacing w:after="0" w:line="240" w:lineRule="auto"/>
              <w:contextualSpacing/>
              <w:jc w:val="left"/>
              <w:rPr>
                <w:bCs/>
                <w:szCs w:val="24"/>
              </w:rPr>
            </w:pPr>
            <w:r>
              <w:rPr>
                <w:bCs/>
                <w:szCs w:val="24"/>
              </w:rPr>
              <w:t>ThS Phạm Thanh Cường</w:t>
            </w:r>
          </w:p>
        </w:tc>
        <w:tc>
          <w:tcPr>
            <w:tcW w:w="1559" w:type="dxa"/>
            <w:vMerge w:val="restart"/>
            <w:vAlign w:val="center"/>
          </w:tcPr>
          <w:p w:rsidR="00A511F9" w:rsidRDefault="00A511F9" w:rsidP="00224BD0">
            <w:pPr>
              <w:spacing w:after="0" w:line="240" w:lineRule="auto"/>
              <w:contextualSpacing/>
              <w:jc w:val="center"/>
              <w:rPr>
                <w:bCs/>
                <w:szCs w:val="24"/>
              </w:rPr>
            </w:pPr>
            <w:r>
              <w:rPr>
                <w:bCs/>
                <w:szCs w:val="24"/>
              </w:rPr>
              <w:t>K</w:t>
            </w:r>
            <w:r>
              <w:rPr>
                <w:bCs/>
                <w:szCs w:val="24"/>
                <w:lang w:val="vi-VN"/>
              </w:rPr>
              <w:t>.</w:t>
            </w:r>
            <w:r>
              <w:rPr>
                <w:bCs/>
                <w:szCs w:val="24"/>
              </w:rPr>
              <w:t xml:space="preserve"> CN</w:t>
            </w:r>
            <w:r>
              <w:rPr>
                <w:bCs/>
                <w:szCs w:val="24"/>
                <w:lang w:val="vi-VN"/>
              </w:rPr>
              <w:t>CĐ</w:t>
            </w:r>
            <w:r>
              <w:rPr>
                <w:bCs/>
                <w:szCs w:val="24"/>
              </w:rPr>
              <w:t>&amp;</w:t>
            </w:r>
            <w:r>
              <w:rPr>
                <w:bCs/>
                <w:szCs w:val="24"/>
                <w:lang w:val="vi-VN"/>
              </w:rPr>
              <w:t>Đ</w:t>
            </w:r>
            <w:r>
              <w:rPr>
                <w:bCs/>
                <w:szCs w:val="24"/>
              </w:rPr>
              <w:t>T</w:t>
            </w: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rPr>
            </w:pPr>
            <w:r>
              <w:rPr>
                <w:bCs/>
                <w:iCs/>
                <w:szCs w:val="24"/>
              </w:rPr>
              <w:t>1</w:t>
            </w:r>
            <w:r>
              <w:rPr>
                <w:bCs/>
                <w:iCs/>
                <w:szCs w:val="24"/>
                <w:lang w:val="vi-VN"/>
              </w:rPr>
              <w:t>6</w:t>
            </w:r>
            <w:r>
              <w:rPr>
                <w:bCs/>
                <w:iCs/>
                <w:szCs w:val="24"/>
              </w:rPr>
              <w:t>.2</w:t>
            </w:r>
          </w:p>
        </w:tc>
        <w:tc>
          <w:tcPr>
            <w:tcW w:w="1276" w:type="dxa"/>
            <w:tcMar>
              <w:left w:w="57" w:type="dxa"/>
              <w:right w:w="57" w:type="dxa"/>
            </w:tcMar>
            <w:vAlign w:val="center"/>
          </w:tcPr>
          <w:p w:rsidR="00A511F9" w:rsidRDefault="00A511F9" w:rsidP="00224BD0">
            <w:pPr>
              <w:spacing w:after="0" w:line="240" w:lineRule="auto"/>
              <w:jc w:val="center"/>
              <w:rPr>
                <w:i/>
                <w:iCs/>
                <w:spacing w:val="-6"/>
                <w:szCs w:val="24"/>
              </w:rPr>
            </w:pPr>
            <w:r>
              <w:rPr>
                <w:spacing w:val="-6"/>
                <w:szCs w:val="24"/>
              </w:rPr>
              <w:t>TXPED322</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Tâm lý học đại cương</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lang w:val="vi-VN"/>
              </w:rPr>
            </w:pPr>
            <w:r>
              <w:rPr>
                <w:bCs/>
                <w:szCs w:val="24"/>
              </w:rPr>
              <w:t>TS Lê Thị Quỳnh Trang</w:t>
            </w:r>
          </w:p>
          <w:p w:rsidR="00A511F9" w:rsidRDefault="00A511F9" w:rsidP="00224BD0">
            <w:pPr>
              <w:spacing w:after="0" w:line="240" w:lineRule="auto"/>
              <w:contextualSpacing/>
              <w:jc w:val="left"/>
              <w:rPr>
                <w:bCs/>
                <w:szCs w:val="24"/>
              </w:rPr>
            </w:pPr>
            <w:r>
              <w:rPr>
                <w:bCs/>
                <w:szCs w:val="24"/>
              </w:rPr>
              <w:t>ThS</w:t>
            </w:r>
            <w:r>
              <w:rPr>
                <w:bCs/>
                <w:szCs w:val="24"/>
                <w:lang w:val="vi-VN"/>
              </w:rPr>
              <w:t xml:space="preserve"> </w:t>
            </w:r>
            <w:r>
              <w:rPr>
                <w:bCs/>
                <w:szCs w:val="24"/>
              </w:rPr>
              <w:t>Trần Thị Vân Anh</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lang w:val="vi-VN"/>
              </w:rPr>
            </w:pPr>
            <w:r>
              <w:rPr>
                <w:bCs/>
                <w:iCs/>
                <w:szCs w:val="24"/>
              </w:rPr>
              <w:t>1</w:t>
            </w:r>
            <w:r>
              <w:rPr>
                <w:bCs/>
                <w:iCs/>
                <w:szCs w:val="24"/>
                <w:lang w:val="vi-VN"/>
              </w:rPr>
              <w:t>6</w:t>
            </w:r>
            <w:r>
              <w:rPr>
                <w:bCs/>
                <w:iCs/>
                <w:szCs w:val="24"/>
              </w:rPr>
              <w:t>.</w:t>
            </w:r>
            <w:r>
              <w:rPr>
                <w:bCs/>
                <w:iCs/>
                <w:szCs w:val="24"/>
                <w:lang w:val="vi-VN"/>
              </w:rPr>
              <w:t>3</w:t>
            </w:r>
          </w:p>
        </w:tc>
        <w:tc>
          <w:tcPr>
            <w:tcW w:w="1276" w:type="dxa"/>
            <w:tcMar>
              <w:left w:w="57" w:type="dxa"/>
              <w:right w:w="57" w:type="dxa"/>
            </w:tcMar>
            <w:vAlign w:val="center"/>
          </w:tcPr>
          <w:p w:rsidR="00A511F9" w:rsidRDefault="00A511F9" w:rsidP="00224BD0">
            <w:pPr>
              <w:spacing w:after="0" w:line="240" w:lineRule="auto"/>
              <w:jc w:val="center"/>
              <w:rPr>
                <w:i/>
                <w:iCs/>
                <w:spacing w:val="-6"/>
                <w:szCs w:val="24"/>
                <w:lang w:val="vi-VN"/>
              </w:rPr>
            </w:pPr>
            <w:r>
              <w:rPr>
                <w:spacing w:val="-6"/>
                <w:szCs w:val="24"/>
                <w:lang w:val="vi-VN"/>
              </w:rPr>
              <w:t>TXENG107</w:t>
            </w:r>
          </w:p>
        </w:tc>
        <w:tc>
          <w:tcPr>
            <w:tcW w:w="3260" w:type="dxa"/>
            <w:tcMar>
              <w:left w:w="57" w:type="dxa"/>
              <w:right w:w="57" w:type="dxa"/>
            </w:tcMar>
            <w:vAlign w:val="center"/>
          </w:tcPr>
          <w:p w:rsidR="00A511F9" w:rsidRDefault="00A511F9" w:rsidP="00224BD0">
            <w:pPr>
              <w:spacing w:after="0" w:line="240" w:lineRule="auto"/>
              <w:jc w:val="left"/>
              <w:rPr>
                <w:szCs w:val="24"/>
                <w:lang w:val="vi-VN"/>
              </w:rPr>
            </w:pPr>
            <w:r>
              <w:rPr>
                <w:szCs w:val="24"/>
                <w:lang w:val="vi-VN"/>
              </w:rPr>
              <w:t>Nhập môn</w:t>
            </w:r>
            <w:r>
              <w:rPr>
                <w:szCs w:val="24"/>
              </w:rPr>
              <w:t xml:space="preserve"> </w:t>
            </w:r>
            <w:r>
              <w:rPr>
                <w:szCs w:val="24"/>
                <w:lang w:val="vi-VN"/>
              </w:rPr>
              <w:t>Khoa học tự</w:t>
            </w:r>
            <w:r>
              <w:rPr>
                <w:szCs w:val="24"/>
              </w:rPr>
              <w:t xml:space="preserve"> </w:t>
            </w:r>
            <w:r>
              <w:rPr>
                <w:szCs w:val="24"/>
                <w:lang w:val="vi-VN"/>
              </w:rPr>
              <w:t xml:space="preserve"> nhiên</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lang w:val="vi-VN"/>
              </w:rPr>
            </w:pPr>
            <w:r>
              <w:rPr>
                <w:bCs/>
                <w:szCs w:val="24"/>
              </w:rPr>
              <w:t>ThS</w:t>
            </w:r>
            <w:r>
              <w:rPr>
                <w:bCs/>
                <w:szCs w:val="24"/>
                <w:lang w:val="vi-VN"/>
              </w:rPr>
              <w:t xml:space="preserve"> </w:t>
            </w:r>
            <w:r>
              <w:rPr>
                <w:bCs/>
                <w:szCs w:val="24"/>
              </w:rPr>
              <w:t>Nguyễn Thị Bích Ngọc</w:t>
            </w:r>
          </w:p>
          <w:p w:rsidR="00A511F9" w:rsidRDefault="00A511F9" w:rsidP="00224BD0">
            <w:pPr>
              <w:spacing w:after="0" w:line="240" w:lineRule="auto"/>
              <w:contextualSpacing/>
              <w:jc w:val="left"/>
              <w:rPr>
                <w:bCs/>
                <w:szCs w:val="24"/>
                <w:lang w:val="vi-VN"/>
              </w:rPr>
            </w:pPr>
            <w:r>
              <w:rPr>
                <w:bCs/>
                <w:szCs w:val="24"/>
                <w:lang w:val="vi-VN"/>
              </w:rPr>
              <w:t>ThS Trần Thị Huê</w:t>
            </w:r>
          </w:p>
        </w:tc>
        <w:tc>
          <w:tcPr>
            <w:tcW w:w="1559" w:type="dxa"/>
            <w:vMerge w:val="restart"/>
            <w:vAlign w:val="center"/>
          </w:tcPr>
          <w:p w:rsidR="00A511F9" w:rsidRDefault="00A511F9" w:rsidP="00224BD0">
            <w:pPr>
              <w:spacing w:after="0" w:line="240" w:lineRule="auto"/>
              <w:contextualSpacing/>
              <w:jc w:val="center"/>
              <w:rPr>
                <w:bCs/>
                <w:szCs w:val="24"/>
              </w:rPr>
            </w:pPr>
            <w:r>
              <w:rPr>
                <w:bCs/>
                <w:szCs w:val="24"/>
              </w:rPr>
              <w:t>K. Quốc tế</w:t>
            </w: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lang w:val="vi-VN"/>
              </w:rPr>
            </w:pPr>
            <w:r>
              <w:rPr>
                <w:bCs/>
                <w:iCs/>
                <w:szCs w:val="24"/>
              </w:rPr>
              <w:t>1</w:t>
            </w:r>
            <w:r>
              <w:rPr>
                <w:bCs/>
                <w:iCs/>
                <w:szCs w:val="24"/>
                <w:lang w:val="vi-VN"/>
              </w:rPr>
              <w:t>6</w:t>
            </w:r>
            <w:r>
              <w:rPr>
                <w:bCs/>
                <w:iCs/>
                <w:szCs w:val="24"/>
              </w:rPr>
              <w:t>.</w:t>
            </w:r>
            <w:r>
              <w:rPr>
                <w:bCs/>
                <w:iCs/>
                <w:szCs w:val="24"/>
                <w:lang w:val="vi-VN"/>
              </w:rPr>
              <w:t>4</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TXENG317</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Giao tiếp kỹ thuật</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lang w:val="vi-VN"/>
              </w:rPr>
            </w:pPr>
            <w:r>
              <w:rPr>
                <w:bCs/>
                <w:szCs w:val="24"/>
              </w:rPr>
              <w:t>TS</w:t>
            </w:r>
            <w:r>
              <w:rPr>
                <w:bCs/>
                <w:szCs w:val="24"/>
                <w:lang w:val="vi-VN"/>
              </w:rPr>
              <w:t xml:space="preserve"> </w:t>
            </w:r>
            <w:r>
              <w:rPr>
                <w:bCs/>
                <w:szCs w:val="24"/>
              </w:rPr>
              <w:t>Nguyễn Đình Ngọc</w:t>
            </w:r>
          </w:p>
          <w:p w:rsidR="00A511F9" w:rsidRDefault="00A511F9" w:rsidP="00224BD0">
            <w:pPr>
              <w:spacing w:after="0" w:line="240" w:lineRule="auto"/>
              <w:contextualSpacing/>
              <w:jc w:val="left"/>
              <w:rPr>
                <w:bCs/>
                <w:szCs w:val="24"/>
                <w:lang w:val="vi-VN"/>
              </w:rPr>
            </w:pPr>
            <w:r>
              <w:rPr>
                <w:bCs/>
                <w:szCs w:val="24"/>
              </w:rPr>
              <w:t>ThS</w:t>
            </w:r>
            <w:r>
              <w:rPr>
                <w:bCs/>
                <w:szCs w:val="24"/>
                <w:lang w:val="vi-VN"/>
              </w:rPr>
              <w:t xml:space="preserve"> </w:t>
            </w:r>
            <w:r>
              <w:rPr>
                <w:bCs/>
                <w:szCs w:val="24"/>
              </w:rPr>
              <w:t xml:space="preserve">Nguyễn Thị Bích Ngọc </w:t>
            </w:r>
          </w:p>
        </w:tc>
        <w:tc>
          <w:tcPr>
            <w:tcW w:w="1559" w:type="dxa"/>
            <w:vMerge/>
            <w:vAlign w:val="center"/>
          </w:tcPr>
          <w:p w:rsidR="00A511F9" w:rsidRDefault="00A511F9" w:rsidP="00224BD0">
            <w:pPr>
              <w:spacing w:after="0" w:line="240" w:lineRule="auto"/>
              <w:contextualSpacing/>
              <w:jc w:val="center"/>
              <w:rPr>
                <w:bCs/>
                <w:szCs w:val="24"/>
                <w:lang w:val="vi-VN"/>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17</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TXENG102</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nghe tiếng Anh 1</w:t>
            </w:r>
          </w:p>
        </w:tc>
        <w:tc>
          <w:tcPr>
            <w:tcW w:w="2977" w:type="dxa"/>
            <w:vMerge w:val="restart"/>
            <w:tcMar>
              <w:left w:w="57" w:type="dxa"/>
              <w:right w:w="57" w:type="dxa"/>
            </w:tcMar>
            <w:vAlign w:val="center"/>
          </w:tcPr>
          <w:p w:rsidR="00A511F9" w:rsidRDefault="00A511F9" w:rsidP="00224BD0">
            <w:pPr>
              <w:spacing w:after="0" w:line="240" w:lineRule="auto"/>
              <w:jc w:val="left"/>
              <w:rPr>
                <w:bCs/>
                <w:szCs w:val="24"/>
                <w:lang w:val="vi-VN"/>
              </w:rPr>
            </w:pPr>
            <w:r>
              <w:rPr>
                <w:bCs/>
                <w:szCs w:val="24"/>
                <w:lang w:val="vi-VN"/>
              </w:rPr>
              <w:t>ThS Dương Thị Thảo</w:t>
            </w:r>
          </w:p>
          <w:p w:rsidR="00A511F9" w:rsidRDefault="00A511F9" w:rsidP="00224BD0">
            <w:pPr>
              <w:spacing w:after="0" w:line="240" w:lineRule="auto"/>
              <w:jc w:val="left"/>
              <w:rPr>
                <w:bCs/>
                <w:szCs w:val="24"/>
              </w:rPr>
            </w:pPr>
            <w:r>
              <w:rPr>
                <w:szCs w:val="24"/>
                <w:lang w:val="vi-VN"/>
              </w:rPr>
              <w:t>ThS Nguyễn Hương Lý</w:t>
            </w:r>
          </w:p>
        </w:tc>
        <w:tc>
          <w:tcPr>
            <w:tcW w:w="1559" w:type="dxa"/>
            <w:vMerge/>
            <w:vAlign w:val="center"/>
          </w:tcPr>
          <w:p w:rsidR="00A511F9" w:rsidRDefault="00A511F9" w:rsidP="00224BD0">
            <w:pPr>
              <w:spacing w:after="0" w:line="240" w:lineRule="auto"/>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18</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TXENG108</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nghe tiếng Anh 2</w:t>
            </w:r>
          </w:p>
        </w:tc>
        <w:tc>
          <w:tcPr>
            <w:tcW w:w="2977" w:type="dxa"/>
            <w:vMerge/>
            <w:tcMar>
              <w:left w:w="57" w:type="dxa"/>
              <w:right w:w="57" w:type="dxa"/>
            </w:tcMar>
            <w:vAlign w:val="center"/>
          </w:tcPr>
          <w:p w:rsidR="00A511F9" w:rsidRDefault="00A511F9" w:rsidP="00224BD0">
            <w:pPr>
              <w:spacing w:after="0" w:line="240" w:lineRule="auto"/>
              <w:jc w:val="left"/>
              <w:rPr>
                <w:szCs w:val="24"/>
              </w:rPr>
            </w:pP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19</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TXENG206</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nghe tiếng Anh 3</w:t>
            </w:r>
          </w:p>
        </w:tc>
        <w:tc>
          <w:tcPr>
            <w:tcW w:w="2977" w:type="dxa"/>
            <w:vMerge w:val="restart"/>
            <w:tcMar>
              <w:left w:w="57" w:type="dxa"/>
              <w:right w:w="57" w:type="dxa"/>
            </w:tcMar>
            <w:vAlign w:val="center"/>
          </w:tcPr>
          <w:p w:rsidR="00A511F9" w:rsidRDefault="00A511F9" w:rsidP="00224BD0">
            <w:pPr>
              <w:spacing w:after="0" w:line="240" w:lineRule="auto"/>
              <w:jc w:val="left"/>
              <w:rPr>
                <w:szCs w:val="24"/>
              </w:rPr>
            </w:pPr>
            <w:r>
              <w:rPr>
                <w:szCs w:val="24"/>
                <w:lang w:val="vi-VN"/>
              </w:rPr>
              <w:t>ThS Đinh Thị Hồng Thương</w:t>
            </w: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20</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TXENG212</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nghe tiếng Anh 4</w:t>
            </w:r>
          </w:p>
        </w:tc>
        <w:tc>
          <w:tcPr>
            <w:tcW w:w="2977" w:type="dxa"/>
            <w:vMerge/>
            <w:tcMar>
              <w:left w:w="57" w:type="dxa"/>
              <w:right w:w="57" w:type="dxa"/>
            </w:tcMar>
            <w:vAlign w:val="center"/>
          </w:tcPr>
          <w:p w:rsidR="00A511F9" w:rsidRDefault="00A511F9" w:rsidP="00224BD0">
            <w:pPr>
              <w:spacing w:after="0" w:line="240" w:lineRule="auto"/>
              <w:jc w:val="left"/>
              <w:rPr>
                <w:szCs w:val="24"/>
              </w:rPr>
            </w:pP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21</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TXENG101</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nói tiếng Anh 1</w:t>
            </w:r>
          </w:p>
        </w:tc>
        <w:tc>
          <w:tcPr>
            <w:tcW w:w="2977" w:type="dxa"/>
            <w:vMerge w:val="restart"/>
            <w:tcMar>
              <w:left w:w="57" w:type="dxa"/>
              <w:right w:w="57" w:type="dxa"/>
            </w:tcMar>
            <w:vAlign w:val="center"/>
          </w:tcPr>
          <w:p w:rsidR="00A511F9" w:rsidRDefault="00A511F9" w:rsidP="00224BD0">
            <w:pPr>
              <w:spacing w:after="0" w:line="240" w:lineRule="auto"/>
              <w:jc w:val="left"/>
              <w:rPr>
                <w:spacing w:val="-6"/>
                <w:szCs w:val="24"/>
              </w:rPr>
            </w:pPr>
            <w:r>
              <w:rPr>
                <w:spacing w:val="-6"/>
                <w:szCs w:val="24"/>
                <w:lang w:val="vi-VN"/>
              </w:rPr>
              <w:t>ThS Nguyễn Thị Phương Thảo</w:t>
            </w: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22</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TXENG107</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nói tiếng Anh 2</w:t>
            </w:r>
          </w:p>
        </w:tc>
        <w:tc>
          <w:tcPr>
            <w:tcW w:w="2977" w:type="dxa"/>
            <w:vMerge/>
            <w:tcMar>
              <w:left w:w="57" w:type="dxa"/>
              <w:right w:w="57" w:type="dxa"/>
            </w:tcMar>
            <w:vAlign w:val="center"/>
          </w:tcPr>
          <w:p w:rsidR="00A511F9" w:rsidRDefault="00A511F9" w:rsidP="00224BD0">
            <w:pPr>
              <w:spacing w:after="0" w:line="240" w:lineRule="auto"/>
              <w:jc w:val="left"/>
              <w:rPr>
                <w:szCs w:val="24"/>
              </w:rPr>
            </w:pP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23</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TXENG205</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nói tiếng Anh 3</w:t>
            </w:r>
          </w:p>
        </w:tc>
        <w:tc>
          <w:tcPr>
            <w:tcW w:w="2977" w:type="dxa"/>
            <w:vMerge w:val="restart"/>
            <w:tcMar>
              <w:left w:w="57" w:type="dxa"/>
              <w:right w:w="57" w:type="dxa"/>
            </w:tcMar>
            <w:vAlign w:val="center"/>
          </w:tcPr>
          <w:p w:rsidR="00A511F9" w:rsidRDefault="00A511F9" w:rsidP="00224BD0">
            <w:pPr>
              <w:spacing w:after="0" w:line="240" w:lineRule="auto"/>
              <w:jc w:val="left"/>
              <w:rPr>
                <w:szCs w:val="24"/>
              </w:rPr>
            </w:pPr>
            <w:r>
              <w:rPr>
                <w:szCs w:val="24"/>
                <w:lang w:val="vi-VN"/>
              </w:rPr>
              <w:t>TS Nguyễn Thị Ánh Hồng</w:t>
            </w: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24</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TXENG211</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nói tiếng Anh 4</w:t>
            </w:r>
          </w:p>
        </w:tc>
        <w:tc>
          <w:tcPr>
            <w:tcW w:w="2977" w:type="dxa"/>
            <w:vMerge/>
            <w:tcMar>
              <w:left w:w="57" w:type="dxa"/>
              <w:right w:w="57" w:type="dxa"/>
            </w:tcMar>
            <w:vAlign w:val="center"/>
          </w:tcPr>
          <w:p w:rsidR="00A511F9" w:rsidRDefault="00A511F9" w:rsidP="00224BD0">
            <w:pPr>
              <w:spacing w:after="0" w:line="240" w:lineRule="auto"/>
              <w:jc w:val="left"/>
              <w:rPr>
                <w:szCs w:val="24"/>
              </w:rPr>
            </w:pP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25</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TXENG104</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đọc tiếng Anh 1</w:t>
            </w:r>
          </w:p>
        </w:tc>
        <w:tc>
          <w:tcPr>
            <w:tcW w:w="2977" w:type="dxa"/>
            <w:vMerge w:val="restart"/>
            <w:tcMar>
              <w:left w:w="57" w:type="dxa"/>
              <w:right w:w="57" w:type="dxa"/>
            </w:tcMar>
            <w:vAlign w:val="center"/>
          </w:tcPr>
          <w:p w:rsidR="00A511F9" w:rsidRDefault="00A511F9" w:rsidP="00224BD0">
            <w:pPr>
              <w:spacing w:after="0" w:line="240" w:lineRule="auto"/>
              <w:jc w:val="left"/>
              <w:rPr>
                <w:szCs w:val="24"/>
              </w:rPr>
            </w:pPr>
            <w:r>
              <w:rPr>
                <w:szCs w:val="24"/>
                <w:lang w:val="vi-VN"/>
              </w:rPr>
              <w:t>ThS Nguyễn Hương Lý</w:t>
            </w:r>
          </w:p>
        </w:tc>
        <w:tc>
          <w:tcPr>
            <w:tcW w:w="1559" w:type="dxa"/>
            <w:vMerge/>
            <w:vAlign w:val="center"/>
          </w:tcPr>
          <w:p w:rsidR="00A511F9" w:rsidRDefault="00A511F9" w:rsidP="00224BD0">
            <w:pPr>
              <w:spacing w:after="0" w:line="240" w:lineRule="auto"/>
              <w:jc w:val="center"/>
              <w:rPr>
                <w:bCs/>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26</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TXENG109</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đọc tiếng Anh 2</w:t>
            </w:r>
          </w:p>
        </w:tc>
        <w:tc>
          <w:tcPr>
            <w:tcW w:w="2977" w:type="dxa"/>
            <w:vMerge/>
            <w:tcMar>
              <w:left w:w="57" w:type="dxa"/>
              <w:right w:w="57" w:type="dxa"/>
            </w:tcMar>
            <w:vAlign w:val="center"/>
          </w:tcPr>
          <w:p w:rsidR="00A511F9" w:rsidRDefault="00A511F9" w:rsidP="00224BD0">
            <w:pPr>
              <w:spacing w:after="0" w:line="240" w:lineRule="auto"/>
              <w:jc w:val="left"/>
              <w:rPr>
                <w:szCs w:val="24"/>
              </w:rPr>
            </w:pP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27</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TXENG207</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đọc tiếng Anh 3</w:t>
            </w:r>
          </w:p>
        </w:tc>
        <w:tc>
          <w:tcPr>
            <w:tcW w:w="2977" w:type="dxa"/>
            <w:tcMar>
              <w:left w:w="57" w:type="dxa"/>
              <w:right w:w="57" w:type="dxa"/>
            </w:tcMar>
            <w:vAlign w:val="center"/>
          </w:tcPr>
          <w:p w:rsidR="00A511F9" w:rsidRDefault="00A511F9" w:rsidP="00224BD0">
            <w:pPr>
              <w:spacing w:after="0" w:line="240" w:lineRule="auto"/>
              <w:jc w:val="left"/>
              <w:rPr>
                <w:szCs w:val="24"/>
              </w:rPr>
            </w:pPr>
            <w:r>
              <w:rPr>
                <w:szCs w:val="24"/>
                <w:lang w:val="vi-VN"/>
              </w:rPr>
              <w:t>ThS Hoàng Thị Thu</w:t>
            </w: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28</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TXENG213</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đọc tiếng Anh 4</w:t>
            </w:r>
          </w:p>
        </w:tc>
        <w:tc>
          <w:tcPr>
            <w:tcW w:w="2977" w:type="dxa"/>
            <w:tcMar>
              <w:left w:w="57" w:type="dxa"/>
              <w:right w:w="57" w:type="dxa"/>
            </w:tcMar>
            <w:vAlign w:val="center"/>
          </w:tcPr>
          <w:p w:rsidR="00A511F9" w:rsidRDefault="00A511F9" w:rsidP="00224BD0">
            <w:pPr>
              <w:spacing w:after="0" w:line="240" w:lineRule="auto"/>
              <w:jc w:val="left"/>
              <w:rPr>
                <w:szCs w:val="24"/>
              </w:rPr>
            </w:pPr>
            <w:r>
              <w:rPr>
                <w:szCs w:val="24"/>
                <w:lang w:val="vi-VN"/>
              </w:rPr>
              <w:t>ThS Ngô Thị Thanh Huệ</w:t>
            </w: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29</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TXENG106</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viết tiếng Anh 1</w:t>
            </w:r>
          </w:p>
        </w:tc>
        <w:tc>
          <w:tcPr>
            <w:tcW w:w="2977" w:type="dxa"/>
            <w:vMerge w:val="restart"/>
            <w:tcMar>
              <w:left w:w="57" w:type="dxa"/>
              <w:right w:w="57" w:type="dxa"/>
            </w:tcMar>
            <w:vAlign w:val="center"/>
          </w:tcPr>
          <w:p w:rsidR="00A511F9" w:rsidRDefault="00A511F9" w:rsidP="00224BD0">
            <w:pPr>
              <w:spacing w:after="0" w:line="240" w:lineRule="auto"/>
              <w:jc w:val="left"/>
              <w:rPr>
                <w:szCs w:val="24"/>
                <w:lang w:val="vi-VN"/>
              </w:rPr>
            </w:pPr>
            <w:r>
              <w:rPr>
                <w:szCs w:val="24"/>
                <w:lang w:val="vi-VN"/>
              </w:rPr>
              <w:t>ThS Nguyễn Hương Lý</w:t>
            </w:r>
          </w:p>
          <w:p w:rsidR="00A511F9" w:rsidRDefault="00A511F9" w:rsidP="00224BD0">
            <w:pPr>
              <w:spacing w:after="0" w:line="240" w:lineRule="auto"/>
              <w:jc w:val="left"/>
              <w:rPr>
                <w:szCs w:val="24"/>
              </w:rPr>
            </w:pPr>
            <w:r>
              <w:rPr>
                <w:szCs w:val="24"/>
                <w:lang w:val="vi-VN"/>
              </w:rPr>
              <w:t>ThS Phạm Ái Linh</w:t>
            </w: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30</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TXENG110</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viết tiếng Anh 2</w:t>
            </w:r>
          </w:p>
        </w:tc>
        <w:tc>
          <w:tcPr>
            <w:tcW w:w="2977" w:type="dxa"/>
            <w:vMerge/>
            <w:tcMar>
              <w:left w:w="57" w:type="dxa"/>
              <w:right w:w="57" w:type="dxa"/>
            </w:tcMar>
            <w:vAlign w:val="center"/>
          </w:tcPr>
          <w:p w:rsidR="00A511F9" w:rsidRDefault="00A511F9" w:rsidP="00224BD0">
            <w:pPr>
              <w:spacing w:after="0" w:line="240" w:lineRule="auto"/>
              <w:jc w:val="left"/>
              <w:rPr>
                <w:szCs w:val="24"/>
              </w:rPr>
            </w:pPr>
          </w:p>
        </w:tc>
        <w:tc>
          <w:tcPr>
            <w:tcW w:w="1559" w:type="dxa"/>
            <w:vMerge/>
            <w:vAlign w:val="center"/>
          </w:tcPr>
          <w:p w:rsidR="00A511F9" w:rsidRDefault="00A511F9" w:rsidP="00224BD0">
            <w:pPr>
              <w:spacing w:after="0" w:line="240" w:lineRule="auto"/>
              <w:jc w:val="center"/>
              <w:rPr>
                <w:szCs w:val="24"/>
              </w:rPr>
            </w:pPr>
          </w:p>
        </w:tc>
      </w:tr>
      <w:tr w:rsidR="00A511F9" w:rsidTr="00224BD0">
        <w:trPr>
          <w:trHeight w:val="45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lastRenderedPageBreak/>
              <w:t>31</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TXENG208</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viết tiếng Anh 3</w:t>
            </w:r>
          </w:p>
        </w:tc>
        <w:tc>
          <w:tcPr>
            <w:tcW w:w="2977" w:type="dxa"/>
            <w:vMerge w:val="restart"/>
            <w:tcMar>
              <w:left w:w="57" w:type="dxa"/>
              <w:right w:w="57" w:type="dxa"/>
            </w:tcMar>
            <w:vAlign w:val="center"/>
          </w:tcPr>
          <w:p w:rsidR="00A511F9" w:rsidRDefault="00A511F9" w:rsidP="00224BD0">
            <w:pPr>
              <w:spacing w:after="0" w:line="240" w:lineRule="auto"/>
              <w:jc w:val="left"/>
              <w:rPr>
                <w:spacing w:val="-6"/>
                <w:szCs w:val="24"/>
              </w:rPr>
            </w:pPr>
            <w:r>
              <w:rPr>
                <w:spacing w:val="-6"/>
                <w:szCs w:val="24"/>
                <w:lang w:val="vi-VN"/>
              </w:rPr>
              <w:t>ThS Nguyễn Thị Kim Thương</w:t>
            </w:r>
          </w:p>
        </w:tc>
        <w:tc>
          <w:tcPr>
            <w:tcW w:w="1559" w:type="dxa"/>
            <w:vMerge w:val="restart"/>
            <w:vAlign w:val="center"/>
          </w:tcPr>
          <w:p w:rsidR="00A511F9" w:rsidRDefault="00A511F9" w:rsidP="00224BD0">
            <w:pPr>
              <w:spacing w:after="0" w:line="240" w:lineRule="auto"/>
              <w:contextualSpacing/>
              <w:jc w:val="center"/>
              <w:rPr>
                <w:szCs w:val="24"/>
              </w:rPr>
            </w:pPr>
            <w:r>
              <w:rPr>
                <w:bCs/>
                <w:szCs w:val="24"/>
              </w:rPr>
              <w:t>K. Quốc tế</w:t>
            </w:r>
          </w:p>
        </w:tc>
      </w:tr>
      <w:tr w:rsidR="00A511F9" w:rsidTr="00224BD0">
        <w:trPr>
          <w:trHeight w:val="45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32</w:t>
            </w:r>
          </w:p>
        </w:tc>
        <w:tc>
          <w:tcPr>
            <w:tcW w:w="1276" w:type="dxa"/>
            <w:tcMar>
              <w:left w:w="57" w:type="dxa"/>
              <w:right w:w="57" w:type="dxa"/>
            </w:tcMar>
            <w:vAlign w:val="center"/>
          </w:tcPr>
          <w:p w:rsidR="00A511F9" w:rsidRDefault="00A511F9" w:rsidP="00224BD0">
            <w:pPr>
              <w:spacing w:after="0" w:line="240" w:lineRule="auto"/>
              <w:contextualSpacing/>
              <w:jc w:val="center"/>
              <w:rPr>
                <w:spacing w:val="-6"/>
                <w:szCs w:val="24"/>
              </w:rPr>
            </w:pPr>
            <w:r>
              <w:rPr>
                <w:spacing w:val="-6"/>
                <w:szCs w:val="24"/>
              </w:rPr>
              <w:t>TXENG214</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Kỹ năng viết tiếng Anh 4</w:t>
            </w:r>
          </w:p>
        </w:tc>
        <w:tc>
          <w:tcPr>
            <w:tcW w:w="2977" w:type="dxa"/>
            <w:vMerge/>
            <w:tcMar>
              <w:left w:w="57" w:type="dxa"/>
              <w:right w:w="57" w:type="dxa"/>
            </w:tcMar>
            <w:vAlign w:val="center"/>
          </w:tcPr>
          <w:p w:rsidR="00A511F9" w:rsidRDefault="00A511F9" w:rsidP="00224BD0">
            <w:pPr>
              <w:spacing w:after="0" w:line="240" w:lineRule="auto"/>
              <w:jc w:val="left"/>
              <w:rPr>
                <w:szCs w:val="24"/>
              </w:rPr>
            </w:pPr>
          </w:p>
        </w:tc>
        <w:tc>
          <w:tcPr>
            <w:tcW w:w="1559" w:type="dxa"/>
            <w:vMerge/>
            <w:vAlign w:val="center"/>
          </w:tcPr>
          <w:p w:rsidR="00A511F9" w:rsidRDefault="00A511F9" w:rsidP="00224BD0">
            <w:pPr>
              <w:spacing w:after="0" w:line="240" w:lineRule="auto"/>
              <w:contextualSpacing/>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33</w:t>
            </w:r>
          </w:p>
        </w:tc>
        <w:tc>
          <w:tcPr>
            <w:tcW w:w="1276" w:type="dxa"/>
            <w:tcMar>
              <w:left w:w="57" w:type="dxa"/>
              <w:right w:w="57" w:type="dxa"/>
            </w:tcMar>
            <w:vAlign w:val="center"/>
          </w:tcPr>
          <w:p w:rsidR="00A511F9" w:rsidRDefault="00A511F9" w:rsidP="00224BD0">
            <w:pPr>
              <w:spacing w:after="0" w:line="240" w:lineRule="auto"/>
              <w:jc w:val="center"/>
              <w:rPr>
                <w:spacing w:val="-12"/>
                <w:sz w:val="22"/>
              </w:rPr>
            </w:pPr>
            <w:r>
              <w:rPr>
                <w:spacing w:val="-12"/>
                <w:sz w:val="22"/>
              </w:rPr>
              <w:t>TXENG0107</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Luyện ph</w:t>
            </w:r>
            <w:r>
              <w:rPr>
                <w:szCs w:val="24"/>
                <w:lang w:val="vi-VN"/>
              </w:rPr>
              <w:t xml:space="preserve">át </w:t>
            </w:r>
            <w:r>
              <w:rPr>
                <w:szCs w:val="24"/>
              </w:rPr>
              <w:t>âm tiếng Anh</w:t>
            </w:r>
          </w:p>
        </w:tc>
        <w:tc>
          <w:tcPr>
            <w:tcW w:w="2977" w:type="dxa"/>
            <w:tcMar>
              <w:left w:w="57" w:type="dxa"/>
              <w:right w:w="57" w:type="dxa"/>
            </w:tcMar>
            <w:vAlign w:val="center"/>
          </w:tcPr>
          <w:p w:rsidR="00A511F9" w:rsidRDefault="00A511F9" w:rsidP="00224BD0">
            <w:pPr>
              <w:spacing w:after="0" w:line="240" w:lineRule="auto"/>
              <w:jc w:val="left"/>
              <w:rPr>
                <w:spacing w:val="-6"/>
                <w:szCs w:val="24"/>
                <w:lang w:val="vi-VN"/>
              </w:rPr>
            </w:pPr>
            <w:r>
              <w:rPr>
                <w:spacing w:val="-6"/>
                <w:szCs w:val="24"/>
                <w:lang w:val="vi-VN"/>
              </w:rPr>
              <w:t>ThS Nguyễn Thị Phương Thảo</w:t>
            </w:r>
          </w:p>
          <w:p w:rsidR="00A511F9" w:rsidRDefault="00A511F9" w:rsidP="00224BD0">
            <w:pPr>
              <w:spacing w:after="0" w:line="240" w:lineRule="auto"/>
              <w:jc w:val="left"/>
              <w:rPr>
                <w:szCs w:val="24"/>
              </w:rPr>
            </w:pPr>
            <w:r>
              <w:rPr>
                <w:szCs w:val="24"/>
                <w:lang w:val="vi-VN"/>
              </w:rPr>
              <w:t>TS Phùng Thị Thu Hà</w:t>
            </w:r>
          </w:p>
        </w:tc>
        <w:tc>
          <w:tcPr>
            <w:tcW w:w="1559" w:type="dxa"/>
            <w:vMerge/>
            <w:vAlign w:val="center"/>
          </w:tcPr>
          <w:p w:rsidR="00A511F9" w:rsidRDefault="00A511F9" w:rsidP="00224BD0">
            <w:pPr>
              <w:spacing w:after="0" w:line="240" w:lineRule="auto"/>
              <w:contextualSpacing/>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34</w:t>
            </w:r>
          </w:p>
        </w:tc>
        <w:tc>
          <w:tcPr>
            <w:tcW w:w="1276" w:type="dxa"/>
            <w:tcMar>
              <w:left w:w="57" w:type="dxa"/>
              <w:right w:w="57" w:type="dxa"/>
            </w:tcMar>
            <w:vAlign w:val="center"/>
          </w:tcPr>
          <w:p w:rsidR="00A511F9" w:rsidRDefault="00A511F9" w:rsidP="00224BD0">
            <w:pPr>
              <w:spacing w:after="0" w:line="240" w:lineRule="auto"/>
              <w:jc w:val="center"/>
              <w:rPr>
                <w:spacing w:val="-12"/>
                <w:sz w:val="22"/>
              </w:rPr>
            </w:pPr>
            <w:r>
              <w:rPr>
                <w:spacing w:val="-12"/>
                <w:sz w:val="22"/>
              </w:rPr>
              <w:t>TXENG0106</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Ngữ pháp tiếng Anh 1</w:t>
            </w:r>
          </w:p>
        </w:tc>
        <w:tc>
          <w:tcPr>
            <w:tcW w:w="2977" w:type="dxa"/>
            <w:tcMar>
              <w:left w:w="57" w:type="dxa"/>
              <w:right w:w="57" w:type="dxa"/>
            </w:tcMar>
            <w:vAlign w:val="center"/>
          </w:tcPr>
          <w:p w:rsidR="00A511F9" w:rsidRDefault="00A511F9" w:rsidP="00224BD0">
            <w:pPr>
              <w:spacing w:after="0" w:line="240" w:lineRule="auto"/>
              <w:jc w:val="left"/>
              <w:rPr>
                <w:szCs w:val="24"/>
                <w:lang w:val="vi-VN"/>
              </w:rPr>
            </w:pPr>
            <w:r>
              <w:rPr>
                <w:szCs w:val="24"/>
                <w:lang w:val="vi-VN"/>
              </w:rPr>
              <w:t>ThS Nguyễn Thu Hương</w:t>
            </w:r>
          </w:p>
          <w:p w:rsidR="00A511F9" w:rsidRDefault="00A511F9" w:rsidP="00224BD0">
            <w:pPr>
              <w:spacing w:after="0" w:line="240" w:lineRule="auto"/>
              <w:jc w:val="left"/>
              <w:rPr>
                <w:szCs w:val="24"/>
              </w:rPr>
            </w:pPr>
            <w:r>
              <w:rPr>
                <w:szCs w:val="24"/>
                <w:lang w:val="vi-VN"/>
              </w:rPr>
              <w:t>ThS Dương Thị Thảo</w:t>
            </w:r>
          </w:p>
        </w:tc>
        <w:tc>
          <w:tcPr>
            <w:tcW w:w="1559" w:type="dxa"/>
            <w:vMerge/>
            <w:vAlign w:val="center"/>
          </w:tcPr>
          <w:p w:rsidR="00A511F9" w:rsidRDefault="00A511F9" w:rsidP="00224BD0">
            <w:pPr>
              <w:spacing w:after="0" w:line="240" w:lineRule="auto"/>
              <w:contextualSpacing/>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35</w:t>
            </w:r>
          </w:p>
        </w:tc>
        <w:tc>
          <w:tcPr>
            <w:tcW w:w="1276" w:type="dxa"/>
            <w:tcMar>
              <w:left w:w="57" w:type="dxa"/>
              <w:right w:w="57" w:type="dxa"/>
            </w:tcMar>
            <w:vAlign w:val="center"/>
          </w:tcPr>
          <w:p w:rsidR="00A511F9" w:rsidRDefault="00A511F9" w:rsidP="00224BD0">
            <w:pPr>
              <w:spacing w:after="0" w:line="240" w:lineRule="auto"/>
              <w:jc w:val="center"/>
              <w:rPr>
                <w:spacing w:val="-12"/>
                <w:sz w:val="22"/>
              </w:rPr>
            </w:pPr>
            <w:r>
              <w:rPr>
                <w:spacing w:val="-12"/>
                <w:sz w:val="22"/>
              </w:rPr>
              <w:t>TXENG0108</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Ngữ pháp tiếng Anh 2</w:t>
            </w:r>
          </w:p>
        </w:tc>
        <w:tc>
          <w:tcPr>
            <w:tcW w:w="2977" w:type="dxa"/>
            <w:tcMar>
              <w:left w:w="57" w:type="dxa"/>
              <w:right w:w="57" w:type="dxa"/>
            </w:tcMar>
            <w:vAlign w:val="center"/>
          </w:tcPr>
          <w:p w:rsidR="00A511F9" w:rsidRDefault="00A511F9" w:rsidP="00224BD0">
            <w:pPr>
              <w:spacing w:after="0" w:line="240" w:lineRule="auto"/>
              <w:jc w:val="left"/>
              <w:rPr>
                <w:szCs w:val="24"/>
                <w:lang w:val="vi-VN"/>
              </w:rPr>
            </w:pPr>
            <w:r>
              <w:rPr>
                <w:szCs w:val="24"/>
                <w:lang w:val="vi-VN"/>
              </w:rPr>
              <w:t>ThS Vì Thị Phương Thảo</w:t>
            </w:r>
          </w:p>
          <w:p w:rsidR="00A511F9" w:rsidRDefault="00A511F9" w:rsidP="00224BD0">
            <w:pPr>
              <w:spacing w:after="0" w:line="240" w:lineRule="auto"/>
              <w:jc w:val="left"/>
              <w:rPr>
                <w:szCs w:val="24"/>
              </w:rPr>
            </w:pPr>
            <w:r>
              <w:rPr>
                <w:szCs w:val="24"/>
                <w:lang w:val="vi-VN"/>
              </w:rPr>
              <w:t>ThS Nguyễn Thu Hương</w:t>
            </w:r>
          </w:p>
        </w:tc>
        <w:tc>
          <w:tcPr>
            <w:tcW w:w="1559" w:type="dxa"/>
            <w:vMerge/>
            <w:vAlign w:val="center"/>
          </w:tcPr>
          <w:p w:rsidR="00A511F9" w:rsidRDefault="00A511F9" w:rsidP="00224BD0">
            <w:pPr>
              <w:spacing w:after="0" w:line="240" w:lineRule="auto"/>
              <w:contextualSpacing/>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36</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TXENG326</w:t>
            </w:r>
          </w:p>
        </w:tc>
        <w:tc>
          <w:tcPr>
            <w:tcW w:w="3260" w:type="dxa"/>
            <w:tcMar>
              <w:left w:w="57" w:type="dxa"/>
              <w:right w:w="57" w:type="dxa"/>
            </w:tcMar>
            <w:vAlign w:val="center"/>
          </w:tcPr>
          <w:p w:rsidR="00A511F9" w:rsidRDefault="00A511F9" w:rsidP="00224BD0">
            <w:pPr>
              <w:spacing w:after="0" w:line="240" w:lineRule="auto"/>
              <w:jc w:val="left"/>
              <w:rPr>
                <w:szCs w:val="24"/>
                <w:lang w:val="vi-VN"/>
              </w:rPr>
            </w:pPr>
            <w:r>
              <w:rPr>
                <w:szCs w:val="24"/>
              </w:rPr>
              <w:t>Ngữ pháp tiếng Anh</w:t>
            </w:r>
            <w:r>
              <w:rPr>
                <w:szCs w:val="24"/>
                <w:lang w:val="vi-VN"/>
              </w:rPr>
              <w:t xml:space="preserve"> nâng cao</w:t>
            </w:r>
          </w:p>
        </w:tc>
        <w:tc>
          <w:tcPr>
            <w:tcW w:w="2977" w:type="dxa"/>
            <w:tcMar>
              <w:left w:w="57" w:type="dxa"/>
              <w:right w:w="57" w:type="dxa"/>
            </w:tcMar>
            <w:vAlign w:val="center"/>
          </w:tcPr>
          <w:p w:rsidR="00A511F9" w:rsidRDefault="00A511F9" w:rsidP="00224BD0">
            <w:pPr>
              <w:spacing w:after="0" w:line="240" w:lineRule="auto"/>
              <w:jc w:val="left"/>
              <w:rPr>
                <w:bCs/>
                <w:szCs w:val="24"/>
                <w:lang w:val="vi-VN"/>
              </w:rPr>
            </w:pPr>
            <w:r>
              <w:rPr>
                <w:bCs/>
                <w:szCs w:val="24"/>
                <w:lang w:val="vi-VN"/>
              </w:rPr>
              <w:t>TS Phùng Thị Thu Hà</w:t>
            </w:r>
          </w:p>
          <w:p w:rsidR="00A511F9" w:rsidRDefault="00A511F9" w:rsidP="00224BD0">
            <w:pPr>
              <w:spacing w:after="0" w:line="240" w:lineRule="auto"/>
              <w:jc w:val="left"/>
              <w:rPr>
                <w:szCs w:val="24"/>
              </w:rPr>
            </w:pPr>
            <w:r>
              <w:rPr>
                <w:bCs/>
                <w:szCs w:val="24"/>
                <w:lang w:val="vi-VN"/>
              </w:rPr>
              <w:t>ThS Nguyễn Thị Thu Linh</w:t>
            </w:r>
          </w:p>
        </w:tc>
        <w:tc>
          <w:tcPr>
            <w:tcW w:w="1559" w:type="dxa"/>
            <w:vMerge/>
            <w:vAlign w:val="center"/>
          </w:tcPr>
          <w:p w:rsidR="00A511F9" w:rsidRDefault="00A511F9" w:rsidP="00224BD0">
            <w:pPr>
              <w:spacing w:after="0" w:line="240" w:lineRule="auto"/>
              <w:contextualSpacing/>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37</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TXENG216</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Ngữ âm và âm vị học</w:t>
            </w:r>
          </w:p>
        </w:tc>
        <w:tc>
          <w:tcPr>
            <w:tcW w:w="2977" w:type="dxa"/>
            <w:tcMar>
              <w:left w:w="57" w:type="dxa"/>
              <w:right w:w="57" w:type="dxa"/>
            </w:tcMar>
            <w:vAlign w:val="center"/>
          </w:tcPr>
          <w:p w:rsidR="00A511F9" w:rsidRDefault="00A511F9" w:rsidP="00224BD0">
            <w:pPr>
              <w:spacing w:after="0" w:line="240" w:lineRule="auto"/>
              <w:jc w:val="left"/>
              <w:rPr>
                <w:szCs w:val="24"/>
              </w:rPr>
            </w:pPr>
            <w:r>
              <w:rPr>
                <w:szCs w:val="24"/>
                <w:lang w:val="vi-VN"/>
              </w:rPr>
              <w:t>TS Hoàng Hương Ly</w:t>
            </w:r>
          </w:p>
        </w:tc>
        <w:tc>
          <w:tcPr>
            <w:tcW w:w="1559" w:type="dxa"/>
            <w:vMerge/>
            <w:vAlign w:val="center"/>
          </w:tcPr>
          <w:p w:rsidR="00A511F9" w:rsidRDefault="00A511F9" w:rsidP="00224BD0">
            <w:pPr>
              <w:spacing w:after="0" w:line="240" w:lineRule="auto"/>
              <w:contextualSpacing/>
              <w:jc w:val="center"/>
              <w:rPr>
                <w:szCs w:val="24"/>
              </w:rPr>
            </w:pPr>
          </w:p>
        </w:tc>
      </w:tr>
      <w:tr w:rsidR="00A511F9" w:rsidTr="00224BD0">
        <w:trPr>
          <w:trHeight w:val="204"/>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38</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TXENG309</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Từ vựng học</w:t>
            </w:r>
          </w:p>
        </w:tc>
        <w:tc>
          <w:tcPr>
            <w:tcW w:w="2977" w:type="dxa"/>
            <w:tcMar>
              <w:left w:w="57" w:type="dxa"/>
              <w:right w:w="57" w:type="dxa"/>
            </w:tcMar>
            <w:vAlign w:val="center"/>
          </w:tcPr>
          <w:p w:rsidR="00A511F9" w:rsidRDefault="00A511F9" w:rsidP="00224BD0">
            <w:pPr>
              <w:spacing w:after="0" w:line="240" w:lineRule="auto"/>
              <w:jc w:val="left"/>
              <w:rPr>
                <w:szCs w:val="24"/>
                <w:lang w:val="vi-VN"/>
              </w:rPr>
            </w:pPr>
            <w:r>
              <w:rPr>
                <w:szCs w:val="24"/>
                <w:lang w:val="vi-VN"/>
              </w:rPr>
              <w:t>ThS Ngô Thị Thanh Huệ</w:t>
            </w:r>
          </w:p>
          <w:p w:rsidR="00A511F9" w:rsidRDefault="00A511F9" w:rsidP="00224BD0">
            <w:pPr>
              <w:spacing w:after="0" w:line="240" w:lineRule="auto"/>
              <w:jc w:val="left"/>
              <w:rPr>
                <w:szCs w:val="24"/>
              </w:rPr>
            </w:pPr>
            <w:r>
              <w:rPr>
                <w:szCs w:val="24"/>
                <w:lang w:val="vi-VN"/>
              </w:rPr>
              <w:t>TS Nguyễn Thị Ánh Hồng</w:t>
            </w:r>
          </w:p>
        </w:tc>
        <w:tc>
          <w:tcPr>
            <w:tcW w:w="1559" w:type="dxa"/>
            <w:vMerge/>
            <w:vAlign w:val="center"/>
          </w:tcPr>
          <w:p w:rsidR="00A511F9" w:rsidRDefault="00A511F9" w:rsidP="00224BD0">
            <w:pPr>
              <w:spacing w:after="0" w:line="240" w:lineRule="auto"/>
              <w:contextualSpacing/>
              <w:jc w:val="center"/>
              <w:rPr>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39</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TXPED205</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Phương pháp NCKH</w:t>
            </w:r>
          </w:p>
        </w:tc>
        <w:tc>
          <w:tcPr>
            <w:tcW w:w="2977" w:type="dxa"/>
            <w:tcMar>
              <w:left w:w="57" w:type="dxa"/>
              <w:right w:w="57" w:type="dxa"/>
            </w:tcMar>
            <w:vAlign w:val="center"/>
          </w:tcPr>
          <w:p w:rsidR="00A511F9" w:rsidRDefault="00A511F9" w:rsidP="00224BD0">
            <w:pPr>
              <w:spacing w:after="0" w:line="240" w:lineRule="auto"/>
              <w:jc w:val="left"/>
              <w:rPr>
                <w:bCs/>
                <w:spacing w:val="-6"/>
                <w:szCs w:val="24"/>
              </w:rPr>
            </w:pPr>
            <w:r>
              <w:rPr>
                <w:spacing w:val="-6"/>
                <w:szCs w:val="24"/>
                <w:lang w:val="vi-VN"/>
              </w:rPr>
              <w:t>ThS Nguyễn Thị Kim Thương</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40.1</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TXENG315</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Văn hóa xã hội Anh</w:t>
            </w:r>
            <w:r>
              <w:rPr>
                <w:szCs w:val="24"/>
                <w:lang w:val="vi-VN"/>
              </w:rPr>
              <w:t xml:space="preserve"> -</w:t>
            </w:r>
            <w:r>
              <w:rPr>
                <w:szCs w:val="24"/>
              </w:rPr>
              <w:t xml:space="preserve"> Mỹ</w:t>
            </w:r>
          </w:p>
        </w:tc>
        <w:tc>
          <w:tcPr>
            <w:tcW w:w="2977" w:type="dxa"/>
            <w:tcMar>
              <w:left w:w="57" w:type="dxa"/>
              <w:right w:w="57" w:type="dxa"/>
            </w:tcMar>
            <w:vAlign w:val="center"/>
          </w:tcPr>
          <w:p w:rsidR="00A511F9" w:rsidRDefault="00A511F9" w:rsidP="00224BD0">
            <w:pPr>
              <w:spacing w:after="0" w:line="240" w:lineRule="auto"/>
              <w:jc w:val="left"/>
              <w:rPr>
                <w:bCs/>
                <w:szCs w:val="24"/>
              </w:rPr>
            </w:pPr>
            <w:r>
              <w:rPr>
                <w:szCs w:val="24"/>
                <w:lang w:val="vi-VN"/>
              </w:rPr>
              <w:t>TS Hoàng Hương Ly</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40.2</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lang w:val="vi-VN"/>
              </w:rPr>
              <w:t>TXENG316</w:t>
            </w:r>
          </w:p>
        </w:tc>
        <w:tc>
          <w:tcPr>
            <w:tcW w:w="3260" w:type="dxa"/>
            <w:tcMar>
              <w:left w:w="57" w:type="dxa"/>
              <w:right w:w="57" w:type="dxa"/>
            </w:tcMar>
            <w:vAlign w:val="center"/>
          </w:tcPr>
          <w:p w:rsidR="00A511F9" w:rsidRDefault="00A511F9" w:rsidP="00224BD0">
            <w:pPr>
              <w:spacing w:after="0" w:line="240" w:lineRule="auto"/>
              <w:jc w:val="left"/>
              <w:rPr>
                <w:szCs w:val="24"/>
                <w:lang w:val="vi-VN"/>
              </w:rPr>
            </w:pPr>
            <w:r>
              <w:rPr>
                <w:szCs w:val="24"/>
                <w:lang w:val="vi-VN"/>
              </w:rPr>
              <w:t>Văn học Anh - Mỹ</w:t>
            </w:r>
          </w:p>
        </w:tc>
        <w:tc>
          <w:tcPr>
            <w:tcW w:w="2977" w:type="dxa"/>
            <w:tcMar>
              <w:left w:w="57" w:type="dxa"/>
              <w:right w:w="57" w:type="dxa"/>
            </w:tcMar>
            <w:vAlign w:val="center"/>
          </w:tcPr>
          <w:p w:rsidR="00A511F9" w:rsidRDefault="00A511F9" w:rsidP="00224BD0">
            <w:pPr>
              <w:spacing w:after="0" w:line="240" w:lineRule="auto"/>
              <w:jc w:val="left"/>
              <w:rPr>
                <w:bCs/>
                <w:szCs w:val="24"/>
              </w:rPr>
            </w:pPr>
            <w:r>
              <w:rPr>
                <w:bCs/>
                <w:szCs w:val="24"/>
                <w:lang w:val="vi-VN"/>
              </w:rPr>
              <w:t>ThS Nguyễn Thị Thu Linh</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41</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TXENG406</w:t>
            </w:r>
          </w:p>
        </w:tc>
        <w:tc>
          <w:tcPr>
            <w:tcW w:w="3260" w:type="dxa"/>
            <w:tcMar>
              <w:left w:w="57" w:type="dxa"/>
              <w:right w:w="57" w:type="dxa"/>
            </w:tcMar>
            <w:vAlign w:val="center"/>
          </w:tcPr>
          <w:p w:rsidR="00A511F9" w:rsidRDefault="00A511F9" w:rsidP="00224BD0">
            <w:pPr>
              <w:spacing w:after="0" w:line="240" w:lineRule="auto"/>
              <w:jc w:val="left"/>
              <w:rPr>
                <w:spacing w:val="-10"/>
                <w:szCs w:val="24"/>
                <w:lang w:val="vi-VN"/>
              </w:rPr>
            </w:pPr>
            <w:r>
              <w:rPr>
                <w:spacing w:val="-10"/>
                <w:szCs w:val="24"/>
              </w:rPr>
              <w:t>Phương pháp giảng dạy</w:t>
            </w:r>
            <w:r>
              <w:rPr>
                <w:spacing w:val="-10"/>
                <w:szCs w:val="24"/>
                <w:lang w:val="vi-VN"/>
              </w:rPr>
              <w:t xml:space="preserve"> tiếng Anh</w:t>
            </w:r>
          </w:p>
        </w:tc>
        <w:tc>
          <w:tcPr>
            <w:tcW w:w="2977" w:type="dxa"/>
            <w:tcMar>
              <w:left w:w="57" w:type="dxa"/>
              <w:right w:w="57" w:type="dxa"/>
            </w:tcMar>
            <w:vAlign w:val="center"/>
          </w:tcPr>
          <w:p w:rsidR="00A511F9" w:rsidRDefault="00A511F9" w:rsidP="00224BD0">
            <w:pPr>
              <w:spacing w:after="0" w:line="240" w:lineRule="auto"/>
              <w:contextualSpacing/>
              <w:jc w:val="left"/>
              <w:rPr>
                <w:szCs w:val="24"/>
              </w:rPr>
            </w:pPr>
            <w:r>
              <w:rPr>
                <w:szCs w:val="24"/>
                <w:lang w:val="vi-VN"/>
              </w:rPr>
              <w:t>TS Hoàng Hương Ly</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42</w:t>
            </w:r>
          </w:p>
        </w:tc>
        <w:tc>
          <w:tcPr>
            <w:tcW w:w="1276" w:type="dxa"/>
            <w:tcMar>
              <w:left w:w="57" w:type="dxa"/>
              <w:right w:w="57" w:type="dxa"/>
            </w:tcMar>
            <w:vAlign w:val="center"/>
          </w:tcPr>
          <w:p w:rsidR="00A511F9" w:rsidRDefault="00A511F9" w:rsidP="00224BD0">
            <w:pPr>
              <w:spacing w:after="0" w:line="240" w:lineRule="auto"/>
              <w:jc w:val="center"/>
              <w:rPr>
                <w:spacing w:val="-6"/>
                <w:szCs w:val="24"/>
                <w:lang w:val="vi-VN"/>
              </w:rPr>
            </w:pPr>
            <w:r>
              <w:rPr>
                <w:spacing w:val="-6"/>
                <w:szCs w:val="24"/>
              </w:rPr>
              <w:t>TXENG313</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Tiếng Anh K</w:t>
            </w:r>
            <w:r>
              <w:rPr>
                <w:szCs w:val="24"/>
                <w:lang w:val="vi-VN"/>
              </w:rPr>
              <w:t>T</w:t>
            </w:r>
            <w:r>
              <w:rPr>
                <w:szCs w:val="24"/>
              </w:rPr>
              <w:t xml:space="preserve"> </w:t>
            </w:r>
            <w:r>
              <w:rPr>
                <w:szCs w:val="24"/>
                <w:lang w:val="vi-VN"/>
              </w:rPr>
              <w:t>-</w:t>
            </w:r>
            <w:r>
              <w:rPr>
                <w:szCs w:val="24"/>
              </w:rPr>
              <w:t xml:space="preserve"> Kinh doanh</w:t>
            </w:r>
          </w:p>
        </w:tc>
        <w:tc>
          <w:tcPr>
            <w:tcW w:w="2977" w:type="dxa"/>
            <w:vMerge w:val="restart"/>
            <w:tcMar>
              <w:left w:w="57" w:type="dxa"/>
              <w:right w:w="57" w:type="dxa"/>
            </w:tcMar>
            <w:vAlign w:val="center"/>
          </w:tcPr>
          <w:p w:rsidR="00A511F9" w:rsidRDefault="00A511F9" w:rsidP="00224BD0">
            <w:pPr>
              <w:spacing w:after="0" w:line="240" w:lineRule="auto"/>
              <w:contextualSpacing/>
              <w:jc w:val="left"/>
              <w:rPr>
                <w:bCs/>
                <w:szCs w:val="24"/>
              </w:rPr>
            </w:pPr>
            <w:r>
              <w:rPr>
                <w:szCs w:val="24"/>
                <w:lang w:val="vi-VN"/>
              </w:rPr>
              <w:t>ThS Ngô Thị Thanh Huệ</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43</w:t>
            </w:r>
          </w:p>
        </w:tc>
        <w:tc>
          <w:tcPr>
            <w:tcW w:w="1276" w:type="dxa"/>
            <w:tcMar>
              <w:left w:w="57" w:type="dxa"/>
              <w:right w:w="57" w:type="dxa"/>
            </w:tcMar>
            <w:vAlign w:val="center"/>
          </w:tcPr>
          <w:p w:rsidR="00A511F9" w:rsidRDefault="00A511F9" w:rsidP="00224BD0">
            <w:pPr>
              <w:spacing w:after="0" w:line="240" w:lineRule="auto"/>
              <w:jc w:val="center"/>
              <w:rPr>
                <w:spacing w:val="-6"/>
                <w:szCs w:val="24"/>
                <w:lang w:val="vi-VN"/>
              </w:rPr>
            </w:pPr>
            <w:r>
              <w:rPr>
                <w:spacing w:val="-6"/>
                <w:szCs w:val="24"/>
              </w:rPr>
              <w:t>TXENG314</w:t>
            </w:r>
          </w:p>
        </w:tc>
        <w:tc>
          <w:tcPr>
            <w:tcW w:w="3260" w:type="dxa"/>
            <w:tcMar>
              <w:left w:w="57" w:type="dxa"/>
              <w:right w:w="57" w:type="dxa"/>
            </w:tcMar>
            <w:vAlign w:val="center"/>
          </w:tcPr>
          <w:p w:rsidR="00A511F9" w:rsidRDefault="00A511F9" w:rsidP="00224BD0">
            <w:pPr>
              <w:spacing w:after="0" w:line="240" w:lineRule="auto"/>
              <w:jc w:val="left"/>
              <w:rPr>
                <w:spacing w:val="-6"/>
                <w:szCs w:val="24"/>
                <w:lang w:val="vi-VN"/>
              </w:rPr>
            </w:pPr>
            <w:r>
              <w:rPr>
                <w:spacing w:val="-6"/>
                <w:szCs w:val="24"/>
              </w:rPr>
              <w:t>Tiếng Anh CN - TT – Tr thông</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44</w:t>
            </w:r>
          </w:p>
        </w:tc>
        <w:tc>
          <w:tcPr>
            <w:tcW w:w="1276" w:type="dxa"/>
            <w:tcMar>
              <w:left w:w="57" w:type="dxa"/>
              <w:right w:w="57" w:type="dxa"/>
            </w:tcMar>
            <w:vAlign w:val="center"/>
          </w:tcPr>
          <w:p w:rsidR="00A511F9" w:rsidRDefault="00A511F9" w:rsidP="00224BD0">
            <w:pPr>
              <w:spacing w:after="0" w:line="240" w:lineRule="auto"/>
              <w:jc w:val="center"/>
              <w:rPr>
                <w:spacing w:val="-6"/>
                <w:szCs w:val="24"/>
                <w:lang w:val="vi-VN"/>
              </w:rPr>
            </w:pPr>
            <w:r>
              <w:rPr>
                <w:spacing w:val="-6"/>
                <w:szCs w:val="24"/>
              </w:rPr>
              <w:t>TXENG404</w:t>
            </w:r>
          </w:p>
        </w:tc>
        <w:tc>
          <w:tcPr>
            <w:tcW w:w="3260" w:type="dxa"/>
            <w:tcMar>
              <w:left w:w="57" w:type="dxa"/>
              <w:right w:w="57" w:type="dxa"/>
            </w:tcMar>
            <w:vAlign w:val="center"/>
          </w:tcPr>
          <w:p w:rsidR="00A511F9" w:rsidRDefault="00A511F9" w:rsidP="00224BD0">
            <w:pPr>
              <w:spacing w:after="0" w:line="240" w:lineRule="auto"/>
              <w:jc w:val="left"/>
              <w:rPr>
                <w:szCs w:val="24"/>
                <w:lang w:val="vi-VN"/>
              </w:rPr>
            </w:pPr>
            <w:r>
              <w:rPr>
                <w:szCs w:val="24"/>
              </w:rPr>
              <w:t>Tiếng Anh K</w:t>
            </w:r>
            <w:r>
              <w:rPr>
                <w:szCs w:val="24"/>
                <w:lang w:val="vi-VN"/>
              </w:rPr>
              <w:t>T</w:t>
            </w:r>
            <w:r>
              <w:rPr>
                <w:szCs w:val="24"/>
              </w:rPr>
              <w:t xml:space="preserve"> C</w:t>
            </w:r>
            <w:r>
              <w:rPr>
                <w:szCs w:val="24"/>
                <w:lang w:val="vi-VN"/>
              </w:rPr>
              <w:t xml:space="preserve"> </w:t>
            </w:r>
            <w:r>
              <w:rPr>
                <w:szCs w:val="24"/>
              </w:rPr>
              <w:t>khí - Đ</w:t>
            </w:r>
            <w:r>
              <w:rPr>
                <w:szCs w:val="24"/>
                <w:lang w:val="vi-VN"/>
              </w:rPr>
              <w:t>L</w:t>
            </w:r>
          </w:p>
        </w:tc>
        <w:tc>
          <w:tcPr>
            <w:tcW w:w="2977" w:type="dxa"/>
            <w:tcMar>
              <w:left w:w="57" w:type="dxa"/>
              <w:right w:w="57" w:type="dxa"/>
            </w:tcMar>
            <w:vAlign w:val="center"/>
          </w:tcPr>
          <w:p w:rsidR="00A511F9" w:rsidRDefault="00A511F9" w:rsidP="00224BD0">
            <w:pPr>
              <w:spacing w:after="0" w:line="240" w:lineRule="auto"/>
              <w:contextualSpacing/>
              <w:jc w:val="left"/>
              <w:rPr>
                <w:bCs/>
                <w:spacing w:val="-6"/>
                <w:szCs w:val="24"/>
              </w:rPr>
            </w:pPr>
            <w:r>
              <w:rPr>
                <w:spacing w:val="-6"/>
                <w:szCs w:val="24"/>
                <w:lang w:val="vi-VN"/>
              </w:rPr>
              <w:t>ThS Nguyễn Thị Phương Thảo</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45</w:t>
            </w:r>
          </w:p>
        </w:tc>
        <w:tc>
          <w:tcPr>
            <w:tcW w:w="1276" w:type="dxa"/>
            <w:tcMar>
              <w:left w:w="57" w:type="dxa"/>
              <w:right w:w="57" w:type="dxa"/>
            </w:tcMar>
            <w:vAlign w:val="center"/>
          </w:tcPr>
          <w:p w:rsidR="00A511F9" w:rsidRDefault="00A511F9" w:rsidP="00224BD0">
            <w:pPr>
              <w:spacing w:after="0" w:line="240" w:lineRule="auto"/>
              <w:jc w:val="center"/>
              <w:rPr>
                <w:spacing w:val="-6"/>
                <w:szCs w:val="24"/>
                <w:lang w:val="vi-VN"/>
              </w:rPr>
            </w:pPr>
            <w:r>
              <w:rPr>
                <w:spacing w:val="-6"/>
                <w:szCs w:val="24"/>
              </w:rPr>
              <w:t>TXENG405</w:t>
            </w:r>
          </w:p>
        </w:tc>
        <w:tc>
          <w:tcPr>
            <w:tcW w:w="3260" w:type="dxa"/>
            <w:tcMar>
              <w:left w:w="57" w:type="dxa"/>
              <w:right w:w="57" w:type="dxa"/>
            </w:tcMar>
            <w:vAlign w:val="center"/>
          </w:tcPr>
          <w:p w:rsidR="00A511F9" w:rsidRDefault="00A511F9" w:rsidP="00224BD0">
            <w:pPr>
              <w:spacing w:after="0" w:line="240" w:lineRule="auto"/>
              <w:jc w:val="left"/>
              <w:rPr>
                <w:szCs w:val="24"/>
              </w:rPr>
            </w:pPr>
            <w:r>
              <w:rPr>
                <w:spacing w:val="-10"/>
                <w:szCs w:val="24"/>
              </w:rPr>
              <w:t>Tiếng Anh KT XD – M trường</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rPr>
            </w:pPr>
            <w:r>
              <w:rPr>
                <w:szCs w:val="24"/>
                <w:lang w:val="vi-VN"/>
              </w:rPr>
              <w:t>ThS Ngô Thị Thanh Huệ</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46</w:t>
            </w:r>
          </w:p>
        </w:tc>
        <w:tc>
          <w:tcPr>
            <w:tcW w:w="1276" w:type="dxa"/>
            <w:tcMar>
              <w:left w:w="57" w:type="dxa"/>
              <w:right w:w="57" w:type="dxa"/>
            </w:tcMar>
            <w:vAlign w:val="center"/>
          </w:tcPr>
          <w:p w:rsidR="00A511F9" w:rsidRDefault="00A511F9" w:rsidP="00224BD0">
            <w:pPr>
              <w:spacing w:after="0" w:line="240" w:lineRule="auto"/>
              <w:jc w:val="center"/>
              <w:rPr>
                <w:spacing w:val="-6"/>
                <w:szCs w:val="24"/>
                <w:lang w:val="vi-VN"/>
              </w:rPr>
            </w:pPr>
            <w:r>
              <w:rPr>
                <w:spacing w:val="-6"/>
                <w:szCs w:val="24"/>
              </w:rPr>
              <w:t>TXENG307</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Tiếng Anh K</w:t>
            </w:r>
            <w:r>
              <w:rPr>
                <w:szCs w:val="24"/>
                <w:lang w:val="vi-VN"/>
              </w:rPr>
              <w:t>T</w:t>
            </w:r>
            <w:r>
              <w:rPr>
                <w:szCs w:val="24"/>
              </w:rPr>
              <w:t xml:space="preserve"> </w:t>
            </w:r>
            <w:r>
              <w:rPr>
                <w:szCs w:val="24"/>
                <w:lang w:val="vi-VN"/>
              </w:rPr>
              <w:t>Đ</w:t>
            </w:r>
            <w:r>
              <w:rPr>
                <w:szCs w:val="24"/>
              </w:rPr>
              <w:t>iện</w:t>
            </w:r>
            <w:r>
              <w:rPr>
                <w:szCs w:val="24"/>
                <w:lang w:val="vi-VN"/>
              </w:rPr>
              <w:t xml:space="preserve"> - Đ</w:t>
            </w:r>
            <w:r>
              <w:rPr>
                <w:szCs w:val="24"/>
              </w:rPr>
              <w:t>iện tử</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rPr>
            </w:pPr>
            <w:r>
              <w:rPr>
                <w:bCs/>
                <w:szCs w:val="24"/>
                <w:lang w:val="vi-VN"/>
              </w:rPr>
              <w:t>TS Phùng Thị Thu Hà</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47</w:t>
            </w:r>
          </w:p>
        </w:tc>
        <w:tc>
          <w:tcPr>
            <w:tcW w:w="1276" w:type="dxa"/>
            <w:tcMar>
              <w:left w:w="57" w:type="dxa"/>
              <w:right w:w="57" w:type="dxa"/>
            </w:tcMar>
            <w:vAlign w:val="center"/>
          </w:tcPr>
          <w:p w:rsidR="00A511F9" w:rsidRDefault="00A511F9" w:rsidP="00224BD0">
            <w:pPr>
              <w:spacing w:after="0" w:line="240" w:lineRule="auto"/>
              <w:jc w:val="center"/>
              <w:rPr>
                <w:b/>
                <w:bCs/>
                <w:i/>
                <w:iCs/>
                <w:spacing w:val="-6"/>
                <w:szCs w:val="24"/>
                <w:lang w:val="vi-VN"/>
              </w:rPr>
            </w:pPr>
            <w:r>
              <w:rPr>
                <w:spacing w:val="-6"/>
                <w:szCs w:val="24"/>
              </w:rPr>
              <w:t>TXENG304</w:t>
            </w:r>
          </w:p>
        </w:tc>
        <w:tc>
          <w:tcPr>
            <w:tcW w:w="3260" w:type="dxa"/>
            <w:tcMar>
              <w:left w:w="57" w:type="dxa"/>
              <w:right w:w="57" w:type="dxa"/>
            </w:tcMar>
            <w:vAlign w:val="center"/>
          </w:tcPr>
          <w:p w:rsidR="00A511F9" w:rsidRDefault="00A511F9" w:rsidP="00224BD0">
            <w:pPr>
              <w:spacing w:after="0" w:line="240" w:lineRule="auto"/>
              <w:jc w:val="left"/>
              <w:rPr>
                <w:szCs w:val="24"/>
              </w:rPr>
            </w:pPr>
            <w:r>
              <w:rPr>
                <w:szCs w:val="24"/>
              </w:rPr>
              <w:t>Lý thuyết dịch</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rPr>
            </w:pPr>
            <w:r>
              <w:rPr>
                <w:szCs w:val="24"/>
                <w:lang w:val="vi-VN"/>
              </w:rPr>
              <w:t>ThS Đinh Thị Hồng Thương</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48</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TXENG319</w:t>
            </w:r>
          </w:p>
        </w:tc>
        <w:tc>
          <w:tcPr>
            <w:tcW w:w="3260" w:type="dxa"/>
            <w:tcMar>
              <w:left w:w="57" w:type="dxa"/>
              <w:right w:w="57" w:type="dxa"/>
            </w:tcMar>
            <w:vAlign w:val="center"/>
          </w:tcPr>
          <w:p w:rsidR="00A511F9" w:rsidRDefault="00A511F9" w:rsidP="00224BD0">
            <w:pPr>
              <w:spacing w:after="0" w:line="240" w:lineRule="auto"/>
              <w:jc w:val="left"/>
              <w:rPr>
                <w:szCs w:val="24"/>
                <w:lang w:val="vi-VN"/>
              </w:rPr>
            </w:pPr>
            <w:r>
              <w:rPr>
                <w:szCs w:val="24"/>
              </w:rPr>
              <w:t>Biên dịch tiếng Anh K</w:t>
            </w:r>
            <w:r>
              <w:rPr>
                <w:szCs w:val="24"/>
                <w:lang w:val="vi-VN"/>
              </w:rPr>
              <w:t>H -</w:t>
            </w:r>
            <w:r>
              <w:rPr>
                <w:szCs w:val="24"/>
              </w:rPr>
              <w:t xml:space="preserve"> C</w:t>
            </w:r>
            <w:r>
              <w:rPr>
                <w:szCs w:val="24"/>
                <w:lang w:val="vi-VN"/>
              </w:rPr>
              <w:t>N</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rPr>
            </w:pPr>
            <w:r>
              <w:rPr>
                <w:bCs/>
                <w:szCs w:val="24"/>
                <w:lang w:val="vi-VN"/>
              </w:rPr>
              <w:t>TS Hoàng Hương Ly</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szCs w:val="24"/>
                <w:lang w:val="vi-VN"/>
              </w:rPr>
              <w:t>49</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TXENG320</w:t>
            </w:r>
          </w:p>
        </w:tc>
        <w:tc>
          <w:tcPr>
            <w:tcW w:w="3260" w:type="dxa"/>
            <w:tcMar>
              <w:left w:w="57" w:type="dxa"/>
              <w:right w:w="57" w:type="dxa"/>
            </w:tcMar>
            <w:vAlign w:val="center"/>
          </w:tcPr>
          <w:p w:rsidR="00A511F9" w:rsidRDefault="00A511F9" w:rsidP="00224BD0">
            <w:pPr>
              <w:spacing w:after="0" w:line="240" w:lineRule="auto"/>
              <w:jc w:val="left"/>
              <w:rPr>
                <w:szCs w:val="24"/>
                <w:lang w:val="vi-VN"/>
              </w:rPr>
            </w:pPr>
            <w:r>
              <w:rPr>
                <w:spacing w:val="-10"/>
                <w:szCs w:val="24"/>
              </w:rPr>
              <w:t>Phiên dịch tiếng Anh KH - CN</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rPr>
            </w:pPr>
            <w:r>
              <w:rPr>
                <w:bCs/>
                <w:szCs w:val="24"/>
                <w:lang w:val="vi-VN"/>
              </w:rPr>
              <w:t>ThS Trần Mạnh Hoàng</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438"/>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lang w:val="vi-VN"/>
              </w:rPr>
            </w:pPr>
            <w:r>
              <w:rPr>
                <w:bCs/>
                <w:szCs w:val="24"/>
                <w:lang w:val="vi-VN"/>
              </w:rPr>
              <w:t>50</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TXENG321</w:t>
            </w:r>
          </w:p>
        </w:tc>
        <w:tc>
          <w:tcPr>
            <w:tcW w:w="3260" w:type="dxa"/>
            <w:tcMar>
              <w:left w:w="57" w:type="dxa"/>
              <w:right w:w="57" w:type="dxa"/>
            </w:tcMar>
            <w:vAlign w:val="center"/>
          </w:tcPr>
          <w:p w:rsidR="00A511F9" w:rsidRDefault="00A511F9" w:rsidP="00224BD0">
            <w:pPr>
              <w:spacing w:after="0" w:line="240" w:lineRule="auto"/>
              <w:rPr>
                <w:szCs w:val="24"/>
              </w:rPr>
            </w:pPr>
            <w:r>
              <w:rPr>
                <w:szCs w:val="24"/>
              </w:rPr>
              <w:t xml:space="preserve">Biên dịch </w:t>
            </w:r>
            <w:r>
              <w:rPr>
                <w:szCs w:val="24"/>
                <w:lang w:val="vi-VN"/>
              </w:rPr>
              <w:t>t</w:t>
            </w:r>
            <w:r>
              <w:rPr>
                <w:szCs w:val="24"/>
              </w:rPr>
              <w:t>iếng Anh Kinh tế</w:t>
            </w:r>
            <w:r>
              <w:rPr>
                <w:szCs w:val="24"/>
                <w:lang w:val="vi-VN"/>
              </w:rPr>
              <w:t xml:space="preserve"> -</w:t>
            </w:r>
            <w:r>
              <w:rPr>
                <w:szCs w:val="24"/>
              </w:rPr>
              <w:t>Kinh doanh</w:t>
            </w:r>
            <w:r>
              <w:rPr>
                <w:szCs w:val="24"/>
                <w:lang w:val="vi-VN"/>
              </w:rPr>
              <w:t xml:space="preserve"> - </w:t>
            </w:r>
            <w:r>
              <w:rPr>
                <w:szCs w:val="24"/>
              </w:rPr>
              <w:t>C</w:t>
            </w:r>
            <w:r>
              <w:rPr>
                <w:szCs w:val="24"/>
                <w:lang w:val="vi-VN"/>
              </w:rPr>
              <w:t>N</w:t>
            </w:r>
            <w:r>
              <w:rPr>
                <w:szCs w:val="24"/>
              </w:rPr>
              <w:t xml:space="preserve"> thông tin</w:t>
            </w:r>
          </w:p>
        </w:tc>
        <w:tc>
          <w:tcPr>
            <w:tcW w:w="2977" w:type="dxa"/>
            <w:vMerge w:val="restart"/>
            <w:tcMar>
              <w:left w:w="57" w:type="dxa"/>
              <w:right w:w="57" w:type="dxa"/>
            </w:tcMar>
            <w:vAlign w:val="center"/>
          </w:tcPr>
          <w:p w:rsidR="00A511F9" w:rsidRDefault="00A511F9" w:rsidP="00224BD0">
            <w:pPr>
              <w:spacing w:after="0" w:line="240" w:lineRule="auto"/>
              <w:contextualSpacing/>
              <w:jc w:val="left"/>
              <w:rPr>
                <w:bCs/>
                <w:szCs w:val="24"/>
                <w:lang w:val="vi-VN"/>
              </w:rPr>
            </w:pPr>
            <w:r>
              <w:rPr>
                <w:bCs/>
                <w:szCs w:val="24"/>
                <w:lang w:val="vi-VN"/>
              </w:rPr>
              <w:t>ThS Hoàng Thị Thu</w:t>
            </w:r>
          </w:p>
          <w:p w:rsidR="00A511F9" w:rsidRDefault="00A511F9" w:rsidP="00224BD0">
            <w:pPr>
              <w:spacing w:after="0" w:line="240" w:lineRule="auto"/>
              <w:contextualSpacing/>
              <w:jc w:val="left"/>
              <w:rPr>
                <w:szCs w:val="24"/>
                <w:lang w:val="vi-VN"/>
              </w:rPr>
            </w:pPr>
            <w:r>
              <w:rPr>
                <w:szCs w:val="24"/>
                <w:lang w:val="vi-VN"/>
              </w:rPr>
              <w:t>ThS Ngô Thị Thanh Huệ</w:t>
            </w:r>
          </w:p>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225"/>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lang w:val="vi-VN"/>
              </w:rPr>
            </w:pPr>
            <w:r>
              <w:rPr>
                <w:bCs/>
                <w:szCs w:val="24"/>
                <w:lang w:val="vi-VN"/>
              </w:rPr>
              <w:t>51</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TXENG322</w:t>
            </w:r>
          </w:p>
        </w:tc>
        <w:tc>
          <w:tcPr>
            <w:tcW w:w="3260" w:type="dxa"/>
            <w:tcMar>
              <w:left w:w="57" w:type="dxa"/>
              <w:right w:w="57" w:type="dxa"/>
            </w:tcMar>
            <w:vAlign w:val="center"/>
          </w:tcPr>
          <w:p w:rsidR="00A511F9" w:rsidRDefault="00A511F9" w:rsidP="00224BD0">
            <w:pPr>
              <w:spacing w:after="0" w:line="240" w:lineRule="auto"/>
              <w:rPr>
                <w:i/>
                <w:iCs/>
                <w:szCs w:val="24"/>
              </w:rPr>
            </w:pPr>
            <w:r>
              <w:rPr>
                <w:szCs w:val="24"/>
              </w:rPr>
              <w:t xml:space="preserve">Phiên dịch </w:t>
            </w:r>
            <w:r>
              <w:rPr>
                <w:szCs w:val="24"/>
                <w:lang w:val="vi-VN"/>
              </w:rPr>
              <w:t>t</w:t>
            </w:r>
            <w:r>
              <w:rPr>
                <w:szCs w:val="24"/>
              </w:rPr>
              <w:t>iếng Anh Kinh tế</w:t>
            </w:r>
            <w:r>
              <w:rPr>
                <w:szCs w:val="24"/>
                <w:lang w:val="vi-VN"/>
              </w:rPr>
              <w:t xml:space="preserve"> -</w:t>
            </w:r>
            <w:r>
              <w:rPr>
                <w:szCs w:val="24"/>
              </w:rPr>
              <w:t>Kinh doanh</w:t>
            </w:r>
            <w:r>
              <w:rPr>
                <w:szCs w:val="24"/>
                <w:lang w:val="vi-VN"/>
              </w:rPr>
              <w:t xml:space="preserve"> - </w:t>
            </w:r>
            <w:r>
              <w:rPr>
                <w:szCs w:val="24"/>
              </w:rPr>
              <w:t>C</w:t>
            </w:r>
            <w:r>
              <w:rPr>
                <w:szCs w:val="24"/>
                <w:lang w:val="vi-VN"/>
              </w:rPr>
              <w:t>N</w:t>
            </w:r>
            <w:r>
              <w:rPr>
                <w:szCs w:val="24"/>
              </w:rPr>
              <w:t xml:space="preserve"> thông tin</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lang w:val="vi-VN"/>
              </w:rPr>
            </w:pPr>
            <w:r>
              <w:rPr>
                <w:bCs/>
                <w:szCs w:val="24"/>
                <w:lang w:val="vi-VN"/>
              </w:rPr>
              <w:t>52</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TXENG411</w:t>
            </w:r>
          </w:p>
        </w:tc>
        <w:tc>
          <w:tcPr>
            <w:tcW w:w="3260" w:type="dxa"/>
            <w:tcMar>
              <w:left w:w="57" w:type="dxa"/>
              <w:right w:w="57" w:type="dxa"/>
            </w:tcMar>
            <w:vAlign w:val="center"/>
          </w:tcPr>
          <w:p w:rsidR="00A511F9" w:rsidRDefault="00A511F9" w:rsidP="00224BD0">
            <w:pPr>
              <w:spacing w:after="0" w:line="240" w:lineRule="auto"/>
              <w:rPr>
                <w:spacing w:val="-6"/>
                <w:szCs w:val="24"/>
              </w:rPr>
            </w:pPr>
            <w:r>
              <w:rPr>
                <w:spacing w:val="-6"/>
                <w:szCs w:val="24"/>
              </w:rPr>
              <w:t xml:space="preserve">Biên dịch </w:t>
            </w:r>
            <w:r>
              <w:rPr>
                <w:spacing w:val="-6"/>
                <w:szCs w:val="24"/>
                <w:lang w:val="vi-VN"/>
              </w:rPr>
              <w:t>t</w:t>
            </w:r>
            <w:r>
              <w:rPr>
                <w:spacing w:val="-6"/>
                <w:szCs w:val="24"/>
              </w:rPr>
              <w:t xml:space="preserve">iếng Anh </w:t>
            </w:r>
            <w:r>
              <w:rPr>
                <w:spacing w:val="-6"/>
                <w:szCs w:val="24"/>
                <w:lang w:val="vi-VN"/>
              </w:rPr>
              <w:t>Đ</w:t>
            </w:r>
            <w:r>
              <w:rPr>
                <w:spacing w:val="-6"/>
                <w:szCs w:val="24"/>
              </w:rPr>
              <w:t>iện</w:t>
            </w:r>
            <w:r>
              <w:rPr>
                <w:spacing w:val="-6"/>
                <w:szCs w:val="24"/>
                <w:lang w:val="vi-VN"/>
              </w:rPr>
              <w:t xml:space="preserve"> - Đ</w:t>
            </w:r>
            <w:r>
              <w:rPr>
                <w:spacing w:val="-6"/>
                <w:szCs w:val="24"/>
              </w:rPr>
              <w:t>iện tử</w:t>
            </w:r>
          </w:p>
        </w:tc>
        <w:tc>
          <w:tcPr>
            <w:tcW w:w="2977" w:type="dxa"/>
            <w:vMerge w:val="restart"/>
            <w:tcMar>
              <w:left w:w="57" w:type="dxa"/>
              <w:right w:w="57" w:type="dxa"/>
            </w:tcMar>
            <w:vAlign w:val="center"/>
          </w:tcPr>
          <w:p w:rsidR="00A511F9" w:rsidRDefault="00A511F9" w:rsidP="00224BD0">
            <w:pPr>
              <w:spacing w:after="0" w:line="240" w:lineRule="auto"/>
              <w:contextualSpacing/>
              <w:jc w:val="left"/>
              <w:rPr>
                <w:bCs/>
                <w:szCs w:val="24"/>
                <w:lang w:val="vi-VN"/>
              </w:rPr>
            </w:pPr>
            <w:r>
              <w:rPr>
                <w:bCs/>
                <w:szCs w:val="24"/>
                <w:lang w:val="vi-VN"/>
              </w:rPr>
              <w:t>ThS Hoàng Thị Thu</w:t>
            </w:r>
          </w:p>
          <w:p w:rsidR="00A511F9" w:rsidRDefault="00A511F9" w:rsidP="00224BD0">
            <w:pPr>
              <w:spacing w:after="0" w:line="240" w:lineRule="auto"/>
              <w:contextualSpacing/>
              <w:jc w:val="left"/>
              <w:rPr>
                <w:bCs/>
                <w:szCs w:val="24"/>
                <w:lang w:val="vi-VN"/>
              </w:rPr>
            </w:pPr>
            <w:r>
              <w:rPr>
                <w:bCs/>
                <w:szCs w:val="24"/>
                <w:lang w:val="vi-VN"/>
              </w:rPr>
              <w:t>ThS Trần Mạnh Hoàng</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lang w:val="vi-VN"/>
              </w:rPr>
            </w:pPr>
            <w:r>
              <w:rPr>
                <w:bCs/>
                <w:iCs/>
                <w:szCs w:val="24"/>
                <w:lang w:val="vi-VN"/>
              </w:rPr>
              <w:t>53</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TXENG412</w:t>
            </w:r>
          </w:p>
        </w:tc>
        <w:tc>
          <w:tcPr>
            <w:tcW w:w="3260" w:type="dxa"/>
            <w:tcMar>
              <w:left w:w="57" w:type="dxa"/>
              <w:right w:w="57" w:type="dxa"/>
            </w:tcMar>
            <w:vAlign w:val="center"/>
          </w:tcPr>
          <w:p w:rsidR="00A511F9" w:rsidRDefault="00A511F9" w:rsidP="00224BD0">
            <w:pPr>
              <w:spacing w:after="0" w:line="240" w:lineRule="auto"/>
              <w:rPr>
                <w:spacing w:val="-10"/>
                <w:szCs w:val="24"/>
              </w:rPr>
            </w:pPr>
            <w:r>
              <w:rPr>
                <w:spacing w:val="-10"/>
                <w:szCs w:val="24"/>
              </w:rPr>
              <w:t xml:space="preserve">Phiên dịch </w:t>
            </w:r>
            <w:r>
              <w:rPr>
                <w:spacing w:val="-10"/>
                <w:szCs w:val="24"/>
                <w:lang w:val="vi-VN"/>
              </w:rPr>
              <w:t>t</w:t>
            </w:r>
            <w:r>
              <w:rPr>
                <w:spacing w:val="-10"/>
                <w:szCs w:val="24"/>
              </w:rPr>
              <w:t xml:space="preserve">iếng Anh </w:t>
            </w:r>
            <w:r>
              <w:rPr>
                <w:spacing w:val="-10"/>
                <w:szCs w:val="24"/>
                <w:lang w:val="vi-VN"/>
              </w:rPr>
              <w:t>Đ</w:t>
            </w:r>
            <w:r>
              <w:rPr>
                <w:spacing w:val="-10"/>
                <w:szCs w:val="24"/>
              </w:rPr>
              <w:t>iện</w:t>
            </w:r>
            <w:r>
              <w:rPr>
                <w:spacing w:val="-10"/>
                <w:szCs w:val="24"/>
                <w:lang w:val="vi-VN"/>
              </w:rPr>
              <w:t xml:space="preserve"> - Đ</w:t>
            </w:r>
            <w:r>
              <w:rPr>
                <w:spacing w:val="-10"/>
                <w:szCs w:val="24"/>
              </w:rPr>
              <w:t>iện tử</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652"/>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lang w:val="vi-VN"/>
              </w:rPr>
            </w:pPr>
            <w:r>
              <w:rPr>
                <w:bCs/>
                <w:iCs/>
                <w:szCs w:val="24"/>
                <w:lang w:val="vi-VN"/>
              </w:rPr>
              <w:t>54</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TXENG413</w:t>
            </w:r>
          </w:p>
        </w:tc>
        <w:tc>
          <w:tcPr>
            <w:tcW w:w="3260" w:type="dxa"/>
            <w:tcMar>
              <w:left w:w="57" w:type="dxa"/>
              <w:right w:w="57" w:type="dxa"/>
            </w:tcMar>
            <w:vAlign w:val="center"/>
          </w:tcPr>
          <w:p w:rsidR="00A511F9" w:rsidRDefault="00A511F9" w:rsidP="00224BD0">
            <w:pPr>
              <w:spacing w:after="0" w:line="240" w:lineRule="auto"/>
              <w:rPr>
                <w:szCs w:val="24"/>
              </w:rPr>
            </w:pPr>
            <w:r>
              <w:rPr>
                <w:szCs w:val="24"/>
              </w:rPr>
              <w:t xml:space="preserve">Biên dịch </w:t>
            </w:r>
            <w:r>
              <w:rPr>
                <w:szCs w:val="24"/>
                <w:lang w:val="vi-VN"/>
              </w:rPr>
              <w:t>t</w:t>
            </w:r>
            <w:r>
              <w:rPr>
                <w:szCs w:val="24"/>
              </w:rPr>
              <w:t>iếng Anh Cơ khí</w:t>
            </w:r>
            <w:r>
              <w:rPr>
                <w:szCs w:val="24"/>
                <w:lang w:val="vi-VN"/>
              </w:rPr>
              <w:t xml:space="preserve"> -</w:t>
            </w:r>
            <w:r>
              <w:rPr>
                <w:szCs w:val="24"/>
              </w:rPr>
              <w:t>Động lực</w:t>
            </w:r>
            <w:r>
              <w:rPr>
                <w:szCs w:val="24"/>
                <w:lang w:val="vi-VN"/>
              </w:rPr>
              <w:t xml:space="preserve"> - </w:t>
            </w:r>
            <w:r>
              <w:rPr>
                <w:szCs w:val="24"/>
              </w:rPr>
              <w:t>X</w:t>
            </w:r>
            <w:r>
              <w:rPr>
                <w:szCs w:val="24"/>
                <w:lang w:val="vi-VN"/>
              </w:rPr>
              <w:t xml:space="preserve">D - </w:t>
            </w:r>
            <w:r>
              <w:rPr>
                <w:szCs w:val="24"/>
              </w:rPr>
              <w:t>Môi trường</w:t>
            </w:r>
          </w:p>
        </w:tc>
        <w:tc>
          <w:tcPr>
            <w:tcW w:w="2977" w:type="dxa"/>
            <w:vMerge w:val="restart"/>
            <w:tcMar>
              <w:left w:w="57" w:type="dxa"/>
              <w:right w:w="57" w:type="dxa"/>
            </w:tcMar>
            <w:vAlign w:val="center"/>
          </w:tcPr>
          <w:p w:rsidR="00A511F9" w:rsidRDefault="00A511F9" w:rsidP="00224BD0">
            <w:pPr>
              <w:spacing w:after="0" w:line="240" w:lineRule="auto"/>
              <w:contextualSpacing/>
              <w:jc w:val="left"/>
              <w:rPr>
                <w:spacing w:val="-6"/>
                <w:szCs w:val="24"/>
                <w:lang w:val="vi-VN"/>
              </w:rPr>
            </w:pPr>
            <w:r>
              <w:rPr>
                <w:spacing w:val="-6"/>
                <w:szCs w:val="24"/>
                <w:lang w:val="vi-VN"/>
              </w:rPr>
              <w:t>ThS Nguyễn Thị Phương Thảo</w:t>
            </w:r>
          </w:p>
          <w:p w:rsidR="00A511F9" w:rsidRDefault="00A511F9" w:rsidP="00224BD0">
            <w:pPr>
              <w:spacing w:after="0" w:line="240" w:lineRule="auto"/>
              <w:contextualSpacing/>
              <w:jc w:val="left"/>
              <w:rPr>
                <w:bCs/>
                <w:szCs w:val="24"/>
                <w:lang w:val="vi-VN"/>
              </w:rPr>
            </w:pPr>
            <w:r>
              <w:rPr>
                <w:bCs/>
                <w:szCs w:val="24"/>
                <w:lang w:val="vi-VN"/>
              </w:rPr>
              <w:t>ThS Vì Thị Phương Thảo</w:t>
            </w:r>
          </w:p>
          <w:p w:rsidR="00A511F9" w:rsidRDefault="00A511F9" w:rsidP="00224BD0">
            <w:pPr>
              <w:spacing w:after="0" w:line="240" w:lineRule="auto"/>
              <w:contextualSpacing/>
              <w:jc w:val="left"/>
              <w:rPr>
                <w:bCs/>
                <w:szCs w:val="24"/>
                <w:lang w:val="vi-VN"/>
              </w:rPr>
            </w:pPr>
            <w:r>
              <w:rPr>
                <w:bCs/>
                <w:szCs w:val="24"/>
                <w:lang w:val="vi-VN"/>
              </w:rPr>
              <w:t>ThS Trần Mạnh Hoàng</w:t>
            </w: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380"/>
        </w:trPr>
        <w:tc>
          <w:tcPr>
            <w:tcW w:w="709" w:type="dxa"/>
            <w:tcMar>
              <w:left w:w="57" w:type="dxa"/>
              <w:right w:w="57" w:type="dxa"/>
            </w:tcMar>
            <w:vAlign w:val="center"/>
          </w:tcPr>
          <w:p w:rsidR="00A511F9" w:rsidRDefault="00A511F9" w:rsidP="00224BD0">
            <w:pPr>
              <w:spacing w:after="0" w:line="240" w:lineRule="auto"/>
              <w:contextualSpacing/>
              <w:jc w:val="center"/>
              <w:rPr>
                <w:bCs/>
                <w:iCs/>
                <w:szCs w:val="24"/>
                <w:lang w:val="vi-VN"/>
              </w:rPr>
            </w:pPr>
            <w:r>
              <w:rPr>
                <w:bCs/>
                <w:iCs/>
                <w:szCs w:val="24"/>
                <w:lang w:val="vi-VN"/>
              </w:rPr>
              <w:t>55</w:t>
            </w:r>
          </w:p>
        </w:tc>
        <w:tc>
          <w:tcPr>
            <w:tcW w:w="1276" w:type="dxa"/>
            <w:tcMar>
              <w:left w:w="57" w:type="dxa"/>
              <w:right w:w="57" w:type="dxa"/>
            </w:tcMar>
            <w:vAlign w:val="center"/>
          </w:tcPr>
          <w:p w:rsidR="00A511F9" w:rsidRDefault="00A511F9" w:rsidP="00224BD0">
            <w:pPr>
              <w:spacing w:after="0" w:line="240" w:lineRule="auto"/>
              <w:jc w:val="center"/>
              <w:rPr>
                <w:spacing w:val="-6"/>
                <w:szCs w:val="24"/>
              </w:rPr>
            </w:pPr>
            <w:r>
              <w:rPr>
                <w:spacing w:val="-6"/>
                <w:szCs w:val="24"/>
              </w:rPr>
              <w:t>TXENG414</w:t>
            </w:r>
          </w:p>
        </w:tc>
        <w:tc>
          <w:tcPr>
            <w:tcW w:w="3260" w:type="dxa"/>
            <w:tcMar>
              <w:left w:w="57" w:type="dxa"/>
              <w:right w:w="57" w:type="dxa"/>
            </w:tcMar>
            <w:vAlign w:val="center"/>
          </w:tcPr>
          <w:p w:rsidR="00A511F9" w:rsidRDefault="00A511F9" w:rsidP="00224BD0">
            <w:pPr>
              <w:spacing w:after="0" w:line="240" w:lineRule="auto"/>
              <w:rPr>
                <w:szCs w:val="24"/>
              </w:rPr>
            </w:pPr>
            <w:r>
              <w:rPr>
                <w:szCs w:val="24"/>
              </w:rPr>
              <w:t xml:space="preserve">Phiên dịch </w:t>
            </w:r>
            <w:r>
              <w:rPr>
                <w:szCs w:val="24"/>
                <w:lang w:val="vi-VN"/>
              </w:rPr>
              <w:t>t</w:t>
            </w:r>
            <w:r>
              <w:rPr>
                <w:szCs w:val="24"/>
              </w:rPr>
              <w:t>iếng Anh Cơ khí</w:t>
            </w:r>
            <w:r>
              <w:rPr>
                <w:szCs w:val="24"/>
                <w:lang w:val="vi-VN"/>
              </w:rPr>
              <w:t xml:space="preserve"> -</w:t>
            </w:r>
            <w:r>
              <w:rPr>
                <w:szCs w:val="24"/>
              </w:rPr>
              <w:t>Động lực</w:t>
            </w:r>
            <w:r>
              <w:rPr>
                <w:szCs w:val="24"/>
                <w:lang w:val="vi-VN"/>
              </w:rPr>
              <w:t xml:space="preserve"> - </w:t>
            </w:r>
            <w:r>
              <w:rPr>
                <w:szCs w:val="24"/>
              </w:rPr>
              <w:t>X</w:t>
            </w:r>
            <w:r>
              <w:rPr>
                <w:szCs w:val="24"/>
                <w:lang w:val="vi-VN"/>
              </w:rPr>
              <w:t xml:space="preserve">D - </w:t>
            </w:r>
            <w:r>
              <w:rPr>
                <w:szCs w:val="24"/>
              </w:rPr>
              <w:t>Môi trường</w:t>
            </w:r>
          </w:p>
        </w:tc>
        <w:tc>
          <w:tcPr>
            <w:tcW w:w="2977" w:type="dxa"/>
            <w:vMerge/>
            <w:tcMar>
              <w:left w:w="57" w:type="dxa"/>
              <w:right w:w="57" w:type="dxa"/>
            </w:tcMar>
            <w:vAlign w:val="center"/>
          </w:tcPr>
          <w:p w:rsidR="00A511F9" w:rsidRDefault="00A511F9" w:rsidP="00224BD0">
            <w:pPr>
              <w:spacing w:after="0" w:line="240" w:lineRule="auto"/>
              <w:contextualSpacing/>
              <w:jc w:val="left"/>
              <w:rPr>
                <w:bCs/>
                <w:szCs w:val="24"/>
              </w:rPr>
            </w:pPr>
          </w:p>
        </w:tc>
        <w:tc>
          <w:tcPr>
            <w:tcW w:w="1559" w:type="dxa"/>
            <w:vMerge/>
            <w:vAlign w:val="center"/>
          </w:tcPr>
          <w:p w:rsidR="00A511F9" w:rsidRDefault="00A511F9" w:rsidP="00224BD0">
            <w:pPr>
              <w:spacing w:after="0" w:line="240" w:lineRule="auto"/>
              <w:contextualSpacing/>
              <w:jc w:val="center"/>
              <w:rPr>
                <w:bCs/>
                <w:szCs w:val="24"/>
              </w:rPr>
            </w:pPr>
          </w:p>
        </w:tc>
      </w:tr>
      <w:tr w:rsidR="00A511F9" w:rsidTr="00224BD0">
        <w:trPr>
          <w:trHeight w:val="15"/>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iCs/>
                <w:szCs w:val="24"/>
                <w:lang w:val="vi-VN"/>
              </w:rPr>
              <w:t>56</w:t>
            </w:r>
          </w:p>
        </w:tc>
        <w:tc>
          <w:tcPr>
            <w:tcW w:w="1276" w:type="dxa"/>
            <w:tcMar>
              <w:left w:w="57" w:type="dxa"/>
              <w:right w:w="57" w:type="dxa"/>
            </w:tcMar>
            <w:vAlign w:val="center"/>
          </w:tcPr>
          <w:p w:rsidR="00A511F9" w:rsidRDefault="00A511F9" w:rsidP="00224BD0">
            <w:pPr>
              <w:spacing w:after="0" w:line="240" w:lineRule="auto"/>
              <w:contextualSpacing/>
              <w:jc w:val="center"/>
              <w:rPr>
                <w:bCs/>
                <w:spacing w:val="-6"/>
                <w:szCs w:val="24"/>
              </w:rPr>
            </w:pPr>
            <w:r>
              <w:rPr>
                <w:spacing w:val="-6"/>
                <w:szCs w:val="24"/>
              </w:rPr>
              <w:t>TXENG409</w:t>
            </w:r>
          </w:p>
        </w:tc>
        <w:tc>
          <w:tcPr>
            <w:tcW w:w="3260" w:type="dxa"/>
            <w:tcMar>
              <w:left w:w="57" w:type="dxa"/>
              <w:right w:w="57" w:type="dxa"/>
            </w:tcMar>
            <w:vAlign w:val="center"/>
          </w:tcPr>
          <w:p w:rsidR="00A511F9" w:rsidRDefault="00A511F9" w:rsidP="00224BD0">
            <w:pPr>
              <w:spacing w:after="0" w:line="240" w:lineRule="auto"/>
              <w:contextualSpacing/>
              <w:jc w:val="left"/>
              <w:rPr>
                <w:bCs/>
                <w:szCs w:val="24"/>
              </w:rPr>
            </w:pPr>
            <w:r>
              <w:rPr>
                <w:bCs/>
                <w:szCs w:val="24"/>
              </w:rPr>
              <w:t>Thực tập tốt nghiệp</w:t>
            </w:r>
          </w:p>
        </w:tc>
        <w:tc>
          <w:tcPr>
            <w:tcW w:w="2977" w:type="dxa"/>
            <w:tcMar>
              <w:left w:w="57" w:type="dxa"/>
              <w:right w:w="57" w:type="dxa"/>
            </w:tcMar>
            <w:vAlign w:val="center"/>
          </w:tcPr>
          <w:p w:rsidR="00A511F9" w:rsidRDefault="00A511F9" w:rsidP="00224BD0">
            <w:pPr>
              <w:spacing w:after="0" w:line="240" w:lineRule="auto"/>
              <w:jc w:val="left"/>
              <w:rPr>
                <w:szCs w:val="24"/>
                <w:lang w:val="vi-VN"/>
              </w:rPr>
            </w:pPr>
            <w:r>
              <w:rPr>
                <w:szCs w:val="24"/>
                <w:lang w:val="vi-VN"/>
              </w:rPr>
              <w:t>TS Phùng Thị Thu Hà</w:t>
            </w:r>
          </w:p>
          <w:p w:rsidR="00A511F9" w:rsidRDefault="00A511F9" w:rsidP="00224BD0">
            <w:pPr>
              <w:spacing w:after="0" w:line="240" w:lineRule="auto"/>
              <w:jc w:val="left"/>
              <w:rPr>
                <w:szCs w:val="24"/>
              </w:rPr>
            </w:pPr>
            <w:r>
              <w:rPr>
                <w:szCs w:val="24"/>
                <w:lang w:val="vi-VN"/>
              </w:rPr>
              <w:t>TS Hoàng Hương Ly</w:t>
            </w:r>
          </w:p>
        </w:tc>
        <w:tc>
          <w:tcPr>
            <w:tcW w:w="1559" w:type="dxa"/>
            <w:vMerge/>
            <w:vAlign w:val="center"/>
          </w:tcPr>
          <w:p w:rsidR="00A511F9" w:rsidRDefault="00A511F9" w:rsidP="00224BD0">
            <w:pPr>
              <w:spacing w:after="0" w:line="240" w:lineRule="auto"/>
              <w:jc w:val="center"/>
              <w:rPr>
                <w:bCs/>
                <w:szCs w:val="24"/>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Cs/>
                <w:szCs w:val="24"/>
                <w:lang w:val="vi-VN"/>
              </w:rPr>
            </w:pPr>
            <w:r>
              <w:rPr>
                <w:bCs/>
                <w:iCs/>
                <w:szCs w:val="24"/>
                <w:lang w:val="vi-VN"/>
              </w:rPr>
              <w:t>57</w:t>
            </w:r>
          </w:p>
        </w:tc>
        <w:tc>
          <w:tcPr>
            <w:tcW w:w="1276" w:type="dxa"/>
            <w:tcMar>
              <w:left w:w="57" w:type="dxa"/>
              <w:right w:w="57" w:type="dxa"/>
            </w:tcMar>
            <w:vAlign w:val="center"/>
          </w:tcPr>
          <w:p w:rsidR="00A511F9" w:rsidRDefault="00A511F9" w:rsidP="00224BD0">
            <w:pPr>
              <w:spacing w:after="0" w:line="240" w:lineRule="auto"/>
              <w:contextualSpacing/>
              <w:jc w:val="center"/>
              <w:rPr>
                <w:bCs/>
                <w:spacing w:val="-6"/>
                <w:szCs w:val="24"/>
              </w:rPr>
            </w:pPr>
            <w:r>
              <w:rPr>
                <w:spacing w:val="-6"/>
                <w:szCs w:val="24"/>
              </w:rPr>
              <w:t>TXENG410</w:t>
            </w:r>
          </w:p>
        </w:tc>
        <w:tc>
          <w:tcPr>
            <w:tcW w:w="3260" w:type="dxa"/>
            <w:tcMar>
              <w:left w:w="57" w:type="dxa"/>
              <w:right w:w="57" w:type="dxa"/>
            </w:tcMar>
            <w:vAlign w:val="center"/>
          </w:tcPr>
          <w:p w:rsidR="00A511F9" w:rsidRDefault="00A511F9" w:rsidP="00224BD0">
            <w:pPr>
              <w:spacing w:after="0" w:line="240" w:lineRule="auto"/>
              <w:contextualSpacing/>
              <w:jc w:val="left"/>
              <w:rPr>
                <w:bCs/>
                <w:szCs w:val="24"/>
              </w:rPr>
            </w:pPr>
            <w:r>
              <w:rPr>
                <w:bCs/>
                <w:szCs w:val="24"/>
              </w:rPr>
              <w:t>Khóa luận tốt nghiệp</w:t>
            </w:r>
          </w:p>
        </w:tc>
        <w:tc>
          <w:tcPr>
            <w:tcW w:w="2977" w:type="dxa"/>
            <w:tcMar>
              <w:left w:w="57" w:type="dxa"/>
              <w:right w:w="57" w:type="dxa"/>
            </w:tcMar>
            <w:vAlign w:val="center"/>
          </w:tcPr>
          <w:p w:rsidR="00A511F9" w:rsidRDefault="00A511F9" w:rsidP="00224BD0">
            <w:pPr>
              <w:spacing w:after="0" w:line="240" w:lineRule="auto"/>
              <w:jc w:val="left"/>
              <w:rPr>
                <w:spacing w:val="-6"/>
                <w:szCs w:val="24"/>
                <w:lang w:val="vi-VN"/>
              </w:rPr>
            </w:pPr>
            <w:r>
              <w:rPr>
                <w:spacing w:val="-6"/>
                <w:szCs w:val="24"/>
              </w:rPr>
              <w:t>Bộ</w:t>
            </w:r>
            <w:r>
              <w:rPr>
                <w:spacing w:val="-6"/>
                <w:szCs w:val="24"/>
                <w:lang w:val="vi-VN"/>
              </w:rPr>
              <w:t xml:space="preserve"> môn Ngoại ngữ K. Quốc tế</w:t>
            </w:r>
          </w:p>
        </w:tc>
        <w:tc>
          <w:tcPr>
            <w:tcW w:w="1559" w:type="dxa"/>
            <w:vMerge/>
            <w:vAlign w:val="center"/>
          </w:tcPr>
          <w:p w:rsidR="00A511F9" w:rsidRDefault="00A511F9" w:rsidP="00224BD0">
            <w:pPr>
              <w:spacing w:after="0" w:line="240" w:lineRule="auto"/>
              <w:jc w:val="center"/>
              <w:rPr>
                <w:bCs/>
                <w:szCs w:val="24"/>
                <w:lang w:val="vi-VN"/>
              </w:rPr>
            </w:pPr>
          </w:p>
        </w:tc>
      </w:tr>
      <w:tr w:rsidR="00A511F9" w:rsidTr="00224BD0">
        <w:trPr>
          <w:trHeight w:val="340"/>
        </w:trPr>
        <w:tc>
          <w:tcPr>
            <w:tcW w:w="709" w:type="dxa"/>
            <w:tcMar>
              <w:left w:w="57" w:type="dxa"/>
              <w:right w:w="57" w:type="dxa"/>
            </w:tcMar>
            <w:vAlign w:val="center"/>
          </w:tcPr>
          <w:p w:rsidR="00A511F9" w:rsidRDefault="00A511F9" w:rsidP="00224BD0">
            <w:pPr>
              <w:spacing w:after="0" w:line="240" w:lineRule="auto"/>
              <w:contextualSpacing/>
              <w:jc w:val="center"/>
              <w:rPr>
                <w:b/>
                <w:szCs w:val="24"/>
                <w:lang w:val="vi-VN"/>
              </w:rPr>
            </w:pPr>
            <w:r>
              <w:rPr>
                <w:bCs/>
                <w:iCs/>
                <w:szCs w:val="24"/>
                <w:lang w:val="vi-VN"/>
              </w:rPr>
              <w:t>58</w:t>
            </w:r>
          </w:p>
        </w:tc>
        <w:tc>
          <w:tcPr>
            <w:tcW w:w="1276" w:type="dxa"/>
            <w:tcMar>
              <w:left w:w="57" w:type="dxa"/>
              <w:right w:w="57" w:type="dxa"/>
            </w:tcMar>
            <w:vAlign w:val="center"/>
          </w:tcPr>
          <w:p w:rsidR="00A511F9" w:rsidRDefault="00A511F9" w:rsidP="00224BD0">
            <w:pPr>
              <w:spacing w:after="0" w:line="240" w:lineRule="auto"/>
              <w:contextualSpacing/>
              <w:jc w:val="center"/>
              <w:rPr>
                <w:b/>
                <w:spacing w:val="-6"/>
                <w:szCs w:val="24"/>
                <w:lang w:val="vi-VN"/>
              </w:rPr>
            </w:pPr>
            <w:r>
              <w:rPr>
                <w:spacing w:val="-6"/>
                <w:szCs w:val="24"/>
              </w:rPr>
              <w:t>TXBT001</w:t>
            </w:r>
          </w:p>
        </w:tc>
        <w:tc>
          <w:tcPr>
            <w:tcW w:w="3260" w:type="dxa"/>
            <w:vAlign w:val="center"/>
          </w:tcPr>
          <w:p w:rsidR="00A511F9" w:rsidRDefault="00A511F9" w:rsidP="00224BD0">
            <w:pPr>
              <w:spacing w:after="0" w:line="240" w:lineRule="auto"/>
              <w:contextualSpacing/>
              <w:jc w:val="left"/>
              <w:rPr>
                <w:b/>
                <w:spacing w:val="-6"/>
                <w:szCs w:val="24"/>
                <w:lang w:val="vi-VN"/>
              </w:rPr>
            </w:pPr>
            <w:r>
              <w:rPr>
                <w:bCs/>
                <w:spacing w:val="-6"/>
                <w:szCs w:val="24"/>
              </w:rPr>
              <w:t>Nhập môn Internet và Elearning</w:t>
            </w:r>
          </w:p>
        </w:tc>
        <w:tc>
          <w:tcPr>
            <w:tcW w:w="2977" w:type="dxa"/>
            <w:tcMar>
              <w:left w:w="57" w:type="dxa"/>
              <w:right w:w="57" w:type="dxa"/>
            </w:tcMar>
            <w:vAlign w:val="center"/>
          </w:tcPr>
          <w:p w:rsidR="00A511F9" w:rsidRDefault="00A511F9" w:rsidP="00224BD0">
            <w:pPr>
              <w:spacing w:after="0" w:line="240" w:lineRule="auto"/>
              <w:jc w:val="left"/>
              <w:rPr>
                <w:szCs w:val="24"/>
                <w:lang w:val="vi-VN"/>
              </w:rPr>
            </w:pPr>
            <w:r>
              <w:rPr>
                <w:szCs w:val="24"/>
              </w:rPr>
              <w:t>ThS</w:t>
            </w:r>
            <w:r>
              <w:rPr>
                <w:szCs w:val="24"/>
                <w:lang w:val="vi-VN"/>
              </w:rPr>
              <w:t xml:space="preserve"> Phùng Thị Thu Hiền</w:t>
            </w:r>
          </w:p>
        </w:tc>
        <w:tc>
          <w:tcPr>
            <w:tcW w:w="1559" w:type="dxa"/>
            <w:vAlign w:val="center"/>
          </w:tcPr>
          <w:p w:rsidR="00A511F9" w:rsidRDefault="00A511F9" w:rsidP="00224BD0">
            <w:pPr>
              <w:spacing w:after="0" w:line="240" w:lineRule="auto"/>
              <w:jc w:val="center"/>
              <w:rPr>
                <w:bCs/>
                <w:szCs w:val="24"/>
                <w:lang w:val="vi-VN"/>
              </w:rPr>
            </w:pPr>
            <w:r>
              <w:rPr>
                <w:bCs/>
                <w:szCs w:val="24"/>
              </w:rPr>
              <w:t xml:space="preserve">K. </w:t>
            </w:r>
            <w:r>
              <w:rPr>
                <w:bCs/>
                <w:szCs w:val="24"/>
                <w:lang w:val="vi-VN"/>
              </w:rPr>
              <w:t>Điện tử</w:t>
            </w:r>
          </w:p>
        </w:tc>
      </w:tr>
      <w:tr w:rsidR="00A511F9" w:rsidTr="00224BD0">
        <w:trPr>
          <w:trHeight w:val="15"/>
        </w:trPr>
        <w:tc>
          <w:tcPr>
            <w:tcW w:w="709" w:type="dxa"/>
            <w:tcMar>
              <w:left w:w="57" w:type="dxa"/>
              <w:right w:w="57" w:type="dxa"/>
            </w:tcMar>
            <w:vAlign w:val="center"/>
          </w:tcPr>
          <w:p w:rsidR="00A511F9" w:rsidRDefault="00A511F9" w:rsidP="00224BD0">
            <w:pPr>
              <w:spacing w:after="0" w:line="240" w:lineRule="auto"/>
              <w:contextualSpacing/>
              <w:jc w:val="center"/>
              <w:rPr>
                <w:b/>
                <w:szCs w:val="24"/>
                <w:lang w:val="vi-VN"/>
              </w:rPr>
            </w:pPr>
            <w:r>
              <w:rPr>
                <w:bCs/>
                <w:szCs w:val="24"/>
                <w:lang w:val="vi-VN"/>
              </w:rPr>
              <w:t>59</w:t>
            </w:r>
          </w:p>
        </w:tc>
        <w:tc>
          <w:tcPr>
            <w:tcW w:w="1276" w:type="dxa"/>
            <w:tcMar>
              <w:left w:w="57" w:type="dxa"/>
              <w:right w:w="57" w:type="dxa"/>
            </w:tcMar>
            <w:vAlign w:val="center"/>
          </w:tcPr>
          <w:p w:rsidR="00A511F9" w:rsidRDefault="00A511F9" w:rsidP="00224BD0">
            <w:pPr>
              <w:spacing w:after="0" w:line="240" w:lineRule="auto"/>
              <w:contextualSpacing/>
              <w:jc w:val="center"/>
              <w:rPr>
                <w:b/>
                <w:spacing w:val="-6"/>
                <w:szCs w:val="24"/>
                <w:lang w:val="vi-VN"/>
              </w:rPr>
            </w:pPr>
            <w:r>
              <w:rPr>
                <w:spacing w:val="-6"/>
                <w:szCs w:val="24"/>
              </w:rPr>
              <w:t>TXBT002</w:t>
            </w:r>
          </w:p>
        </w:tc>
        <w:tc>
          <w:tcPr>
            <w:tcW w:w="3260" w:type="dxa"/>
            <w:vAlign w:val="center"/>
          </w:tcPr>
          <w:p w:rsidR="00A511F9" w:rsidRDefault="00A511F9" w:rsidP="00224BD0">
            <w:pPr>
              <w:spacing w:after="0" w:line="240" w:lineRule="auto"/>
              <w:contextualSpacing/>
              <w:jc w:val="left"/>
              <w:rPr>
                <w:b/>
                <w:szCs w:val="24"/>
                <w:lang w:val="vi-VN"/>
              </w:rPr>
            </w:pPr>
            <w:r>
              <w:rPr>
                <w:bCs/>
                <w:szCs w:val="24"/>
              </w:rPr>
              <w:t>Phát triển kỹ năng cá nhân</w:t>
            </w:r>
          </w:p>
        </w:tc>
        <w:tc>
          <w:tcPr>
            <w:tcW w:w="2977" w:type="dxa"/>
            <w:tcMar>
              <w:left w:w="57" w:type="dxa"/>
              <w:right w:w="57" w:type="dxa"/>
            </w:tcMar>
            <w:vAlign w:val="center"/>
          </w:tcPr>
          <w:p w:rsidR="00A511F9" w:rsidRDefault="00A511F9" w:rsidP="00224BD0">
            <w:pPr>
              <w:spacing w:after="0" w:line="240" w:lineRule="auto"/>
              <w:contextualSpacing/>
              <w:jc w:val="left"/>
              <w:rPr>
                <w:bCs/>
                <w:szCs w:val="24"/>
              </w:rPr>
            </w:pPr>
            <w:r>
              <w:rPr>
                <w:bCs/>
                <w:szCs w:val="24"/>
              </w:rPr>
              <w:t>TS</w:t>
            </w:r>
            <w:r>
              <w:rPr>
                <w:bCs/>
                <w:szCs w:val="24"/>
                <w:lang w:val="vi-VN"/>
              </w:rPr>
              <w:t xml:space="preserve"> </w:t>
            </w:r>
            <w:r>
              <w:rPr>
                <w:bCs/>
                <w:szCs w:val="24"/>
              </w:rPr>
              <w:t>Trương Thị Thu Hương</w:t>
            </w:r>
          </w:p>
          <w:p w:rsidR="00A511F9" w:rsidRDefault="00A511F9" w:rsidP="00224BD0">
            <w:pPr>
              <w:spacing w:after="0" w:line="240" w:lineRule="auto"/>
              <w:jc w:val="left"/>
              <w:rPr>
                <w:szCs w:val="24"/>
              </w:rPr>
            </w:pPr>
            <w:r>
              <w:rPr>
                <w:bCs/>
                <w:szCs w:val="24"/>
              </w:rPr>
              <w:t>TS Lê Thị Quỳnh Trang</w:t>
            </w:r>
          </w:p>
        </w:tc>
        <w:tc>
          <w:tcPr>
            <w:tcW w:w="1559" w:type="dxa"/>
            <w:vAlign w:val="center"/>
          </w:tcPr>
          <w:p w:rsidR="00A511F9" w:rsidRDefault="00A511F9" w:rsidP="00224BD0">
            <w:pPr>
              <w:spacing w:after="0" w:line="240" w:lineRule="auto"/>
              <w:jc w:val="center"/>
              <w:rPr>
                <w:bCs/>
                <w:szCs w:val="24"/>
                <w:lang w:val="vi-VN"/>
              </w:rPr>
            </w:pPr>
            <w:r>
              <w:rPr>
                <w:bCs/>
                <w:szCs w:val="24"/>
              </w:rPr>
              <w:t>K</w:t>
            </w:r>
            <w:r>
              <w:rPr>
                <w:bCs/>
                <w:szCs w:val="24"/>
                <w:lang w:val="vi-VN"/>
              </w:rPr>
              <w:t>.</w:t>
            </w:r>
            <w:r>
              <w:rPr>
                <w:bCs/>
                <w:szCs w:val="24"/>
              </w:rPr>
              <w:t xml:space="preserve"> CN</w:t>
            </w:r>
            <w:r>
              <w:rPr>
                <w:bCs/>
                <w:szCs w:val="24"/>
                <w:lang w:val="vi-VN"/>
              </w:rPr>
              <w:t>CĐ</w:t>
            </w:r>
            <w:r>
              <w:rPr>
                <w:bCs/>
                <w:szCs w:val="24"/>
              </w:rPr>
              <w:t>&amp;</w:t>
            </w:r>
            <w:r>
              <w:rPr>
                <w:bCs/>
                <w:szCs w:val="24"/>
                <w:lang w:val="vi-VN"/>
              </w:rPr>
              <w:t>Đ</w:t>
            </w:r>
            <w:r>
              <w:rPr>
                <w:bCs/>
                <w:szCs w:val="24"/>
              </w:rPr>
              <w:t>T</w:t>
            </w:r>
          </w:p>
        </w:tc>
      </w:tr>
    </w:tbl>
    <w:p w:rsidR="00A511F9" w:rsidRDefault="00A511F9" w:rsidP="00A511F9">
      <w:pPr>
        <w:pStyle w:val="Heading1"/>
        <w:numPr>
          <w:ilvl w:val="0"/>
          <w:numId w:val="0"/>
        </w:numPr>
        <w:spacing w:before="60" w:line="276" w:lineRule="auto"/>
        <w:jc w:val="both"/>
        <w:rPr>
          <w:sz w:val="26"/>
          <w:szCs w:val="26"/>
        </w:rPr>
      </w:pPr>
      <w:r>
        <w:rPr>
          <w:sz w:val="26"/>
          <w:szCs w:val="26"/>
          <w:lang w:val="vi-VN"/>
        </w:rPr>
        <w:lastRenderedPageBreak/>
        <w:t>VIII</w:t>
      </w:r>
      <w:r>
        <w:rPr>
          <w:sz w:val="26"/>
          <w:szCs w:val="26"/>
          <w:lang w:val="vi-VN"/>
        </w:rPr>
        <w:t xml:space="preserve">. </w:t>
      </w:r>
      <w:r>
        <w:rPr>
          <w:sz w:val="26"/>
          <w:szCs w:val="26"/>
        </w:rPr>
        <w:t>MÔ TẢ TÓM TẮT NỘI DUNG CÁC HỌC PHẦN</w:t>
      </w:r>
      <w:bookmarkEnd w:id="6"/>
      <w:bookmarkEnd w:id="7"/>
      <w:bookmarkEnd w:id="8"/>
      <w:bookmarkEnd w:id="9"/>
    </w:p>
    <w:p w:rsidR="00A511F9" w:rsidRDefault="00A511F9" w:rsidP="00A511F9">
      <w:pPr>
        <w:pStyle w:val="ListParagraph"/>
        <w:spacing w:before="60" w:after="60"/>
        <w:ind w:left="0"/>
        <w:rPr>
          <w:b/>
          <w:sz w:val="26"/>
          <w:szCs w:val="26"/>
          <w:lang w:val="vi-VN"/>
        </w:rPr>
      </w:pPr>
      <w:r>
        <w:rPr>
          <w:b/>
          <w:sz w:val="26"/>
          <w:szCs w:val="26"/>
        </w:rPr>
        <w:t>1. Triết học Mác – Lênin</w:t>
      </w:r>
    </w:p>
    <w:p w:rsidR="00A511F9" w:rsidRDefault="00A511F9" w:rsidP="00A511F9">
      <w:pPr>
        <w:pStyle w:val="ListParagraph"/>
        <w:spacing w:before="60" w:after="60"/>
        <w:ind w:left="0" w:firstLine="567"/>
        <w:rPr>
          <w:sz w:val="26"/>
          <w:szCs w:val="26"/>
          <w:lang w:val="de-DE"/>
        </w:rPr>
      </w:pPr>
      <w:r>
        <w:rPr>
          <w:sz w:val="26"/>
          <w:szCs w:val="26"/>
          <w:lang w:val="de-DE"/>
        </w:rPr>
        <w:t>Học phần Triết học Mác - Lênin</w:t>
      </w:r>
      <w:r>
        <w:rPr>
          <w:b/>
          <w:bCs/>
          <w:sz w:val="26"/>
          <w:szCs w:val="26"/>
          <w:lang w:val="de-DE"/>
        </w:rPr>
        <w:t xml:space="preserve"> </w:t>
      </w:r>
      <w:r>
        <w:rPr>
          <w:sz w:val="26"/>
          <w:szCs w:val="26"/>
          <w:lang w:val="de-DE"/>
        </w:rPr>
        <w:t>là học phần đầu tiên, bắt buộc trong hệ thống các môn học lý luận chính trị trong chương trình đào tạo. Nội dung của môn học bao gồm 03 chương, nghiên cứu những quy luật vận động, phát triển chung nhất của tự nhiên, xã hội và tư duy; xây dựng thế giới quan, phương pháp luận khoa học, cách mạng, vận dụng vào hoạt động nhận thức khoa học và thực tiễn cách mạng.</w:t>
      </w:r>
    </w:p>
    <w:p w:rsidR="00A511F9" w:rsidRDefault="00A511F9" w:rsidP="00A511F9">
      <w:pPr>
        <w:pStyle w:val="ListParagraph"/>
        <w:spacing w:before="60" w:after="60"/>
        <w:ind w:left="0"/>
        <w:rPr>
          <w:sz w:val="26"/>
          <w:szCs w:val="26"/>
        </w:rPr>
      </w:pPr>
      <w:r>
        <w:rPr>
          <w:b/>
          <w:bCs/>
          <w:sz w:val="26"/>
          <w:szCs w:val="26"/>
          <w:lang w:val="de-DE"/>
        </w:rPr>
        <w:t>2.</w:t>
      </w:r>
      <w:r>
        <w:rPr>
          <w:sz w:val="26"/>
          <w:szCs w:val="26"/>
          <w:lang w:val="de-DE"/>
        </w:rPr>
        <w:t xml:space="preserve"> </w:t>
      </w:r>
      <w:r>
        <w:rPr>
          <w:b/>
          <w:sz w:val="26"/>
          <w:szCs w:val="26"/>
        </w:rPr>
        <w:t xml:space="preserve">Kinh tế chính trị Mác – Lênin </w:t>
      </w:r>
    </w:p>
    <w:p w:rsidR="00A511F9" w:rsidRDefault="00A511F9" w:rsidP="00A511F9">
      <w:pPr>
        <w:spacing w:before="60" w:after="60"/>
        <w:ind w:firstLine="567"/>
        <w:rPr>
          <w:sz w:val="26"/>
          <w:szCs w:val="26"/>
        </w:rPr>
      </w:pPr>
      <w:r>
        <w:rPr>
          <w:sz w:val="26"/>
          <w:szCs w:val="26"/>
        </w:rPr>
        <w:t>Nội dung học phần</w:t>
      </w:r>
      <w:r>
        <w:rPr>
          <w:sz w:val="26"/>
          <w:szCs w:val="26"/>
          <w:lang w:val="vi-VN"/>
        </w:rPr>
        <w:t xml:space="preserve"> </w:t>
      </w:r>
      <w:r>
        <w:rPr>
          <w:bCs/>
          <w:sz w:val="26"/>
          <w:szCs w:val="26"/>
        </w:rPr>
        <w:t>Kinh tế chính trị Mác – Lênin</w:t>
      </w:r>
      <w:r>
        <w:rPr>
          <w:sz w:val="26"/>
          <w:szCs w:val="26"/>
        </w:rPr>
        <w:t xml:space="preserve"> gồm 6 chương: Trong đó, chương 1 bàn về đối tượng, phương pháp nghiên cứu và chức năng của Kinh tế chính trị Mác - Lênin. Từ chương 2 đến chương 6, trình bày nội dung cốt lõi của Kinh tế chính trị Mác - Lênin theo mục tiêu của môn học. Cụ thể như: Hàng hóa, thị trường và vai trò của các chủ thể trong nền kinh tế thị trường. Sản xuất giá trị thặng dư trong nền kinh tế thị trường; Cạnh tranh và độc quyền trong nền kinh tế thị trường; Kinh tế thị trường định hướng xã hội chủ nghĩa và các quan hệ lợi ích kinh tế ở Việt Nam; Công nghiệp hóa hiện, đại hóa và hội nhập kinh tế quốc tế của Việt Nam.</w:t>
      </w:r>
    </w:p>
    <w:p w:rsidR="00A511F9" w:rsidRDefault="00A511F9" w:rsidP="00A511F9">
      <w:pPr>
        <w:spacing w:before="60" w:after="60"/>
        <w:rPr>
          <w:bCs/>
          <w:sz w:val="26"/>
          <w:szCs w:val="26"/>
        </w:rPr>
      </w:pPr>
      <w:r>
        <w:rPr>
          <w:b/>
          <w:sz w:val="26"/>
          <w:szCs w:val="26"/>
          <w:lang w:val="vi-VN"/>
        </w:rPr>
        <w:t xml:space="preserve">3. </w:t>
      </w:r>
      <w:r>
        <w:rPr>
          <w:b/>
          <w:sz w:val="26"/>
          <w:szCs w:val="26"/>
        </w:rPr>
        <w:t xml:space="preserve">Chủ nghĩa xã hội khoa học </w:t>
      </w:r>
    </w:p>
    <w:p w:rsidR="00A511F9" w:rsidRDefault="00A511F9" w:rsidP="00A511F9">
      <w:pPr>
        <w:spacing w:before="60" w:after="60"/>
        <w:ind w:firstLine="567"/>
        <w:rPr>
          <w:sz w:val="26"/>
          <w:szCs w:val="26"/>
          <w:lang w:val="pt-BR"/>
        </w:rPr>
      </w:pPr>
      <w:r>
        <w:rPr>
          <w:bCs/>
          <w:sz w:val="26"/>
          <w:szCs w:val="26"/>
        </w:rPr>
        <w:t>Nội dung học phần</w:t>
      </w:r>
      <w:r>
        <w:rPr>
          <w:bCs/>
          <w:sz w:val="26"/>
          <w:szCs w:val="26"/>
          <w:lang w:val="vi-VN"/>
        </w:rPr>
        <w:t xml:space="preserve"> </w:t>
      </w:r>
      <w:r>
        <w:rPr>
          <w:bCs/>
          <w:sz w:val="26"/>
          <w:szCs w:val="26"/>
        </w:rPr>
        <w:t xml:space="preserve">Chủ nghĩa xã hội khoa học gồm 7 chương: chương 1, trình bày những vấn đề cơ bản có tính nhập môn của </w:t>
      </w:r>
      <w:r>
        <w:rPr>
          <w:sz w:val="26"/>
          <w:szCs w:val="26"/>
          <w:lang w:val="pt-BR"/>
        </w:rPr>
        <w:t>Chủ nghĩa xã hội khoa học</w:t>
      </w:r>
      <w:r>
        <w:rPr>
          <w:bCs/>
          <w:sz w:val="26"/>
          <w:szCs w:val="26"/>
        </w:rPr>
        <w:t xml:space="preserve">; từ chương 2 đến chương 7 trình bày những nội dung cơ bản của </w:t>
      </w:r>
      <w:r>
        <w:rPr>
          <w:sz w:val="26"/>
          <w:szCs w:val="26"/>
          <w:lang w:val="pt-BR"/>
        </w:rPr>
        <w:t xml:space="preserve">Chủ nghĩa xã hội khoa học, bao gồm các vấn đề như: Sứ mệnh lịch sử của giai cấp công nhân; Chủ nghĩa xã hội và thời kỳ quá độ lên chủ nghĩa xã hội; Dân chủ xã hội chủ nghĩa và nhà nước xã hội chủ nghĩa; Cơ cấu xã hội - giai cấp và liên minh giai cấp, tầng lớp trong thời kỳ quá độ lên chủ nghĩa xã hội; Vấn đề dân tộc, tôn giáo, gia đình trong thời kỳ quá độ lên chủ nghĩa xã hội. </w:t>
      </w:r>
    </w:p>
    <w:p w:rsidR="00A511F9" w:rsidRDefault="00A511F9" w:rsidP="00A511F9">
      <w:pPr>
        <w:pStyle w:val="ListParagraph"/>
        <w:spacing w:before="60" w:after="60"/>
        <w:ind w:left="0"/>
        <w:rPr>
          <w:sz w:val="26"/>
          <w:szCs w:val="26"/>
          <w:lang w:val="de-DE"/>
        </w:rPr>
      </w:pPr>
      <w:r>
        <w:rPr>
          <w:b/>
          <w:sz w:val="26"/>
          <w:szCs w:val="26"/>
          <w:lang w:val="vi-VN"/>
        </w:rPr>
        <w:t xml:space="preserve">4. </w:t>
      </w:r>
      <w:r>
        <w:rPr>
          <w:b/>
          <w:sz w:val="26"/>
          <w:szCs w:val="26"/>
        </w:rPr>
        <w:t xml:space="preserve">Lịch sử Đảng cộng sản Việt Nam </w:t>
      </w:r>
    </w:p>
    <w:p w:rsidR="00A511F9" w:rsidRDefault="00A511F9" w:rsidP="00A511F9">
      <w:pPr>
        <w:tabs>
          <w:tab w:val="left" w:pos="284"/>
          <w:tab w:val="left" w:pos="5954"/>
        </w:tabs>
        <w:spacing w:before="60" w:after="60"/>
        <w:ind w:firstLine="567"/>
        <w:rPr>
          <w:b/>
          <w:bCs/>
          <w:sz w:val="26"/>
          <w:szCs w:val="26"/>
          <w:lang w:val="fr-FR"/>
        </w:rPr>
      </w:pPr>
      <w:r>
        <w:rPr>
          <w:sz w:val="26"/>
          <w:szCs w:val="26"/>
          <w:lang w:val="de-DE"/>
        </w:rPr>
        <w:t xml:space="preserve">Học phần </w:t>
      </w:r>
      <w:r>
        <w:rPr>
          <w:bCs/>
          <w:sz w:val="26"/>
          <w:szCs w:val="26"/>
          <w:lang w:val="de-DE"/>
        </w:rPr>
        <w:t>Lịch sử Đảng Cộng sản Việt Nam</w:t>
      </w:r>
      <w:r>
        <w:rPr>
          <w:sz w:val="26"/>
          <w:szCs w:val="26"/>
          <w:lang w:val="de-DE"/>
        </w:rPr>
        <w:t xml:space="preserve"> trang bị</w:t>
      </w:r>
      <w:r>
        <w:rPr>
          <w:i/>
          <w:sz w:val="26"/>
          <w:szCs w:val="26"/>
          <w:lang w:val="de-DE"/>
        </w:rPr>
        <w:t xml:space="preserve"> </w:t>
      </w:r>
      <w:r>
        <w:rPr>
          <w:sz w:val="26"/>
          <w:szCs w:val="26"/>
          <w:lang w:val="de-DE"/>
        </w:rPr>
        <w:t>cho</w:t>
      </w:r>
      <w:r>
        <w:rPr>
          <w:bCs/>
          <w:sz w:val="26"/>
          <w:szCs w:val="26"/>
          <w:lang w:val="vi-VN"/>
        </w:rPr>
        <w:t xml:space="preserve"> người học sự hiểu biết về đối tượng, mục đích, nhiệm vụ, phương pháp nghiên cứu, học tập môn Lịch sử Đảng Cộng sản Việt Nam và những kiến thức cơ bản, cốt lõi, hệ thống về sự ra đời của Đảng (1920-1930), quá trình Đảng lãnh đạo cuộc đấu tranh giành chính quyền (1930-1945), lãnh đạo hai cuộc kháng chiến chống thực dân Pháp và đế quốc Mỹ xâm lược, hoàn thành giải phóng dân tộc thống nhất đất nước (1945-1975), lãnh đạo cả nước quá độ lên chủ nghĩa xã hội và tiến hành công cuộc đổi mới (1975-2018). Qua đó khẳng định các thành công, nêu lên các hạn chế, tổng kết những kinh nghiệm về sự lãnh đạo cách mạng của Đảng để giúp người học nâng cao nhận thức, niềm tin đối với Đảng và khả năng vận dụng kiến thức đã học vào thực tiễn công tác, góp phần xây dựng và bảo vệ Tổ quốc Việt Nam xã hội chủ nghĩa.</w:t>
      </w:r>
    </w:p>
    <w:p w:rsidR="00A511F9" w:rsidRDefault="00A511F9" w:rsidP="00A511F9">
      <w:pPr>
        <w:pStyle w:val="ListParagraph"/>
        <w:spacing w:before="60" w:after="60"/>
        <w:ind w:left="0"/>
        <w:rPr>
          <w:sz w:val="26"/>
          <w:szCs w:val="26"/>
          <w:lang w:val="vi-VN"/>
        </w:rPr>
      </w:pPr>
      <w:r>
        <w:rPr>
          <w:b/>
          <w:sz w:val="26"/>
          <w:szCs w:val="26"/>
          <w:highlight w:val="lightGray"/>
        </w:rPr>
        <w:t>5</w:t>
      </w:r>
      <w:r>
        <w:rPr>
          <w:b/>
          <w:sz w:val="26"/>
          <w:szCs w:val="26"/>
          <w:lang w:val="vi-VN"/>
        </w:rPr>
        <w:t xml:space="preserve">. </w:t>
      </w:r>
      <w:r>
        <w:rPr>
          <w:b/>
          <w:sz w:val="26"/>
          <w:szCs w:val="26"/>
        </w:rPr>
        <w:t xml:space="preserve">Tư tưởng Hồ Chí Minh </w:t>
      </w:r>
    </w:p>
    <w:p w:rsidR="00A511F9" w:rsidRDefault="00A511F9" w:rsidP="00A511F9">
      <w:pPr>
        <w:tabs>
          <w:tab w:val="left" w:pos="284"/>
          <w:tab w:val="left" w:pos="5954"/>
        </w:tabs>
        <w:spacing w:before="60" w:after="60"/>
        <w:ind w:firstLine="567"/>
        <w:rPr>
          <w:spacing w:val="-6"/>
          <w:sz w:val="26"/>
          <w:szCs w:val="26"/>
          <w:lang w:val="fr-FR"/>
        </w:rPr>
      </w:pPr>
      <w:r>
        <w:rPr>
          <w:spacing w:val="-6"/>
          <w:sz w:val="26"/>
          <w:szCs w:val="26"/>
          <w:lang w:val="vi-VN"/>
        </w:rPr>
        <w:t>Tư tưởng Hồ Chí Minh</w:t>
      </w:r>
      <w:r>
        <w:rPr>
          <w:bCs/>
          <w:spacing w:val="-6"/>
          <w:sz w:val="26"/>
          <w:szCs w:val="26"/>
          <w:lang w:val="vi-VN"/>
        </w:rPr>
        <w:t xml:space="preserve"> là </w:t>
      </w:r>
      <w:r>
        <w:rPr>
          <w:rFonts w:eastAsia="Arial"/>
          <w:bCs/>
          <w:spacing w:val="-6"/>
          <w:sz w:val="26"/>
          <w:szCs w:val="26"/>
          <w:lang w:val="pt-BR"/>
        </w:rPr>
        <w:t xml:space="preserve">học phần bắt buộc </w:t>
      </w:r>
      <w:r>
        <w:rPr>
          <w:bCs/>
          <w:spacing w:val="-6"/>
          <w:sz w:val="26"/>
          <w:szCs w:val="26"/>
        </w:rPr>
        <w:t xml:space="preserve">thuộc khối giáo dục đại cương </w:t>
      </w:r>
      <w:r>
        <w:rPr>
          <w:rFonts w:eastAsia="Arial"/>
          <w:bCs/>
          <w:spacing w:val="-6"/>
          <w:sz w:val="26"/>
          <w:szCs w:val="26"/>
          <w:lang w:val="pt-BR"/>
        </w:rPr>
        <w:t xml:space="preserve">được xây dựng trong chương trình đào tạo người học </w:t>
      </w:r>
      <w:r>
        <w:rPr>
          <w:iCs/>
          <w:spacing w:val="-6"/>
          <w:sz w:val="26"/>
          <w:szCs w:val="26"/>
        </w:rPr>
        <w:t xml:space="preserve">bậc đại học không chuyên lý luận chính trị. </w:t>
      </w:r>
      <w:r>
        <w:rPr>
          <w:spacing w:val="-6"/>
          <w:sz w:val="26"/>
          <w:szCs w:val="26"/>
          <w:lang w:val="fr-FR"/>
        </w:rPr>
        <w:t>Học phần nhằm trang bị cho người học hệ thống quan điểm của Hồ Chí Minh về những vấn đề cơ bản của cách mạng Việt Nam. Là học phần bắt buộc được giảng dạy trong chương trình đào tạo cho người học đại học, cao đẳng khối không chuyên ngành Mác - Lênin, tư tưởng Hồ Chí Minh.</w:t>
      </w:r>
    </w:p>
    <w:p w:rsidR="00A511F9" w:rsidRDefault="00A511F9" w:rsidP="00A511F9">
      <w:pPr>
        <w:pStyle w:val="ListParagraph"/>
        <w:numPr>
          <w:ilvl w:val="0"/>
          <w:numId w:val="11"/>
        </w:numPr>
        <w:spacing w:before="60" w:after="60"/>
        <w:rPr>
          <w:bCs/>
          <w:sz w:val="26"/>
          <w:szCs w:val="26"/>
        </w:rPr>
      </w:pPr>
      <w:r>
        <w:rPr>
          <w:b/>
          <w:sz w:val="26"/>
          <w:szCs w:val="26"/>
        </w:rPr>
        <w:lastRenderedPageBreak/>
        <w:t xml:space="preserve">Pháp luật đại cương </w:t>
      </w:r>
    </w:p>
    <w:p w:rsidR="00A511F9" w:rsidRDefault="00A511F9" w:rsidP="00A511F9">
      <w:pPr>
        <w:spacing w:before="60" w:after="60" w:line="312" w:lineRule="auto"/>
        <w:ind w:firstLine="567"/>
        <w:rPr>
          <w:sz w:val="26"/>
          <w:szCs w:val="26"/>
        </w:rPr>
      </w:pPr>
      <w:r w:rsidRPr="00A511F9">
        <w:rPr>
          <w:sz w:val="26"/>
          <w:szCs w:val="26"/>
        </w:rPr>
        <w:t>Pháp luật đại cương</w:t>
      </w:r>
      <w:r>
        <w:rPr>
          <w:sz w:val="26"/>
          <w:szCs w:val="26"/>
        </w:rPr>
        <w:t xml:space="preserve"> là học phần bắt buộc thuộc phần kiến thức đại cương, bao gồm các nội dung: khái quát chung về nhà nước; khái quát chung về pháp luật; hệ thống pháp luật Việt Nam; luật Hiến pháp Việt Nam; luật hành chính Việt Nam; luật dân sự Việt Nam; luật hình sự Việt Nam; luật hôn nhân và gia đình Việt Nam; luật phòng, chống tham nhũng. Học phần này sẽ giúp người học nắm được những kiến thức cơ bản về pháp luật, áp dụng vào thực tiễn, nâng cao ý thức pháp luật, đánh giá và định hướng hành vi xử sự của bản thân và những người xung quanh theo chuẩn mực pháp lý, tôn trọng và thực hiện pháp luật.</w:t>
      </w:r>
    </w:p>
    <w:p w:rsidR="00A511F9" w:rsidRDefault="00A511F9" w:rsidP="00A511F9">
      <w:pPr>
        <w:pStyle w:val="ListParagraph"/>
        <w:numPr>
          <w:ilvl w:val="0"/>
          <w:numId w:val="11"/>
        </w:numPr>
        <w:spacing w:before="60" w:after="60"/>
        <w:rPr>
          <w:sz w:val="26"/>
          <w:szCs w:val="26"/>
          <w:shd w:val="clear" w:color="auto" w:fill="FFFFFF"/>
          <w:lang w:val="vi-VN"/>
        </w:rPr>
      </w:pPr>
      <w:r>
        <w:rPr>
          <w:b/>
          <w:sz w:val="26"/>
          <w:szCs w:val="26"/>
        </w:rPr>
        <w:t xml:space="preserve">Tin học ứng dụng </w:t>
      </w:r>
    </w:p>
    <w:p w:rsidR="00A511F9" w:rsidRDefault="00A511F9" w:rsidP="00A511F9">
      <w:pPr>
        <w:spacing w:before="60" w:after="60"/>
        <w:ind w:firstLineChars="218" w:firstLine="567"/>
        <w:rPr>
          <w:rFonts w:eastAsia="Arial"/>
          <w:bCs/>
          <w:sz w:val="26"/>
          <w:szCs w:val="26"/>
          <w:lang w:val="pt-BR"/>
        </w:rPr>
      </w:pPr>
      <w:r>
        <w:rPr>
          <w:sz w:val="26"/>
          <w:szCs w:val="26"/>
          <w:shd w:val="clear" w:color="auto" w:fill="FFFFFF"/>
          <w:lang w:val="vi-VN"/>
        </w:rPr>
        <w:t>Học phần Tin học ứng dụng</w:t>
      </w:r>
      <w:r>
        <w:rPr>
          <w:b/>
          <w:bCs/>
          <w:sz w:val="26"/>
          <w:szCs w:val="26"/>
          <w:shd w:val="clear" w:color="auto" w:fill="FFFFFF"/>
          <w:lang w:val="vi-VN"/>
        </w:rPr>
        <w:t xml:space="preserve"> </w:t>
      </w:r>
      <w:r>
        <w:rPr>
          <w:sz w:val="26"/>
          <w:szCs w:val="26"/>
          <w:shd w:val="clear" w:color="auto" w:fill="FFFFFF"/>
          <w:lang w:val="vi-VN"/>
        </w:rPr>
        <w:t>cung cấp cho người học một số kiến thức, kỹ năng cơ bản và thiết thực về Công nghệ thông tin: Mạng máy tính và Internet, phòng và chống virus, tổ chức và quản lý các tài nguyên của máy tính, sử dụng hệ điều hành và xử lý các lỗi thông thường, trình duyệt web, thư điện tử. Trang bị cho người học các kiến thức và kĩ năng cơ bản để khai thác, sử dụng phần mềm soạn thảo văn bản, sử dụng phần mềm bảng tính điện tử, phần mềm trình chiếu.</w:t>
      </w:r>
    </w:p>
    <w:p w:rsidR="00A511F9" w:rsidRDefault="00A511F9" w:rsidP="00A511F9">
      <w:pPr>
        <w:pStyle w:val="ListParagraph"/>
        <w:numPr>
          <w:ilvl w:val="0"/>
          <w:numId w:val="11"/>
        </w:numPr>
        <w:spacing w:before="60" w:after="60"/>
        <w:rPr>
          <w:bCs/>
          <w:sz w:val="26"/>
          <w:szCs w:val="26"/>
        </w:rPr>
      </w:pPr>
      <w:r>
        <w:rPr>
          <w:b/>
          <w:sz w:val="26"/>
          <w:szCs w:val="26"/>
        </w:rPr>
        <w:t xml:space="preserve">Dẫn luận ngôn ngữ học </w:t>
      </w:r>
    </w:p>
    <w:p w:rsidR="00A511F9" w:rsidRDefault="00A511F9" w:rsidP="00A511F9">
      <w:pPr>
        <w:spacing w:before="60" w:after="60"/>
        <w:ind w:firstLine="567"/>
        <w:rPr>
          <w:spacing w:val="-10"/>
          <w:sz w:val="26"/>
          <w:szCs w:val="26"/>
        </w:rPr>
      </w:pPr>
      <w:r>
        <w:rPr>
          <w:bCs/>
          <w:sz w:val="26"/>
          <w:szCs w:val="26"/>
        </w:rPr>
        <w:t>Học phần</w:t>
      </w:r>
      <w:r>
        <w:rPr>
          <w:b/>
          <w:bCs/>
          <w:sz w:val="26"/>
          <w:szCs w:val="26"/>
        </w:rPr>
        <w:t xml:space="preserve"> </w:t>
      </w:r>
      <w:r>
        <w:rPr>
          <w:sz w:val="26"/>
          <w:szCs w:val="26"/>
        </w:rPr>
        <w:t>Dẫn luận ngôn ngữ</w:t>
      </w:r>
      <w:r>
        <w:rPr>
          <w:bCs/>
          <w:sz w:val="26"/>
          <w:szCs w:val="26"/>
          <w:lang w:val="pt-BR"/>
        </w:rPr>
        <w:t xml:space="preserve"> là học phần bắt buộc, thuộc khối kiến thức giáo dục đại cương đối với người học ngành Ngôn ngữ Anh.</w:t>
      </w:r>
      <w:r>
        <w:rPr>
          <w:bCs/>
          <w:sz w:val="26"/>
          <w:szCs w:val="26"/>
          <w:lang w:val="vi-VN"/>
        </w:rPr>
        <w:t xml:space="preserve"> </w:t>
      </w:r>
      <w:r>
        <w:rPr>
          <w:sz w:val="26"/>
          <w:szCs w:val="26"/>
          <w:shd w:val="clear" w:color="auto" w:fill="FFFFFF"/>
        </w:rPr>
        <w:t xml:space="preserve">Học phần trang bị các kiến thức về: nguồn gốc và sự phát triển của ngôn ngữ, bản chất, chức năng của ngôn ngữ, cơ sở ngôn ngữ học và các ngôn ngữ trên thế giới. </w:t>
      </w:r>
    </w:p>
    <w:p w:rsidR="00A511F9" w:rsidRDefault="00A511F9" w:rsidP="00A511F9">
      <w:pPr>
        <w:pStyle w:val="ListParagraph"/>
        <w:numPr>
          <w:ilvl w:val="0"/>
          <w:numId w:val="11"/>
        </w:numPr>
        <w:spacing w:before="60" w:after="60"/>
        <w:rPr>
          <w:sz w:val="26"/>
          <w:szCs w:val="26"/>
        </w:rPr>
      </w:pPr>
      <w:r>
        <w:rPr>
          <w:b/>
          <w:sz w:val="26"/>
          <w:szCs w:val="26"/>
        </w:rPr>
        <w:t xml:space="preserve">Cơ sở văn hóa Việt Nam </w:t>
      </w:r>
    </w:p>
    <w:p w:rsidR="00A511F9" w:rsidRDefault="00A511F9" w:rsidP="00A511F9">
      <w:pPr>
        <w:spacing w:before="60" w:after="60"/>
        <w:ind w:firstLine="567"/>
        <w:rPr>
          <w:bCs/>
          <w:sz w:val="26"/>
          <w:szCs w:val="26"/>
        </w:rPr>
      </w:pPr>
      <w:r>
        <w:rPr>
          <w:sz w:val="26"/>
          <w:szCs w:val="26"/>
        </w:rPr>
        <w:t>Cơ sở Văn hóa Việt Nam</w:t>
      </w:r>
      <w:r>
        <w:rPr>
          <w:bCs/>
          <w:sz w:val="26"/>
          <w:szCs w:val="26"/>
        </w:rPr>
        <w:t xml:space="preserve"> là học phần thuộc khối kiến thức cơ bản trong chương trình đào tạo Cử nhân ngôn ngữ Anh. Học phần bao gồm những nội dung kiến thức sau đây: Các khái niệm cơ bản về văn hóa, tiến trình lịch sử văn hóa Việt Nam, văn hóa nhận thức, văn hóa tổ chức đời sống tập thể, văn hóa tổ chức đời sống cá nhân, văn hóa ứng xử với môi trường tự nhiên; ứng phó với môi trường xã hội; văn hóa dân tộc trong hội nhập quốc tế. </w:t>
      </w:r>
    </w:p>
    <w:p w:rsidR="00A511F9" w:rsidRDefault="00A511F9" w:rsidP="00A511F9">
      <w:pPr>
        <w:pStyle w:val="ListParagraph"/>
        <w:numPr>
          <w:ilvl w:val="0"/>
          <w:numId w:val="11"/>
        </w:numPr>
        <w:spacing w:before="60" w:after="60"/>
        <w:rPr>
          <w:sz w:val="26"/>
          <w:szCs w:val="26"/>
        </w:rPr>
      </w:pPr>
      <w:r>
        <w:rPr>
          <w:b/>
          <w:sz w:val="26"/>
          <w:szCs w:val="26"/>
        </w:rPr>
        <w:t xml:space="preserve">Tiếng Việt thực hành </w:t>
      </w:r>
    </w:p>
    <w:p w:rsidR="00A511F9" w:rsidRDefault="00A511F9" w:rsidP="00A511F9">
      <w:pPr>
        <w:spacing w:before="60" w:after="60" w:line="312" w:lineRule="auto"/>
        <w:ind w:firstLine="567"/>
        <w:rPr>
          <w:sz w:val="26"/>
          <w:szCs w:val="26"/>
        </w:rPr>
      </w:pPr>
      <w:r>
        <w:rPr>
          <w:sz w:val="26"/>
          <w:szCs w:val="26"/>
        </w:rPr>
        <w:t xml:space="preserve">Học phần </w:t>
      </w:r>
      <w:r>
        <w:rPr>
          <w:bCs/>
          <w:sz w:val="26"/>
          <w:szCs w:val="26"/>
        </w:rPr>
        <w:t>Tiếng Việt thực hành</w:t>
      </w:r>
      <w:r>
        <w:rPr>
          <w:sz w:val="26"/>
          <w:szCs w:val="26"/>
        </w:rPr>
        <w:t xml:space="preserve"> là học phần tự chọn thuộc khối kiến thức giáo dục đại cương đối với người học ngành Ngôn ngữ Anh. Học phần trang bị các kiến thức: </w:t>
      </w:r>
      <w:r>
        <w:rPr>
          <w:sz w:val="26"/>
          <w:szCs w:val="26"/>
          <w:lang w:val="vi-VN"/>
        </w:rPr>
        <w:t>k</w:t>
      </w:r>
      <w:r>
        <w:rPr>
          <w:sz w:val="26"/>
          <w:szCs w:val="26"/>
        </w:rPr>
        <w:t xml:space="preserve">hái quát về tiếng Việt; </w:t>
      </w:r>
      <w:r>
        <w:rPr>
          <w:sz w:val="26"/>
          <w:szCs w:val="26"/>
          <w:lang w:val="vi-VN"/>
        </w:rPr>
        <w:t>d</w:t>
      </w:r>
      <w:r>
        <w:rPr>
          <w:sz w:val="26"/>
          <w:szCs w:val="26"/>
        </w:rPr>
        <w:t xml:space="preserve">ùng từ trong văn bản; </w:t>
      </w:r>
      <w:r>
        <w:rPr>
          <w:sz w:val="26"/>
          <w:szCs w:val="26"/>
          <w:lang w:val="vi-VN"/>
        </w:rPr>
        <w:t>t</w:t>
      </w:r>
      <w:r>
        <w:rPr>
          <w:sz w:val="26"/>
          <w:szCs w:val="26"/>
        </w:rPr>
        <w:t xml:space="preserve">hực hành viết câu trong văn bản; </w:t>
      </w:r>
      <w:r>
        <w:rPr>
          <w:sz w:val="26"/>
          <w:szCs w:val="26"/>
          <w:lang w:val="vi-VN"/>
        </w:rPr>
        <w:t>t</w:t>
      </w:r>
      <w:r>
        <w:rPr>
          <w:sz w:val="26"/>
          <w:szCs w:val="26"/>
        </w:rPr>
        <w:t>hực hành tạo lập đoạn và văn bản.</w:t>
      </w:r>
    </w:p>
    <w:p w:rsidR="00A511F9" w:rsidRDefault="00A511F9" w:rsidP="00A511F9">
      <w:pPr>
        <w:pStyle w:val="ListParagraph"/>
        <w:numPr>
          <w:ilvl w:val="0"/>
          <w:numId w:val="11"/>
        </w:numPr>
        <w:spacing w:before="60" w:after="60" w:line="312" w:lineRule="auto"/>
        <w:rPr>
          <w:sz w:val="26"/>
          <w:szCs w:val="26"/>
        </w:rPr>
      </w:pPr>
      <w:r>
        <w:rPr>
          <w:b/>
          <w:sz w:val="26"/>
          <w:szCs w:val="26"/>
        </w:rPr>
        <w:t xml:space="preserve">Nhập môn </w:t>
      </w:r>
      <w:r>
        <w:rPr>
          <w:b/>
          <w:sz w:val="26"/>
          <w:szCs w:val="26"/>
          <w:lang w:val="vi-VN"/>
        </w:rPr>
        <w:t>K</w:t>
      </w:r>
      <w:r>
        <w:rPr>
          <w:b/>
          <w:sz w:val="26"/>
          <w:szCs w:val="26"/>
        </w:rPr>
        <w:t>hoa học</w:t>
      </w:r>
      <w:r>
        <w:rPr>
          <w:b/>
          <w:sz w:val="26"/>
          <w:szCs w:val="26"/>
          <w:lang w:val="vi-VN"/>
        </w:rPr>
        <w:t xml:space="preserve"> -</w:t>
      </w:r>
      <w:r>
        <w:rPr>
          <w:b/>
          <w:sz w:val="26"/>
          <w:szCs w:val="26"/>
        </w:rPr>
        <w:t xml:space="preserve"> </w:t>
      </w:r>
      <w:r>
        <w:rPr>
          <w:b/>
          <w:sz w:val="26"/>
          <w:szCs w:val="26"/>
          <w:lang w:val="vi-VN"/>
        </w:rPr>
        <w:t>C</w:t>
      </w:r>
      <w:r>
        <w:rPr>
          <w:b/>
          <w:sz w:val="26"/>
          <w:szCs w:val="26"/>
        </w:rPr>
        <w:t xml:space="preserve">ông nghệ </w:t>
      </w:r>
    </w:p>
    <w:p w:rsidR="00A511F9" w:rsidRDefault="00A511F9" w:rsidP="00A511F9">
      <w:pPr>
        <w:spacing w:before="60" w:after="60" w:line="312" w:lineRule="auto"/>
        <w:ind w:firstLineChars="218" w:firstLine="567"/>
        <w:rPr>
          <w:sz w:val="26"/>
          <w:szCs w:val="26"/>
        </w:rPr>
      </w:pPr>
      <w:r>
        <w:rPr>
          <w:sz w:val="26"/>
          <w:szCs w:val="26"/>
        </w:rPr>
        <w:t>Học phần Nhập môn khoa học công nghệ</w:t>
      </w:r>
      <w:r>
        <w:rPr>
          <w:sz w:val="26"/>
          <w:szCs w:val="26"/>
          <w:lang w:val="vi-VN"/>
        </w:rPr>
        <w:t>,</w:t>
      </w:r>
      <w:r>
        <w:rPr>
          <w:b/>
          <w:bCs/>
          <w:sz w:val="26"/>
          <w:szCs w:val="26"/>
          <w:lang w:val="vi-VN"/>
        </w:rPr>
        <w:t xml:space="preserve"> </w:t>
      </w:r>
      <w:r>
        <w:rPr>
          <w:sz w:val="26"/>
          <w:szCs w:val="26"/>
          <w:lang w:val="vi-VN"/>
        </w:rPr>
        <w:t>thuộc khối kiến thức đại cương,</w:t>
      </w:r>
      <w:r>
        <w:rPr>
          <w:b/>
          <w:bCs/>
          <w:sz w:val="26"/>
          <w:szCs w:val="26"/>
          <w:lang w:val="vi-VN"/>
        </w:rPr>
        <w:t xml:space="preserve"> </w:t>
      </w:r>
      <w:r>
        <w:rPr>
          <w:sz w:val="26"/>
          <w:szCs w:val="26"/>
          <w:lang w:val="vi-VN"/>
        </w:rPr>
        <w:t>cung cấp</w:t>
      </w:r>
      <w:r>
        <w:rPr>
          <w:sz w:val="26"/>
          <w:szCs w:val="26"/>
        </w:rPr>
        <w:t xml:space="preserve"> những khái niệm, kiến thức cơ bản, các phương pháp nghiên cứu trong các ngành khoa học và công nghệ, cơ sở kỹ thuật cơ khí, quy trình thiết kế, chế tạo và lắp ráp cơ khí, các khái niệm và các định luật cơ bản sử dụng cho các mạch điện và các loại máy điện, các kiến thức cơ bản về sản xuất, truyền tải và phân phối điện năng, các loại linh kiện và mạch điện tử cơ bản, lý thuyết chung về về các hệ thống điều khiển tự động.</w:t>
      </w:r>
    </w:p>
    <w:p w:rsidR="00A511F9" w:rsidRDefault="00A511F9" w:rsidP="00A511F9">
      <w:pPr>
        <w:pStyle w:val="ListParagraph"/>
        <w:numPr>
          <w:ilvl w:val="0"/>
          <w:numId w:val="11"/>
        </w:numPr>
        <w:spacing w:before="60" w:after="60" w:line="264" w:lineRule="auto"/>
        <w:rPr>
          <w:sz w:val="26"/>
          <w:szCs w:val="26"/>
          <w:lang w:val="fr-FR"/>
        </w:rPr>
      </w:pPr>
      <w:r>
        <w:rPr>
          <w:b/>
          <w:sz w:val="26"/>
          <w:szCs w:val="26"/>
        </w:rPr>
        <w:lastRenderedPageBreak/>
        <w:t>Tiếng Trung</w:t>
      </w:r>
      <w:r>
        <w:rPr>
          <w:b/>
          <w:sz w:val="26"/>
          <w:szCs w:val="26"/>
          <w:lang w:val="vi-VN"/>
        </w:rPr>
        <w:t xml:space="preserve"> Quốc</w:t>
      </w:r>
      <w:r>
        <w:rPr>
          <w:b/>
          <w:sz w:val="26"/>
          <w:szCs w:val="26"/>
        </w:rPr>
        <w:t xml:space="preserve"> 1 </w:t>
      </w:r>
    </w:p>
    <w:p w:rsidR="00A511F9" w:rsidRDefault="00A511F9" w:rsidP="00A511F9">
      <w:pPr>
        <w:tabs>
          <w:tab w:val="left" w:pos="4395"/>
        </w:tabs>
        <w:spacing w:before="60" w:after="60" w:line="264" w:lineRule="auto"/>
        <w:ind w:firstLineChars="218" w:firstLine="567"/>
        <w:rPr>
          <w:sz w:val="26"/>
          <w:szCs w:val="26"/>
          <w:lang w:val="fr-FR"/>
        </w:rPr>
      </w:pPr>
      <w:r>
        <w:rPr>
          <w:sz w:val="26"/>
          <w:szCs w:val="26"/>
          <w:lang w:val="fr-FR"/>
        </w:rPr>
        <w:t>Học phần</w:t>
      </w:r>
      <w:r>
        <w:rPr>
          <w:rFonts w:eastAsia="SimSun"/>
          <w:sz w:val="26"/>
          <w:szCs w:val="26"/>
          <w:lang w:val="vi-VN" w:bidi="en-US"/>
        </w:rPr>
        <w:t xml:space="preserve"> </w:t>
      </w:r>
      <w:r>
        <w:rPr>
          <w:sz w:val="26"/>
          <w:szCs w:val="26"/>
          <w:lang w:val="vi-VN"/>
        </w:rPr>
        <w:t xml:space="preserve">Tiếng Trung Quốc 1, </w:t>
      </w:r>
      <w:r>
        <w:rPr>
          <w:sz w:val="26"/>
          <w:szCs w:val="26"/>
          <w:lang w:val="fr-FR"/>
        </w:rPr>
        <w:t>thuộc Khối kiến thức giáo dục đại cương</w:t>
      </w:r>
      <w:r>
        <w:rPr>
          <w:sz w:val="26"/>
          <w:szCs w:val="26"/>
          <w:lang w:val="vi-VN"/>
        </w:rPr>
        <w:t xml:space="preserve">, </w:t>
      </w:r>
      <w:r>
        <w:rPr>
          <w:sz w:val="26"/>
          <w:szCs w:val="26"/>
          <w:lang w:val="fr-FR"/>
        </w:rPr>
        <w:t xml:space="preserve">trang bị cho </w:t>
      </w:r>
      <w:r>
        <w:rPr>
          <w:sz w:val="26"/>
          <w:szCs w:val="26"/>
          <w:lang w:val="vi-VN"/>
        </w:rPr>
        <w:t xml:space="preserve">người học các </w:t>
      </w:r>
      <w:r>
        <w:rPr>
          <w:sz w:val="26"/>
          <w:szCs w:val="26"/>
          <w:lang w:val="fr-FR"/>
        </w:rPr>
        <w:t xml:space="preserve">kiến thức cơ bản </w:t>
      </w:r>
      <w:r>
        <w:rPr>
          <w:sz w:val="26"/>
          <w:szCs w:val="26"/>
          <w:lang w:val="vi-VN"/>
        </w:rPr>
        <w:t>như</w:t>
      </w:r>
      <w:r>
        <w:rPr>
          <w:sz w:val="26"/>
          <w:szCs w:val="26"/>
          <w:lang w:val="fr-FR"/>
        </w:rPr>
        <w:t xml:space="preserve"> ngữ âm, từ vựng, ngữ pháp, chữ Hán; hình thành kỹ năng giao tiếp thông thường với người Trung Quốc, ngôn ngữ, chữ viết, văn hóa và con người đất nước Trung Quốc.</w:t>
      </w:r>
      <w:r>
        <w:rPr>
          <w:sz w:val="26"/>
          <w:szCs w:val="26"/>
          <w:lang w:val="vi-VN"/>
        </w:rPr>
        <w:t xml:space="preserve"> Ngoài ra, học phần còn giúp người học rèn luyện </w:t>
      </w:r>
      <w:r>
        <w:rPr>
          <w:sz w:val="26"/>
          <w:szCs w:val="26"/>
          <w:lang w:val="fr-FR"/>
        </w:rPr>
        <w:t>kĩ năng tự học</w:t>
      </w:r>
      <w:r>
        <w:rPr>
          <w:sz w:val="26"/>
          <w:szCs w:val="26"/>
          <w:lang w:val="vi-VN"/>
        </w:rPr>
        <w:t>,</w:t>
      </w:r>
      <w:r>
        <w:rPr>
          <w:sz w:val="26"/>
          <w:szCs w:val="26"/>
          <w:lang w:val="fr-FR"/>
        </w:rPr>
        <w:t xml:space="preserve"> </w:t>
      </w:r>
      <w:r>
        <w:rPr>
          <w:sz w:val="26"/>
          <w:szCs w:val="26"/>
          <w:lang w:val="vi-VN"/>
        </w:rPr>
        <w:t>tính kiên trì và kỹ năng giao tiếp Tiếng Trung Quốc ở cấp độ đầu của trình độ A2.</w:t>
      </w:r>
    </w:p>
    <w:p w:rsidR="00A511F9" w:rsidRDefault="00A511F9" w:rsidP="00A511F9">
      <w:pPr>
        <w:pStyle w:val="ListParagraph"/>
        <w:numPr>
          <w:ilvl w:val="0"/>
          <w:numId w:val="11"/>
        </w:numPr>
        <w:spacing w:before="60" w:after="60" w:line="264" w:lineRule="auto"/>
        <w:rPr>
          <w:rFonts w:eastAsia="DengXian"/>
          <w:sz w:val="26"/>
          <w:szCs w:val="26"/>
          <w:lang w:val="fr-FR" w:eastAsia="zh-CN"/>
        </w:rPr>
      </w:pPr>
      <w:r>
        <w:rPr>
          <w:b/>
          <w:sz w:val="26"/>
          <w:szCs w:val="26"/>
        </w:rPr>
        <w:t>Tiếng Trung</w:t>
      </w:r>
      <w:r>
        <w:rPr>
          <w:b/>
          <w:sz w:val="26"/>
          <w:szCs w:val="26"/>
          <w:lang w:val="vi-VN"/>
        </w:rPr>
        <w:t xml:space="preserve"> Quốc</w:t>
      </w:r>
      <w:r>
        <w:rPr>
          <w:b/>
          <w:sz w:val="26"/>
          <w:szCs w:val="26"/>
        </w:rPr>
        <w:t xml:space="preserve"> 2 </w:t>
      </w:r>
    </w:p>
    <w:p w:rsidR="00A511F9" w:rsidRDefault="00A511F9" w:rsidP="00A511F9">
      <w:pPr>
        <w:spacing w:before="60" w:after="60" w:line="264" w:lineRule="auto"/>
        <w:ind w:firstLineChars="218" w:firstLine="567"/>
        <w:contextualSpacing/>
        <w:rPr>
          <w:sz w:val="26"/>
          <w:szCs w:val="26"/>
          <w:lang w:val="fr-FR"/>
        </w:rPr>
      </w:pPr>
      <w:r>
        <w:rPr>
          <w:rFonts w:eastAsia="DengXian"/>
          <w:sz w:val="26"/>
          <w:szCs w:val="26"/>
          <w:lang w:val="fr-FR" w:eastAsia="zh-CN"/>
        </w:rPr>
        <w:t xml:space="preserve">Học phần Tiếng Trung </w:t>
      </w:r>
      <w:r>
        <w:rPr>
          <w:sz w:val="26"/>
          <w:szCs w:val="26"/>
          <w:lang w:val="vi-VN"/>
        </w:rPr>
        <w:t>Quốc</w:t>
      </w:r>
      <w:r>
        <w:rPr>
          <w:sz w:val="26"/>
          <w:szCs w:val="26"/>
        </w:rPr>
        <w:t xml:space="preserve"> </w:t>
      </w:r>
      <w:r>
        <w:rPr>
          <w:rFonts w:eastAsia="DengXian"/>
          <w:sz w:val="26"/>
          <w:szCs w:val="26"/>
          <w:lang w:val="fr-FR" w:eastAsia="zh-CN"/>
        </w:rPr>
        <w:t>2</w:t>
      </w:r>
      <w:r>
        <w:rPr>
          <w:rFonts w:eastAsia="DengXian"/>
          <w:sz w:val="26"/>
          <w:szCs w:val="26"/>
          <w:lang w:val="vi-VN" w:eastAsia="zh-CN"/>
        </w:rPr>
        <w:t>,</w:t>
      </w:r>
      <w:r>
        <w:rPr>
          <w:rFonts w:eastAsia="DengXian"/>
          <w:sz w:val="26"/>
          <w:szCs w:val="26"/>
          <w:lang w:val="fr-FR" w:eastAsia="zh-CN"/>
        </w:rPr>
        <w:t xml:space="preserve"> </w:t>
      </w:r>
      <w:r>
        <w:rPr>
          <w:rFonts w:eastAsia="DengXian"/>
          <w:sz w:val="26"/>
          <w:szCs w:val="26"/>
          <w:lang w:val="vi-VN" w:eastAsia="zh-CN"/>
        </w:rPr>
        <w:t xml:space="preserve">thuộc khối kiến thức đại cương, là học phần kế tiếp của </w:t>
      </w:r>
      <w:r>
        <w:rPr>
          <w:rFonts w:eastAsia="DengXian"/>
          <w:sz w:val="26"/>
          <w:szCs w:val="26"/>
          <w:lang w:val="fr-FR" w:eastAsia="zh-CN"/>
        </w:rPr>
        <w:t xml:space="preserve">Tiếng Trung </w:t>
      </w:r>
      <w:r>
        <w:rPr>
          <w:sz w:val="26"/>
          <w:szCs w:val="26"/>
          <w:lang w:val="vi-VN"/>
        </w:rPr>
        <w:t>Quốc</w:t>
      </w:r>
      <w:r>
        <w:rPr>
          <w:sz w:val="26"/>
          <w:szCs w:val="26"/>
        </w:rPr>
        <w:t xml:space="preserve"> </w:t>
      </w:r>
      <w:r>
        <w:rPr>
          <w:rFonts w:eastAsia="DengXian"/>
          <w:sz w:val="26"/>
          <w:szCs w:val="26"/>
          <w:lang w:val="vi-VN" w:eastAsia="zh-CN"/>
        </w:rPr>
        <w:t xml:space="preserve">1, </w:t>
      </w:r>
      <w:r>
        <w:rPr>
          <w:rFonts w:eastAsia="DengXian"/>
          <w:sz w:val="26"/>
          <w:szCs w:val="26"/>
          <w:lang w:val="fr-FR" w:eastAsia="zh-CN"/>
        </w:rPr>
        <w:t xml:space="preserve">tiếp tục cung cấp cho người học những hiện tượng ngữ pháp căn bản trong tiếng Trung Quốc, giúp người học rèn luyện kĩ năng giao tiếp và hội thoại, đọc được những bài văn thông thường. </w:t>
      </w:r>
      <w:r>
        <w:rPr>
          <w:sz w:val="26"/>
          <w:szCs w:val="26"/>
          <w:lang w:val="vi-VN"/>
        </w:rPr>
        <w:t xml:space="preserve">Ngoài ra, học phần còn giúp người học rèn luyện </w:t>
      </w:r>
      <w:r>
        <w:rPr>
          <w:sz w:val="26"/>
          <w:szCs w:val="26"/>
          <w:lang w:val="fr-FR"/>
        </w:rPr>
        <w:t>kĩ năng tự học</w:t>
      </w:r>
      <w:r>
        <w:rPr>
          <w:sz w:val="26"/>
          <w:szCs w:val="26"/>
          <w:lang w:val="vi-VN"/>
        </w:rPr>
        <w:t>,</w:t>
      </w:r>
      <w:r>
        <w:rPr>
          <w:sz w:val="26"/>
          <w:szCs w:val="26"/>
          <w:lang w:val="fr-FR"/>
        </w:rPr>
        <w:t xml:space="preserve"> </w:t>
      </w:r>
      <w:r>
        <w:rPr>
          <w:sz w:val="26"/>
          <w:szCs w:val="26"/>
          <w:lang w:val="vi-VN"/>
        </w:rPr>
        <w:t>tính kiên trì và kỹ năng giao tiếp Tiếng Trung Quốc ở trình độ A2.</w:t>
      </w:r>
    </w:p>
    <w:p w:rsidR="00A511F9" w:rsidRDefault="00A511F9" w:rsidP="00A511F9">
      <w:pPr>
        <w:pStyle w:val="ListParagraph"/>
        <w:numPr>
          <w:ilvl w:val="0"/>
          <w:numId w:val="11"/>
        </w:numPr>
        <w:spacing w:before="60" w:after="60" w:line="264" w:lineRule="auto"/>
        <w:rPr>
          <w:rFonts w:eastAsia="DengXian"/>
          <w:sz w:val="26"/>
          <w:szCs w:val="26"/>
          <w:lang w:val="fr-FR" w:eastAsia="zh-CN"/>
        </w:rPr>
      </w:pPr>
      <w:r>
        <w:rPr>
          <w:b/>
          <w:sz w:val="26"/>
          <w:szCs w:val="26"/>
        </w:rPr>
        <w:t>Tiếng Trung</w:t>
      </w:r>
      <w:r>
        <w:rPr>
          <w:b/>
          <w:sz w:val="26"/>
          <w:szCs w:val="26"/>
          <w:lang w:val="vi-VN"/>
        </w:rPr>
        <w:t xml:space="preserve"> Quốc</w:t>
      </w:r>
      <w:r>
        <w:rPr>
          <w:b/>
          <w:sz w:val="26"/>
          <w:szCs w:val="26"/>
        </w:rPr>
        <w:t xml:space="preserve"> 3 </w:t>
      </w:r>
    </w:p>
    <w:p w:rsidR="00A511F9" w:rsidRDefault="00A511F9" w:rsidP="00A511F9">
      <w:pPr>
        <w:tabs>
          <w:tab w:val="left" w:pos="4395"/>
        </w:tabs>
        <w:spacing w:before="60" w:after="60" w:line="264" w:lineRule="auto"/>
        <w:ind w:firstLine="567"/>
        <w:rPr>
          <w:rFonts w:eastAsia="DengXian"/>
          <w:sz w:val="26"/>
          <w:szCs w:val="26"/>
          <w:lang w:val="vi-VN" w:eastAsia="zh-CN"/>
        </w:rPr>
      </w:pPr>
      <w:r>
        <w:rPr>
          <w:rFonts w:eastAsia="DengXian"/>
          <w:sz w:val="26"/>
          <w:szCs w:val="26"/>
          <w:lang w:val="fr-FR" w:eastAsia="zh-CN"/>
        </w:rPr>
        <w:t xml:space="preserve">Học phần Tiếng Trung </w:t>
      </w:r>
      <w:r>
        <w:rPr>
          <w:rFonts w:eastAsia="DengXian"/>
          <w:sz w:val="26"/>
          <w:szCs w:val="26"/>
          <w:lang w:val="vi-VN" w:eastAsia="zh-CN"/>
        </w:rPr>
        <w:t>Quốc 3, thuộc khối kiến thức đại cương,</w:t>
      </w:r>
      <w:r>
        <w:rPr>
          <w:rFonts w:eastAsia="DengXian"/>
          <w:b/>
          <w:bCs/>
          <w:sz w:val="26"/>
          <w:szCs w:val="26"/>
          <w:lang w:val="fr-FR" w:eastAsia="zh-CN"/>
        </w:rPr>
        <w:t xml:space="preserve"> </w:t>
      </w:r>
      <w:r>
        <w:rPr>
          <w:rFonts w:eastAsia="DengXian"/>
          <w:sz w:val="26"/>
          <w:szCs w:val="26"/>
          <w:lang w:val="vi-VN" w:eastAsia="zh-CN"/>
        </w:rPr>
        <w:t xml:space="preserve">cung cấp </w:t>
      </w:r>
      <w:r>
        <w:rPr>
          <w:rFonts w:eastAsia="DengXian"/>
          <w:sz w:val="26"/>
          <w:szCs w:val="26"/>
          <w:lang w:val="fr-FR" w:eastAsia="zh-CN"/>
        </w:rPr>
        <w:t xml:space="preserve">cho </w:t>
      </w:r>
      <w:r>
        <w:rPr>
          <w:rFonts w:eastAsia="DengXian"/>
          <w:sz w:val="26"/>
          <w:szCs w:val="26"/>
          <w:lang w:val="vi-VN" w:eastAsia="zh-CN"/>
        </w:rPr>
        <w:t xml:space="preserve">người học </w:t>
      </w:r>
      <w:r>
        <w:rPr>
          <w:rFonts w:eastAsia="DengXian"/>
          <w:sz w:val="26"/>
          <w:szCs w:val="26"/>
          <w:lang w:val="fr-FR" w:eastAsia="zh-CN"/>
        </w:rPr>
        <w:t>những kiến thức về kết cấu ngữ pháp, ngữ nghĩa và ngữ dụng, bồi dưỡng các kĩ năng nghe, nói, đọc, viết, nâng cao năng lực sử dụng tiếng Trung trong giao tiếp của người học</w:t>
      </w:r>
      <w:r>
        <w:rPr>
          <w:rFonts w:eastAsia="DengXian"/>
          <w:sz w:val="26"/>
          <w:szCs w:val="26"/>
          <w:lang w:val="vi-VN" w:eastAsia="zh-CN"/>
        </w:rPr>
        <w:t xml:space="preserve"> </w:t>
      </w:r>
      <w:r>
        <w:rPr>
          <w:rFonts w:eastAsia="DengXian"/>
          <w:sz w:val="26"/>
          <w:szCs w:val="26"/>
          <w:lang w:val="fr-FR" w:eastAsia="zh-CN"/>
        </w:rPr>
        <w:t>thông qua những bài hội thoại về chủ đề chỉ dẫn đường; biểu đạt khả năng, nguyện vọng; học tập, sở thích; tham gia các cuộc thi</w:t>
      </w:r>
      <w:r>
        <w:rPr>
          <w:rFonts w:eastAsia="DengXian"/>
          <w:sz w:val="26"/>
          <w:szCs w:val="26"/>
          <w:lang w:val="vi-VN" w:eastAsia="zh-CN"/>
        </w:rPr>
        <w:t>. Ngoài ra, học phần còn giúp người học rèn luyện</w:t>
      </w:r>
      <w:r>
        <w:rPr>
          <w:rFonts w:eastAsia="DengXian"/>
          <w:sz w:val="26"/>
          <w:szCs w:val="26"/>
          <w:lang w:val="fr-FR" w:eastAsia="zh-CN"/>
        </w:rPr>
        <w:t xml:space="preserve"> kỹ năng giao tiếp bằng tiếng Trung tương ứng với </w:t>
      </w:r>
      <w:r>
        <w:rPr>
          <w:rFonts w:eastAsia="DengXian"/>
          <w:sz w:val="26"/>
          <w:szCs w:val="26"/>
          <w:lang w:val="vi-VN" w:eastAsia="zh-CN"/>
        </w:rPr>
        <w:t>cấp độ đầu của trình độ B1.</w:t>
      </w:r>
    </w:p>
    <w:p w:rsidR="00A511F9" w:rsidRDefault="00A511F9" w:rsidP="00A511F9">
      <w:pPr>
        <w:pStyle w:val="ListParagraph"/>
        <w:numPr>
          <w:ilvl w:val="0"/>
          <w:numId w:val="11"/>
        </w:numPr>
        <w:spacing w:before="60" w:after="60" w:line="264" w:lineRule="auto"/>
        <w:rPr>
          <w:rFonts w:eastAsia="DengXian"/>
          <w:spacing w:val="-2"/>
          <w:sz w:val="26"/>
          <w:szCs w:val="26"/>
          <w:lang w:val="fr-FR" w:eastAsia="zh-CN"/>
        </w:rPr>
      </w:pPr>
      <w:r>
        <w:rPr>
          <w:b/>
          <w:sz w:val="26"/>
          <w:szCs w:val="26"/>
        </w:rPr>
        <w:t xml:space="preserve">Tiếng Trung </w:t>
      </w:r>
      <w:r>
        <w:rPr>
          <w:b/>
          <w:sz w:val="26"/>
          <w:szCs w:val="26"/>
          <w:lang w:val="vi-VN"/>
        </w:rPr>
        <w:t>Quốc</w:t>
      </w:r>
      <w:r>
        <w:rPr>
          <w:b/>
          <w:sz w:val="26"/>
          <w:szCs w:val="26"/>
        </w:rPr>
        <w:t xml:space="preserve"> 4 </w:t>
      </w:r>
    </w:p>
    <w:p w:rsidR="00A511F9" w:rsidRPr="00A511F9" w:rsidRDefault="00A511F9" w:rsidP="00A511F9">
      <w:pPr>
        <w:tabs>
          <w:tab w:val="left" w:pos="4395"/>
        </w:tabs>
        <w:spacing w:before="60" w:after="60" w:line="264" w:lineRule="auto"/>
        <w:ind w:firstLineChars="218" w:firstLine="545"/>
        <w:rPr>
          <w:rFonts w:eastAsia="DengXian"/>
          <w:spacing w:val="-10"/>
          <w:sz w:val="26"/>
          <w:szCs w:val="26"/>
          <w:lang w:val="vi-VN" w:eastAsia="zh-CN"/>
        </w:rPr>
      </w:pPr>
      <w:r w:rsidRPr="00A511F9">
        <w:rPr>
          <w:rFonts w:eastAsia="DengXian"/>
          <w:spacing w:val="-10"/>
          <w:sz w:val="26"/>
          <w:szCs w:val="26"/>
          <w:lang w:val="fr-FR" w:eastAsia="zh-CN"/>
        </w:rPr>
        <w:t xml:space="preserve">Học phần Tiếng Trung </w:t>
      </w:r>
      <w:r w:rsidRPr="00A511F9">
        <w:rPr>
          <w:rFonts w:eastAsia="DengXian"/>
          <w:spacing w:val="-10"/>
          <w:sz w:val="26"/>
          <w:szCs w:val="26"/>
          <w:lang w:val="vi-VN" w:eastAsia="zh-CN"/>
        </w:rPr>
        <w:t xml:space="preserve">Quốc </w:t>
      </w:r>
      <w:r w:rsidRPr="00A511F9">
        <w:rPr>
          <w:rFonts w:eastAsia="DengXian"/>
          <w:spacing w:val="-10"/>
          <w:sz w:val="26"/>
          <w:szCs w:val="26"/>
          <w:lang w:val="fr-FR" w:eastAsia="zh-CN"/>
        </w:rPr>
        <w:t>4</w:t>
      </w:r>
      <w:r w:rsidRPr="00A511F9">
        <w:rPr>
          <w:rFonts w:eastAsia="DengXian"/>
          <w:spacing w:val="-10"/>
          <w:sz w:val="26"/>
          <w:szCs w:val="26"/>
          <w:lang w:val="vi-VN" w:eastAsia="zh-CN"/>
        </w:rPr>
        <w:t>, thuộc khối kiến thức đại cương,</w:t>
      </w:r>
      <w:r w:rsidRPr="00A511F9">
        <w:rPr>
          <w:rFonts w:eastAsia="DengXian"/>
          <w:b/>
          <w:bCs/>
          <w:spacing w:val="-10"/>
          <w:sz w:val="26"/>
          <w:szCs w:val="26"/>
          <w:lang w:val="fr-FR" w:eastAsia="zh-CN"/>
        </w:rPr>
        <w:t xml:space="preserve"> </w:t>
      </w:r>
      <w:r w:rsidRPr="00A511F9">
        <w:rPr>
          <w:rFonts w:eastAsia="DengXian"/>
          <w:spacing w:val="-10"/>
          <w:sz w:val="26"/>
          <w:szCs w:val="26"/>
          <w:lang w:val="vi-VN" w:eastAsia="zh-CN"/>
        </w:rPr>
        <w:t>cung cấp</w:t>
      </w:r>
      <w:r w:rsidRPr="00A511F9">
        <w:rPr>
          <w:rFonts w:eastAsia="DengXian"/>
          <w:spacing w:val="-10"/>
          <w:sz w:val="26"/>
          <w:szCs w:val="26"/>
          <w:lang w:val="fr-FR" w:eastAsia="zh-CN"/>
        </w:rPr>
        <w:t xml:space="preserve"> cho </w:t>
      </w:r>
      <w:r w:rsidRPr="00A511F9">
        <w:rPr>
          <w:rFonts w:eastAsia="DengXian"/>
          <w:spacing w:val="-10"/>
          <w:sz w:val="26"/>
          <w:szCs w:val="26"/>
          <w:lang w:val="vi-VN" w:eastAsia="zh-CN"/>
        </w:rPr>
        <w:t xml:space="preserve">người học </w:t>
      </w:r>
      <w:r w:rsidRPr="00A511F9">
        <w:rPr>
          <w:rFonts w:eastAsia="DengXian"/>
          <w:spacing w:val="-10"/>
          <w:sz w:val="26"/>
          <w:szCs w:val="26"/>
          <w:lang w:val="fr-FR" w:eastAsia="zh-CN"/>
        </w:rPr>
        <w:t>những kiến thức về kết cấu ngữ pháp, ngữ nghĩa và ngữ dụng, bồi dưỡng các kĩ năng nghe, nói, đọc, viết, nâng cao năng lực sử dụng tiếng Trung trong giao tiếp của người học</w:t>
      </w:r>
      <w:r w:rsidRPr="00A511F9">
        <w:rPr>
          <w:rFonts w:eastAsia="DengXian"/>
          <w:spacing w:val="-10"/>
          <w:sz w:val="26"/>
          <w:szCs w:val="26"/>
          <w:lang w:val="vi-VN" w:eastAsia="zh-CN"/>
        </w:rPr>
        <w:t xml:space="preserve"> </w:t>
      </w:r>
      <w:r w:rsidRPr="00A511F9">
        <w:rPr>
          <w:rFonts w:eastAsia="DengXian"/>
          <w:spacing w:val="-10"/>
          <w:sz w:val="26"/>
          <w:szCs w:val="26"/>
          <w:lang w:val="fr-FR" w:eastAsia="zh-CN"/>
        </w:rPr>
        <w:t xml:space="preserve">thông qua những bài hội thoại về chủ đề học tập, giáo dục, bệnh tật, nơi ở, thói quen trong sinh hoạt…. </w:t>
      </w:r>
      <w:r w:rsidRPr="00A511F9">
        <w:rPr>
          <w:rFonts w:eastAsia="DengXian"/>
          <w:spacing w:val="-10"/>
          <w:sz w:val="26"/>
          <w:szCs w:val="26"/>
          <w:lang w:val="vi-VN" w:eastAsia="zh-CN"/>
        </w:rPr>
        <w:t>Ngoài ra, học phần còn giúp người học rèn luyện</w:t>
      </w:r>
      <w:r w:rsidRPr="00A511F9">
        <w:rPr>
          <w:rFonts w:eastAsia="DengXian"/>
          <w:spacing w:val="-10"/>
          <w:sz w:val="26"/>
          <w:szCs w:val="26"/>
          <w:lang w:val="fr-FR" w:eastAsia="zh-CN"/>
        </w:rPr>
        <w:t xml:space="preserve"> kỹ năng giao tiếp bằng tiếng Trung tương ứng với </w:t>
      </w:r>
      <w:r w:rsidRPr="00A511F9">
        <w:rPr>
          <w:rFonts w:eastAsia="DengXian"/>
          <w:spacing w:val="-10"/>
          <w:sz w:val="26"/>
          <w:szCs w:val="26"/>
          <w:lang w:val="vi-VN" w:eastAsia="zh-CN"/>
        </w:rPr>
        <w:t>trình độ B1.</w:t>
      </w:r>
    </w:p>
    <w:p w:rsidR="00A511F9" w:rsidRDefault="00A511F9" w:rsidP="00A511F9">
      <w:pPr>
        <w:pStyle w:val="ListParagraph"/>
        <w:numPr>
          <w:ilvl w:val="0"/>
          <w:numId w:val="11"/>
        </w:numPr>
        <w:spacing w:before="60" w:after="60" w:line="264" w:lineRule="auto"/>
        <w:rPr>
          <w:b/>
          <w:sz w:val="26"/>
          <w:szCs w:val="26"/>
        </w:rPr>
      </w:pPr>
      <w:r>
        <w:rPr>
          <w:b/>
          <w:sz w:val="26"/>
          <w:szCs w:val="26"/>
        </w:rPr>
        <w:t xml:space="preserve">Logic học </w:t>
      </w:r>
    </w:p>
    <w:p w:rsidR="00A511F9" w:rsidRDefault="00A511F9" w:rsidP="00A511F9">
      <w:pPr>
        <w:spacing w:before="60" w:after="60" w:line="264" w:lineRule="auto"/>
        <w:ind w:firstLine="567"/>
        <w:rPr>
          <w:spacing w:val="-4"/>
          <w:sz w:val="26"/>
          <w:szCs w:val="26"/>
          <w:lang w:val="vi-VN"/>
        </w:rPr>
      </w:pPr>
      <w:r>
        <w:rPr>
          <w:bCs/>
          <w:sz w:val="26"/>
          <w:szCs w:val="26"/>
        </w:rPr>
        <w:t>Học phần</w:t>
      </w:r>
      <w:r>
        <w:rPr>
          <w:b/>
          <w:bCs/>
          <w:sz w:val="26"/>
          <w:szCs w:val="26"/>
        </w:rPr>
        <w:t xml:space="preserve"> </w:t>
      </w:r>
      <w:r>
        <w:rPr>
          <w:bCs/>
          <w:sz w:val="26"/>
          <w:szCs w:val="26"/>
          <w:lang w:val="vi-VN"/>
        </w:rPr>
        <w:t xml:space="preserve">Logic </w:t>
      </w:r>
      <w:r>
        <w:rPr>
          <w:bCs/>
          <w:sz w:val="26"/>
          <w:szCs w:val="26"/>
          <w:lang w:val="pt-BR"/>
        </w:rPr>
        <w:t>học là học phần thuộc khối kiến thức giáo dục đại cương đối với người học kỹ thuật.</w:t>
      </w:r>
      <w:r>
        <w:rPr>
          <w:bCs/>
          <w:sz w:val="26"/>
          <w:szCs w:val="26"/>
          <w:lang w:val="vi-VN"/>
        </w:rPr>
        <w:t xml:space="preserve"> </w:t>
      </w:r>
      <w:r>
        <w:rPr>
          <w:bCs/>
          <w:sz w:val="26"/>
          <w:szCs w:val="26"/>
        </w:rPr>
        <w:t>Học phần</w:t>
      </w:r>
      <w:r>
        <w:rPr>
          <w:bCs/>
          <w:sz w:val="26"/>
          <w:szCs w:val="26"/>
          <w:lang w:val="vi-VN"/>
        </w:rPr>
        <w:t xml:space="preserve"> trang bị </w:t>
      </w:r>
      <w:r>
        <w:rPr>
          <w:bCs/>
          <w:sz w:val="26"/>
          <w:szCs w:val="26"/>
        </w:rPr>
        <w:t xml:space="preserve">cho người học </w:t>
      </w:r>
      <w:r>
        <w:rPr>
          <w:bCs/>
          <w:sz w:val="26"/>
          <w:szCs w:val="26"/>
          <w:lang w:val="vi-VN"/>
        </w:rPr>
        <w:t>kiến thức về tư duy</w:t>
      </w:r>
      <w:r>
        <w:rPr>
          <w:bCs/>
          <w:sz w:val="26"/>
          <w:szCs w:val="26"/>
        </w:rPr>
        <w:t xml:space="preserve"> </w:t>
      </w:r>
      <w:r>
        <w:rPr>
          <w:bCs/>
          <w:sz w:val="26"/>
          <w:szCs w:val="26"/>
          <w:lang w:val="vi-VN"/>
        </w:rPr>
        <w:t xml:space="preserve">và các quy luật của tư duy; các hình thức tư duy (khái niệm, phán đoán, suy luận, chứng minh và bác bỏ) để </w:t>
      </w:r>
      <w:r>
        <w:rPr>
          <w:bCs/>
          <w:sz w:val="26"/>
          <w:szCs w:val="26"/>
        </w:rPr>
        <w:t xml:space="preserve">rèn luyện, </w:t>
      </w:r>
      <w:r>
        <w:rPr>
          <w:bCs/>
          <w:sz w:val="26"/>
          <w:szCs w:val="26"/>
          <w:lang w:val="vi-VN"/>
        </w:rPr>
        <w:t>hình thành và phát triển năng lực tư duy logic</w:t>
      </w:r>
      <w:r>
        <w:rPr>
          <w:bCs/>
          <w:sz w:val="26"/>
          <w:szCs w:val="26"/>
        </w:rPr>
        <w:t>, khả năng nhận biết và tránh các sai lầm logic,</w:t>
      </w:r>
      <w:r>
        <w:rPr>
          <w:bCs/>
          <w:sz w:val="26"/>
          <w:szCs w:val="26"/>
          <w:lang w:val="vi-VN"/>
        </w:rPr>
        <w:t xml:space="preserve"> phục vụ trong quá trình học tập và nghiên cứu khoa học trong</w:t>
      </w:r>
      <w:r>
        <w:rPr>
          <w:spacing w:val="-4"/>
          <w:sz w:val="26"/>
          <w:szCs w:val="26"/>
          <w:lang w:val="vi-VN"/>
        </w:rPr>
        <w:t xml:space="preserve"> trường đại học cũng như trong quá trình sống và hoạt động nghề nghiệp sau khi ra trường.</w:t>
      </w:r>
    </w:p>
    <w:p w:rsidR="00A511F9" w:rsidRDefault="00A511F9" w:rsidP="00A511F9">
      <w:pPr>
        <w:pStyle w:val="ListParagraph"/>
        <w:numPr>
          <w:ilvl w:val="0"/>
          <w:numId w:val="11"/>
        </w:numPr>
        <w:spacing w:before="60" w:after="60" w:line="264" w:lineRule="auto"/>
        <w:rPr>
          <w:b/>
          <w:sz w:val="26"/>
          <w:szCs w:val="26"/>
        </w:rPr>
      </w:pPr>
      <w:r>
        <w:rPr>
          <w:b/>
          <w:sz w:val="26"/>
          <w:szCs w:val="26"/>
        </w:rPr>
        <w:t xml:space="preserve">Tâm lý học đại cương </w:t>
      </w:r>
    </w:p>
    <w:p w:rsidR="00A511F9" w:rsidRPr="00A511F9" w:rsidRDefault="00A511F9" w:rsidP="00A511F9">
      <w:pPr>
        <w:tabs>
          <w:tab w:val="left" w:pos="4395"/>
        </w:tabs>
        <w:spacing w:before="60" w:after="60" w:line="264" w:lineRule="auto"/>
        <w:ind w:firstLineChars="218" w:firstLine="545"/>
        <w:rPr>
          <w:rFonts w:eastAsia="DengXian"/>
          <w:spacing w:val="-10"/>
          <w:sz w:val="26"/>
          <w:szCs w:val="26"/>
          <w:lang w:val="fr-FR" w:eastAsia="zh-CN"/>
        </w:rPr>
      </w:pPr>
      <w:r w:rsidRPr="00A511F9">
        <w:rPr>
          <w:rFonts w:eastAsia="DengXian"/>
          <w:spacing w:val="-10"/>
          <w:sz w:val="26"/>
          <w:szCs w:val="26"/>
          <w:lang w:val="fr-FR" w:eastAsia="zh-CN"/>
        </w:rPr>
        <w:t xml:space="preserve">Tâm lý học đại cương là một học phần thuộc khối kiến thức đại cương trong chương trình đào tạo ngành Cử nhân ngôn ngữ Anh. Học phần Tâm lý học đại cương bao gồm những nội dung kiến thức sau đây: Những vấn đề chung về tâm lý học, hoạt động nhận thức và sự học, nhân cách – sự hình thành và phát triển nhân cách, sự sai lệch hành vi cá nhân và hành vi xã hội. </w:t>
      </w:r>
    </w:p>
    <w:p w:rsidR="00A511F9" w:rsidRDefault="00A511F9" w:rsidP="00A511F9">
      <w:pPr>
        <w:pStyle w:val="ListParagraph"/>
        <w:numPr>
          <w:ilvl w:val="0"/>
          <w:numId w:val="11"/>
        </w:numPr>
        <w:spacing w:before="60" w:after="60"/>
        <w:rPr>
          <w:b/>
          <w:sz w:val="26"/>
          <w:szCs w:val="26"/>
        </w:rPr>
      </w:pPr>
      <w:r>
        <w:rPr>
          <w:b/>
          <w:sz w:val="26"/>
          <w:szCs w:val="26"/>
        </w:rPr>
        <w:t xml:space="preserve">Nhập môn Khoa học tự nhiên </w:t>
      </w:r>
    </w:p>
    <w:p w:rsidR="00A511F9" w:rsidRDefault="00A511F9" w:rsidP="00A511F9">
      <w:pPr>
        <w:tabs>
          <w:tab w:val="left" w:pos="360"/>
        </w:tabs>
        <w:spacing w:before="60" w:after="60"/>
        <w:ind w:firstLineChars="218" w:firstLine="562"/>
        <w:rPr>
          <w:bCs/>
          <w:spacing w:val="-2"/>
          <w:sz w:val="26"/>
          <w:szCs w:val="26"/>
          <w:lang w:val="vi-VN"/>
        </w:rPr>
      </w:pPr>
      <w:r>
        <w:rPr>
          <w:iCs/>
          <w:spacing w:val="-2"/>
          <w:sz w:val="26"/>
          <w:szCs w:val="26"/>
          <w:lang w:val="vi-VN"/>
        </w:rPr>
        <w:t>Học phần</w:t>
      </w:r>
      <w:r>
        <w:rPr>
          <w:bCs/>
          <w:i/>
          <w:spacing w:val="-2"/>
          <w:sz w:val="26"/>
          <w:szCs w:val="26"/>
          <w:lang w:val="vi-VN"/>
        </w:rPr>
        <w:t xml:space="preserve"> </w:t>
      </w:r>
      <w:r>
        <w:rPr>
          <w:bCs/>
          <w:spacing w:val="-2"/>
          <w:sz w:val="26"/>
          <w:szCs w:val="26"/>
          <w:lang w:val="vi-VN"/>
        </w:rPr>
        <w:t>Nhập môn Khoa học tự nhiên</w:t>
      </w:r>
      <w:r>
        <w:rPr>
          <w:bCs/>
          <w:i/>
          <w:spacing w:val="-2"/>
          <w:sz w:val="26"/>
          <w:szCs w:val="26"/>
          <w:lang w:val="vi-VN"/>
        </w:rPr>
        <w:t xml:space="preserve"> </w:t>
      </w:r>
      <w:r>
        <w:rPr>
          <w:i/>
          <w:spacing w:val="-2"/>
          <w:sz w:val="26"/>
          <w:szCs w:val="26"/>
          <w:lang w:val="vi-VN"/>
        </w:rPr>
        <w:t>g</w:t>
      </w:r>
      <w:r>
        <w:rPr>
          <w:bCs/>
          <w:spacing w:val="-2"/>
          <w:sz w:val="26"/>
          <w:szCs w:val="26"/>
          <w:lang w:val="vi-VN"/>
        </w:rPr>
        <w:t>iới thiệu về đối tượng nghiên cứu, mục đích và ý nghĩa của môn học.</w:t>
      </w:r>
      <w:r>
        <w:rPr>
          <w:bCs/>
          <w:spacing w:val="-2"/>
          <w:sz w:val="26"/>
          <w:szCs w:val="26"/>
        </w:rPr>
        <w:t xml:space="preserve"> </w:t>
      </w:r>
      <w:r>
        <w:rPr>
          <w:bCs/>
          <w:spacing w:val="-2"/>
          <w:sz w:val="26"/>
          <w:szCs w:val="26"/>
          <w:lang w:val="vi-VN"/>
        </w:rPr>
        <w:t>Nội dung chính của học phần gồm: q</w:t>
      </w:r>
      <w:r>
        <w:rPr>
          <w:bCs/>
          <w:spacing w:val="-2"/>
          <w:sz w:val="26"/>
          <w:szCs w:val="26"/>
        </w:rPr>
        <w:t>uy luật chuyển động của chất điểm trong môi trường cơ học vật rắn</w:t>
      </w:r>
      <w:r>
        <w:rPr>
          <w:bCs/>
          <w:spacing w:val="-2"/>
          <w:sz w:val="26"/>
          <w:szCs w:val="26"/>
          <w:lang w:val="vi-VN"/>
        </w:rPr>
        <w:t>, c</w:t>
      </w:r>
      <w:r>
        <w:rPr>
          <w:bCs/>
          <w:spacing w:val="-2"/>
          <w:sz w:val="26"/>
          <w:szCs w:val="26"/>
        </w:rPr>
        <w:t>ác định luật cơ bản của nhiệt động lực học</w:t>
      </w:r>
      <w:r>
        <w:rPr>
          <w:bCs/>
          <w:spacing w:val="-2"/>
          <w:sz w:val="26"/>
          <w:szCs w:val="26"/>
          <w:lang w:val="vi-VN"/>
        </w:rPr>
        <w:t>, c</w:t>
      </w:r>
      <w:r>
        <w:rPr>
          <w:bCs/>
          <w:spacing w:val="-2"/>
          <w:sz w:val="26"/>
          <w:szCs w:val="26"/>
        </w:rPr>
        <w:t xml:space="preserve">ấu tạo </w:t>
      </w:r>
      <w:r>
        <w:rPr>
          <w:bCs/>
          <w:spacing w:val="-2"/>
          <w:sz w:val="26"/>
          <w:szCs w:val="26"/>
        </w:rPr>
        <w:lastRenderedPageBreak/>
        <w:t>điện của vật chất: Điện tích, dòng điện, từ trường</w:t>
      </w:r>
      <w:r>
        <w:rPr>
          <w:bCs/>
          <w:spacing w:val="-2"/>
          <w:sz w:val="26"/>
          <w:szCs w:val="26"/>
          <w:lang w:val="vi-VN"/>
        </w:rPr>
        <w:t>, q</w:t>
      </w:r>
      <w:r>
        <w:rPr>
          <w:bCs/>
          <w:spacing w:val="-2"/>
          <w:sz w:val="26"/>
          <w:szCs w:val="26"/>
          <w:lang w:val="fr-FR"/>
        </w:rPr>
        <w:t>uang hình và Quang sóng</w:t>
      </w:r>
      <w:r>
        <w:rPr>
          <w:bCs/>
          <w:spacing w:val="-2"/>
          <w:sz w:val="26"/>
          <w:szCs w:val="26"/>
          <w:lang w:val="vi-VN"/>
        </w:rPr>
        <w:t xml:space="preserve">. Ngoài ra, học phần còn giúp người học có cơ hội </w:t>
      </w:r>
      <w:r>
        <w:rPr>
          <w:bCs/>
          <w:spacing w:val="-2"/>
          <w:sz w:val="26"/>
          <w:szCs w:val="26"/>
          <w:lang w:val="fr-FR"/>
        </w:rPr>
        <w:t>được thực hành học và vận dụng các thuật ngữ về khoa học tự nhiên trong giao tiếp</w:t>
      </w:r>
      <w:r>
        <w:rPr>
          <w:bCs/>
          <w:spacing w:val="-2"/>
          <w:sz w:val="26"/>
          <w:szCs w:val="26"/>
          <w:lang w:val="vi-VN"/>
        </w:rPr>
        <w:t>.</w:t>
      </w:r>
    </w:p>
    <w:p w:rsidR="00A511F9" w:rsidRDefault="00A511F9" w:rsidP="00A511F9">
      <w:pPr>
        <w:pStyle w:val="ListParagraph"/>
        <w:numPr>
          <w:ilvl w:val="0"/>
          <w:numId w:val="11"/>
        </w:numPr>
        <w:spacing w:before="60" w:after="60"/>
        <w:rPr>
          <w:b/>
          <w:sz w:val="26"/>
          <w:szCs w:val="26"/>
        </w:rPr>
      </w:pPr>
      <w:r>
        <w:rPr>
          <w:b/>
          <w:sz w:val="26"/>
          <w:szCs w:val="26"/>
        </w:rPr>
        <w:t xml:space="preserve">Giao tiếp kỹ thuật </w:t>
      </w:r>
    </w:p>
    <w:p w:rsidR="00A511F9" w:rsidRPr="00E06E96" w:rsidRDefault="00A511F9" w:rsidP="00A511F9">
      <w:pPr>
        <w:spacing w:before="60" w:after="60"/>
        <w:ind w:firstLine="567"/>
        <w:rPr>
          <w:bCs/>
          <w:spacing w:val="-6"/>
          <w:sz w:val="26"/>
          <w:szCs w:val="26"/>
        </w:rPr>
      </w:pPr>
      <w:r w:rsidRPr="00E06E96">
        <w:rPr>
          <w:bCs/>
          <w:spacing w:val="-6"/>
          <w:sz w:val="26"/>
          <w:szCs w:val="26"/>
          <w:lang w:val="vi-VN"/>
        </w:rPr>
        <w:t>Học phần G</w:t>
      </w:r>
      <w:r w:rsidRPr="00E06E96">
        <w:rPr>
          <w:bCs/>
          <w:spacing w:val="-6"/>
          <w:sz w:val="26"/>
          <w:szCs w:val="26"/>
        </w:rPr>
        <w:t>iao tiếp kỹ thuật</w:t>
      </w:r>
      <w:r w:rsidRPr="00E06E96">
        <w:rPr>
          <w:bCs/>
          <w:spacing w:val="-6"/>
          <w:sz w:val="26"/>
          <w:szCs w:val="26"/>
          <w:lang w:val="vi-VN"/>
        </w:rPr>
        <w:t>, thuộc khối kiến thúc đại cương, cung cấp kiến thức và rèn luyện kỹ năng giao tiếp dùng trong học tập và làm việc trong môi trường kỹ thuật. Các nội dung chính bao gồm: kỹ năng làm việc nhóm, kỹ năng nghe và ghi chép, kỹ năng đọc tài liệu kỹ thuật, kỹ năng thuyết trình; Kỹ năng phỏng vấn, xin việc; Kỹ năng tham gia các hoạt động tập thể, kỹ thuật viết văn bản, cách viết một số dạng tài liệu thông dụng: thư trao đổi công việc, email, CV, bản ghi nhớ; Cách viết báo cáo khoa học, đề xuất, đề cương, đề án, tài liệu hướng dẫn kỹ thuật.</w:t>
      </w:r>
    </w:p>
    <w:p w:rsidR="00A511F9" w:rsidRPr="006E0B1E" w:rsidRDefault="00A511F9" w:rsidP="00A511F9">
      <w:pPr>
        <w:pStyle w:val="ListParagraph"/>
        <w:numPr>
          <w:ilvl w:val="0"/>
          <w:numId w:val="11"/>
        </w:numPr>
        <w:spacing w:before="60" w:after="60"/>
        <w:rPr>
          <w:sz w:val="26"/>
          <w:szCs w:val="26"/>
          <w:lang w:val="vi-VN"/>
        </w:rPr>
      </w:pPr>
      <w:r w:rsidRPr="006E0B1E">
        <w:rPr>
          <w:b/>
          <w:sz w:val="26"/>
          <w:szCs w:val="26"/>
        </w:rPr>
        <w:t xml:space="preserve">Kỹ năng nghe tiếng Anh 1 </w:t>
      </w:r>
    </w:p>
    <w:p w:rsidR="00A511F9" w:rsidRPr="006E0B1E" w:rsidRDefault="00A511F9" w:rsidP="00A511F9">
      <w:pPr>
        <w:spacing w:before="60" w:after="60"/>
        <w:ind w:firstLine="567"/>
        <w:rPr>
          <w:sz w:val="26"/>
          <w:szCs w:val="26"/>
        </w:rPr>
      </w:pPr>
      <w:r w:rsidRPr="006E0B1E">
        <w:rPr>
          <w:sz w:val="26"/>
          <w:szCs w:val="26"/>
          <w:lang w:val="vi-VN"/>
        </w:rPr>
        <w:t xml:space="preserve">Học phần </w:t>
      </w:r>
      <w:r w:rsidRPr="006E0B1E">
        <w:rPr>
          <w:bCs/>
          <w:sz w:val="26"/>
          <w:szCs w:val="26"/>
          <w:lang w:val="vi-VN"/>
        </w:rPr>
        <w:t>Kỹ năng nghe tiếng Anh 1</w:t>
      </w:r>
      <w:r w:rsidRPr="006E0B1E">
        <w:rPr>
          <w:bCs/>
          <w:sz w:val="26"/>
          <w:szCs w:val="26"/>
        </w:rPr>
        <w:t>,</w:t>
      </w:r>
      <w:r w:rsidRPr="006E0B1E">
        <w:rPr>
          <w:sz w:val="26"/>
          <w:szCs w:val="26"/>
          <w:lang w:val="vi-VN"/>
        </w:rPr>
        <w:t xml:space="preserve"> thuộc </w:t>
      </w:r>
      <w:r w:rsidRPr="006E0B1E">
        <w:rPr>
          <w:sz w:val="26"/>
          <w:szCs w:val="26"/>
        </w:rPr>
        <w:t>khối kiến thức</w:t>
      </w:r>
      <w:r w:rsidRPr="006E0B1E">
        <w:rPr>
          <w:sz w:val="26"/>
          <w:szCs w:val="26"/>
          <w:lang w:val="vi-VN"/>
        </w:rPr>
        <w:t xml:space="preserve"> cơ sở ngành</w:t>
      </w:r>
      <w:r w:rsidRPr="006E0B1E">
        <w:rPr>
          <w:sz w:val="26"/>
          <w:szCs w:val="26"/>
        </w:rPr>
        <w:t>,</w:t>
      </w:r>
      <w:r w:rsidRPr="006E0B1E">
        <w:rPr>
          <w:sz w:val="26"/>
          <w:szCs w:val="26"/>
          <w:lang w:val="vi-VN"/>
        </w:rPr>
        <w:t xml:space="preserve"> nhằm </w:t>
      </w:r>
      <w:r w:rsidRPr="006E0B1E">
        <w:rPr>
          <w:sz w:val="26"/>
          <w:szCs w:val="26"/>
        </w:rPr>
        <w:t>trang bị</w:t>
      </w:r>
      <w:r w:rsidRPr="006E0B1E">
        <w:rPr>
          <w:sz w:val="26"/>
          <w:szCs w:val="26"/>
          <w:lang w:val="vi-VN"/>
        </w:rPr>
        <w:t xml:space="preserve"> và rèn luyện cho người học các kỹ năng nghe như nghe hiểu từ khóa, nghe nội dung chính, nghe thông tin chi tiết giúp người học đạt được năng lực nghe ở cấp độ </w:t>
      </w:r>
      <w:r w:rsidRPr="006E0B1E">
        <w:rPr>
          <w:sz w:val="26"/>
          <w:szCs w:val="26"/>
        </w:rPr>
        <w:t xml:space="preserve">đầu của trình độ </w:t>
      </w:r>
      <w:r w:rsidRPr="006E0B1E">
        <w:rPr>
          <w:sz w:val="26"/>
          <w:szCs w:val="26"/>
          <w:lang w:val="vi-VN"/>
        </w:rPr>
        <w:t>A</w:t>
      </w:r>
      <w:r w:rsidRPr="006E0B1E">
        <w:rPr>
          <w:sz w:val="26"/>
          <w:szCs w:val="26"/>
        </w:rPr>
        <w:t>2</w:t>
      </w:r>
      <w:r w:rsidRPr="006E0B1E">
        <w:rPr>
          <w:sz w:val="26"/>
          <w:szCs w:val="26"/>
          <w:lang w:val="vi-VN"/>
        </w:rPr>
        <w:t xml:space="preserve">. Ngoài ra, học phần </w:t>
      </w:r>
      <w:r w:rsidRPr="006E0B1E">
        <w:rPr>
          <w:sz w:val="26"/>
          <w:szCs w:val="26"/>
        </w:rPr>
        <w:t xml:space="preserve">còn </w:t>
      </w:r>
      <w:r w:rsidRPr="006E0B1E">
        <w:rPr>
          <w:sz w:val="26"/>
          <w:szCs w:val="26"/>
          <w:lang w:val="vi-VN"/>
        </w:rPr>
        <w:t xml:space="preserve">cung cấp cho người học kiến thức về từ vựng, ngữ âm và ngữ pháp cơ bản nhằm hỗ trợ người học nghe hiệu quả hơn. </w:t>
      </w:r>
    </w:p>
    <w:p w:rsidR="00A511F9" w:rsidRPr="006E0B1E" w:rsidRDefault="00A511F9" w:rsidP="00A511F9">
      <w:pPr>
        <w:pStyle w:val="ListParagraph"/>
        <w:numPr>
          <w:ilvl w:val="0"/>
          <w:numId w:val="11"/>
        </w:numPr>
        <w:spacing w:before="60" w:after="60"/>
        <w:rPr>
          <w:spacing w:val="-2"/>
          <w:sz w:val="26"/>
          <w:szCs w:val="26"/>
          <w:lang w:val="vi-VN"/>
        </w:rPr>
      </w:pPr>
      <w:r w:rsidRPr="006E0B1E">
        <w:rPr>
          <w:b/>
          <w:sz w:val="26"/>
          <w:szCs w:val="26"/>
        </w:rPr>
        <w:t xml:space="preserve">Kỹ năng nghe tiếng Anh 2 </w:t>
      </w:r>
    </w:p>
    <w:p w:rsidR="00A511F9" w:rsidRPr="006E0B1E" w:rsidRDefault="00A511F9" w:rsidP="00A511F9">
      <w:pPr>
        <w:spacing w:before="60" w:after="60"/>
        <w:ind w:firstLine="567"/>
        <w:rPr>
          <w:spacing w:val="-2"/>
          <w:sz w:val="26"/>
          <w:szCs w:val="26"/>
        </w:rPr>
      </w:pPr>
      <w:r w:rsidRPr="006E0B1E">
        <w:rPr>
          <w:spacing w:val="-2"/>
          <w:sz w:val="26"/>
          <w:szCs w:val="26"/>
          <w:lang w:val="vi-VN"/>
        </w:rPr>
        <w:t xml:space="preserve">Học phần </w:t>
      </w:r>
      <w:r w:rsidRPr="006E0B1E">
        <w:rPr>
          <w:bCs/>
          <w:spacing w:val="-2"/>
          <w:sz w:val="26"/>
          <w:szCs w:val="26"/>
          <w:lang w:val="vi-VN"/>
        </w:rPr>
        <w:t>Kỹ năng nghe tiếng Anh 2</w:t>
      </w:r>
      <w:r w:rsidRPr="006E0B1E">
        <w:rPr>
          <w:spacing w:val="-2"/>
          <w:sz w:val="26"/>
          <w:szCs w:val="26"/>
        </w:rPr>
        <w:t>,</w:t>
      </w:r>
      <w:r w:rsidRPr="006E0B1E">
        <w:rPr>
          <w:spacing w:val="-2"/>
          <w:sz w:val="26"/>
          <w:szCs w:val="26"/>
          <w:lang w:val="vi-VN"/>
        </w:rPr>
        <w:t xml:space="preserve"> thuộc </w:t>
      </w:r>
      <w:r w:rsidRPr="006E0B1E">
        <w:rPr>
          <w:spacing w:val="-2"/>
          <w:sz w:val="26"/>
          <w:szCs w:val="26"/>
        </w:rPr>
        <w:t>khối kiến thức</w:t>
      </w:r>
      <w:r w:rsidRPr="006E0B1E">
        <w:rPr>
          <w:spacing w:val="-2"/>
          <w:sz w:val="26"/>
          <w:szCs w:val="26"/>
          <w:lang w:val="vi-VN"/>
        </w:rPr>
        <w:t xml:space="preserve"> cơ sở ngành</w:t>
      </w:r>
      <w:r w:rsidRPr="006E0B1E">
        <w:rPr>
          <w:spacing w:val="-2"/>
          <w:sz w:val="26"/>
          <w:szCs w:val="26"/>
        </w:rPr>
        <w:t>,</w:t>
      </w:r>
      <w:r w:rsidRPr="006E0B1E">
        <w:rPr>
          <w:spacing w:val="-2"/>
          <w:sz w:val="26"/>
          <w:szCs w:val="26"/>
          <w:lang w:val="vi-VN"/>
        </w:rPr>
        <w:t xml:space="preserve"> nhằm </w:t>
      </w:r>
      <w:r w:rsidRPr="006E0B1E">
        <w:rPr>
          <w:spacing w:val="-2"/>
          <w:sz w:val="26"/>
          <w:szCs w:val="26"/>
        </w:rPr>
        <w:t>trang bị</w:t>
      </w:r>
      <w:r w:rsidRPr="006E0B1E">
        <w:rPr>
          <w:spacing w:val="-2"/>
          <w:sz w:val="26"/>
          <w:szCs w:val="26"/>
          <w:lang w:val="vi-VN"/>
        </w:rPr>
        <w:t xml:space="preserve"> và rèn luyện cho người học các kỹ năng nghe như nghe hiểu từ khóa, nghe nội dung chính, nghe thông tin chi tiết giúp người học đạt được năng lực nghe ở </w:t>
      </w:r>
      <w:r w:rsidRPr="006E0B1E">
        <w:rPr>
          <w:spacing w:val="-2"/>
          <w:sz w:val="26"/>
          <w:szCs w:val="26"/>
        </w:rPr>
        <w:t xml:space="preserve">trình độ </w:t>
      </w:r>
      <w:r w:rsidRPr="006E0B1E">
        <w:rPr>
          <w:spacing w:val="-2"/>
          <w:sz w:val="26"/>
          <w:szCs w:val="26"/>
          <w:lang w:val="vi-VN"/>
        </w:rPr>
        <w:t>A</w:t>
      </w:r>
      <w:r w:rsidRPr="006E0B1E">
        <w:rPr>
          <w:spacing w:val="-2"/>
          <w:sz w:val="26"/>
          <w:szCs w:val="26"/>
        </w:rPr>
        <w:t>2</w:t>
      </w:r>
      <w:r w:rsidRPr="006E0B1E">
        <w:rPr>
          <w:spacing w:val="-2"/>
          <w:sz w:val="26"/>
          <w:szCs w:val="26"/>
          <w:lang w:val="vi-VN"/>
        </w:rPr>
        <w:t xml:space="preserve">. Ngoài ra, học phần </w:t>
      </w:r>
      <w:r w:rsidRPr="006E0B1E">
        <w:rPr>
          <w:spacing w:val="-2"/>
          <w:sz w:val="26"/>
          <w:szCs w:val="26"/>
        </w:rPr>
        <w:t xml:space="preserve">còn </w:t>
      </w:r>
      <w:r w:rsidRPr="006E0B1E">
        <w:rPr>
          <w:spacing w:val="-2"/>
          <w:sz w:val="26"/>
          <w:szCs w:val="26"/>
          <w:lang w:val="vi-VN"/>
        </w:rPr>
        <w:t xml:space="preserve">cung cấp cho người học kiến thức về từ vựng, ngữ âm và ngữ pháp cơ bản nhằm hỗ trợ người học nghe hiệu quả hơn. </w:t>
      </w:r>
    </w:p>
    <w:p w:rsidR="00A511F9" w:rsidRDefault="00A511F9" w:rsidP="00A511F9">
      <w:pPr>
        <w:pStyle w:val="ListParagraph"/>
        <w:numPr>
          <w:ilvl w:val="0"/>
          <w:numId w:val="11"/>
        </w:numPr>
        <w:spacing w:before="60" w:after="60"/>
        <w:rPr>
          <w:sz w:val="26"/>
          <w:szCs w:val="26"/>
        </w:rPr>
      </w:pPr>
      <w:r>
        <w:rPr>
          <w:b/>
          <w:sz w:val="26"/>
          <w:szCs w:val="26"/>
        </w:rPr>
        <w:t xml:space="preserve">Kỹ năng nghe tiếng Anh 3 </w:t>
      </w:r>
    </w:p>
    <w:p w:rsidR="00A511F9" w:rsidRDefault="00A511F9" w:rsidP="00A511F9">
      <w:pPr>
        <w:spacing w:before="60" w:after="60"/>
        <w:ind w:firstLine="567"/>
        <w:rPr>
          <w:sz w:val="26"/>
          <w:szCs w:val="26"/>
        </w:rPr>
      </w:pPr>
      <w:r>
        <w:rPr>
          <w:sz w:val="26"/>
          <w:szCs w:val="26"/>
        </w:rPr>
        <w:t>Học phần</w:t>
      </w:r>
      <w:r>
        <w:rPr>
          <w:bCs/>
          <w:sz w:val="26"/>
          <w:szCs w:val="26"/>
        </w:rPr>
        <w:t xml:space="preserve"> Kỹ năng nghe tiếng Anh 3, thuộc khối kiến thức cơ sở ngành, cung cấp và rèn luyện cho người học </w:t>
      </w:r>
      <w:r>
        <w:rPr>
          <w:rFonts w:eastAsia="MS Mincho"/>
          <w:sz w:val="26"/>
          <w:szCs w:val="26"/>
          <w:lang w:eastAsia="ja-JP"/>
        </w:rPr>
        <w:t>các kỹ thuật nghe</w:t>
      </w:r>
      <w:r>
        <w:rPr>
          <w:sz w:val="26"/>
          <w:szCs w:val="26"/>
        </w:rPr>
        <w:t xml:space="preserve"> như nghe ý chính, nghe hiểu nguyên nhân, kết quả, nghe dự đoán, nghe lý do và giải thích, nghe thông tin chi tiết</w:t>
      </w:r>
      <w:r>
        <w:rPr>
          <w:bCs/>
          <w:sz w:val="26"/>
          <w:szCs w:val="26"/>
        </w:rPr>
        <w:t xml:space="preserve">. </w:t>
      </w:r>
      <w:r>
        <w:rPr>
          <w:sz w:val="26"/>
          <w:szCs w:val="26"/>
          <w:lang w:val="vi-VN"/>
        </w:rPr>
        <w:t xml:space="preserve">Ngoài ra, học phần </w:t>
      </w:r>
      <w:r>
        <w:rPr>
          <w:sz w:val="26"/>
          <w:szCs w:val="26"/>
        </w:rPr>
        <w:t xml:space="preserve">còn </w:t>
      </w:r>
      <w:r>
        <w:rPr>
          <w:sz w:val="26"/>
          <w:szCs w:val="26"/>
          <w:lang w:val="vi-VN"/>
        </w:rPr>
        <w:t xml:space="preserve">cung cấp </w:t>
      </w:r>
      <w:r>
        <w:rPr>
          <w:bCs/>
          <w:sz w:val="26"/>
          <w:szCs w:val="26"/>
        </w:rPr>
        <w:t>kiến thức về</w:t>
      </w:r>
      <w:r>
        <w:rPr>
          <w:rFonts w:eastAsia="MS Mincho"/>
          <w:sz w:val="26"/>
          <w:szCs w:val="26"/>
          <w:lang w:eastAsia="ja-JP"/>
        </w:rPr>
        <w:t xml:space="preserve"> từ vựng, phát âm, kiến thức cơ bản về đất nước, văn hóa, con người, xã hội của các nước nói tiếng Anh </w:t>
      </w:r>
      <w:r>
        <w:rPr>
          <w:sz w:val="26"/>
          <w:szCs w:val="26"/>
          <w:lang w:val="vi-VN"/>
        </w:rPr>
        <w:t xml:space="preserve">nhằm hỗ trợ người học nghe hiệu quả hơn. </w:t>
      </w:r>
    </w:p>
    <w:p w:rsidR="00A511F9" w:rsidRDefault="00A511F9" w:rsidP="00A511F9">
      <w:pPr>
        <w:pStyle w:val="ListParagraph"/>
        <w:numPr>
          <w:ilvl w:val="0"/>
          <w:numId w:val="11"/>
        </w:numPr>
        <w:spacing w:before="60" w:after="60"/>
        <w:rPr>
          <w:spacing w:val="-2"/>
          <w:sz w:val="26"/>
          <w:szCs w:val="26"/>
        </w:rPr>
      </w:pPr>
      <w:r>
        <w:rPr>
          <w:b/>
          <w:sz w:val="26"/>
          <w:szCs w:val="26"/>
        </w:rPr>
        <w:t xml:space="preserve">Kỹ năng nghe tiếng Anh 4 </w:t>
      </w:r>
    </w:p>
    <w:p w:rsidR="00A511F9" w:rsidRDefault="00A511F9" w:rsidP="00A511F9">
      <w:pPr>
        <w:spacing w:before="60" w:after="60"/>
        <w:ind w:firstLine="567"/>
        <w:rPr>
          <w:spacing w:val="-2"/>
          <w:sz w:val="26"/>
          <w:szCs w:val="26"/>
        </w:rPr>
      </w:pPr>
      <w:r>
        <w:rPr>
          <w:spacing w:val="-2"/>
          <w:sz w:val="26"/>
          <w:szCs w:val="26"/>
        </w:rPr>
        <w:t>Học phần Kỹ năng nghe tiếng Anh 4,</w:t>
      </w:r>
      <w:r>
        <w:rPr>
          <w:bCs/>
          <w:spacing w:val="-2"/>
          <w:sz w:val="26"/>
          <w:szCs w:val="26"/>
        </w:rPr>
        <w:t xml:space="preserve"> thuộc khối kiến thức cơ sở ngành, cung cấp và rèn luyện cho người học </w:t>
      </w:r>
      <w:r>
        <w:rPr>
          <w:rFonts w:eastAsia="MS Mincho"/>
          <w:spacing w:val="-2"/>
          <w:sz w:val="26"/>
          <w:szCs w:val="26"/>
          <w:lang w:eastAsia="ja-JP"/>
        </w:rPr>
        <w:t>các kỹ thuật nghe</w:t>
      </w:r>
      <w:r>
        <w:rPr>
          <w:spacing w:val="-2"/>
          <w:sz w:val="26"/>
          <w:szCs w:val="26"/>
        </w:rPr>
        <w:t xml:space="preserve"> như nghe và viết lại ý chính nhằm tóm tắt nội dung bài giảng, xác định nguyên nhân-kết quả, phân biệt lợi ích và bất lợi của các sự việc, vấn đề, và nghe và suy luận</w:t>
      </w:r>
      <w:r>
        <w:rPr>
          <w:bCs/>
          <w:spacing w:val="-2"/>
          <w:sz w:val="26"/>
          <w:szCs w:val="26"/>
        </w:rPr>
        <w:t xml:space="preserve">… </w:t>
      </w:r>
      <w:r>
        <w:rPr>
          <w:spacing w:val="-2"/>
          <w:sz w:val="26"/>
          <w:szCs w:val="26"/>
          <w:lang w:val="vi-VN"/>
        </w:rPr>
        <w:t xml:space="preserve">Ngoài ra, học phần </w:t>
      </w:r>
      <w:r>
        <w:rPr>
          <w:spacing w:val="-2"/>
          <w:sz w:val="26"/>
          <w:szCs w:val="26"/>
        </w:rPr>
        <w:t xml:space="preserve">còn </w:t>
      </w:r>
      <w:r>
        <w:rPr>
          <w:spacing w:val="-2"/>
          <w:sz w:val="26"/>
          <w:szCs w:val="26"/>
          <w:lang w:val="vi-VN"/>
        </w:rPr>
        <w:t xml:space="preserve">cung cấp </w:t>
      </w:r>
      <w:r>
        <w:rPr>
          <w:bCs/>
          <w:spacing w:val="-2"/>
          <w:sz w:val="26"/>
          <w:szCs w:val="26"/>
        </w:rPr>
        <w:t>kiến thức về</w:t>
      </w:r>
      <w:r>
        <w:rPr>
          <w:rFonts w:eastAsia="MS Mincho"/>
          <w:spacing w:val="-2"/>
          <w:sz w:val="26"/>
          <w:szCs w:val="26"/>
          <w:lang w:eastAsia="ja-JP"/>
        </w:rPr>
        <w:t xml:space="preserve"> từ vựng </w:t>
      </w:r>
      <w:r>
        <w:rPr>
          <w:spacing w:val="-2"/>
          <w:sz w:val="26"/>
          <w:szCs w:val="26"/>
          <w:lang w:val="vi-VN"/>
        </w:rPr>
        <w:t xml:space="preserve">nhằm hỗ trợ người học nghe hiệu quả hơn. </w:t>
      </w:r>
    </w:p>
    <w:p w:rsidR="00A511F9" w:rsidRPr="006E0B1E" w:rsidRDefault="00A511F9" w:rsidP="00A511F9">
      <w:pPr>
        <w:pStyle w:val="ListParagraph"/>
        <w:numPr>
          <w:ilvl w:val="0"/>
          <w:numId w:val="11"/>
        </w:numPr>
        <w:spacing w:before="60" w:after="60"/>
        <w:rPr>
          <w:sz w:val="26"/>
          <w:szCs w:val="26"/>
        </w:rPr>
      </w:pPr>
      <w:r w:rsidRPr="006E0B1E">
        <w:rPr>
          <w:b/>
          <w:sz w:val="26"/>
          <w:szCs w:val="26"/>
        </w:rPr>
        <w:t xml:space="preserve">Kỹ năng nói tiếng Anh 1 </w:t>
      </w:r>
    </w:p>
    <w:p w:rsidR="00A511F9" w:rsidRPr="006E0B1E" w:rsidRDefault="00A511F9" w:rsidP="00A511F9">
      <w:pPr>
        <w:spacing w:before="60" w:after="60"/>
        <w:ind w:firstLine="567"/>
        <w:rPr>
          <w:sz w:val="26"/>
          <w:szCs w:val="26"/>
          <w:lang w:val="en-GB"/>
        </w:rPr>
      </w:pPr>
      <w:r w:rsidRPr="006E0B1E">
        <w:rPr>
          <w:sz w:val="26"/>
          <w:szCs w:val="26"/>
        </w:rPr>
        <w:t xml:space="preserve">Học phần </w:t>
      </w:r>
      <w:r w:rsidRPr="006E0B1E">
        <w:rPr>
          <w:bCs/>
          <w:sz w:val="26"/>
          <w:szCs w:val="26"/>
        </w:rPr>
        <w:t>Kỹ năng nói tiếng Anh 1,</w:t>
      </w:r>
      <w:r w:rsidRPr="006E0B1E">
        <w:rPr>
          <w:sz w:val="26"/>
          <w:szCs w:val="26"/>
        </w:rPr>
        <w:t xml:space="preserve"> thuộc khối kiến thức Cơ sở ngành, </w:t>
      </w:r>
      <w:r w:rsidRPr="006E0B1E">
        <w:rPr>
          <w:sz w:val="26"/>
          <w:szCs w:val="26"/>
          <w:lang w:val="en-GB"/>
        </w:rPr>
        <w:t>cung cấp cho người học kiến thức về ngôn ngữ (từ vựng, ngữ pháp, ngữ âm …)</w:t>
      </w:r>
      <w:r w:rsidRPr="006E0B1E">
        <w:rPr>
          <w:sz w:val="26"/>
          <w:szCs w:val="26"/>
        </w:rPr>
        <w:t xml:space="preserve"> và các chiến thuật nói cơ bản nhằm</w:t>
      </w:r>
      <w:r w:rsidRPr="006E0B1E">
        <w:rPr>
          <w:rFonts w:eastAsia="MS Mincho"/>
          <w:sz w:val="26"/>
          <w:szCs w:val="26"/>
          <w:lang w:eastAsia="ja-JP"/>
        </w:rPr>
        <w:t xml:space="preserve"> </w:t>
      </w:r>
      <w:r w:rsidRPr="006E0B1E">
        <w:rPr>
          <w:sz w:val="26"/>
          <w:szCs w:val="26"/>
          <w:lang w:val="en-GB"/>
        </w:rPr>
        <w:t>giúp người học bước đầu hình thành khả năng giao tiếp bằng khẩu ngữ ở cấp độ đầu của trình độ A2. Ngoài ra, học phần giúp người học hình thành các kỹ năng giao tiếp, làm việc nhóm, thuyết trình và sử dụng công nghệ thông tin trong học tập.</w:t>
      </w:r>
    </w:p>
    <w:p w:rsidR="00A511F9" w:rsidRPr="006E0B1E" w:rsidRDefault="00A511F9" w:rsidP="00A511F9">
      <w:pPr>
        <w:pStyle w:val="ListParagraph"/>
        <w:numPr>
          <w:ilvl w:val="0"/>
          <w:numId w:val="11"/>
        </w:numPr>
        <w:spacing w:before="60" w:after="60" w:line="264" w:lineRule="auto"/>
        <w:rPr>
          <w:sz w:val="26"/>
          <w:szCs w:val="26"/>
        </w:rPr>
      </w:pPr>
      <w:r w:rsidRPr="006E0B1E">
        <w:rPr>
          <w:b/>
          <w:sz w:val="26"/>
          <w:szCs w:val="26"/>
        </w:rPr>
        <w:lastRenderedPageBreak/>
        <w:t xml:space="preserve">Kỹ năng nói tiếng Anh 2 </w:t>
      </w:r>
    </w:p>
    <w:p w:rsidR="00A511F9" w:rsidRPr="006E0B1E" w:rsidRDefault="00A511F9" w:rsidP="00A511F9">
      <w:pPr>
        <w:spacing w:before="60" w:after="60" w:line="264" w:lineRule="auto"/>
        <w:ind w:firstLine="567"/>
        <w:rPr>
          <w:sz w:val="26"/>
          <w:szCs w:val="26"/>
          <w:lang w:val="en-GB"/>
        </w:rPr>
      </w:pPr>
      <w:r w:rsidRPr="006E0B1E">
        <w:rPr>
          <w:sz w:val="26"/>
          <w:szCs w:val="26"/>
        </w:rPr>
        <w:t xml:space="preserve">Học phần </w:t>
      </w:r>
      <w:r w:rsidRPr="006E0B1E">
        <w:rPr>
          <w:bCs/>
          <w:sz w:val="26"/>
          <w:szCs w:val="26"/>
        </w:rPr>
        <w:t>Kỹ năng nói tiếng Anh 2,</w:t>
      </w:r>
      <w:r w:rsidRPr="006E0B1E">
        <w:rPr>
          <w:sz w:val="26"/>
          <w:szCs w:val="26"/>
        </w:rPr>
        <w:t xml:space="preserve"> thuộc khối kiến thức Cơ sở ngành, </w:t>
      </w:r>
      <w:r w:rsidRPr="006E0B1E">
        <w:rPr>
          <w:sz w:val="26"/>
          <w:szCs w:val="26"/>
          <w:lang w:val="en-GB"/>
        </w:rPr>
        <w:t>cung cấp cho người học kiến thức về ngôn ngữ (từ vựng, ngữ pháp, ngữ âm …)</w:t>
      </w:r>
      <w:r w:rsidRPr="006E0B1E">
        <w:rPr>
          <w:sz w:val="26"/>
          <w:szCs w:val="26"/>
        </w:rPr>
        <w:t xml:space="preserve"> và các chiến thuật nói cơ bản nhằm</w:t>
      </w:r>
      <w:r w:rsidRPr="006E0B1E">
        <w:rPr>
          <w:rFonts w:eastAsia="MS Mincho"/>
          <w:sz w:val="26"/>
          <w:szCs w:val="26"/>
          <w:lang w:eastAsia="ja-JP"/>
        </w:rPr>
        <w:t xml:space="preserve"> </w:t>
      </w:r>
      <w:r w:rsidRPr="006E0B1E">
        <w:rPr>
          <w:sz w:val="26"/>
          <w:szCs w:val="26"/>
          <w:lang w:val="en-GB"/>
        </w:rPr>
        <w:t>giúp người học bước đầu hình thành khả năng giao tiếp bằng khẩu ngữ ở trình độ A2. Ngoài ra, học phần giúp người học hình thành các kỹ năng giao tiếp, làm việc nhóm, thuyết trình và sử dụng công nghệ thông tin trong học tập.</w:t>
      </w:r>
    </w:p>
    <w:p w:rsidR="00A511F9" w:rsidRPr="006E0B1E" w:rsidRDefault="00A511F9" w:rsidP="00A511F9">
      <w:pPr>
        <w:pStyle w:val="ListParagraph"/>
        <w:numPr>
          <w:ilvl w:val="0"/>
          <w:numId w:val="11"/>
        </w:numPr>
        <w:spacing w:before="60" w:after="60" w:line="264" w:lineRule="auto"/>
        <w:rPr>
          <w:sz w:val="26"/>
          <w:szCs w:val="26"/>
        </w:rPr>
      </w:pPr>
      <w:r w:rsidRPr="006E0B1E">
        <w:rPr>
          <w:b/>
          <w:sz w:val="26"/>
          <w:szCs w:val="26"/>
        </w:rPr>
        <w:t xml:space="preserve">Kỹ năng nói tiếng Anh 3 </w:t>
      </w:r>
    </w:p>
    <w:p w:rsidR="00A511F9" w:rsidRPr="006E0B1E" w:rsidRDefault="00A511F9" w:rsidP="00A511F9">
      <w:pPr>
        <w:spacing w:before="60" w:after="60" w:line="264" w:lineRule="auto"/>
        <w:ind w:firstLine="567"/>
        <w:rPr>
          <w:sz w:val="26"/>
          <w:szCs w:val="26"/>
          <w:lang w:val="en-GB"/>
        </w:rPr>
      </w:pPr>
      <w:r w:rsidRPr="006E0B1E">
        <w:rPr>
          <w:sz w:val="26"/>
          <w:szCs w:val="26"/>
        </w:rPr>
        <w:t xml:space="preserve">Học phần </w:t>
      </w:r>
      <w:r w:rsidRPr="006E0B1E">
        <w:rPr>
          <w:bCs/>
          <w:sz w:val="26"/>
          <w:szCs w:val="26"/>
        </w:rPr>
        <w:t>Kỹ năng nói tiếng Anh 3,</w:t>
      </w:r>
      <w:r w:rsidRPr="006E0B1E">
        <w:rPr>
          <w:sz w:val="26"/>
          <w:szCs w:val="26"/>
        </w:rPr>
        <w:t xml:space="preserve"> thuộc khối kiến thức Cơ sở ngành, </w:t>
      </w:r>
      <w:r w:rsidRPr="006E0B1E">
        <w:rPr>
          <w:sz w:val="26"/>
          <w:szCs w:val="26"/>
          <w:lang w:val="en-GB"/>
        </w:rPr>
        <w:t>cung cấp cho người học kiến thức về ngôn ngữ (từ vựng, ngữ pháp, ngữ âm …)</w:t>
      </w:r>
      <w:r w:rsidRPr="006E0B1E">
        <w:rPr>
          <w:sz w:val="26"/>
          <w:szCs w:val="26"/>
        </w:rPr>
        <w:t xml:space="preserve"> và các chiến thuật nói cơ bản nhằm</w:t>
      </w:r>
      <w:r w:rsidRPr="006E0B1E">
        <w:rPr>
          <w:rFonts w:eastAsia="MS Mincho"/>
          <w:sz w:val="26"/>
          <w:szCs w:val="26"/>
          <w:lang w:eastAsia="ja-JP"/>
        </w:rPr>
        <w:t xml:space="preserve"> </w:t>
      </w:r>
      <w:r w:rsidRPr="006E0B1E">
        <w:rPr>
          <w:sz w:val="26"/>
          <w:szCs w:val="26"/>
          <w:lang w:val="en-GB"/>
        </w:rPr>
        <w:t>giúp người học bước đầu hình thành khả năng giao tiếp bằng khẩu ngữ ở trình độ B1. Ngoài ra, học phần giúp người học hình thành các kỹ năng giao tiếp, làm việc nhóm, thuyết trình và sử dụng công nghệ thông tin trong học tập.</w:t>
      </w:r>
    </w:p>
    <w:p w:rsidR="00A511F9" w:rsidRPr="006E0B1E" w:rsidRDefault="00A511F9" w:rsidP="00A511F9">
      <w:pPr>
        <w:pStyle w:val="ListParagraph"/>
        <w:numPr>
          <w:ilvl w:val="0"/>
          <w:numId w:val="11"/>
        </w:numPr>
        <w:spacing w:before="60" w:after="60" w:line="264" w:lineRule="auto"/>
        <w:rPr>
          <w:sz w:val="26"/>
          <w:szCs w:val="26"/>
        </w:rPr>
      </w:pPr>
      <w:r w:rsidRPr="006E0B1E">
        <w:rPr>
          <w:b/>
          <w:sz w:val="26"/>
          <w:szCs w:val="26"/>
        </w:rPr>
        <w:t xml:space="preserve">Kỹ năng nói tiếng Anh 4 </w:t>
      </w:r>
    </w:p>
    <w:p w:rsidR="00A511F9" w:rsidRPr="006E0B1E" w:rsidRDefault="00A511F9" w:rsidP="00A511F9">
      <w:pPr>
        <w:spacing w:before="60" w:after="60" w:line="264" w:lineRule="auto"/>
        <w:ind w:firstLine="567"/>
        <w:rPr>
          <w:spacing w:val="-4"/>
          <w:sz w:val="26"/>
          <w:szCs w:val="26"/>
        </w:rPr>
      </w:pPr>
      <w:r w:rsidRPr="006E0B1E">
        <w:rPr>
          <w:spacing w:val="-4"/>
          <w:sz w:val="26"/>
          <w:szCs w:val="26"/>
        </w:rPr>
        <w:t xml:space="preserve">Học phần </w:t>
      </w:r>
      <w:r w:rsidRPr="006E0B1E">
        <w:rPr>
          <w:spacing w:val="-4"/>
          <w:sz w:val="26"/>
          <w:szCs w:val="26"/>
          <w:lang w:val="vi-VN"/>
        </w:rPr>
        <w:t>Kỹ năng nói tiếng Anh 4, thuộc khối kiến thức cơ sở ngành,</w:t>
      </w:r>
      <w:r w:rsidRPr="006E0B1E">
        <w:rPr>
          <w:spacing w:val="-4"/>
          <w:sz w:val="26"/>
          <w:szCs w:val="26"/>
        </w:rPr>
        <w:t xml:space="preserve"> </w:t>
      </w:r>
      <w:r w:rsidRPr="006E0B1E">
        <w:rPr>
          <w:spacing w:val="-4"/>
          <w:sz w:val="26"/>
          <w:szCs w:val="26"/>
          <w:lang w:val="en-GB"/>
        </w:rPr>
        <w:t>cung cấp cho người học kiến thức về ngôn ngữ (từ vựng, ngữ pháp</w:t>
      </w:r>
      <w:r w:rsidRPr="006E0B1E">
        <w:rPr>
          <w:spacing w:val="-4"/>
          <w:sz w:val="26"/>
          <w:szCs w:val="26"/>
          <w:lang w:val="vi-VN"/>
        </w:rPr>
        <w:t xml:space="preserve">, </w:t>
      </w:r>
      <w:r w:rsidRPr="006E0B1E">
        <w:rPr>
          <w:spacing w:val="-4"/>
          <w:sz w:val="26"/>
          <w:szCs w:val="26"/>
          <w:lang w:val="en-GB"/>
        </w:rPr>
        <w:t>phát âm</w:t>
      </w:r>
      <w:r w:rsidRPr="006E0B1E">
        <w:rPr>
          <w:spacing w:val="-4"/>
          <w:sz w:val="26"/>
          <w:szCs w:val="26"/>
          <w:lang w:val="vi-VN"/>
        </w:rPr>
        <w:t>)</w:t>
      </w:r>
      <w:r w:rsidRPr="006E0B1E">
        <w:rPr>
          <w:spacing w:val="-4"/>
          <w:sz w:val="26"/>
          <w:szCs w:val="26"/>
          <w:lang w:val="en-GB"/>
        </w:rPr>
        <w:t xml:space="preserve"> </w:t>
      </w:r>
      <w:r w:rsidRPr="006E0B1E">
        <w:rPr>
          <w:spacing w:val="-4"/>
          <w:sz w:val="26"/>
          <w:szCs w:val="26"/>
          <w:lang w:val="vi-VN"/>
        </w:rPr>
        <w:t xml:space="preserve">liên quan đến các chủ đề thuộc nhiều lĩnh vực khác nhau </w:t>
      </w:r>
      <w:r w:rsidRPr="006E0B1E">
        <w:rPr>
          <w:spacing w:val="-4"/>
          <w:sz w:val="26"/>
          <w:szCs w:val="26"/>
        </w:rPr>
        <w:t xml:space="preserve">và </w:t>
      </w:r>
      <w:r w:rsidRPr="006E0B1E">
        <w:rPr>
          <w:spacing w:val="-4"/>
          <w:sz w:val="26"/>
          <w:szCs w:val="26"/>
          <w:lang w:val="vi-VN"/>
        </w:rPr>
        <w:t>các</w:t>
      </w:r>
      <w:r w:rsidRPr="006E0B1E">
        <w:rPr>
          <w:spacing w:val="-4"/>
          <w:sz w:val="26"/>
          <w:szCs w:val="26"/>
        </w:rPr>
        <w:t xml:space="preserve"> chiến thuật nói</w:t>
      </w:r>
      <w:r w:rsidRPr="006E0B1E">
        <w:rPr>
          <w:rFonts w:eastAsia="MS Mincho"/>
          <w:spacing w:val="-4"/>
          <w:sz w:val="26"/>
          <w:szCs w:val="26"/>
          <w:lang w:eastAsia="ja-JP"/>
        </w:rPr>
        <w:t xml:space="preserve"> </w:t>
      </w:r>
      <w:r w:rsidRPr="006E0B1E">
        <w:rPr>
          <w:spacing w:val="-4"/>
          <w:sz w:val="26"/>
          <w:szCs w:val="26"/>
          <w:lang w:val="en-GB"/>
        </w:rPr>
        <w:t xml:space="preserve">giúp người học </w:t>
      </w:r>
      <w:r w:rsidRPr="006E0B1E">
        <w:rPr>
          <w:spacing w:val="-4"/>
          <w:sz w:val="26"/>
          <w:szCs w:val="26"/>
          <w:lang w:val="vi-VN"/>
        </w:rPr>
        <w:t>đạt được năng lực giao tiếp ở trình độ B2</w:t>
      </w:r>
      <w:r w:rsidRPr="006E0B1E">
        <w:rPr>
          <w:spacing w:val="-4"/>
          <w:sz w:val="26"/>
          <w:szCs w:val="26"/>
          <w:lang w:val="en-GB"/>
        </w:rPr>
        <w:t xml:space="preserve">. Ngoài ra, học phần </w:t>
      </w:r>
      <w:r w:rsidRPr="006E0B1E">
        <w:rPr>
          <w:spacing w:val="-4"/>
          <w:sz w:val="26"/>
          <w:szCs w:val="26"/>
          <w:lang w:val="vi-VN"/>
        </w:rPr>
        <w:t xml:space="preserve">còn </w:t>
      </w:r>
      <w:r w:rsidRPr="006E0B1E">
        <w:rPr>
          <w:spacing w:val="-4"/>
          <w:sz w:val="26"/>
          <w:szCs w:val="26"/>
          <w:lang w:val="en-GB"/>
        </w:rPr>
        <w:t xml:space="preserve">giúp người học </w:t>
      </w:r>
      <w:r w:rsidRPr="006E0B1E">
        <w:rPr>
          <w:spacing w:val="-4"/>
          <w:sz w:val="26"/>
          <w:szCs w:val="26"/>
          <w:lang w:val="vi-VN"/>
        </w:rPr>
        <w:t xml:space="preserve">rèn luyện </w:t>
      </w:r>
      <w:r w:rsidRPr="006E0B1E">
        <w:rPr>
          <w:spacing w:val="-4"/>
          <w:sz w:val="26"/>
          <w:szCs w:val="26"/>
          <w:lang w:val="en-GB"/>
        </w:rPr>
        <w:t>các kỹ năng giao</w:t>
      </w:r>
      <w:r w:rsidRPr="006E0B1E">
        <w:rPr>
          <w:spacing w:val="-4"/>
          <w:sz w:val="26"/>
          <w:szCs w:val="26"/>
          <w:lang w:val="vi-VN"/>
        </w:rPr>
        <w:t xml:space="preserve"> tiếp,</w:t>
      </w:r>
      <w:r w:rsidRPr="006E0B1E">
        <w:rPr>
          <w:spacing w:val="-4"/>
          <w:sz w:val="26"/>
          <w:szCs w:val="26"/>
          <w:lang w:val="en-GB"/>
        </w:rPr>
        <w:t xml:space="preserve"> thuyết trình</w:t>
      </w:r>
      <w:r w:rsidRPr="006E0B1E">
        <w:rPr>
          <w:spacing w:val="-4"/>
          <w:sz w:val="26"/>
          <w:szCs w:val="26"/>
          <w:lang w:val="vi-VN"/>
        </w:rPr>
        <w:t xml:space="preserve">, </w:t>
      </w:r>
      <w:r w:rsidRPr="006E0B1E">
        <w:rPr>
          <w:spacing w:val="-4"/>
          <w:sz w:val="26"/>
          <w:szCs w:val="26"/>
          <w:lang w:val="en-GB"/>
        </w:rPr>
        <w:t>hội thoại, thảo luận</w:t>
      </w:r>
      <w:r w:rsidRPr="006E0B1E">
        <w:rPr>
          <w:spacing w:val="-4"/>
          <w:sz w:val="26"/>
          <w:szCs w:val="26"/>
          <w:lang w:val="vi-VN"/>
        </w:rPr>
        <w:t xml:space="preserve"> </w:t>
      </w:r>
      <w:r w:rsidRPr="006E0B1E">
        <w:rPr>
          <w:spacing w:val="-4"/>
          <w:sz w:val="26"/>
          <w:szCs w:val="26"/>
          <w:lang w:val="en-GB"/>
        </w:rPr>
        <w:t>nhóm</w:t>
      </w:r>
      <w:r w:rsidRPr="006E0B1E">
        <w:rPr>
          <w:spacing w:val="-4"/>
          <w:sz w:val="26"/>
          <w:szCs w:val="26"/>
          <w:lang w:val="vi-VN"/>
        </w:rPr>
        <w:t>, lãnh đạo và quản lý nhóm, phỏng vấn và khảo sát.</w:t>
      </w:r>
    </w:p>
    <w:p w:rsidR="00A511F9" w:rsidRPr="006E0B1E" w:rsidRDefault="00A511F9" w:rsidP="00A511F9">
      <w:pPr>
        <w:pStyle w:val="ListParagraph"/>
        <w:numPr>
          <w:ilvl w:val="0"/>
          <w:numId w:val="11"/>
        </w:numPr>
        <w:spacing w:before="60" w:after="60" w:line="264" w:lineRule="auto"/>
        <w:rPr>
          <w:rFonts w:eastAsia="Arial"/>
          <w:sz w:val="26"/>
          <w:szCs w:val="26"/>
          <w:lang w:val="vi-VN"/>
        </w:rPr>
      </w:pPr>
      <w:r w:rsidRPr="006E0B1E">
        <w:rPr>
          <w:b/>
          <w:sz w:val="26"/>
          <w:szCs w:val="26"/>
        </w:rPr>
        <w:t xml:space="preserve">Kỹ năng đọc tiếng Anh 1 </w:t>
      </w:r>
    </w:p>
    <w:p w:rsidR="00A511F9" w:rsidRPr="006E0B1E" w:rsidRDefault="00A511F9" w:rsidP="00A511F9">
      <w:pPr>
        <w:spacing w:before="60" w:after="60" w:line="264" w:lineRule="auto"/>
        <w:ind w:firstLine="567"/>
        <w:rPr>
          <w:rFonts w:eastAsia="Arial"/>
          <w:spacing w:val="-6"/>
          <w:sz w:val="26"/>
          <w:szCs w:val="26"/>
        </w:rPr>
      </w:pPr>
      <w:r w:rsidRPr="006E0B1E">
        <w:rPr>
          <w:rFonts w:eastAsia="Arial"/>
          <w:spacing w:val="-6"/>
          <w:sz w:val="26"/>
          <w:szCs w:val="26"/>
          <w:lang w:val="vi-VN"/>
        </w:rPr>
        <w:t xml:space="preserve">Học phần </w:t>
      </w:r>
      <w:r w:rsidRPr="006E0B1E">
        <w:rPr>
          <w:rFonts w:eastAsia="Arial"/>
          <w:spacing w:val="-6"/>
          <w:sz w:val="26"/>
          <w:szCs w:val="26"/>
        </w:rPr>
        <w:t>Kỹ năng đọc tiếng Anh 1</w:t>
      </w:r>
      <w:r w:rsidRPr="006E0B1E">
        <w:rPr>
          <w:rFonts w:eastAsia="Arial"/>
          <w:spacing w:val="-6"/>
          <w:sz w:val="26"/>
          <w:szCs w:val="26"/>
          <w:lang w:val="vi-VN"/>
        </w:rPr>
        <w:t xml:space="preserve"> </w:t>
      </w:r>
      <w:r w:rsidRPr="006E0B1E">
        <w:rPr>
          <w:rFonts w:eastAsia="Arial"/>
          <w:spacing w:val="-6"/>
          <w:sz w:val="26"/>
          <w:szCs w:val="26"/>
        </w:rPr>
        <w:t xml:space="preserve">thuộc khối kiến thức cơ sở ngành </w:t>
      </w:r>
      <w:r w:rsidRPr="006E0B1E">
        <w:rPr>
          <w:rFonts w:eastAsia="Arial"/>
          <w:spacing w:val="-6"/>
          <w:sz w:val="26"/>
          <w:szCs w:val="26"/>
          <w:lang w:val="vi-VN"/>
        </w:rPr>
        <w:t xml:space="preserve">bao gồm những nội dung kiến thức về các kỹ năng đọc, các bài tập được thiết kế nhằm đạt được những kỹ năng đọc </w:t>
      </w:r>
      <w:r w:rsidRPr="006E0B1E">
        <w:rPr>
          <w:rFonts w:eastAsia="Arial"/>
          <w:spacing w:val="-6"/>
          <w:sz w:val="26"/>
          <w:szCs w:val="26"/>
        </w:rPr>
        <w:t xml:space="preserve">cơ bản </w:t>
      </w:r>
      <w:r w:rsidRPr="006E0B1E">
        <w:rPr>
          <w:rFonts w:eastAsia="Arial"/>
          <w:spacing w:val="-6"/>
          <w:sz w:val="26"/>
          <w:szCs w:val="26"/>
          <w:lang w:val="vi-VN"/>
        </w:rPr>
        <w:t xml:space="preserve">như đọc tìm thông tin chi tiết, đọc tìm ý chính, </w:t>
      </w:r>
      <w:r w:rsidRPr="006E0B1E">
        <w:rPr>
          <w:rFonts w:eastAsia="Arial"/>
          <w:spacing w:val="-6"/>
          <w:sz w:val="26"/>
          <w:szCs w:val="26"/>
        </w:rPr>
        <w:t>suy luận</w:t>
      </w:r>
      <w:r w:rsidRPr="006E0B1E">
        <w:rPr>
          <w:rFonts w:eastAsia="Arial"/>
          <w:spacing w:val="-6"/>
          <w:sz w:val="26"/>
          <w:szCs w:val="26"/>
          <w:lang w:val="vi-VN"/>
        </w:rPr>
        <w:t xml:space="preserve">, </w:t>
      </w:r>
      <w:r w:rsidRPr="006E0B1E">
        <w:rPr>
          <w:rFonts w:eastAsia="Arial"/>
          <w:spacing w:val="-6"/>
          <w:sz w:val="26"/>
          <w:szCs w:val="26"/>
        </w:rPr>
        <w:t>đọc tìm mục đích viết bài của tác giả …</w:t>
      </w:r>
      <w:r w:rsidRPr="006E0B1E">
        <w:rPr>
          <w:rFonts w:eastAsia="Arial"/>
          <w:spacing w:val="-6"/>
          <w:sz w:val="26"/>
          <w:szCs w:val="26"/>
          <w:lang w:val="vi-VN"/>
        </w:rPr>
        <w:t xml:space="preserve"> và từ vựng về </w:t>
      </w:r>
      <w:r w:rsidRPr="006E0B1E">
        <w:rPr>
          <w:rFonts w:eastAsia="Arial"/>
          <w:spacing w:val="-6"/>
          <w:sz w:val="26"/>
          <w:szCs w:val="26"/>
        </w:rPr>
        <w:t>các chủ đề</w:t>
      </w:r>
      <w:r w:rsidRPr="006E0B1E">
        <w:rPr>
          <w:rFonts w:eastAsia="Arial"/>
          <w:spacing w:val="-6"/>
          <w:sz w:val="26"/>
          <w:szCs w:val="26"/>
          <w:lang w:val="vi-VN"/>
        </w:rPr>
        <w:t xml:space="preserve"> xã hội như du lịch và khám phá, </w:t>
      </w:r>
      <w:r w:rsidRPr="006E0B1E">
        <w:rPr>
          <w:rFonts w:eastAsia="Arial"/>
          <w:spacing w:val="-6"/>
          <w:sz w:val="26"/>
          <w:szCs w:val="26"/>
        </w:rPr>
        <w:t>giải trí, thời trang</w:t>
      </w:r>
      <w:r w:rsidRPr="006E0B1E">
        <w:rPr>
          <w:rFonts w:eastAsia="Arial"/>
          <w:spacing w:val="-6"/>
          <w:sz w:val="26"/>
          <w:szCs w:val="26"/>
          <w:lang w:val="vi-VN"/>
        </w:rPr>
        <w:t xml:space="preserve">, </w:t>
      </w:r>
      <w:r w:rsidRPr="006E0B1E">
        <w:rPr>
          <w:rFonts w:eastAsia="Arial"/>
          <w:spacing w:val="-6"/>
          <w:sz w:val="26"/>
          <w:szCs w:val="26"/>
        </w:rPr>
        <w:t>giáo dục, ... Ngoài ra, người học được làm việc trong các nhóm và thuyết trình các vấn đề hiệu quả.</w:t>
      </w:r>
    </w:p>
    <w:p w:rsidR="00A511F9" w:rsidRPr="006E0B1E" w:rsidRDefault="00A511F9" w:rsidP="00A511F9">
      <w:pPr>
        <w:pStyle w:val="ListParagraph"/>
        <w:numPr>
          <w:ilvl w:val="0"/>
          <w:numId w:val="11"/>
        </w:numPr>
        <w:spacing w:before="60" w:after="60" w:line="264" w:lineRule="auto"/>
        <w:rPr>
          <w:rFonts w:eastAsia="Arial"/>
          <w:sz w:val="26"/>
          <w:szCs w:val="26"/>
          <w:lang w:val="vi-VN"/>
        </w:rPr>
      </w:pPr>
      <w:r w:rsidRPr="006E0B1E">
        <w:rPr>
          <w:b/>
          <w:sz w:val="26"/>
          <w:szCs w:val="26"/>
        </w:rPr>
        <w:t xml:space="preserve">Kỹ năng đọc tiếng Anh 2 </w:t>
      </w:r>
    </w:p>
    <w:p w:rsidR="00A511F9" w:rsidRPr="006E0B1E" w:rsidRDefault="00A511F9" w:rsidP="00A511F9">
      <w:pPr>
        <w:spacing w:before="60" w:after="60" w:line="264" w:lineRule="auto"/>
        <w:ind w:firstLine="567"/>
        <w:rPr>
          <w:rFonts w:eastAsia="Arial"/>
          <w:sz w:val="26"/>
          <w:szCs w:val="26"/>
        </w:rPr>
      </w:pPr>
      <w:r w:rsidRPr="006E0B1E">
        <w:rPr>
          <w:rFonts w:eastAsia="Arial"/>
          <w:sz w:val="26"/>
          <w:szCs w:val="26"/>
          <w:lang w:val="vi-VN"/>
        </w:rPr>
        <w:t xml:space="preserve">Học phần </w:t>
      </w:r>
      <w:r w:rsidRPr="006E0B1E">
        <w:rPr>
          <w:rFonts w:eastAsia="Arial"/>
          <w:sz w:val="26"/>
          <w:szCs w:val="26"/>
        </w:rPr>
        <w:t>Kỹ năng đọc tiếng Anh 2</w:t>
      </w:r>
      <w:r w:rsidRPr="006E0B1E">
        <w:rPr>
          <w:rFonts w:eastAsia="Arial"/>
          <w:sz w:val="26"/>
          <w:szCs w:val="26"/>
          <w:lang w:val="vi-VN"/>
        </w:rPr>
        <w:t xml:space="preserve"> </w:t>
      </w:r>
      <w:r w:rsidRPr="006E0B1E">
        <w:rPr>
          <w:rFonts w:eastAsia="Arial"/>
          <w:sz w:val="26"/>
          <w:szCs w:val="26"/>
        </w:rPr>
        <w:t xml:space="preserve">thuộc khối kiến thức cơ sở ngành </w:t>
      </w:r>
      <w:r w:rsidRPr="006E0B1E">
        <w:rPr>
          <w:rFonts w:eastAsia="Arial"/>
          <w:sz w:val="26"/>
          <w:szCs w:val="26"/>
          <w:lang w:val="vi-VN"/>
        </w:rPr>
        <w:t xml:space="preserve">bao gồm những nội dung kiến thức về các kỹ năng đọc, các bài tập được thiết kế nhằm đạt được những kỹ năng đọc </w:t>
      </w:r>
      <w:r w:rsidRPr="006E0B1E">
        <w:rPr>
          <w:rFonts w:eastAsia="Arial"/>
          <w:sz w:val="26"/>
          <w:szCs w:val="26"/>
        </w:rPr>
        <w:t xml:space="preserve">ở </w:t>
      </w:r>
      <w:r w:rsidRPr="006E0B1E">
        <w:rPr>
          <w:sz w:val="26"/>
          <w:szCs w:val="26"/>
        </w:rPr>
        <w:t xml:space="preserve">cấp độ đầu ở trình độ B1 </w:t>
      </w:r>
      <w:r w:rsidRPr="006E0B1E">
        <w:rPr>
          <w:rFonts w:eastAsia="Arial"/>
          <w:sz w:val="26"/>
          <w:szCs w:val="26"/>
          <w:lang w:val="vi-VN"/>
        </w:rPr>
        <w:t xml:space="preserve">như đọc tìm thông tin chi tiết, đọc tìm ý chính, </w:t>
      </w:r>
      <w:r w:rsidRPr="006E0B1E">
        <w:rPr>
          <w:rFonts w:eastAsia="Arial"/>
          <w:sz w:val="26"/>
          <w:szCs w:val="26"/>
        </w:rPr>
        <w:t>suy luận</w:t>
      </w:r>
      <w:r w:rsidRPr="006E0B1E">
        <w:rPr>
          <w:rFonts w:eastAsia="Arial"/>
          <w:sz w:val="26"/>
          <w:szCs w:val="26"/>
          <w:lang w:val="vi-VN"/>
        </w:rPr>
        <w:t xml:space="preserve">, </w:t>
      </w:r>
      <w:r w:rsidRPr="006E0B1E">
        <w:rPr>
          <w:rFonts w:eastAsia="Arial"/>
          <w:sz w:val="26"/>
          <w:szCs w:val="26"/>
        </w:rPr>
        <w:t>sử dụng tiêu đề phụ để dự đoán nội dung bài văn, nhận biết từ nối</w:t>
      </w:r>
      <w:r w:rsidRPr="006E0B1E">
        <w:rPr>
          <w:rFonts w:eastAsia="Arial"/>
          <w:sz w:val="26"/>
          <w:szCs w:val="26"/>
          <w:lang w:val="vi-VN"/>
        </w:rPr>
        <w:t xml:space="preserve">… và  từ vựng về </w:t>
      </w:r>
      <w:r w:rsidRPr="006E0B1E">
        <w:rPr>
          <w:rFonts w:eastAsia="Arial"/>
          <w:sz w:val="26"/>
          <w:szCs w:val="26"/>
        </w:rPr>
        <w:t>các chủ đề</w:t>
      </w:r>
      <w:r w:rsidRPr="006E0B1E">
        <w:rPr>
          <w:rFonts w:eastAsia="Arial"/>
          <w:sz w:val="26"/>
          <w:szCs w:val="26"/>
          <w:lang w:val="vi-VN"/>
        </w:rPr>
        <w:t xml:space="preserve"> xã hội như </w:t>
      </w:r>
      <w:r w:rsidRPr="006E0B1E">
        <w:rPr>
          <w:rFonts w:eastAsia="Arial"/>
          <w:sz w:val="26"/>
          <w:szCs w:val="26"/>
        </w:rPr>
        <w:t>thực phẩm, các phát minh, du học, quản lý tài chính cá nhân,... Ngoài ra, người học được làm việc trong các nhóm và thuyết trình các vấn đề hiệu quả.</w:t>
      </w:r>
    </w:p>
    <w:p w:rsidR="00A511F9" w:rsidRPr="006E0B1E" w:rsidRDefault="00A511F9" w:rsidP="00A511F9">
      <w:pPr>
        <w:pStyle w:val="ListParagraph"/>
        <w:numPr>
          <w:ilvl w:val="0"/>
          <w:numId w:val="11"/>
        </w:numPr>
        <w:spacing w:before="60" w:after="60" w:line="264" w:lineRule="auto"/>
        <w:rPr>
          <w:b/>
          <w:sz w:val="26"/>
          <w:szCs w:val="26"/>
        </w:rPr>
      </w:pPr>
      <w:r w:rsidRPr="006E0B1E">
        <w:rPr>
          <w:b/>
          <w:sz w:val="26"/>
          <w:szCs w:val="26"/>
        </w:rPr>
        <w:t xml:space="preserve">Kỹ năng đọc tiếng Anh 3 </w:t>
      </w:r>
    </w:p>
    <w:p w:rsidR="00A511F9" w:rsidRDefault="00A511F9" w:rsidP="00A511F9">
      <w:pPr>
        <w:spacing w:before="60" w:after="60" w:line="264" w:lineRule="auto"/>
        <w:ind w:firstLine="567"/>
        <w:rPr>
          <w:rFonts w:eastAsia="Arial"/>
          <w:sz w:val="26"/>
          <w:szCs w:val="26"/>
          <w:lang w:val="vi-VN"/>
        </w:rPr>
      </w:pPr>
      <w:r w:rsidRPr="006E0B1E">
        <w:rPr>
          <w:rFonts w:eastAsia="Arial"/>
          <w:sz w:val="26"/>
          <w:szCs w:val="26"/>
          <w:lang w:val="vi-VN"/>
        </w:rPr>
        <w:t>Học phần Kỹ năng đọc tiếng Anh 3 thuộc khối kiến thức cơ sở ngành bao gồm những nội dung kiến thức về các kỹ năng đọc, các bài tập được thiết kế nhằm đạt được những kỹ năng đọc ở trình độ B1 như đọc tìm thông tin chi tiết, đọc tìm ý chính, suy luận, sử dụng tiêu đề để tìm nội dung chính, nhận biết trình tự các sự kiện, đoán nghĩa từ … và từ vựng về các chủ đề xã hội như du lịch nước ngoài, điện ảnh, thể thao, .... Ngoài ra, người học được làm việc trong các nhóm và thuyết trình các vấn đề hiệu quả.</w:t>
      </w:r>
    </w:p>
    <w:p w:rsidR="00A511F9" w:rsidRDefault="00A511F9" w:rsidP="00A511F9">
      <w:pPr>
        <w:pStyle w:val="ListParagraph"/>
        <w:numPr>
          <w:ilvl w:val="0"/>
          <w:numId w:val="11"/>
        </w:numPr>
        <w:spacing w:before="60" w:after="60"/>
        <w:rPr>
          <w:rFonts w:eastAsia="Arial"/>
          <w:spacing w:val="-2"/>
          <w:sz w:val="26"/>
          <w:szCs w:val="26"/>
          <w:lang w:val="vi-VN"/>
        </w:rPr>
      </w:pPr>
      <w:r>
        <w:rPr>
          <w:b/>
          <w:sz w:val="26"/>
          <w:szCs w:val="26"/>
        </w:rPr>
        <w:t xml:space="preserve">Kỹ năng đọc tiếng Anh 4 </w:t>
      </w:r>
    </w:p>
    <w:p w:rsidR="00A511F9" w:rsidRDefault="00A511F9" w:rsidP="00A511F9">
      <w:pPr>
        <w:spacing w:before="60" w:after="60"/>
        <w:ind w:firstLine="567"/>
        <w:rPr>
          <w:rFonts w:eastAsia="Arial"/>
          <w:sz w:val="26"/>
          <w:szCs w:val="26"/>
        </w:rPr>
      </w:pPr>
      <w:r>
        <w:rPr>
          <w:rFonts w:eastAsia="Arial"/>
          <w:spacing w:val="-2"/>
          <w:sz w:val="26"/>
          <w:szCs w:val="26"/>
          <w:lang w:val="vi-VN"/>
        </w:rPr>
        <w:t xml:space="preserve">Học phần </w:t>
      </w:r>
      <w:r>
        <w:rPr>
          <w:rFonts w:eastAsia="Arial"/>
          <w:spacing w:val="-2"/>
          <w:sz w:val="26"/>
          <w:szCs w:val="26"/>
        </w:rPr>
        <w:t>Kỹ năng đọc tiếng Anh 4,</w:t>
      </w:r>
      <w:r>
        <w:rPr>
          <w:rFonts w:eastAsia="Arial"/>
          <w:b/>
          <w:bCs/>
          <w:spacing w:val="-2"/>
          <w:sz w:val="26"/>
          <w:szCs w:val="26"/>
        </w:rPr>
        <w:t xml:space="preserve"> </w:t>
      </w:r>
      <w:r>
        <w:rPr>
          <w:rFonts w:eastAsia="Arial"/>
          <w:bCs/>
          <w:spacing w:val="-2"/>
          <w:sz w:val="26"/>
          <w:szCs w:val="26"/>
        </w:rPr>
        <w:t>thuộc khối kiến thức cơ sở ngành,</w:t>
      </w:r>
      <w:r>
        <w:rPr>
          <w:rFonts w:eastAsia="Arial"/>
          <w:spacing w:val="-2"/>
          <w:sz w:val="26"/>
          <w:szCs w:val="26"/>
          <w:lang w:val="vi-VN"/>
        </w:rPr>
        <w:t xml:space="preserve"> </w:t>
      </w:r>
      <w:r>
        <w:rPr>
          <w:rFonts w:eastAsia="Arial"/>
          <w:spacing w:val="-2"/>
          <w:sz w:val="26"/>
          <w:szCs w:val="26"/>
        </w:rPr>
        <w:t>cung cấp</w:t>
      </w:r>
      <w:r>
        <w:rPr>
          <w:rFonts w:eastAsia="Arial"/>
          <w:spacing w:val="-2"/>
          <w:sz w:val="26"/>
          <w:szCs w:val="26"/>
          <w:lang w:val="vi-VN"/>
        </w:rPr>
        <w:t xml:space="preserve"> những nội dung kiến thức về các kỹ năng đọc như đọc tìm thông tin chi tiết, đọc tìm ý chính, </w:t>
      </w:r>
      <w:r>
        <w:rPr>
          <w:rFonts w:eastAsia="Arial"/>
          <w:spacing w:val="-2"/>
          <w:sz w:val="26"/>
          <w:szCs w:val="26"/>
        </w:rPr>
        <w:t xml:space="preserve">đoán </w:t>
      </w:r>
      <w:r>
        <w:rPr>
          <w:rFonts w:eastAsia="Arial"/>
          <w:spacing w:val="-2"/>
          <w:sz w:val="26"/>
          <w:szCs w:val="26"/>
        </w:rPr>
        <w:lastRenderedPageBreak/>
        <w:t>ý, nhận diện các ý chính và các ý bổ trợ, suy luận</w:t>
      </w:r>
      <w:r>
        <w:rPr>
          <w:rFonts w:eastAsia="Arial"/>
          <w:spacing w:val="-2"/>
          <w:sz w:val="26"/>
          <w:szCs w:val="26"/>
          <w:lang w:val="vi-VN"/>
        </w:rPr>
        <w:t xml:space="preserve">, </w:t>
      </w:r>
      <w:r>
        <w:rPr>
          <w:rFonts w:eastAsia="Arial"/>
          <w:spacing w:val="-2"/>
          <w:sz w:val="26"/>
          <w:szCs w:val="26"/>
        </w:rPr>
        <w:t xml:space="preserve">nhận biết trình tự các sự kiện, đoán nghĩa từ </w:t>
      </w:r>
      <w:r>
        <w:rPr>
          <w:rFonts w:eastAsia="Arial"/>
          <w:spacing w:val="-2"/>
          <w:sz w:val="26"/>
          <w:szCs w:val="26"/>
          <w:lang w:val="vi-VN"/>
        </w:rPr>
        <w:t xml:space="preserve">… và từ vựng về </w:t>
      </w:r>
      <w:r>
        <w:rPr>
          <w:rFonts w:eastAsia="Arial"/>
          <w:spacing w:val="-2"/>
          <w:sz w:val="26"/>
          <w:szCs w:val="26"/>
        </w:rPr>
        <w:t>các chủ đề</w:t>
      </w:r>
      <w:r>
        <w:rPr>
          <w:rFonts w:eastAsia="Arial"/>
          <w:spacing w:val="-2"/>
          <w:sz w:val="26"/>
          <w:szCs w:val="26"/>
          <w:lang w:val="vi-VN"/>
        </w:rPr>
        <w:t xml:space="preserve"> xã hội</w:t>
      </w:r>
      <w:r>
        <w:rPr>
          <w:rFonts w:eastAsia="Arial"/>
          <w:spacing w:val="-2"/>
          <w:sz w:val="26"/>
          <w:szCs w:val="26"/>
        </w:rPr>
        <w:t>. Ngoài ra, người học được làm việc trong các nhóm và thuyết trình các vấn đề hiệu quả</w:t>
      </w:r>
      <w:r>
        <w:rPr>
          <w:rFonts w:eastAsia="Arial"/>
          <w:sz w:val="26"/>
          <w:szCs w:val="26"/>
        </w:rPr>
        <w:t>.</w:t>
      </w:r>
    </w:p>
    <w:p w:rsidR="00A511F9" w:rsidRPr="006E0B1E" w:rsidRDefault="00A511F9" w:rsidP="00A511F9">
      <w:pPr>
        <w:pStyle w:val="ListParagraph"/>
        <w:numPr>
          <w:ilvl w:val="0"/>
          <w:numId w:val="11"/>
        </w:numPr>
        <w:spacing w:before="60" w:after="60" w:line="264" w:lineRule="auto"/>
        <w:rPr>
          <w:bCs/>
          <w:sz w:val="26"/>
          <w:szCs w:val="26"/>
        </w:rPr>
      </w:pPr>
      <w:r w:rsidRPr="006E0B1E">
        <w:rPr>
          <w:b/>
          <w:sz w:val="26"/>
          <w:szCs w:val="26"/>
        </w:rPr>
        <w:t xml:space="preserve">Kỹ năng viết tiếng Anh 1 </w:t>
      </w:r>
    </w:p>
    <w:p w:rsidR="00A511F9" w:rsidRPr="006E0B1E" w:rsidRDefault="00A511F9" w:rsidP="00A511F9">
      <w:pPr>
        <w:spacing w:before="60" w:after="60" w:line="264" w:lineRule="auto"/>
        <w:ind w:firstLine="567"/>
        <w:rPr>
          <w:sz w:val="26"/>
          <w:szCs w:val="26"/>
        </w:rPr>
      </w:pPr>
      <w:r w:rsidRPr="006E0B1E">
        <w:rPr>
          <w:bCs/>
          <w:sz w:val="26"/>
          <w:szCs w:val="26"/>
        </w:rPr>
        <w:t xml:space="preserve">Học phần </w:t>
      </w:r>
      <w:r w:rsidRPr="006E0B1E">
        <w:rPr>
          <w:sz w:val="26"/>
          <w:szCs w:val="26"/>
        </w:rPr>
        <w:t>Kỹ năng viết tiếng Anh 1,</w:t>
      </w:r>
      <w:r w:rsidRPr="006E0B1E">
        <w:rPr>
          <w:bCs/>
          <w:sz w:val="26"/>
          <w:szCs w:val="26"/>
        </w:rPr>
        <w:t xml:space="preserve"> thuộc khối kiến thức cơ sở ngành, cung cấp cho người học kiến thức về </w:t>
      </w:r>
      <w:r w:rsidRPr="006E0B1E">
        <w:rPr>
          <w:sz w:val="26"/>
          <w:szCs w:val="26"/>
        </w:rPr>
        <w:t xml:space="preserve">các loại mệnh đề, câu, </w:t>
      </w:r>
      <w:r w:rsidRPr="006E0B1E">
        <w:rPr>
          <w:bCs/>
          <w:sz w:val="26"/>
          <w:szCs w:val="26"/>
        </w:rPr>
        <w:t xml:space="preserve">cấu trúc của đoạn văn </w:t>
      </w:r>
      <w:r>
        <w:rPr>
          <w:bCs/>
          <w:sz w:val="26"/>
          <w:szCs w:val="26"/>
          <w:lang w:val="vi-VN"/>
        </w:rPr>
        <w:t>t</w:t>
      </w:r>
      <w:r>
        <w:rPr>
          <w:bCs/>
          <w:sz w:val="26"/>
          <w:szCs w:val="26"/>
        </w:rPr>
        <w:t>iếng Anh</w:t>
      </w:r>
      <w:r w:rsidRPr="006E0B1E">
        <w:rPr>
          <w:bCs/>
          <w:sz w:val="26"/>
          <w:szCs w:val="26"/>
        </w:rPr>
        <w:t>, kỹ năng viết mệnh đề và câu ở trình độ A2.</w:t>
      </w:r>
      <w:r w:rsidRPr="006E0B1E">
        <w:rPr>
          <w:sz w:val="26"/>
          <w:szCs w:val="26"/>
        </w:rPr>
        <w:t xml:space="preserve"> Ngoài ra, người học được làm việc trong các nhóm và rèn luyện kỹ năng thuyết trình, giao tiếp.</w:t>
      </w:r>
    </w:p>
    <w:p w:rsidR="00A511F9" w:rsidRPr="006E0B1E" w:rsidRDefault="00A511F9" w:rsidP="00A511F9">
      <w:pPr>
        <w:pStyle w:val="ListParagraph"/>
        <w:numPr>
          <w:ilvl w:val="0"/>
          <w:numId w:val="11"/>
        </w:numPr>
        <w:spacing w:before="60" w:after="60" w:line="264" w:lineRule="auto"/>
        <w:rPr>
          <w:bCs/>
          <w:sz w:val="26"/>
          <w:szCs w:val="26"/>
        </w:rPr>
      </w:pPr>
      <w:r w:rsidRPr="006E0B1E">
        <w:rPr>
          <w:b/>
          <w:sz w:val="26"/>
          <w:szCs w:val="26"/>
        </w:rPr>
        <w:t xml:space="preserve">Kỹ năng viết </w:t>
      </w:r>
      <w:r>
        <w:rPr>
          <w:b/>
          <w:sz w:val="26"/>
          <w:szCs w:val="26"/>
        </w:rPr>
        <w:t>tiếng Anh</w:t>
      </w:r>
      <w:r w:rsidRPr="006E0B1E">
        <w:rPr>
          <w:b/>
          <w:sz w:val="26"/>
          <w:szCs w:val="26"/>
        </w:rPr>
        <w:t xml:space="preserve"> 2 </w:t>
      </w:r>
    </w:p>
    <w:p w:rsidR="00A511F9" w:rsidRPr="006E0B1E" w:rsidRDefault="00A511F9" w:rsidP="00A511F9">
      <w:pPr>
        <w:spacing w:before="60" w:after="60" w:line="264" w:lineRule="auto"/>
        <w:ind w:firstLine="567"/>
        <w:rPr>
          <w:sz w:val="26"/>
          <w:szCs w:val="26"/>
        </w:rPr>
      </w:pPr>
      <w:r w:rsidRPr="006E0B1E">
        <w:rPr>
          <w:bCs/>
          <w:sz w:val="26"/>
          <w:szCs w:val="26"/>
        </w:rPr>
        <w:t xml:space="preserve">Học phần </w:t>
      </w:r>
      <w:r w:rsidRPr="006E0B1E">
        <w:rPr>
          <w:sz w:val="26"/>
          <w:szCs w:val="26"/>
        </w:rPr>
        <w:t xml:space="preserve">Kỹ năng viết </w:t>
      </w:r>
      <w:r>
        <w:rPr>
          <w:sz w:val="26"/>
          <w:szCs w:val="26"/>
        </w:rPr>
        <w:t>tiếng Anh</w:t>
      </w:r>
      <w:r w:rsidRPr="006E0B1E">
        <w:rPr>
          <w:sz w:val="26"/>
          <w:szCs w:val="26"/>
        </w:rPr>
        <w:t xml:space="preserve"> 2,</w:t>
      </w:r>
      <w:r w:rsidRPr="006E0B1E">
        <w:rPr>
          <w:bCs/>
          <w:sz w:val="26"/>
          <w:szCs w:val="26"/>
        </w:rPr>
        <w:t xml:space="preserve"> thuộc khối kiến thức cơ sở ngành, cung cấp cho người học kiến thức về các khái niệm cơ bản về đoạn văn và bài luận, các vấn đề về đoạn văn, cấu trúc bài luận </w:t>
      </w:r>
      <w:r>
        <w:rPr>
          <w:bCs/>
          <w:sz w:val="26"/>
          <w:szCs w:val="26"/>
        </w:rPr>
        <w:t>tiếng Anh</w:t>
      </w:r>
      <w:r w:rsidRPr="006E0B1E">
        <w:rPr>
          <w:bCs/>
          <w:sz w:val="26"/>
          <w:szCs w:val="26"/>
        </w:rPr>
        <w:t>.</w:t>
      </w:r>
      <w:r w:rsidRPr="006E0B1E">
        <w:rPr>
          <w:sz w:val="26"/>
          <w:szCs w:val="26"/>
        </w:rPr>
        <w:t xml:space="preserve"> Ngoài ra, người học được làm việc trong các nhóm và rèn luyện kỹ năng thuyết trình, giao tiếp.</w:t>
      </w:r>
    </w:p>
    <w:p w:rsidR="00A511F9" w:rsidRPr="006E0B1E" w:rsidRDefault="00A511F9" w:rsidP="00A511F9">
      <w:pPr>
        <w:pStyle w:val="ListParagraph"/>
        <w:numPr>
          <w:ilvl w:val="0"/>
          <w:numId w:val="11"/>
        </w:numPr>
        <w:spacing w:before="60" w:after="60" w:line="264" w:lineRule="auto"/>
        <w:rPr>
          <w:bCs/>
          <w:sz w:val="26"/>
          <w:szCs w:val="26"/>
        </w:rPr>
      </w:pPr>
      <w:r w:rsidRPr="006E0B1E">
        <w:rPr>
          <w:b/>
          <w:sz w:val="26"/>
          <w:szCs w:val="26"/>
        </w:rPr>
        <w:t xml:space="preserve">Kỹ năng viết </w:t>
      </w:r>
      <w:r>
        <w:rPr>
          <w:b/>
          <w:sz w:val="26"/>
          <w:szCs w:val="26"/>
        </w:rPr>
        <w:t>tiếng Anh</w:t>
      </w:r>
      <w:r w:rsidRPr="006E0B1E">
        <w:rPr>
          <w:b/>
          <w:sz w:val="26"/>
          <w:szCs w:val="26"/>
        </w:rPr>
        <w:t xml:space="preserve"> 3 </w:t>
      </w:r>
    </w:p>
    <w:p w:rsidR="00A511F9" w:rsidRDefault="00A511F9" w:rsidP="00A511F9">
      <w:pPr>
        <w:spacing w:before="60" w:after="60" w:line="264" w:lineRule="auto"/>
        <w:ind w:firstLine="567"/>
        <w:rPr>
          <w:spacing w:val="-6"/>
          <w:sz w:val="26"/>
          <w:szCs w:val="26"/>
        </w:rPr>
      </w:pPr>
      <w:r>
        <w:rPr>
          <w:bCs/>
          <w:spacing w:val="-6"/>
          <w:sz w:val="26"/>
          <w:szCs w:val="26"/>
        </w:rPr>
        <w:t xml:space="preserve">Học phần </w:t>
      </w:r>
      <w:r>
        <w:rPr>
          <w:spacing w:val="-6"/>
          <w:sz w:val="26"/>
          <w:szCs w:val="26"/>
        </w:rPr>
        <w:t>Kỹ năng viết Tiếng Anh 3</w:t>
      </w:r>
      <w:r>
        <w:rPr>
          <w:spacing w:val="-6"/>
          <w:sz w:val="26"/>
          <w:szCs w:val="26"/>
          <w:lang w:val="vi-VN"/>
        </w:rPr>
        <w:t>, thuộc khối kiến thức Cơ sở ngành</w:t>
      </w:r>
      <w:r>
        <w:rPr>
          <w:bCs/>
          <w:spacing w:val="-6"/>
          <w:sz w:val="26"/>
          <w:szCs w:val="26"/>
          <w:lang w:val="vi-VN"/>
        </w:rPr>
        <w:t>, c</w:t>
      </w:r>
      <w:r>
        <w:rPr>
          <w:bCs/>
          <w:spacing w:val="-6"/>
          <w:sz w:val="26"/>
          <w:szCs w:val="26"/>
        </w:rPr>
        <w:t>ủng</w:t>
      </w:r>
      <w:r>
        <w:rPr>
          <w:bCs/>
          <w:spacing w:val="-6"/>
          <w:sz w:val="26"/>
          <w:szCs w:val="26"/>
          <w:lang w:val="vi-VN"/>
        </w:rPr>
        <w:t xml:space="preserve"> cố </w:t>
      </w:r>
      <w:r>
        <w:rPr>
          <w:spacing w:val="-6"/>
          <w:sz w:val="26"/>
          <w:szCs w:val="26"/>
          <w:lang w:val="vi-VN"/>
        </w:rPr>
        <w:t>cho người học</w:t>
      </w:r>
      <w:r>
        <w:rPr>
          <w:bCs/>
          <w:spacing w:val="-6"/>
          <w:sz w:val="26"/>
          <w:szCs w:val="26"/>
          <w:lang w:val="vi-VN"/>
        </w:rPr>
        <w:t xml:space="preserve"> các kiến thức cơ bản về đoạn văn, các loại đoạn văn, và </w:t>
      </w:r>
      <w:r>
        <w:rPr>
          <w:spacing w:val="-6"/>
          <w:sz w:val="26"/>
          <w:szCs w:val="26"/>
        </w:rPr>
        <w:t>cung</w:t>
      </w:r>
      <w:r>
        <w:rPr>
          <w:spacing w:val="-6"/>
          <w:sz w:val="26"/>
          <w:szCs w:val="26"/>
          <w:lang w:val="vi-VN"/>
        </w:rPr>
        <w:t xml:space="preserve"> cấp </w:t>
      </w:r>
      <w:r>
        <w:rPr>
          <w:bCs/>
          <w:spacing w:val="-6"/>
          <w:sz w:val="26"/>
          <w:szCs w:val="26"/>
          <w:lang w:val="vi-VN"/>
        </w:rPr>
        <w:t>c</w:t>
      </w:r>
      <w:r>
        <w:rPr>
          <w:bCs/>
          <w:spacing w:val="-6"/>
          <w:sz w:val="26"/>
          <w:szCs w:val="26"/>
        </w:rPr>
        <w:t>ác khái niệm và định nghĩa cơ bản về dạng bài</w:t>
      </w:r>
      <w:r>
        <w:rPr>
          <w:bCs/>
          <w:spacing w:val="-6"/>
          <w:sz w:val="26"/>
          <w:szCs w:val="26"/>
          <w:lang w:val="vi-VN"/>
        </w:rPr>
        <w:t xml:space="preserve"> </w:t>
      </w:r>
      <w:r>
        <w:rPr>
          <w:bCs/>
          <w:spacing w:val="-6"/>
          <w:sz w:val="26"/>
          <w:szCs w:val="26"/>
        </w:rPr>
        <w:t>luận khác nhau như: bài luận thể hiện quan điểm, nguyên nhân và hệ quả</w:t>
      </w:r>
      <w:r>
        <w:rPr>
          <w:bCs/>
          <w:spacing w:val="-6"/>
          <w:sz w:val="26"/>
          <w:szCs w:val="26"/>
          <w:lang w:val="vi-VN"/>
        </w:rPr>
        <w:t>, so sánh, giải quyết vấn đề</w:t>
      </w:r>
      <w:r>
        <w:rPr>
          <w:bCs/>
          <w:spacing w:val="-6"/>
          <w:sz w:val="26"/>
          <w:szCs w:val="26"/>
        </w:rPr>
        <w:t>…</w:t>
      </w:r>
      <w:r>
        <w:rPr>
          <w:bCs/>
          <w:spacing w:val="-6"/>
          <w:sz w:val="26"/>
          <w:szCs w:val="26"/>
          <w:lang w:val="vi-VN"/>
        </w:rPr>
        <w:t xml:space="preserve">, và các kỹ năng viết một </w:t>
      </w:r>
      <w:r>
        <w:rPr>
          <w:bCs/>
          <w:spacing w:val="-6"/>
          <w:sz w:val="26"/>
          <w:szCs w:val="26"/>
        </w:rPr>
        <w:t>bài luận ngắn</w:t>
      </w:r>
      <w:r>
        <w:rPr>
          <w:bCs/>
          <w:spacing w:val="-6"/>
          <w:sz w:val="26"/>
          <w:szCs w:val="26"/>
          <w:lang w:val="vi-VN"/>
        </w:rPr>
        <w:t xml:space="preserve"> </w:t>
      </w:r>
      <w:r>
        <w:rPr>
          <w:bCs/>
          <w:spacing w:val="-6"/>
          <w:sz w:val="26"/>
          <w:szCs w:val="26"/>
        </w:rPr>
        <w:t>một cách rõ ràng, nhất quán. Ngoài ra,</w:t>
      </w:r>
      <w:r>
        <w:rPr>
          <w:spacing w:val="-6"/>
          <w:sz w:val="26"/>
          <w:szCs w:val="26"/>
        </w:rPr>
        <w:t xml:space="preserve"> người</w:t>
      </w:r>
      <w:r>
        <w:rPr>
          <w:spacing w:val="-6"/>
          <w:sz w:val="26"/>
          <w:szCs w:val="26"/>
          <w:lang w:val="vi-VN"/>
        </w:rPr>
        <w:t xml:space="preserve"> học</w:t>
      </w:r>
      <w:r>
        <w:rPr>
          <w:spacing w:val="-6"/>
          <w:sz w:val="26"/>
          <w:szCs w:val="26"/>
        </w:rPr>
        <w:t xml:space="preserve"> còn</w:t>
      </w:r>
      <w:r>
        <w:rPr>
          <w:spacing w:val="-6"/>
          <w:sz w:val="26"/>
          <w:szCs w:val="26"/>
          <w:lang w:val="vi-VN"/>
        </w:rPr>
        <w:t xml:space="preserve"> được </w:t>
      </w:r>
      <w:r>
        <w:rPr>
          <w:spacing w:val="-6"/>
          <w:sz w:val="26"/>
          <w:szCs w:val="26"/>
        </w:rPr>
        <w:t>rèn luyện kỹ năng giao tiếp</w:t>
      </w:r>
      <w:r>
        <w:rPr>
          <w:spacing w:val="-6"/>
          <w:sz w:val="26"/>
          <w:szCs w:val="26"/>
          <w:lang w:val="vi-VN"/>
        </w:rPr>
        <w:t xml:space="preserve"> và làm việc nhóm hiệu quả</w:t>
      </w:r>
      <w:r>
        <w:rPr>
          <w:spacing w:val="-6"/>
          <w:sz w:val="26"/>
          <w:szCs w:val="26"/>
        </w:rPr>
        <w:t>.</w:t>
      </w:r>
    </w:p>
    <w:p w:rsidR="00A511F9" w:rsidRDefault="00A511F9" w:rsidP="00A511F9">
      <w:pPr>
        <w:pStyle w:val="ListParagraph"/>
        <w:numPr>
          <w:ilvl w:val="0"/>
          <w:numId w:val="11"/>
        </w:numPr>
        <w:spacing w:before="60" w:after="60" w:line="264" w:lineRule="auto"/>
        <w:rPr>
          <w:bCs/>
          <w:spacing w:val="-2"/>
          <w:sz w:val="26"/>
          <w:szCs w:val="26"/>
        </w:rPr>
      </w:pPr>
      <w:r>
        <w:rPr>
          <w:b/>
          <w:sz w:val="26"/>
          <w:szCs w:val="26"/>
        </w:rPr>
        <w:t xml:space="preserve">Kỹ năng viết tiếng Anh 4 </w:t>
      </w:r>
    </w:p>
    <w:p w:rsidR="00A511F9" w:rsidRDefault="00A511F9" w:rsidP="00A511F9">
      <w:pPr>
        <w:spacing w:before="60" w:after="60" w:line="264" w:lineRule="auto"/>
        <w:ind w:firstLine="567"/>
        <w:rPr>
          <w:spacing w:val="-2"/>
          <w:sz w:val="26"/>
          <w:szCs w:val="26"/>
        </w:rPr>
      </w:pPr>
      <w:r>
        <w:rPr>
          <w:bCs/>
          <w:spacing w:val="-2"/>
          <w:sz w:val="26"/>
          <w:szCs w:val="26"/>
        </w:rPr>
        <w:t xml:space="preserve">Học phần </w:t>
      </w:r>
      <w:r>
        <w:rPr>
          <w:spacing w:val="-2"/>
          <w:sz w:val="26"/>
          <w:szCs w:val="26"/>
        </w:rPr>
        <w:t xml:space="preserve">Kỹ năng viết </w:t>
      </w:r>
      <w:r>
        <w:rPr>
          <w:spacing w:val="-2"/>
          <w:sz w:val="26"/>
          <w:szCs w:val="26"/>
          <w:lang w:val="vi-VN"/>
        </w:rPr>
        <w:t>t</w:t>
      </w:r>
      <w:r>
        <w:rPr>
          <w:spacing w:val="-2"/>
          <w:sz w:val="26"/>
          <w:szCs w:val="26"/>
        </w:rPr>
        <w:t xml:space="preserve">iếng Anh </w:t>
      </w:r>
      <w:r>
        <w:rPr>
          <w:spacing w:val="-2"/>
          <w:sz w:val="26"/>
          <w:szCs w:val="26"/>
          <w:lang w:val="vi-VN"/>
        </w:rPr>
        <w:t>4, thuộc khối kiến thức Cơ sở ngành</w:t>
      </w:r>
      <w:r>
        <w:rPr>
          <w:bCs/>
          <w:spacing w:val="-2"/>
          <w:sz w:val="26"/>
          <w:szCs w:val="26"/>
          <w:lang w:val="vi-VN"/>
        </w:rPr>
        <w:t>, cung cấp cho người học c</w:t>
      </w:r>
      <w:r>
        <w:rPr>
          <w:bCs/>
          <w:spacing w:val="-2"/>
          <w:sz w:val="26"/>
          <w:szCs w:val="26"/>
        </w:rPr>
        <w:t>ác khái niệm và định nghĩa cơ bản về dạng bài</w:t>
      </w:r>
      <w:r>
        <w:rPr>
          <w:bCs/>
          <w:spacing w:val="-2"/>
          <w:sz w:val="26"/>
          <w:szCs w:val="26"/>
          <w:lang w:val="vi-VN"/>
        </w:rPr>
        <w:t xml:space="preserve"> </w:t>
      </w:r>
      <w:r>
        <w:rPr>
          <w:bCs/>
          <w:spacing w:val="-2"/>
          <w:sz w:val="26"/>
          <w:szCs w:val="26"/>
        </w:rPr>
        <w:t>luận khác nhau như: bài luận thể hiện quan điểm, nguyên nhân và hệ quả</w:t>
      </w:r>
      <w:r>
        <w:rPr>
          <w:bCs/>
          <w:spacing w:val="-2"/>
          <w:sz w:val="26"/>
          <w:szCs w:val="26"/>
          <w:lang w:val="vi-VN"/>
        </w:rPr>
        <w:t>, so sánh, giải quyết vấn đề,</w:t>
      </w:r>
      <w:r>
        <w:rPr>
          <w:bCs/>
          <w:spacing w:val="-2"/>
          <w:sz w:val="26"/>
          <w:szCs w:val="26"/>
        </w:rPr>
        <w:t xml:space="preserve"> … cách sắp xếp tổ chức nội dung bài luận một cách rõ ràng, nhất quán. Ngoài ra,</w:t>
      </w:r>
      <w:r>
        <w:rPr>
          <w:spacing w:val="-2"/>
          <w:sz w:val="26"/>
          <w:szCs w:val="26"/>
        </w:rPr>
        <w:t xml:space="preserve"> người</w:t>
      </w:r>
      <w:r>
        <w:rPr>
          <w:spacing w:val="-2"/>
          <w:sz w:val="26"/>
          <w:szCs w:val="26"/>
          <w:lang w:val="vi-VN"/>
        </w:rPr>
        <w:t xml:space="preserve"> học</w:t>
      </w:r>
      <w:r>
        <w:rPr>
          <w:spacing w:val="-2"/>
          <w:sz w:val="26"/>
          <w:szCs w:val="26"/>
        </w:rPr>
        <w:t xml:space="preserve"> được rèn luyện kỹ năng giao tiếp</w:t>
      </w:r>
      <w:r>
        <w:rPr>
          <w:spacing w:val="-2"/>
          <w:sz w:val="26"/>
          <w:szCs w:val="26"/>
          <w:lang w:val="vi-VN"/>
        </w:rPr>
        <w:t xml:space="preserve"> và làm việc nhóm hiệu quả</w:t>
      </w:r>
      <w:r>
        <w:rPr>
          <w:spacing w:val="-2"/>
          <w:sz w:val="26"/>
          <w:szCs w:val="26"/>
        </w:rPr>
        <w:t>.</w:t>
      </w:r>
    </w:p>
    <w:p w:rsidR="00A511F9" w:rsidRPr="006E0B1E" w:rsidRDefault="00A511F9" w:rsidP="00A511F9">
      <w:pPr>
        <w:pStyle w:val="ListParagraph"/>
        <w:numPr>
          <w:ilvl w:val="0"/>
          <w:numId w:val="11"/>
        </w:numPr>
        <w:spacing w:before="60" w:after="60" w:line="264" w:lineRule="auto"/>
        <w:rPr>
          <w:sz w:val="26"/>
          <w:szCs w:val="26"/>
        </w:rPr>
      </w:pPr>
      <w:r w:rsidRPr="006E0B1E">
        <w:rPr>
          <w:b/>
          <w:sz w:val="26"/>
          <w:szCs w:val="26"/>
        </w:rPr>
        <w:t xml:space="preserve">Luyện </w:t>
      </w:r>
      <w:r w:rsidRPr="006E0B1E">
        <w:rPr>
          <w:b/>
          <w:sz w:val="26"/>
          <w:szCs w:val="26"/>
          <w:lang w:val="vi-VN"/>
        </w:rPr>
        <w:t xml:space="preserve">phát </w:t>
      </w:r>
      <w:r w:rsidRPr="006E0B1E">
        <w:rPr>
          <w:b/>
          <w:sz w:val="26"/>
          <w:szCs w:val="26"/>
        </w:rPr>
        <w:t xml:space="preserve">âm </w:t>
      </w:r>
      <w:r>
        <w:rPr>
          <w:b/>
          <w:sz w:val="26"/>
          <w:szCs w:val="26"/>
        </w:rPr>
        <w:t>tiếng Anh</w:t>
      </w:r>
      <w:r w:rsidRPr="006E0B1E">
        <w:rPr>
          <w:b/>
          <w:sz w:val="26"/>
          <w:szCs w:val="26"/>
        </w:rPr>
        <w:t xml:space="preserve"> </w:t>
      </w:r>
    </w:p>
    <w:p w:rsidR="00A511F9" w:rsidRPr="006E0B1E" w:rsidRDefault="00A511F9" w:rsidP="00A511F9">
      <w:pPr>
        <w:spacing w:before="60" w:after="60" w:line="264" w:lineRule="auto"/>
        <w:ind w:firstLine="567"/>
        <w:rPr>
          <w:sz w:val="26"/>
          <w:szCs w:val="26"/>
        </w:rPr>
      </w:pPr>
      <w:r w:rsidRPr="006E0B1E">
        <w:rPr>
          <w:sz w:val="26"/>
          <w:szCs w:val="26"/>
        </w:rPr>
        <w:t xml:space="preserve">Học phần </w:t>
      </w:r>
      <w:r w:rsidRPr="006E0B1E">
        <w:rPr>
          <w:sz w:val="26"/>
          <w:szCs w:val="26"/>
          <w:lang w:val="vi-VN"/>
        </w:rPr>
        <w:t xml:space="preserve">Luyện phát âm </w:t>
      </w:r>
      <w:r>
        <w:rPr>
          <w:sz w:val="26"/>
          <w:szCs w:val="26"/>
          <w:lang w:val="vi-VN"/>
        </w:rPr>
        <w:t>tiếng Anh</w:t>
      </w:r>
      <w:r w:rsidRPr="006E0B1E">
        <w:rPr>
          <w:sz w:val="26"/>
          <w:szCs w:val="26"/>
          <w:lang w:val="vi-VN"/>
        </w:rPr>
        <w:t xml:space="preserve">, thuộc khối kiến thức cơ sở ngành, </w:t>
      </w:r>
      <w:r w:rsidRPr="006E0B1E">
        <w:rPr>
          <w:sz w:val="26"/>
          <w:szCs w:val="26"/>
          <w:lang w:val="en-GB"/>
        </w:rPr>
        <w:t xml:space="preserve">cung cấp cho người học kiến thức </w:t>
      </w:r>
      <w:r w:rsidRPr="006E0B1E">
        <w:rPr>
          <w:sz w:val="26"/>
          <w:szCs w:val="26"/>
          <w:lang w:val="vi-VN"/>
        </w:rPr>
        <w:t xml:space="preserve">cơ bản </w:t>
      </w:r>
      <w:r w:rsidRPr="006E0B1E">
        <w:rPr>
          <w:sz w:val="26"/>
          <w:szCs w:val="26"/>
          <w:lang w:val="en-GB"/>
        </w:rPr>
        <w:t xml:space="preserve">về </w:t>
      </w:r>
      <w:r w:rsidRPr="006E0B1E">
        <w:rPr>
          <w:sz w:val="26"/>
          <w:szCs w:val="26"/>
          <w:lang w:val="vi-VN"/>
        </w:rPr>
        <w:t xml:space="preserve">phát âm trong </w:t>
      </w:r>
      <w:r>
        <w:rPr>
          <w:sz w:val="26"/>
          <w:szCs w:val="26"/>
          <w:lang w:val="vi-VN"/>
        </w:rPr>
        <w:t>tiếng Anh</w:t>
      </w:r>
      <w:r w:rsidRPr="006E0B1E">
        <w:rPr>
          <w:sz w:val="26"/>
          <w:szCs w:val="26"/>
          <w:lang w:val="vi-VN"/>
        </w:rPr>
        <w:t xml:space="preserve"> như các khái niệm về âm, âm tiết, từ, ngữ điệu, nối âm... </w:t>
      </w:r>
      <w:r w:rsidRPr="006E0B1E">
        <w:rPr>
          <w:sz w:val="26"/>
          <w:szCs w:val="26"/>
          <w:lang w:val="en-GB"/>
        </w:rPr>
        <w:t xml:space="preserve">giúp người học </w:t>
      </w:r>
      <w:r w:rsidRPr="006E0B1E">
        <w:rPr>
          <w:sz w:val="26"/>
          <w:szCs w:val="26"/>
          <w:lang w:val="vi-VN"/>
        </w:rPr>
        <w:t>cải thiện năng lực phát âm, hỗ trợ cải thiện kỹ năng nghe và nói</w:t>
      </w:r>
      <w:r w:rsidRPr="006E0B1E">
        <w:rPr>
          <w:sz w:val="26"/>
          <w:szCs w:val="26"/>
          <w:lang w:val="en-GB"/>
        </w:rPr>
        <w:t xml:space="preserve"> </w:t>
      </w:r>
      <w:r>
        <w:rPr>
          <w:sz w:val="26"/>
          <w:szCs w:val="26"/>
          <w:lang w:val="vi-VN"/>
        </w:rPr>
        <w:t>tiếng Anh</w:t>
      </w:r>
      <w:r w:rsidRPr="006E0B1E">
        <w:rPr>
          <w:sz w:val="26"/>
          <w:szCs w:val="26"/>
          <w:lang w:val="vi-VN"/>
        </w:rPr>
        <w:t xml:space="preserve">. </w:t>
      </w:r>
      <w:r w:rsidRPr="006E0B1E">
        <w:rPr>
          <w:sz w:val="26"/>
          <w:szCs w:val="26"/>
          <w:lang w:val="en-GB"/>
        </w:rPr>
        <w:t xml:space="preserve">Ngoài ra, học phần </w:t>
      </w:r>
      <w:r w:rsidRPr="006E0B1E">
        <w:rPr>
          <w:sz w:val="26"/>
          <w:szCs w:val="26"/>
          <w:lang w:val="vi-VN"/>
        </w:rPr>
        <w:t xml:space="preserve">còn rèn luyện </w:t>
      </w:r>
      <w:r w:rsidRPr="006E0B1E">
        <w:rPr>
          <w:sz w:val="26"/>
          <w:szCs w:val="26"/>
          <w:lang w:val="en-GB"/>
        </w:rPr>
        <w:t>các kỹ năng giao</w:t>
      </w:r>
      <w:r w:rsidRPr="006E0B1E">
        <w:rPr>
          <w:sz w:val="26"/>
          <w:szCs w:val="26"/>
          <w:lang w:val="vi-VN"/>
        </w:rPr>
        <w:t xml:space="preserve"> tiếp,</w:t>
      </w:r>
      <w:r w:rsidRPr="006E0B1E">
        <w:rPr>
          <w:sz w:val="26"/>
          <w:szCs w:val="26"/>
          <w:lang w:val="en-GB"/>
        </w:rPr>
        <w:t xml:space="preserve"> thuyết trình</w:t>
      </w:r>
      <w:r w:rsidRPr="006E0B1E">
        <w:rPr>
          <w:sz w:val="26"/>
          <w:szCs w:val="26"/>
          <w:lang w:val="vi-VN"/>
        </w:rPr>
        <w:t>, và làm việc cặp nhóm.</w:t>
      </w:r>
    </w:p>
    <w:p w:rsidR="00A511F9" w:rsidRPr="006E0B1E" w:rsidRDefault="00A511F9" w:rsidP="00A511F9">
      <w:pPr>
        <w:pStyle w:val="ListParagraph"/>
        <w:numPr>
          <w:ilvl w:val="0"/>
          <w:numId w:val="11"/>
        </w:numPr>
        <w:spacing w:before="60" w:after="60" w:line="264" w:lineRule="auto"/>
        <w:rPr>
          <w:bCs/>
          <w:sz w:val="26"/>
          <w:szCs w:val="26"/>
        </w:rPr>
      </w:pPr>
      <w:r w:rsidRPr="006E0B1E">
        <w:rPr>
          <w:b/>
          <w:sz w:val="26"/>
          <w:szCs w:val="26"/>
        </w:rPr>
        <w:t xml:space="preserve">Ngữ pháp </w:t>
      </w:r>
      <w:r>
        <w:rPr>
          <w:b/>
          <w:sz w:val="26"/>
          <w:szCs w:val="26"/>
        </w:rPr>
        <w:t>tiếng Anh</w:t>
      </w:r>
      <w:r w:rsidRPr="006E0B1E">
        <w:rPr>
          <w:b/>
          <w:sz w:val="26"/>
          <w:szCs w:val="26"/>
        </w:rPr>
        <w:t xml:space="preserve"> 1 </w:t>
      </w:r>
    </w:p>
    <w:p w:rsidR="00A511F9" w:rsidRPr="006E0B1E" w:rsidRDefault="00A511F9" w:rsidP="00A511F9">
      <w:pPr>
        <w:spacing w:before="60" w:after="60" w:line="264" w:lineRule="auto"/>
        <w:ind w:firstLine="567"/>
        <w:rPr>
          <w:bCs/>
          <w:sz w:val="26"/>
          <w:szCs w:val="26"/>
        </w:rPr>
      </w:pPr>
      <w:r w:rsidRPr="006E0B1E">
        <w:rPr>
          <w:bCs/>
          <w:sz w:val="26"/>
          <w:szCs w:val="26"/>
        </w:rPr>
        <w:t xml:space="preserve">Học phần Ngữ pháp </w:t>
      </w:r>
      <w:r>
        <w:rPr>
          <w:bCs/>
          <w:sz w:val="26"/>
          <w:szCs w:val="26"/>
          <w:lang w:val="vi-VN"/>
        </w:rPr>
        <w:t>t</w:t>
      </w:r>
      <w:r>
        <w:rPr>
          <w:bCs/>
          <w:sz w:val="26"/>
          <w:szCs w:val="26"/>
        </w:rPr>
        <w:t>iếng Anh</w:t>
      </w:r>
      <w:r w:rsidRPr="006E0B1E">
        <w:rPr>
          <w:bCs/>
          <w:sz w:val="26"/>
          <w:szCs w:val="26"/>
        </w:rPr>
        <w:t xml:space="preserve"> 1, thuộc khối kiến thức cơ sở ngành, cung cấp cho người học kiến thức ngữ pháp ở trình độ A2, giúp người học xây dựng được các cấu trúc câu đúng, đủ để nguời học có thể tự tin sử dụng </w:t>
      </w:r>
      <w:r w:rsidRPr="006E0B1E">
        <w:rPr>
          <w:sz w:val="26"/>
          <w:szCs w:val="26"/>
        </w:rPr>
        <w:t>tiếng Anh</w:t>
      </w:r>
      <w:r w:rsidRPr="006E0B1E">
        <w:rPr>
          <w:bCs/>
          <w:sz w:val="26"/>
          <w:szCs w:val="26"/>
        </w:rPr>
        <w:t xml:space="preserve"> giao tiếp trong cuộc sống hàng ngày, cũng như phục vụ mục đích học tập, làm việc. Ngoài ra, người học còn được thực hành làm việc độc lập, theo nhóm và rèn luyện kỹ năng thuyết trình, giao tiếp.</w:t>
      </w:r>
    </w:p>
    <w:p w:rsidR="00A511F9" w:rsidRDefault="00A511F9" w:rsidP="00A511F9">
      <w:pPr>
        <w:pStyle w:val="ListParagraph"/>
        <w:numPr>
          <w:ilvl w:val="0"/>
          <w:numId w:val="11"/>
        </w:numPr>
        <w:spacing w:before="60" w:after="60"/>
        <w:rPr>
          <w:bCs/>
          <w:sz w:val="26"/>
          <w:szCs w:val="26"/>
        </w:rPr>
      </w:pPr>
      <w:r>
        <w:rPr>
          <w:b/>
          <w:sz w:val="26"/>
          <w:szCs w:val="26"/>
        </w:rPr>
        <w:t xml:space="preserve">Ngữ pháp tiếng Anh 2 </w:t>
      </w:r>
    </w:p>
    <w:p w:rsidR="00A511F9" w:rsidRDefault="00A511F9" w:rsidP="00A511F9">
      <w:pPr>
        <w:spacing w:before="60" w:after="60"/>
        <w:ind w:firstLine="567"/>
        <w:rPr>
          <w:bCs/>
          <w:sz w:val="26"/>
          <w:szCs w:val="26"/>
        </w:rPr>
      </w:pPr>
      <w:r>
        <w:rPr>
          <w:bCs/>
          <w:sz w:val="26"/>
          <w:szCs w:val="26"/>
        </w:rPr>
        <w:t xml:space="preserve">Học phần </w:t>
      </w:r>
      <w:r>
        <w:rPr>
          <w:sz w:val="26"/>
          <w:szCs w:val="26"/>
        </w:rPr>
        <w:t xml:space="preserve">Ngữ pháp </w:t>
      </w:r>
      <w:r>
        <w:rPr>
          <w:sz w:val="26"/>
          <w:szCs w:val="26"/>
          <w:lang w:val="vi-VN"/>
        </w:rPr>
        <w:t>t</w:t>
      </w:r>
      <w:r>
        <w:rPr>
          <w:sz w:val="26"/>
          <w:szCs w:val="26"/>
        </w:rPr>
        <w:t>iếng Anh 2</w:t>
      </w:r>
      <w:r>
        <w:rPr>
          <w:bCs/>
          <w:sz w:val="26"/>
          <w:szCs w:val="26"/>
        </w:rPr>
        <w:t xml:space="preserve">, thuộc khối kiến thức cơ sở ngành, cung cấp cho người học kiến thức ngữ pháp ở trình độ B1, giúp người học xây dựng được các cấu trúc câu đúng, đủ để nguời học có thể tự tin sử dụng </w:t>
      </w:r>
      <w:r>
        <w:rPr>
          <w:bCs/>
          <w:sz w:val="26"/>
          <w:szCs w:val="26"/>
          <w:lang w:val="vi-VN"/>
        </w:rPr>
        <w:t>t</w:t>
      </w:r>
      <w:r>
        <w:rPr>
          <w:bCs/>
          <w:sz w:val="26"/>
          <w:szCs w:val="26"/>
        </w:rPr>
        <w:t xml:space="preserve">iếng Anh giao tiếp trong cuộc sống hàng </w:t>
      </w:r>
      <w:r>
        <w:rPr>
          <w:bCs/>
          <w:sz w:val="26"/>
          <w:szCs w:val="26"/>
        </w:rPr>
        <w:lastRenderedPageBreak/>
        <w:t>ngày, cũng như phục vụ mục đích học tập, làm việc. Ngoài ra, người học còn được thực hành làm việc độc lập, theo nhóm và rèn luyện kỹ năng thuyết trình, giao tiếp.</w:t>
      </w:r>
    </w:p>
    <w:p w:rsidR="00A511F9" w:rsidRDefault="00A511F9" w:rsidP="00A511F9">
      <w:pPr>
        <w:pStyle w:val="ListParagraph"/>
        <w:numPr>
          <w:ilvl w:val="0"/>
          <w:numId w:val="11"/>
        </w:numPr>
        <w:spacing w:before="60" w:after="60"/>
        <w:rPr>
          <w:spacing w:val="-5"/>
          <w:sz w:val="26"/>
          <w:szCs w:val="26"/>
        </w:rPr>
      </w:pPr>
      <w:r>
        <w:rPr>
          <w:b/>
          <w:sz w:val="26"/>
          <w:szCs w:val="26"/>
        </w:rPr>
        <w:t xml:space="preserve">Ngữ pháp Tiếng Anh nâng cao </w:t>
      </w:r>
    </w:p>
    <w:p w:rsidR="00A511F9" w:rsidRDefault="00A511F9" w:rsidP="00A511F9">
      <w:pPr>
        <w:spacing w:before="60" w:after="60"/>
        <w:ind w:firstLine="567"/>
        <w:rPr>
          <w:spacing w:val="-5"/>
          <w:sz w:val="26"/>
          <w:szCs w:val="26"/>
        </w:rPr>
      </w:pPr>
      <w:r>
        <w:rPr>
          <w:spacing w:val="-5"/>
          <w:sz w:val="26"/>
          <w:szCs w:val="26"/>
        </w:rPr>
        <w:t xml:space="preserve">Học phần </w:t>
      </w:r>
      <w:r>
        <w:rPr>
          <w:bCs/>
          <w:spacing w:val="-5"/>
          <w:sz w:val="26"/>
          <w:szCs w:val="26"/>
        </w:rPr>
        <w:t xml:space="preserve">Ngữ pháp </w:t>
      </w:r>
      <w:r>
        <w:rPr>
          <w:bCs/>
          <w:spacing w:val="-5"/>
          <w:sz w:val="26"/>
          <w:szCs w:val="26"/>
          <w:lang w:val="vi-VN"/>
        </w:rPr>
        <w:t>t</w:t>
      </w:r>
      <w:r>
        <w:rPr>
          <w:bCs/>
          <w:spacing w:val="-5"/>
          <w:sz w:val="26"/>
          <w:szCs w:val="26"/>
        </w:rPr>
        <w:t>iếng Anh nâng cao,</w:t>
      </w:r>
      <w:r>
        <w:rPr>
          <w:spacing w:val="-5"/>
          <w:sz w:val="26"/>
          <w:szCs w:val="26"/>
        </w:rPr>
        <w:t xml:space="preserve"> thuộc khối kiến thức cơ sở ngành, cung cấp các kiến thức </w:t>
      </w:r>
      <w:r>
        <w:rPr>
          <w:sz w:val="26"/>
          <w:szCs w:val="26"/>
        </w:rPr>
        <w:t>về</w:t>
      </w:r>
      <w:r>
        <w:rPr>
          <w:spacing w:val="-5"/>
          <w:sz w:val="26"/>
          <w:szCs w:val="26"/>
          <w:lang w:val="de-DE"/>
        </w:rPr>
        <w:t xml:space="preserve"> cấu cấu trúc cú pháp của cụm từ, các loại mệnh đề,</w:t>
      </w:r>
      <w:r>
        <w:rPr>
          <w:spacing w:val="-5"/>
          <w:sz w:val="26"/>
          <w:szCs w:val="26"/>
        </w:rPr>
        <w:t xml:space="preserve"> câu đơn, câu phức, câu ghép và mệnh đề phụ.  Ngoài ra, học phần cũng rèn luyện cho người học kỹ năng tư duy phân tích các thành tố của ngôn ngữ, kỹ năng làm việc theo nhóm hiệu quả, và tăng cường việc ham tìm hiểu và học tập suốt đời.</w:t>
      </w:r>
    </w:p>
    <w:p w:rsidR="00A511F9" w:rsidRDefault="00A511F9" w:rsidP="00A511F9">
      <w:pPr>
        <w:pStyle w:val="ListParagraph"/>
        <w:numPr>
          <w:ilvl w:val="0"/>
          <w:numId w:val="11"/>
        </w:numPr>
        <w:spacing w:before="60" w:after="60"/>
        <w:rPr>
          <w:sz w:val="26"/>
          <w:szCs w:val="26"/>
        </w:rPr>
      </w:pPr>
      <w:r>
        <w:rPr>
          <w:b/>
          <w:sz w:val="26"/>
          <w:szCs w:val="26"/>
        </w:rPr>
        <w:t xml:space="preserve">Ngữ âm và âm vị học </w:t>
      </w:r>
    </w:p>
    <w:p w:rsidR="00A511F9" w:rsidRDefault="00A511F9" w:rsidP="00A511F9">
      <w:pPr>
        <w:spacing w:before="60" w:after="60"/>
        <w:ind w:firstLine="567"/>
        <w:rPr>
          <w:sz w:val="26"/>
          <w:szCs w:val="26"/>
        </w:rPr>
      </w:pPr>
      <w:r>
        <w:rPr>
          <w:sz w:val="26"/>
          <w:szCs w:val="26"/>
        </w:rPr>
        <w:t>Học phần Ngữ âm và Âm vị học,</w:t>
      </w:r>
      <w:r>
        <w:rPr>
          <w:bCs/>
          <w:sz w:val="26"/>
          <w:szCs w:val="26"/>
        </w:rPr>
        <w:t xml:space="preserve"> thuộc khối kiến thức cơ sở ngành, cung cấp cho người học kiến thức về ngữ âm học cấu âm, nguyên âm và phụ âm, cấu trúc âm tiết, các hiện tượng ngữ âm trong tiếng Anh, các nguyên tắc cơ bản của âm vị học và âm vị học siêu đoạn tính, các cấu trúc ngữ điệu và trọng âm. </w:t>
      </w:r>
      <w:r>
        <w:rPr>
          <w:sz w:val="26"/>
          <w:szCs w:val="26"/>
        </w:rPr>
        <w:t>Ngoài ra, người học được làm việc trong các nhóm và rèn luyện kỹ năng thuyết trình, giao tiếp.</w:t>
      </w:r>
    </w:p>
    <w:p w:rsidR="00A511F9" w:rsidRDefault="00A511F9" w:rsidP="00A511F9">
      <w:pPr>
        <w:pStyle w:val="ListParagraph"/>
        <w:numPr>
          <w:ilvl w:val="0"/>
          <w:numId w:val="11"/>
        </w:numPr>
        <w:spacing w:before="60" w:after="60"/>
        <w:rPr>
          <w:sz w:val="26"/>
          <w:szCs w:val="26"/>
        </w:rPr>
      </w:pPr>
      <w:r>
        <w:rPr>
          <w:b/>
          <w:sz w:val="26"/>
          <w:szCs w:val="26"/>
        </w:rPr>
        <w:t xml:space="preserve">Từ vựng học </w:t>
      </w:r>
    </w:p>
    <w:p w:rsidR="00A511F9" w:rsidRDefault="00A511F9" w:rsidP="00A511F9">
      <w:pPr>
        <w:spacing w:before="60" w:after="60"/>
        <w:ind w:firstLine="567"/>
        <w:rPr>
          <w:spacing w:val="-4"/>
          <w:sz w:val="26"/>
          <w:szCs w:val="26"/>
        </w:rPr>
      </w:pPr>
      <w:r>
        <w:rPr>
          <w:spacing w:val="-4"/>
          <w:sz w:val="26"/>
          <w:szCs w:val="26"/>
        </w:rPr>
        <w:t>Học phần Từ vựng học, thuộc khối kiến thức cơ sở ngành, cung cấp cho người học kiến thức về hệ thống từ vựng tiếng Anh nhằm giúp người học cải thiện năng lực sử dụng từ vựng tiếng Anh trong giao tiếp. Ngoài ra, học phần này rèn luyện cho người học kỹ năng tự tìm hiểu và học tập suốt đời. Bên cạnh đó, người học được làm việc trong các nhóm và thuyết trình.</w:t>
      </w:r>
    </w:p>
    <w:p w:rsidR="00A511F9" w:rsidRDefault="00A511F9" w:rsidP="00A511F9">
      <w:pPr>
        <w:pStyle w:val="ListParagraph"/>
        <w:numPr>
          <w:ilvl w:val="0"/>
          <w:numId w:val="11"/>
        </w:numPr>
        <w:spacing w:before="60" w:after="60"/>
        <w:rPr>
          <w:sz w:val="26"/>
          <w:szCs w:val="26"/>
        </w:rPr>
      </w:pPr>
      <w:r>
        <w:rPr>
          <w:b/>
          <w:sz w:val="26"/>
          <w:szCs w:val="26"/>
        </w:rPr>
        <w:t xml:space="preserve">Văn hóa xã hội Anh – Mỹ </w:t>
      </w:r>
    </w:p>
    <w:p w:rsidR="00A511F9" w:rsidRDefault="00A511F9" w:rsidP="00A511F9">
      <w:pPr>
        <w:spacing w:before="60" w:after="60"/>
        <w:ind w:firstLine="567"/>
        <w:rPr>
          <w:sz w:val="26"/>
          <w:szCs w:val="26"/>
        </w:rPr>
      </w:pPr>
      <w:r>
        <w:rPr>
          <w:sz w:val="26"/>
          <w:szCs w:val="26"/>
        </w:rPr>
        <w:t>Học phần Văn hóa xã hội Anh-Mỹ,</w:t>
      </w:r>
      <w:r>
        <w:rPr>
          <w:bCs/>
          <w:sz w:val="26"/>
          <w:szCs w:val="26"/>
        </w:rPr>
        <w:t xml:space="preserve"> thuộc khối kiến thức cơ sở ngành, cung cấp cho người học</w:t>
      </w:r>
      <w:r>
        <w:rPr>
          <w:sz w:val="26"/>
          <w:szCs w:val="26"/>
        </w:rPr>
        <w:t xml:space="preserve"> những kiến thức về đất nước, con người Anh – Mỹ, bao gồm: địa lý, lịch sử, hệ thống chính trị, giáo dục, gia đình, phong tục, lễ hội và các dịp đặc biệt. Ngoài ra, học phần này cũng rèn luyện cho người học tư duy so sánh đối chiếu giữa các nền văn hoá. Bên cạnh đó, người học được làm việc trong các nhóm, thảo luận và thuyết trình bằng </w:t>
      </w:r>
      <w:r>
        <w:rPr>
          <w:sz w:val="26"/>
          <w:szCs w:val="26"/>
          <w:lang w:val="vi-VN"/>
        </w:rPr>
        <w:t>t</w:t>
      </w:r>
      <w:r>
        <w:rPr>
          <w:sz w:val="26"/>
          <w:szCs w:val="26"/>
        </w:rPr>
        <w:t>iếng Anh.</w:t>
      </w:r>
    </w:p>
    <w:p w:rsidR="00A511F9" w:rsidRDefault="00A511F9" w:rsidP="00A511F9">
      <w:pPr>
        <w:pStyle w:val="ListParagraph"/>
        <w:numPr>
          <w:ilvl w:val="0"/>
          <w:numId w:val="11"/>
        </w:numPr>
        <w:spacing w:before="60" w:after="60"/>
        <w:rPr>
          <w:sz w:val="26"/>
          <w:szCs w:val="26"/>
        </w:rPr>
      </w:pPr>
      <w:r>
        <w:rPr>
          <w:b/>
          <w:sz w:val="26"/>
          <w:szCs w:val="26"/>
        </w:rPr>
        <w:t xml:space="preserve">Văn học Anh-Mỹ </w:t>
      </w:r>
    </w:p>
    <w:p w:rsidR="00A511F9" w:rsidRPr="00A511F9" w:rsidRDefault="00A511F9" w:rsidP="00A511F9">
      <w:pPr>
        <w:spacing w:before="60" w:after="60"/>
        <w:ind w:firstLine="567"/>
        <w:rPr>
          <w:spacing w:val="-6"/>
          <w:sz w:val="26"/>
          <w:szCs w:val="26"/>
        </w:rPr>
      </w:pPr>
      <w:r w:rsidRPr="00A511F9">
        <w:rPr>
          <w:spacing w:val="-6"/>
          <w:sz w:val="26"/>
          <w:szCs w:val="26"/>
        </w:rPr>
        <w:t xml:space="preserve">Học phần Văn học Anh - Mỹ, </w:t>
      </w:r>
      <w:r w:rsidRPr="00A511F9">
        <w:rPr>
          <w:bCs/>
          <w:spacing w:val="-6"/>
          <w:sz w:val="26"/>
          <w:szCs w:val="26"/>
        </w:rPr>
        <w:t>thuộc khối kiến thức cơ sở ngành, cung cấp cho người</w:t>
      </w:r>
      <w:r w:rsidRPr="00A511F9">
        <w:rPr>
          <w:b/>
          <w:bCs/>
          <w:spacing w:val="-6"/>
          <w:sz w:val="26"/>
          <w:szCs w:val="26"/>
        </w:rPr>
        <w:t xml:space="preserve"> </w:t>
      </w:r>
      <w:r w:rsidRPr="00A511F9">
        <w:rPr>
          <w:spacing w:val="-6"/>
          <w:sz w:val="26"/>
          <w:szCs w:val="26"/>
        </w:rPr>
        <w:t xml:space="preserve">học kiến thức về ngữ pháp, từ vựng và văn học gồm 6 truyện ngắn và 1 truyện trích từ tác phẩm kinh điển của 7 nhà văn Anh và Mỹ. Ngoài ra, người học được rèn luyện tư duy suy xét </w:t>
      </w:r>
      <w:r w:rsidRPr="00A511F9">
        <w:rPr>
          <w:iCs/>
          <w:spacing w:val="-6"/>
          <w:sz w:val="26"/>
          <w:szCs w:val="26"/>
        </w:rPr>
        <w:t>các vấn đề trong các tác phẩm văn học,</w:t>
      </w:r>
      <w:r w:rsidRPr="00A511F9">
        <w:rPr>
          <w:spacing w:val="-6"/>
          <w:sz w:val="26"/>
          <w:szCs w:val="26"/>
        </w:rPr>
        <w:t xml:space="preserve"> tham gia nhóm để thảo luận các chủ đề văn học và vận dụng được các bối cảnh lịch sử, văn hoá và các giá trị đương thời của nó vào hiện thực khách quan.</w:t>
      </w:r>
    </w:p>
    <w:p w:rsidR="00A511F9" w:rsidRDefault="00A511F9" w:rsidP="00A511F9">
      <w:pPr>
        <w:pStyle w:val="ListParagraph"/>
        <w:numPr>
          <w:ilvl w:val="0"/>
          <w:numId w:val="11"/>
        </w:numPr>
        <w:spacing w:before="60" w:after="60"/>
        <w:rPr>
          <w:bCs/>
          <w:sz w:val="26"/>
          <w:szCs w:val="26"/>
        </w:rPr>
      </w:pPr>
      <w:r>
        <w:rPr>
          <w:b/>
          <w:sz w:val="26"/>
          <w:szCs w:val="26"/>
        </w:rPr>
        <w:t xml:space="preserve">Phương pháp nghiên cứu khoa học </w:t>
      </w:r>
    </w:p>
    <w:p w:rsidR="00A511F9" w:rsidRDefault="00A511F9" w:rsidP="00A511F9">
      <w:pPr>
        <w:spacing w:before="60" w:after="60"/>
        <w:ind w:firstLine="567"/>
        <w:rPr>
          <w:bCs/>
          <w:sz w:val="26"/>
          <w:szCs w:val="26"/>
        </w:rPr>
      </w:pPr>
      <w:r>
        <w:rPr>
          <w:bCs/>
          <w:sz w:val="26"/>
          <w:szCs w:val="26"/>
        </w:rPr>
        <w:t>Học phần Phương</w:t>
      </w:r>
      <w:r>
        <w:rPr>
          <w:bCs/>
          <w:sz w:val="26"/>
          <w:szCs w:val="26"/>
          <w:lang w:val="vi-VN"/>
        </w:rPr>
        <w:t xml:space="preserve"> pháp nghiên cứu khoa học, thuộc khối kiến thức Cơ sở ngành,</w:t>
      </w:r>
      <w:r>
        <w:rPr>
          <w:bCs/>
          <w:sz w:val="26"/>
          <w:szCs w:val="26"/>
        </w:rPr>
        <w:t xml:space="preserve"> cung cấp cho người</w:t>
      </w:r>
      <w:r>
        <w:rPr>
          <w:bCs/>
          <w:sz w:val="26"/>
          <w:szCs w:val="26"/>
          <w:lang w:val="vi-VN"/>
        </w:rPr>
        <w:t xml:space="preserve"> học</w:t>
      </w:r>
      <w:r>
        <w:rPr>
          <w:bCs/>
          <w:sz w:val="26"/>
          <w:szCs w:val="26"/>
        </w:rPr>
        <w:t xml:space="preserve"> những kiến thức nền tảng về các</w:t>
      </w:r>
      <w:r>
        <w:rPr>
          <w:bCs/>
          <w:sz w:val="26"/>
          <w:szCs w:val="26"/>
          <w:lang w:val="vi-VN"/>
        </w:rPr>
        <w:t xml:space="preserve"> </w:t>
      </w:r>
      <w:r>
        <w:rPr>
          <w:bCs/>
          <w:sz w:val="26"/>
          <w:szCs w:val="26"/>
        </w:rPr>
        <w:t>phương pháp nghiên cứu khoa</w:t>
      </w:r>
      <w:r>
        <w:rPr>
          <w:bCs/>
          <w:sz w:val="26"/>
          <w:szCs w:val="26"/>
          <w:lang w:val="vi-VN"/>
        </w:rPr>
        <w:t xml:space="preserve"> học nói chung, </w:t>
      </w:r>
      <w:r>
        <w:rPr>
          <w:bCs/>
          <w:sz w:val="26"/>
          <w:szCs w:val="26"/>
        </w:rPr>
        <w:t>các nguyên lý cơ bản trong phương pháp nghiên cứu</w:t>
      </w:r>
      <w:r>
        <w:rPr>
          <w:bCs/>
          <w:sz w:val="26"/>
          <w:szCs w:val="26"/>
          <w:lang w:val="vi-VN"/>
        </w:rPr>
        <w:t xml:space="preserve"> và</w:t>
      </w:r>
      <w:r>
        <w:rPr>
          <w:bCs/>
          <w:sz w:val="26"/>
          <w:szCs w:val="26"/>
        </w:rPr>
        <w:t xml:space="preserve"> quy trình nghiên cứu</w:t>
      </w:r>
      <w:r>
        <w:rPr>
          <w:bCs/>
          <w:sz w:val="26"/>
          <w:szCs w:val="26"/>
          <w:lang w:val="vi-VN"/>
        </w:rPr>
        <w:t xml:space="preserve">. Từ đó, người học có thể </w:t>
      </w:r>
      <w:r>
        <w:rPr>
          <w:bCs/>
          <w:sz w:val="26"/>
          <w:szCs w:val="26"/>
        </w:rPr>
        <w:t>xác định vấn đề</w:t>
      </w:r>
      <w:r>
        <w:rPr>
          <w:bCs/>
          <w:sz w:val="26"/>
          <w:szCs w:val="26"/>
          <w:lang w:val="vi-VN"/>
        </w:rPr>
        <w:t xml:space="preserve">, mục đích, </w:t>
      </w:r>
      <w:r>
        <w:rPr>
          <w:bCs/>
          <w:sz w:val="26"/>
          <w:szCs w:val="26"/>
        </w:rPr>
        <w:t>đặt câu hỏi</w:t>
      </w:r>
      <w:r>
        <w:rPr>
          <w:bCs/>
          <w:sz w:val="26"/>
          <w:szCs w:val="26"/>
          <w:lang w:val="vi-VN"/>
        </w:rPr>
        <w:t xml:space="preserve">, </w:t>
      </w:r>
      <w:r>
        <w:rPr>
          <w:bCs/>
          <w:sz w:val="26"/>
          <w:szCs w:val="26"/>
        </w:rPr>
        <w:t>lập kế hoạch nghiên cứu</w:t>
      </w:r>
      <w:r>
        <w:rPr>
          <w:bCs/>
          <w:sz w:val="26"/>
          <w:szCs w:val="26"/>
          <w:lang w:val="vi-VN"/>
        </w:rPr>
        <w:t>,</w:t>
      </w:r>
      <w:r>
        <w:rPr>
          <w:bCs/>
          <w:sz w:val="26"/>
          <w:szCs w:val="26"/>
        </w:rPr>
        <w:t xml:space="preserve"> tiến hành thu thập và xử lý dữ liệu, viết báo cáo và trình bày kết quả nghiên cứu. </w:t>
      </w:r>
    </w:p>
    <w:p w:rsidR="00A511F9" w:rsidRDefault="00A511F9" w:rsidP="00A511F9">
      <w:pPr>
        <w:pStyle w:val="ListParagraph"/>
        <w:numPr>
          <w:ilvl w:val="0"/>
          <w:numId w:val="11"/>
        </w:numPr>
        <w:spacing w:before="60" w:after="60"/>
        <w:rPr>
          <w:sz w:val="26"/>
          <w:szCs w:val="26"/>
        </w:rPr>
      </w:pPr>
      <w:r>
        <w:rPr>
          <w:b/>
          <w:sz w:val="26"/>
          <w:szCs w:val="26"/>
        </w:rPr>
        <w:t>Phương pháp giảng dạy</w:t>
      </w:r>
      <w:r>
        <w:rPr>
          <w:b/>
          <w:sz w:val="26"/>
          <w:szCs w:val="26"/>
          <w:lang w:val="vi-VN"/>
        </w:rPr>
        <w:t xml:space="preserve"> tiếng Anh</w:t>
      </w:r>
      <w:r>
        <w:rPr>
          <w:b/>
          <w:sz w:val="26"/>
          <w:szCs w:val="26"/>
        </w:rPr>
        <w:t xml:space="preserve"> </w:t>
      </w:r>
    </w:p>
    <w:p w:rsidR="00A511F9" w:rsidRDefault="00A511F9" w:rsidP="00A511F9">
      <w:pPr>
        <w:spacing w:before="60" w:after="60"/>
        <w:ind w:firstLine="567"/>
        <w:rPr>
          <w:spacing w:val="-4"/>
          <w:sz w:val="26"/>
          <w:szCs w:val="26"/>
          <w:lang w:val="pt-BR"/>
        </w:rPr>
      </w:pPr>
      <w:r>
        <w:rPr>
          <w:spacing w:val="-4"/>
          <w:sz w:val="26"/>
          <w:szCs w:val="26"/>
        </w:rPr>
        <w:t>Học phần</w:t>
      </w:r>
      <w:r>
        <w:rPr>
          <w:b/>
          <w:spacing w:val="-4"/>
          <w:sz w:val="26"/>
          <w:szCs w:val="26"/>
        </w:rPr>
        <w:t xml:space="preserve"> </w:t>
      </w:r>
      <w:r>
        <w:rPr>
          <w:bCs/>
          <w:spacing w:val="-4"/>
          <w:sz w:val="26"/>
          <w:szCs w:val="26"/>
        </w:rPr>
        <w:t>Phương pháp giảng dạy</w:t>
      </w:r>
      <w:r>
        <w:rPr>
          <w:bCs/>
          <w:spacing w:val="-4"/>
          <w:sz w:val="26"/>
          <w:szCs w:val="26"/>
          <w:lang w:val="vi-VN"/>
        </w:rPr>
        <w:t xml:space="preserve"> tiếng Anh</w:t>
      </w:r>
      <w:r>
        <w:rPr>
          <w:bCs/>
          <w:spacing w:val="-4"/>
          <w:sz w:val="26"/>
          <w:szCs w:val="26"/>
        </w:rPr>
        <w:t>,</w:t>
      </w:r>
      <w:r>
        <w:rPr>
          <w:spacing w:val="-4"/>
          <w:sz w:val="26"/>
          <w:szCs w:val="26"/>
        </w:rPr>
        <w:t xml:space="preserve"> thuộc khối kiến thức chuyên ngành, nhằm cung cấp cho người học kiến thức lý thuyết và cơ hội thực hành kỹ thuật giảng dạy các khía </w:t>
      </w:r>
      <w:r>
        <w:rPr>
          <w:spacing w:val="-4"/>
          <w:sz w:val="26"/>
          <w:szCs w:val="26"/>
        </w:rPr>
        <w:lastRenderedPageBreak/>
        <w:t>cạnh ngôn ngữ và các kỹ năng ngôn ngữ. Ngoài ra, học phần này cũng trang bị cho người học kỹ năng đánh giá giáo án và một giờ giảng trên lớp. Bên cạnh đó người học được làm việc trong các nhóm, được rèn luyện tư duy phản biện để bảo vệ quan điểm cá nhân.</w:t>
      </w:r>
    </w:p>
    <w:p w:rsidR="00A511F9" w:rsidRDefault="00A511F9" w:rsidP="00A511F9">
      <w:pPr>
        <w:pStyle w:val="ListParagraph"/>
        <w:numPr>
          <w:ilvl w:val="0"/>
          <w:numId w:val="11"/>
        </w:numPr>
        <w:spacing w:before="60" w:after="60"/>
        <w:rPr>
          <w:sz w:val="26"/>
          <w:szCs w:val="26"/>
        </w:rPr>
      </w:pPr>
      <w:r>
        <w:rPr>
          <w:b/>
          <w:sz w:val="26"/>
          <w:szCs w:val="26"/>
        </w:rPr>
        <w:t xml:space="preserve">Tiếng Anh Kinh tế </w:t>
      </w:r>
      <w:r>
        <w:rPr>
          <w:b/>
          <w:sz w:val="26"/>
          <w:szCs w:val="26"/>
          <w:lang w:val="vi-VN"/>
        </w:rPr>
        <w:t xml:space="preserve">- </w:t>
      </w:r>
      <w:r>
        <w:rPr>
          <w:b/>
          <w:sz w:val="26"/>
          <w:szCs w:val="26"/>
        </w:rPr>
        <w:t xml:space="preserve">Kinh doanh </w:t>
      </w:r>
    </w:p>
    <w:p w:rsidR="00A511F9" w:rsidRDefault="00A511F9" w:rsidP="00A511F9">
      <w:pPr>
        <w:pStyle w:val="ListParagraph"/>
        <w:spacing w:before="60" w:after="60"/>
        <w:ind w:left="0" w:firstLine="567"/>
        <w:rPr>
          <w:spacing w:val="-4"/>
          <w:sz w:val="26"/>
          <w:szCs w:val="26"/>
        </w:rPr>
      </w:pPr>
      <w:r>
        <w:rPr>
          <w:spacing w:val="-4"/>
          <w:sz w:val="26"/>
          <w:szCs w:val="26"/>
        </w:rPr>
        <w:t xml:space="preserve">Học phần Tiếng Anh Kinh tế </w:t>
      </w:r>
      <w:r>
        <w:rPr>
          <w:spacing w:val="-4"/>
          <w:sz w:val="26"/>
          <w:szCs w:val="26"/>
          <w:lang w:val="vi-VN"/>
        </w:rPr>
        <w:t>-</w:t>
      </w:r>
      <w:r>
        <w:rPr>
          <w:spacing w:val="-4"/>
          <w:sz w:val="26"/>
          <w:szCs w:val="26"/>
        </w:rPr>
        <w:t xml:space="preserve"> Kinh doanh, thuộc khối kiến thức chuyên ngành, cung cấp kiến thức về ngôn ngữ và các khái niệm thuộc lĩnh vực kinh tế và kinh doanh nhằm giúp người học giao tiếp được bằng tiếng Anh trong lĩnh vực kinh tế và kinh doanh. Ngoài ra, học phần này rèn luyện cho người học tư duy suy xét vấn đề, viết email, báo cáo, tóm tắt và thuyết trình. Bên cạnh đó, người học được làm việc trong các nhóm và lên kế hoạch tiếp thị sản phẩm.</w:t>
      </w:r>
    </w:p>
    <w:p w:rsidR="00A511F9" w:rsidRDefault="00A511F9" w:rsidP="00A511F9">
      <w:pPr>
        <w:pStyle w:val="ListParagraph"/>
        <w:numPr>
          <w:ilvl w:val="0"/>
          <w:numId w:val="11"/>
        </w:numPr>
        <w:spacing w:before="60" w:after="60"/>
        <w:rPr>
          <w:sz w:val="26"/>
          <w:szCs w:val="26"/>
        </w:rPr>
      </w:pPr>
      <w:r>
        <w:rPr>
          <w:b/>
          <w:sz w:val="26"/>
          <w:szCs w:val="26"/>
        </w:rPr>
        <w:t xml:space="preserve">Tiếng Anh Công nghệ </w:t>
      </w:r>
      <w:r>
        <w:rPr>
          <w:b/>
          <w:sz w:val="26"/>
          <w:szCs w:val="26"/>
          <w:lang w:val="vi-VN"/>
        </w:rPr>
        <w:t>T</w:t>
      </w:r>
      <w:r>
        <w:rPr>
          <w:b/>
          <w:sz w:val="26"/>
          <w:szCs w:val="26"/>
        </w:rPr>
        <w:t xml:space="preserve">hông tin </w:t>
      </w:r>
      <w:r>
        <w:rPr>
          <w:b/>
          <w:sz w:val="26"/>
          <w:szCs w:val="26"/>
          <w:lang w:val="vi-VN"/>
        </w:rPr>
        <w:t>-</w:t>
      </w:r>
      <w:r>
        <w:rPr>
          <w:b/>
          <w:sz w:val="26"/>
          <w:szCs w:val="26"/>
        </w:rPr>
        <w:t xml:space="preserve"> </w:t>
      </w:r>
      <w:r>
        <w:rPr>
          <w:b/>
          <w:sz w:val="26"/>
          <w:szCs w:val="26"/>
          <w:lang w:val="vi-VN"/>
        </w:rPr>
        <w:t>T</w:t>
      </w:r>
      <w:r>
        <w:rPr>
          <w:b/>
          <w:sz w:val="26"/>
          <w:szCs w:val="26"/>
        </w:rPr>
        <w:t xml:space="preserve">ruyền thông </w:t>
      </w:r>
    </w:p>
    <w:p w:rsidR="00A511F9" w:rsidRPr="00A511F9" w:rsidRDefault="00A511F9" w:rsidP="00A511F9">
      <w:pPr>
        <w:spacing w:before="60" w:after="60"/>
        <w:ind w:firstLine="567"/>
        <w:rPr>
          <w:spacing w:val="-6"/>
          <w:sz w:val="26"/>
          <w:szCs w:val="26"/>
        </w:rPr>
      </w:pPr>
      <w:r w:rsidRPr="00A511F9">
        <w:rPr>
          <w:spacing w:val="-6"/>
          <w:sz w:val="26"/>
          <w:szCs w:val="26"/>
        </w:rPr>
        <w:t xml:space="preserve">Học phần </w:t>
      </w:r>
      <w:r w:rsidRPr="00A511F9">
        <w:rPr>
          <w:bCs/>
          <w:spacing w:val="-6"/>
          <w:sz w:val="26"/>
          <w:szCs w:val="26"/>
        </w:rPr>
        <w:t xml:space="preserve">Tiếng Anh Công nghệ </w:t>
      </w:r>
      <w:r w:rsidRPr="00A511F9">
        <w:rPr>
          <w:bCs/>
          <w:spacing w:val="-6"/>
          <w:sz w:val="26"/>
          <w:szCs w:val="26"/>
          <w:lang w:val="vi-VN"/>
        </w:rPr>
        <w:t>T</w:t>
      </w:r>
      <w:r w:rsidRPr="00A511F9">
        <w:rPr>
          <w:bCs/>
          <w:spacing w:val="-6"/>
          <w:sz w:val="26"/>
          <w:szCs w:val="26"/>
        </w:rPr>
        <w:t xml:space="preserve">hông tin </w:t>
      </w:r>
      <w:r w:rsidRPr="00A511F9">
        <w:rPr>
          <w:bCs/>
          <w:spacing w:val="-6"/>
          <w:sz w:val="26"/>
          <w:szCs w:val="26"/>
          <w:lang w:val="vi-VN"/>
        </w:rPr>
        <w:t>-T</w:t>
      </w:r>
      <w:r w:rsidRPr="00A511F9">
        <w:rPr>
          <w:bCs/>
          <w:spacing w:val="-6"/>
          <w:sz w:val="26"/>
          <w:szCs w:val="26"/>
        </w:rPr>
        <w:t>ruyền thông</w:t>
      </w:r>
      <w:r w:rsidRPr="00A511F9">
        <w:rPr>
          <w:spacing w:val="-6"/>
          <w:sz w:val="26"/>
          <w:szCs w:val="26"/>
        </w:rPr>
        <w:t>, thuộc khối kiến thức chuyên ngành, cung cấp cho người học kiến thức cơ bản về ngôn ngữ và các thuật ngữ thuộc lĩnh vực Công nghệ thông tin và truyền thông. Học phần này giúp người học giao tiếp được bằng tiếng Anh trong lĩnh vực Công nghệ thông tin và truyền thông. Ngoài ra, học phần này rèn luyện cho người học tư duy suy xét, tóm tắt và thuyết trình vấn đề và người học được làm việc theo nhóm, nghiên cứu tài liệu phục vụ cho nghề nghiệp trong tương lai.</w:t>
      </w:r>
    </w:p>
    <w:p w:rsidR="00A511F9" w:rsidRDefault="00A511F9" w:rsidP="00A511F9">
      <w:pPr>
        <w:pStyle w:val="ListParagraph"/>
        <w:numPr>
          <w:ilvl w:val="0"/>
          <w:numId w:val="11"/>
        </w:numPr>
        <w:spacing w:before="60" w:after="60"/>
        <w:rPr>
          <w:spacing w:val="-2"/>
          <w:sz w:val="26"/>
          <w:szCs w:val="26"/>
        </w:rPr>
      </w:pPr>
      <w:r>
        <w:rPr>
          <w:b/>
          <w:sz w:val="26"/>
          <w:szCs w:val="26"/>
        </w:rPr>
        <w:t xml:space="preserve">Tiếng Anh Kỹ thuật Cơ khí </w:t>
      </w:r>
      <w:r>
        <w:rPr>
          <w:b/>
          <w:sz w:val="26"/>
          <w:szCs w:val="26"/>
          <w:lang w:val="vi-VN"/>
        </w:rPr>
        <w:t>-</w:t>
      </w:r>
      <w:r>
        <w:rPr>
          <w:b/>
          <w:sz w:val="26"/>
          <w:szCs w:val="26"/>
        </w:rPr>
        <w:t xml:space="preserve"> Động lực </w:t>
      </w:r>
    </w:p>
    <w:p w:rsidR="00A511F9" w:rsidRDefault="00A511F9" w:rsidP="00A511F9">
      <w:pPr>
        <w:spacing w:before="60" w:after="60"/>
        <w:ind w:firstLine="567"/>
        <w:rPr>
          <w:sz w:val="26"/>
          <w:szCs w:val="26"/>
        </w:rPr>
      </w:pPr>
      <w:r>
        <w:rPr>
          <w:spacing w:val="-2"/>
          <w:sz w:val="26"/>
          <w:szCs w:val="26"/>
        </w:rPr>
        <w:t xml:space="preserve">Học phần </w:t>
      </w:r>
      <w:r>
        <w:rPr>
          <w:bCs/>
          <w:spacing w:val="-2"/>
          <w:sz w:val="26"/>
          <w:szCs w:val="26"/>
        </w:rPr>
        <w:t>Tiếng Anh Kỹ thuật Cơ khí</w:t>
      </w:r>
      <w:r>
        <w:rPr>
          <w:bCs/>
          <w:spacing w:val="-2"/>
          <w:sz w:val="26"/>
          <w:szCs w:val="26"/>
          <w:lang w:val="vi-VN"/>
        </w:rPr>
        <w:t xml:space="preserve"> </w:t>
      </w:r>
      <w:r>
        <w:rPr>
          <w:bCs/>
          <w:spacing w:val="-2"/>
          <w:sz w:val="26"/>
          <w:szCs w:val="26"/>
        </w:rPr>
        <w:t>-</w:t>
      </w:r>
      <w:r>
        <w:rPr>
          <w:bCs/>
          <w:spacing w:val="-2"/>
          <w:sz w:val="26"/>
          <w:szCs w:val="26"/>
          <w:lang w:val="vi-VN"/>
        </w:rPr>
        <w:t xml:space="preserve"> </w:t>
      </w:r>
      <w:r>
        <w:rPr>
          <w:bCs/>
          <w:spacing w:val="-2"/>
          <w:sz w:val="26"/>
          <w:szCs w:val="26"/>
        </w:rPr>
        <w:t>Động lực</w:t>
      </w:r>
      <w:r>
        <w:rPr>
          <w:spacing w:val="-2"/>
          <w:sz w:val="26"/>
          <w:szCs w:val="26"/>
        </w:rPr>
        <w:t>, thuộc khối kiến thức chuyên ngành, cung cấp cho người học kiến thức cơ bản về ngôn ngữ và các thuật ngữ thuộc lĩnh vực Cơ khí-Động lực. Học phần này giúp người học giao tiếp được bằng tiếng Anh trong lĩnh vực Cơ khí-Động lực. Ngoài ra, học phần này rèn luyện cho người học tư duy suy xét, tóm tắt và thuyết trình vấn đề và người học được làm việc theo nhóm, nghiên cứu tài liệu phục vụ cho nghề nghiệp trong tương lai</w:t>
      </w:r>
      <w:r>
        <w:rPr>
          <w:sz w:val="26"/>
          <w:szCs w:val="26"/>
        </w:rPr>
        <w:t>.</w:t>
      </w:r>
    </w:p>
    <w:p w:rsidR="00A511F9" w:rsidRDefault="00A511F9" w:rsidP="00A511F9">
      <w:pPr>
        <w:pStyle w:val="ListParagraph"/>
        <w:numPr>
          <w:ilvl w:val="0"/>
          <w:numId w:val="11"/>
        </w:numPr>
        <w:spacing w:before="60" w:after="60"/>
        <w:rPr>
          <w:sz w:val="26"/>
          <w:szCs w:val="26"/>
        </w:rPr>
      </w:pPr>
      <w:r>
        <w:rPr>
          <w:b/>
          <w:sz w:val="26"/>
          <w:szCs w:val="26"/>
        </w:rPr>
        <w:t xml:space="preserve">Tiếng Anh Kỹ thuật Xây dựng </w:t>
      </w:r>
      <w:r>
        <w:rPr>
          <w:b/>
          <w:sz w:val="26"/>
          <w:szCs w:val="26"/>
          <w:lang w:val="vi-VN"/>
        </w:rPr>
        <w:t>-</w:t>
      </w:r>
      <w:r>
        <w:rPr>
          <w:b/>
          <w:sz w:val="26"/>
          <w:szCs w:val="26"/>
        </w:rPr>
        <w:t xml:space="preserve"> Môi trường </w:t>
      </w:r>
    </w:p>
    <w:p w:rsidR="00A511F9" w:rsidRDefault="00A511F9" w:rsidP="00A511F9">
      <w:pPr>
        <w:spacing w:before="60" w:after="60"/>
        <w:ind w:firstLine="567"/>
        <w:rPr>
          <w:sz w:val="26"/>
          <w:szCs w:val="26"/>
        </w:rPr>
      </w:pPr>
      <w:r>
        <w:rPr>
          <w:sz w:val="26"/>
          <w:szCs w:val="26"/>
        </w:rPr>
        <w:t xml:space="preserve">Học phần Tiếng Anh </w:t>
      </w:r>
      <w:r>
        <w:rPr>
          <w:sz w:val="26"/>
          <w:szCs w:val="26"/>
          <w:lang w:val="vi-VN"/>
        </w:rPr>
        <w:t>K</w:t>
      </w:r>
      <w:r>
        <w:rPr>
          <w:sz w:val="26"/>
          <w:szCs w:val="26"/>
        </w:rPr>
        <w:t xml:space="preserve">ỹ thuật Xây dựng - Môi trường, thuộc khối kiến thức chuyên ngành, cung cấp kiến thức về </w:t>
      </w:r>
      <w:r>
        <w:rPr>
          <w:spacing w:val="-8"/>
          <w:sz w:val="26"/>
          <w:szCs w:val="26"/>
        </w:rPr>
        <w:t>ngôn ngữ</w:t>
      </w:r>
      <w:r>
        <w:rPr>
          <w:spacing w:val="-7"/>
          <w:sz w:val="26"/>
          <w:szCs w:val="26"/>
        </w:rPr>
        <w:t xml:space="preserve"> và các khái niệm </w:t>
      </w:r>
      <w:r>
        <w:rPr>
          <w:sz w:val="26"/>
          <w:szCs w:val="26"/>
        </w:rPr>
        <w:t xml:space="preserve">thuộc lĩnh vực kỹ thuật xây dựng và môi trường nhằm giúp người học giao tiếp được bằng tiếng Anh trong lĩnh vực kỹ thuật xây dựng và môi trường. Ngoài ra, người học được rèn luyện tư duy suy xét vấn đề, viết báo cáo, mô tả và thuyết trình. Bên cạnh đó, người học được làm việc trong các nhóm và rèn luyện kỹ năng </w:t>
      </w:r>
      <w:r>
        <w:rPr>
          <w:iCs/>
          <w:sz w:val="26"/>
          <w:szCs w:val="26"/>
        </w:rPr>
        <w:t xml:space="preserve">làm việc trong môi trường </w:t>
      </w:r>
      <w:r>
        <w:rPr>
          <w:bCs/>
          <w:sz w:val="26"/>
          <w:szCs w:val="26"/>
        </w:rPr>
        <w:t>có sử dụng tiếng Anh kỹ thuật.</w:t>
      </w:r>
    </w:p>
    <w:p w:rsidR="00A511F9" w:rsidRDefault="00A511F9" w:rsidP="00A511F9">
      <w:pPr>
        <w:pStyle w:val="ListParagraph"/>
        <w:numPr>
          <w:ilvl w:val="0"/>
          <w:numId w:val="11"/>
        </w:numPr>
        <w:spacing w:before="60" w:after="60"/>
        <w:rPr>
          <w:sz w:val="26"/>
          <w:szCs w:val="26"/>
        </w:rPr>
      </w:pPr>
      <w:r>
        <w:rPr>
          <w:b/>
          <w:sz w:val="26"/>
          <w:szCs w:val="26"/>
        </w:rPr>
        <w:t xml:space="preserve">Tiếng Anh Kỹ thuật Điện – Điện tử </w:t>
      </w:r>
    </w:p>
    <w:p w:rsidR="00A511F9" w:rsidRPr="00A511F9" w:rsidRDefault="00A511F9" w:rsidP="00A511F9">
      <w:pPr>
        <w:spacing w:before="60" w:after="60"/>
        <w:ind w:firstLine="567"/>
        <w:rPr>
          <w:spacing w:val="-8"/>
          <w:sz w:val="26"/>
          <w:szCs w:val="26"/>
        </w:rPr>
      </w:pPr>
      <w:r w:rsidRPr="00A511F9">
        <w:rPr>
          <w:spacing w:val="-8"/>
          <w:sz w:val="26"/>
          <w:szCs w:val="26"/>
        </w:rPr>
        <w:t>Học phần Tiếng Anh Kỹ thuật Điện – Điện tử, thuộc khối kiến thức chuyên ngành, cung cấp cho người học kiến thức cơ bản về ngôn ngữ và các thuật ngữ thuộc lĩnh vực Điện – Điện tử. Học phần này giúp người học giao tiếp được bằng tiếng Anh trong lĩnh vực Điện – Điện tử. Ngoài ra, học phần này rèn luyện cho người học tư duy suy xét, tóm tắt và thuyết trình vấn đề và người học được làm việc theo nhóm, nghiên cứu tài liệu phục vụ cho nghề nghiệp trong tương lai.</w:t>
      </w:r>
    </w:p>
    <w:p w:rsidR="00A511F9" w:rsidRDefault="00A511F9" w:rsidP="00A511F9">
      <w:pPr>
        <w:pStyle w:val="ListParagraph"/>
        <w:numPr>
          <w:ilvl w:val="0"/>
          <w:numId w:val="11"/>
        </w:numPr>
        <w:spacing w:before="60" w:after="60"/>
        <w:rPr>
          <w:spacing w:val="-1"/>
          <w:sz w:val="26"/>
          <w:szCs w:val="26"/>
        </w:rPr>
      </w:pPr>
      <w:r>
        <w:rPr>
          <w:b/>
          <w:sz w:val="26"/>
          <w:szCs w:val="26"/>
        </w:rPr>
        <w:t>Lý thuyết dịch</w:t>
      </w:r>
      <w:r>
        <w:rPr>
          <w:sz w:val="26"/>
          <w:szCs w:val="26"/>
        </w:rPr>
        <w:t xml:space="preserve"> </w:t>
      </w:r>
    </w:p>
    <w:p w:rsidR="00A511F9" w:rsidRDefault="00A511F9" w:rsidP="00A511F9">
      <w:pPr>
        <w:spacing w:before="60" w:after="60"/>
        <w:ind w:firstLine="567"/>
        <w:rPr>
          <w:sz w:val="26"/>
          <w:szCs w:val="26"/>
        </w:rPr>
      </w:pPr>
      <w:r>
        <w:rPr>
          <w:spacing w:val="-1"/>
          <w:sz w:val="26"/>
          <w:szCs w:val="26"/>
        </w:rPr>
        <w:t>Học phần Lý thuyết dịch thuộc khối kiến thức chuyên ngành cung cấp cho người học</w:t>
      </w:r>
      <w:r>
        <w:rPr>
          <w:sz w:val="26"/>
          <w:szCs w:val="26"/>
          <w:lang w:val="vi-VN"/>
        </w:rPr>
        <w:t xml:space="preserve"> </w:t>
      </w:r>
      <w:r>
        <w:rPr>
          <w:sz w:val="26"/>
          <w:szCs w:val="26"/>
        </w:rPr>
        <w:t xml:space="preserve">những </w:t>
      </w:r>
      <w:r>
        <w:rPr>
          <w:sz w:val="26"/>
          <w:szCs w:val="26"/>
          <w:lang w:val="vi-VN"/>
        </w:rPr>
        <w:t>kiến thức lý thuyết liên quan tới biên</w:t>
      </w:r>
      <w:r>
        <w:rPr>
          <w:sz w:val="26"/>
          <w:szCs w:val="26"/>
        </w:rPr>
        <w:t xml:space="preserve"> dịch và</w:t>
      </w:r>
      <w:r>
        <w:rPr>
          <w:sz w:val="26"/>
          <w:szCs w:val="26"/>
          <w:lang w:val="vi-VN"/>
        </w:rPr>
        <w:t xml:space="preserve"> phiên dịch tiếng Anh sang tiếng Việt và ngược lại</w:t>
      </w:r>
      <w:r>
        <w:rPr>
          <w:sz w:val="26"/>
          <w:szCs w:val="26"/>
        </w:rPr>
        <w:t xml:space="preserve">. Ngoài ra, học phần này còn rèn luyện cho người học tư duy suy xét vấn đề </w:t>
      </w:r>
      <w:r>
        <w:rPr>
          <w:sz w:val="26"/>
          <w:szCs w:val="26"/>
        </w:rPr>
        <w:lastRenderedPageBreak/>
        <w:t>và thuyết trình một số nội dung dịch thuật. Bên cạnh đó, người học được làm việc trong các nhóm và lên kế hoạch thuyết trình các nội dung dịch thuật được giao.</w:t>
      </w:r>
    </w:p>
    <w:p w:rsidR="00A511F9" w:rsidRDefault="00A511F9" w:rsidP="00A511F9">
      <w:pPr>
        <w:pStyle w:val="ListParagraph"/>
        <w:numPr>
          <w:ilvl w:val="0"/>
          <w:numId w:val="11"/>
        </w:numPr>
        <w:spacing w:before="60" w:after="60"/>
        <w:rPr>
          <w:sz w:val="26"/>
          <w:szCs w:val="26"/>
        </w:rPr>
      </w:pPr>
      <w:r>
        <w:rPr>
          <w:b/>
          <w:sz w:val="26"/>
          <w:szCs w:val="26"/>
        </w:rPr>
        <w:t xml:space="preserve">Biên dịch tiếng Anh Khoa học </w:t>
      </w:r>
      <w:r>
        <w:rPr>
          <w:b/>
          <w:sz w:val="26"/>
          <w:szCs w:val="26"/>
          <w:lang w:val="vi-VN"/>
        </w:rPr>
        <w:t xml:space="preserve">- </w:t>
      </w:r>
      <w:r>
        <w:rPr>
          <w:b/>
          <w:sz w:val="26"/>
          <w:szCs w:val="26"/>
        </w:rPr>
        <w:t xml:space="preserve">Công nghệ </w:t>
      </w:r>
    </w:p>
    <w:p w:rsidR="00A511F9" w:rsidRDefault="00A511F9" w:rsidP="00A511F9">
      <w:pPr>
        <w:spacing w:before="60" w:after="60"/>
        <w:ind w:firstLine="567"/>
        <w:rPr>
          <w:spacing w:val="-2"/>
          <w:sz w:val="26"/>
          <w:szCs w:val="26"/>
        </w:rPr>
      </w:pPr>
      <w:r>
        <w:rPr>
          <w:spacing w:val="-2"/>
          <w:sz w:val="26"/>
          <w:szCs w:val="26"/>
        </w:rPr>
        <w:t>Học phần Biên dịch tiếng Anh Khoa học – Công nghệ, thuộc khối kiến thức chuyên ngành, cung cấp kiến thức ngôn ngữ về các chủ đề khác nhau liên quan tới Khoa học – Công nghệ dưới dạng các bài báo, các bản báo cáo, bài phỏng vấn bằng tiếng Anh và tiếng Việt để người học thực hành dịch và phát triển các kĩ năng liên quan tới việc dịch thuật văn bản chuyên ngành.</w:t>
      </w:r>
    </w:p>
    <w:p w:rsidR="00A511F9" w:rsidRDefault="00A511F9" w:rsidP="00A511F9">
      <w:pPr>
        <w:pStyle w:val="ListParagraph"/>
        <w:numPr>
          <w:ilvl w:val="0"/>
          <w:numId w:val="11"/>
        </w:numPr>
        <w:spacing w:before="60" w:after="60"/>
        <w:rPr>
          <w:sz w:val="26"/>
          <w:szCs w:val="26"/>
        </w:rPr>
      </w:pPr>
      <w:r>
        <w:rPr>
          <w:b/>
          <w:sz w:val="26"/>
          <w:szCs w:val="26"/>
        </w:rPr>
        <w:t xml:space="preserve">Phiên dịch tiếng Anh Khoa học </w:t>
      </w:r>
      <w:r>
        <w:rPr>
          <w:b/>
          <w:sz w:val="26"/>
          <w:szCs w:val="26"/>
          <w:lang w:val="vi-VN"/>
        </w:rPr>
        <w:t xml:space="preserve">- </w:t>
      </w:r>
      <w:r>
        <w:rPr>
          <w:b/>
          <w:sz w:val="26"/>
          <w:szCs w:val="26"/>
        </w:rPr>
        <w:t xml:space="preserve">Công nghệ </w:t>
      </w:r>
    </w:p>
    <w:p w:rsidR="00A511F9" w:rsidRDefault="00A511F9" w:rsidP="00A511F9">
      <w:pPr>
        <w:spacing w:before="60" w:after="60"/>
        <w:ind w:firstLine="567"/>
        <w:rPr>
          <w:spacing w:val="-6"/>
          <w:sz w:val="26"/>
          <w:szCs w:val="26"/>
        </w:rPr>
      </w:pPr>
      <w:r>
        <w:rPr>
          <w:spacing w:val="-6"/>
          <w:sz w:val="26"/>
          <w:szCs w:val="26"/>
        </w:rPr>
        <w:t>Học phần Phiên dịch tiếng Anh Khoa học – Công nghệ, thuộc khối kiến thức chuyên ngành, cung cấp kiến thức ngôn ngữ về các chủ đề khác nhau liên quan tới Khoa học – Công nghệ dưới dạng tin tức, các bản báo cáo, bài phỏng vấn bằng tiếng Anh và tiếng Việt để người học thực hành dịch và phát triển các kĩ năng liên quan tới việc dịch thuật văn bản chuyên ngành.</w:t>
      </w:r>
    </w:p>
    <w:p w:rsidR="00A511F9" w:rsidRDefault="00A511F9" w:rsidP="00A511F9">
      <w:pPr>
        <w:pStyle w:val="ListParagraph"/>
        <w:numPr>
          <w:ilvl w:val="0"/>
          <w:numId w:val="11"/>
        </w:numPr>
        <w:spacing w:before="60" w:after="60"/>
        <w:rPr>
          <w:sz w:val="26"/>
          <w:szCs w:val="26"/>
        </w:rPr>
      </w:pPr>
      <w:r>
        <w:rPr>
          <w:rFonts w:ascii="Times New Roman Bold" w:hAnsi="Times New Roman Bold"/>
          <w:b/>
          <w:spacing w:val="-6"/>
          <w:sz w:val="26"/>
          <w:szCs w:val="26"/>
        </w:rPr>
        <w:t xml:space="preserve">Biên dịch </w:t>
      </w:r>
      <w:r>
        <w:rPr>
          <w:rFonts w:ascii="Times New Roman Bold" w:hAnsi="Times New Roman Bold"/>
          <w:b/>
          <w:spacing w:val="-6"/>
          <w:sz w:val="26"/>
          <w:szCs w:val="26"/>
          <w:lang w:val="vi-VN"/>
        </w:rPr>
        <w:t>t</w:t>
      </w:r>
      <w:r>
        <w:rPr>
          <w:rFonts w:ascii="Times New Roman Bold" w:hAnsi="Times New Roman Bold"/>
          <w:b/>
          <w:spacing w:val="-6"/>
          <w:sz w:val="26"/>
          <w:szCs w:val="26"/>
        </w:rPr>
        <w:t>iếng Anh Kinh tế</w:t>
      </w:r>
      <w:r>
        <w:rPr>
          <w:rFonts w:ascii="Times New Roman Bold" w:hAnsi="Times New Roman Bold"/>
          <w:b/>
          <w:spacing w:val="-6"/>
          <w:sz w:val="26"/>
          <w:szCs w:val="26"/>
          <w:lang w:val="vi-VN"/>
        </w:rPr>
        <w:t xml:space="preserve"> -</w:t>
      </w:r>
      <w:r>
        <w:rPr>
          <w:rFonts w:ascii="Times New Roman Bold" w:hAnsi="Times New Roman Bold"/>
          <w:b/>
          <w:spacing w:val="-6"/>
          <w:sz w:val="26"/>
          <w:szCs w:val="26"/>
        </w:rPr>
        <w:t xml:space="preserve"> Kinh doanh - Công nghệ thông tin </w:t>
      </w:r>
    </w:p>
    <w:p w:rsidR="00A511F9" w:rsidRDefault="00A511F9" w:rsidP="00A511F9">
      <w:pPr>
        <w:spacing w:before="60" w:after="60"/>
        <w:ind w:firstLine="567"/>
        <w:rPr>
          <w:spacing w:val="-4"/>
          <w:sz w:val="26"/>
          <w:szCs w:val="26"/>
        </w:rPr>
      </w:pPr>
      <w:r>
        <w:rPr>
          <w:spacing w:val="-4"/>
          <w:sz w:val="26"/>
          <w:szCs w:val="26"/>
        </w:rPr>
        <w:t xml:space="preserve">Học phần Biên dịch </w:t>
      </w:r>
      <w:r>
        <w:rPr>
          <w:spacing w:val="-4"/>
          <w:sz w:val="26"/>
          <w:szCs w:val="26"/>
          <w:lang w:val="vi-VN"/>
        </w:rPr>
        <w:t>t</w:t>
      </w:r>
      <w:r>
        <w:rPr>
          <w:spacing w:val="-4"/>
          <w:sz w:val="26"/>
          <w:szCs w:val="26"/>
        </w:rPr>
        <w:t>iếng Anh Kinh tế - Kinh doanh - Công nghệ thông tin, thuộc khối kiến thức chuyên ngành, cung cấp kiến thức ngôn ngữ liên quan đến lĩnh vực Kinh tế và kinh doanh, Công nghệ thông tin và truyền thông. Ngoài ra, trong học phần này người học còn được rèn luyện tư duy sáng tạo, tư duy suy xét, kỹ năng làm việc nhóm và giao tiếp; rèn luyện khả năng áp dụng ngữ cảnh, các kiến thức văn hóa để nâng cao chất lượng bản dịch.</w:t>
      </w:r>
    </w:p>
    <w:p w:rsidR="00A511F9" w:rsidRDefault="00A511F9" w:rsidP="00A511F9">
      <w:pPr>
        <w:pStyle w:val="ListParagraph"/>
        <w:numPr>
          <w:ilvl w:val="0"/>
          <w:numId w:val="11"/>
        </w:numPr>
        <w:spacing w:before="60" w:after="60"/>
        <w:rPr>
          <w:sz w:val="26"/>
          <w:szCs w:val="26"/>
        </w:rPr>
      </w:pPr>
      <w:r>
        <w:rPr>
          <w:rFonts w:ascii="Times New Roman Bold" w:hAnsi="Times New Roman Bold"/>
          <w:b/>
          <w:spacing w:val="-8"/>
          <w:sz w:val="26"/>
          <w:szCs w:val="26"/>
        </w:rPr>
        <w:t xml:space="preserve">Phiên dịch </w:t>
      </w:r>
      <w:r>
        <w:rPr>
          <w:rFonts w:ascii="Times New Roman Bold" w:hAnsi="Times New Roman Bold"/>
          <w:b/>
          <w:spacing w:val="-8"/>
          <w:sz w:val="26"/>
          <w:szCs w:val="26"/>
          <w:lang w:val="vi-VN"/>
        </w:rPr>
        <w:t>t</w:t>
      </w:r>
      <w:r>
        <w:rPr>
          <w:rFonts w:ascii="Times New Roman Bold" w:hAnsi="Times New Roman Bold"/>
          <w:b/>
          <w:spacing w:val="-8"/>
          <w:sz w:val="26"/>
          <w:szCs w:val="26"/>
        </w:rPr>
        <w:t>iếng Anh Kinh tế</w:t>
      </w:r>
      <w:r>
        <w:rPr>
          <w:rFonts w:ascii="Times New Roman Bold" w:hAnsi="Times New Roman Bold"/>
          <w:b/>
          <w:spacing w:val="-8"/>
          <w:sz w:val="26"/>
          <w:szCs w:val="26"/>
          <w:lang w:val="vi-VN"/>
        </w:rPr>
        <w:t xml:space="preserve"> -</w:t>
      </w:r>
      <w:r>
        <w:rPr>
          <w:rFonts w:ascii="Times New Roman Bold" w:hAnsi="Times New Roman Bold"/>
          <w:b/>
          <w:spacing w:val="-8"/>
          <w:sz w:val="26"/>
          <w:szCs w:val="26"/>
        </w:rPr>
        <w:t xml:space="preserve"> Kinh doanh - Công nghệ thông tin </w:t>
      </w:r>
    </w:p>
    <w:p w:rsidR="00A511F9" w:rsidRDefault="00A511F9" w:rsidP="00A511F9">
      <w:pPr>
        <w:spacing w:before="60" w:after="60"/>
        <w:ind w:firstLineChars="217" w:firstLine="564"/>
        <w:rPr>
          <w:sz w:val="26"/>
          <w:szCs w:val="26"/>
        </w:rPr>
      </w:pPr>
      <w:r>
        <w:rPr>
          <w:sz w:val="26"/>
          <w:szCs w:val="26"/>
        </w:rPr>
        <w:t xml:space="preserve">Học phần Phiên dịch </w:t>
      </w:r>
      <w:r>
        <w:rPr>
          <w:sz w:val="26"/>
          <w:szCs w:val="26"/>
          <w:lang w:val="vi-VN"/>
        </w:rPr>
        <w:t>t</w:t>
      </w:r>
      <w:r>
        <w:rPr>
          <w:sz w:val="26"/>
          <w:szCs w:val="26"/>
        </w:rPr>
        <w:t xml:space="preserve">iếng Anh </w:t>
      </w:r>
      <w:r>
        <w:rPr>
          <w:sz w:val="26"/>
          <w:szCs w:val="26"/>
          <w:lang w:val="vi-VN"/>
        </w:rPr>
        <w:t xml:space="preserve">- </w:t>
      </w:r>
      <w:r>
        <w:rPr>
          <w:sz w:val="26"/>
          <w:szCs w:val="26"/>
        </w:rPr>
        <w:t>Kinh tế - Kinh doanh</w:t>
      </w:r>
      <w:r>
        <w:rPr>
          <w:sz w:val="26"/>
          <w:szCs w:val="26"/>
          <w:lang w:val="vi-VN"/>
        </w:rPr>
        <w:t xml:space="preserve"> - </w:t>
      </w:r>
      <w:r>
        <w:rPr>
          <w:sz w:val="26"/>
          <w:szCs w:val="26"/>
        </w:rPr>
        <w:t>Công nghệ thông tin, thuộc khối kiến thức chuyên ngành, cung cấp kiến thức ngôn ngữ liên quan đến lĩnh vực Kinh tế và kinh doanh, Công nghệ thông tin và truyền thông. Ngoài ra, học phần này còn rèn luyện tư duy sáng tạo, tư duy suy xét, kỹ năng làm việc nhóm và giao tiếp cho người học; rèn luyện khả năng áp dụng ngữ cảnh, các kiến thức văn hóa để nâng cao chất lượng bản dịch.</w:t>
      </w:r>
    </w:p>
    <w:p w:rsidR="00A511F9" w:rsidRDefault="00A511F9" w:rsidP="00A511F9">
      <w:pPr>
        <w:pStyle w:val="ListParagraph"/>
        <w:numPr>
          <w:ilvl w:val="0"/>
          <w:numId w:val="11"/>
        </w:numPr>
        <w:spacing w:before="60" w:after="60"/>
        <w:rPr>
          <w:sz w:val="26"/>
          <w:szCs w:val="26"/>
        </w:rPr>
      </w:pPr>
      <w:r>
        <w:rPr>
          <w:b/>
          <w:sz w:val="26"/>
          <w:szCs w:val="26"/>
        </w:rPr>
        <w:t xml:space="preserve">Biên dịch </w:t>
      </w:r>
      <w:r>
        <w:rPr>
          <w:b/>
          <w:sz w:val="26"/>
          <w:szCs w:val="26"/>
          <w:lang w:val="vi-VN"/>
        </w:rPr>
        <w:t>t</w:t>
      </w:r>
      <w:r>
        <w:rPr>
          <w:b/>
          <w:sz w:val="26"/>
          <w:szCs w:val="26"/>
        </w:rPr>
        <w:t xml:space="preserve">iếng Anh Điện - Điện tử </w:t>
      </w:r>
    </w:p>
    <w:p w:rsidR="00A511F9" w:rsidRDefault="00A511F9" w:rsidP="00A511F9">
      <w:pPr>
        <w:pStyle w:val="ListParagraph"/>
        <w:spacing w:before="60" w:after="60"/>
        <w:ind w:left="0" w:firstLineChars="218" w:firstLine="567"/>
        <w:rPr>
          <w:sz w:val="26"/>
          <w:szCs w:val="26"/>
          <w:lang w:val="vi-VN"/>
        </w:rPr>
      </w:pPr>
      <w:r>
        <w:rPr>
          <w:sz w:val="26"/>
          <w:szCs w:val="26"/>
        </w:rPr>
        <w:t xml:space="preserve">Học phần </w:t>
      </w:r>
      <w:r>
        <w:rPr>
          <w:bCs/>
          <w:sz w:val="26"/>
          <w:szCs w:val="26"/>
        </w:rPr>
        <w:t>Biên dịch tiếng Anh Điện - Điện tử,</w:t>
      </w:r>
      <w:r>
        <w:rPr>
          <w:sz w:val="26"/>
          <w:szCs w:val="26"/>
        </w:rPr>
        <w:t xml:space="preserve"> thuộc</w:t>
      </w:r>
      <w:r>
        <w:rPr>
          <w:sz w:val="26"/>
          <w:szCs w:val="26"/>
          <w:lang w:val="vi-VN"/>
        </w:rPr>
        <w:t xml:space="preserve"> </w:t>
      </w:r>
      <w:r>
        <w:rPr>
          <w:sz w:val="26"/>
          <w:szCs w:val="26"/>
        </w:rPr>
        <w:t>khối kiến thức chuyên ngành, cung cấp kiến thức ngôn ngữ về chủ đề Điện – Điện tử dưới dạng các bài báo, các bản báo cáo, bài phỏng vấn bằng tiếng Anh và tiếng Việt để người học thực hành dịch và phát triển các kĩ năng liên quan tới việc dịch thuật văn bản chuyên ngành Điện – Điện tử.</w:t>
      </w:r>
    </w:p>
    <w:p w:rsidR="00A511F9" w:rsidRDefault="00A511F9" w:rsidP="00A511F9">
      <w:pPr>
        <w:pStyle w:val="ListParagraph"/>
        <w:numPr>
          <w:ilvl w:val="0"/>
          <w:numId w:val="11"/>
        </w:numPr>
        <w:spacing w:before="60" w:after="60"/>
        <w:rPr>
          <w:sz w:val="26"/>
          <w:szCs w:val="26"/>
        </w:rPr>
      </w:pPr>
      <w:r>
        <w:rPr>
          <w:b/>
          <w:sz w:val="26"/>
          <w:szCs w:val="26"/>
        </w:rPr>
        <w:t xml:space="preserve">Phiên dịch </w:t>
      </w:r>
      <w:r>
        <w:rPr>
          <w:b/>
          <w:sz w:val="26"/>
          <w:szCs w:val="26"/>
          <w:lang w:val="vi-VN"/>
        </w:rPr>
        <w:t>t</w:t>
      </w:r>
      <w:r>
        <w:rPr>
          <w:b/>
          <w:sz w:val="26"/>
          <w:szCs w:val="26"/>
        </w:rPr>
        <w:t xml:space="preserve">iếng Anh Điện - Điện tử </w:t>
      </w:r>
    </w:p>
    <w:p w:rsidR="00A511F9" w:rsidRDefault="00A511F9" w:rsidP="00A511F9">
      <w:pPr>
        <w:pStyle w:val="ListParagraph"/>
        <w:spacing w:before="60" w:after="60"/>
        <w:ind w:left="0" w:firstLine="567"/>
        <w:rPr>
          <w:b/>
          <w:sz w:val="26"/>
          <w:szCs w:val="26"/>
        </w:rPr>
      </w:pPr>
      <w:r>
        <w:rPr>
          <w:sz w:val="26"/>
          <w:szCs w:val="26"/>
        </w:rPr>
        <w:t xml:space="preserve">Học phần </w:t>
      </w:r>
      <w:r>
        <w:rPr>
          <w:bCs/>
          <w:sz w:val="26"/>
          <w:szCs w:val="26"/>
        </w:rPr>
        <w:t>Phiên dịch tiếng Anh Điện – Điện tử,</w:t>
      </w:r>
      <w:r>
        <w:rPr>
          <w:sz w:val="26"/>
          <w:szCs w:val="26"/>
        </w:rPr>
        <w:t xml:space="preserve"> thuộc khối kiến thức chuyên ngành, cung cấp kiến thức ngôn ngữ về lĩnh vực Điện và Điện tử dưới dạng các bản tin, bài phát biểu bằng tiếng Anh và tiếng Việt để người học thực hành và phát triển các kĩ năng liên quan tới việc phiên dịch các chủ đề thuộc chuyên ngành Điện – Điện tử.</w:t>
      </w:r>
    </w:p>
    <w:p w:rsidR="00A511F9" w:rsidRDefault="00A511F9" w:rsidP="00A511F9">
      <w:pPr>
        <w:pStyle w:val="ListParagraph"/>
        <w:numPr>
          <w:ilvl w:val="0"/>
          <w:numId w:val="11"/>
        </w:numPr>
        <w:spacing w:before="60" w:after="60"/>
        <w:rPr>
          <w:bCs/>
          <w:sz w:val="26"/>
          <w:szCs w:val="26"/>
        </w:rPr>
      </w:pPr>
      <w:r>
        <w:rPr>
          <w:rFonts w:ascii="Times New Roman Bold" w:hAnsi="Times New Roman Bold"/>
          <w:b/>
          <w:spacing w:val="-4"/>
          <w:sz w:val="26"/>
          <w:szCs w:val="26"/>
          <w:lang w:val="vi-VN"/>
        </w:rPr>
        <w:t>Ph</w:t>
      </w:r>
      <w:r>
        <w:rPr>
          <w:rFonts w:ascii="Times New Roman Bold" w:hAnsi="Times New Roman Bold"/>
          <w:b/>
          <w:spacing w:val="-4"/>
          <w:sz w:val="26"/>
          <w:szCs w:val="26"/>
        </w:rPr>
        <w:t xml:space="preserve">iên dịch </w:t>
      </w:r>
      <w:r>
        <w:rPr>
          <w:rFonts w:ascii="Times New Roman Bold" w:hAnsi="Times New Roman Bold"/>
          <w:b/>
          <w:spacing w:val="-4"/>
          <w:sz w:val="26"/>
          <w:szCs w:val="26"/>
          <w:lang w:val="vi-VN"/>
        </w:rPr>
        <w:t>t</w:t>
      </w:r>
      <w:r>
        <w:rPr>
          <w:rFonts w:ascii="Times New Roman Bold" w:hAnsi="Times New Roman Bold"/>
          <w:b/>
          <w:spacing w:val="-4"/>
          <w:sz w:val="26"/>
          <w:szCs w:val="26"/>
        </w:rPr>
        <w:t>iếng Anh</w:t>
      </w:r>
      <w:r w:rsidRPr="00506E62">
        <w:rPr>
          <w:rFonts w:ascii="Times New Roman Bold" w:hAnsi="Times New Roman Bold"/>
          <w:b/>
          <w:spacing w:val="-4"/>
          <w:sz w:val="26"/>
          <w:szCs w:val="26"/>
        </w:rPr>
        <w:t xml:space="preserve"> </w:t>
      </w:r>
      <w:r w:rsidRPr="00506E62">
        <w:rPr>
          <w:b/>
          <w:spacing w:val="-6"/>
          <w:sz w:val="26"/>
          <w:szCs w:val="26"/>
          <w:lang w:val="vi-VN"/>
        </w:rPr>
        <w:t>kỹ thuật</w:t>
      </w:r>
      <w:r w:rsidRPr="00506E62">
        <w:rPr>
          <w:rFonts w:ascii="Times New Roman Bold" w:hAnsi="Times New Roman Bold"/>
          <w:b/>
          <w:spacing w:val="-4"/>
          <w:sz w:val="26"/>
          <w:szCs w:val="26"/>
        </w:rPr>
        <w:t xml:space="preserve"> </w:t>
      </w:r>
      <w:r>
        <w:rPr>
          <w:rFonts w:ascii="Times New Roman Bold" w:hAnsi="Times New Roman Bold"/>
          <w:b/>
          <w:spacing w:val="-4"/>
          <w:sz w:val="26"/>
          <w:szCs w:val="26"/>
        </w:rPr>
        <w:t>Cơ khí</w:t>
      </w:r>
      <w:r>
        <w:rPr>
          <w:rFonts w:ascii="Times New Roman Bold" w:hAnsi="Times New Roman Bold"/>
          <w:b/>
          <w:spacing w:val="-4"/>
          <w:sz w:val="26"/>
          <w:szCs w:val="26"/>
          <w:lang w:val="vi-VN"/>
        </w:rPr>
        <w:t xml:space="preserve"> -</w:t>
      </w:r>
      <w:r>
        <w:rPr>
          <w:rFonts w:ascii="Times New Roman Bold" w:hAnsi="Times New Roman Bold"/>
          <w:b/>
          <w:spacing w:val="-4"/>
          <w:sz w:val="26"/>
          <w:szCs w:val="26"/>
        </w:rPr>
        <w:t xml:space="preserve"> Động lực - Xây dựng</w:t>
      </w:r>
      <w:r>
        <w:rPr>
          <w:rFonts w:ascii="Times New Roman Bold" w:hAnsi="Times New Roman Bold"/>
          <w:b/>
          <w:spacing w:val="-4"/>
          <w:sz w:val="26"/>
          <w:szCs w:val="26"/>
          <w:lang w:val="vi-VN"/>
        </w:rPr>
        <w:t xml:space="preserve"> -</w:t>
      </w:r>
      <w:r>
        <w:rPr>
          <w:rFonts w:ascii="Times New Roman Bold" w:hAnsi="Times New Roman Bold"/>
          <w:b/>
          <w:spacing w:val="-4"/>
          <w:sz w:val="26"/>
          <w:szCs w:val="26"/>
        </w:rPr>
        <w:t xml:space="preserve"> Môi trường </w:t>
      </w:r>
    </w:p>
    <w:p w:rsidR="00A511F9" w:rsidRDefault="00A511F9" w:rsidP="00A511F9">
      <w:pPr>
        <w:spacing w:before="60" w:after="60"/>
        <w:ind w:firstLine="567"/>
        <w:rPr>
          <w:spacing w:val="-6"/>
          <w:sz w:val="26"/>
          <w:szCs w:val="26"/>
        </w:rPr>
      </w:pPr>
      <w:r>
        <w:rPr>
          <w:bCs/>
          <w:spacing w:val="-6"/>
          <w:sz w:val="26"/>
          <w:szCs w:val="26"/>
        </w:rPr>
        <w:t xml:space="preserve">Học phần Phiên dịch </w:t>
      </w:r>
      <w:r>
        <w:rPr>
          <w:bCs/>
          <w:spacing w:val="-6"/>
          <w:sz w:val="26"/>
          <w:szCs w:val="26"/>
          <w:lang w:val="vi-VN"/>
        </w:rPr>
        <w:t xml:space="preserve">tiếng Anh kỹ thuật Cơ khí </w:t>
      </w:r>
      <w:r>
        <w:rPr>
          <w:bCs/>
          <w:spacing w:val="-6"/>
          <w:sz w:val="26"/>
          <w:szCs w:val="26"/>
        </w:rPr>
        <w:t>-</w:t>
      </w:r>
      <w:r>
        <w:rPr>
          <w:bCs/>
          <w:spacing w:val="-6"/>
          <w:sz w:val="26"/>
          <w:szCs w:val="26"/>
          <w:lang w:val="vi-VN"/>
        </w:rPr>
        <w:t xml:space="preserve"> Động lực - Xây dựng </w:t>
      </w:r>
      <w:r>
        <w:rPr>
          <w:bCs/>
          <w:spacing w:val="-6"/>
          <w:sz w:val="26"/>
          <w:szCs w:val="26"/>
        </w:rPr>
        <w:t>-</w:t>
      </w:r>
      <w:r>
        <w:rPr>
          <w:bCs/>
          <w:spacing w:val="-6"/>
          <w:sz w:val="26"/>
          <w:szCs w:val="26"/>
          <w:lang w:val="vi-VN"/>
        </w:rPr>
        <w:t xml:space="preserve"> Môi trường</w:t>
      </w:r>
      <w:r>
        <w:rPr>
          <w:b/>
          <w:spacing w:val="-6"/>
          <w:sz w:val="26"/>
          <w:szCs w:val="26"/>
        </w:rPr>
        <w:t>,</w:t>
      </w:r>
      <w:r>
        <w:rPr>
          <w:bCs/>
          <w:spacing w:val="-6"/>
          <w:sz w:val="26"/>
          <w:szCs w:val="26"/>
          <w:lang w:val="vi-VN"/>
        </w:rPr>
        <w:t xml:space="preserve"> </w:t>
      </w:r>
      <w:r>
        <w:rPr>
          <w:bCs/>
          <w:spacing w:val="-6"/>
          <w:sz w:val="26"/>
          <w:szCs w:val="26"/>
        </w:rPr>
        <w:t xml:space="preserve">thuộc khối kiến thức chuyên ngành giúp củng cố cho người học những kiến thức lý thuyết liên quan tới phiên dịch. Học phần này cũng giúp củng cố và cung cấp kiến thức ngôn ngữ liên quan đến lĩnh vực </w:t>
      </w:r>
      <w:r>
        <w:rPr>
          <w:bCs/>
          <w:spacing w:val="-6"/>
          <w:sz w:val="26"/>
          <w:szCs w:val="26"/>
          <w:lang w:val="vi-VN"/>
        </w:rPr>
        <w:t>Cơ khí, Động lực, Xây dựng và Môi trường.</w:t>
      </w:r>
      <w:r>
        <w:rPr>
          <w:bCs/>
          <w:spacing w:val="-6"/>
          <w:sz w:val="26"/>
          <w:szCs w:val="26"/>
        </w:rPr>
        <w:t xml:space="preserve"> Ngoài ra, học phần này còn rèn luyện tư </w:t>
      </w:r>
      <w:r>
        <w:rPr>
          <w:bCs/>
          <w:spacing w:val="-6"/>
          <w:sz w:val="26"/>
          <w:szCs w:val="26"/>
        </w:rPr>
        <w:lastRenderedPageBreak/>
        <w:t>duy sáng tạo, tư duy suy xét, kỹ năng làm việc nhóm và giao tiếp cho người học; rèn luyện khả năng áp dụng ngữ cảnh, các kiến thức văn hóa để nâng cao chất lượng</w:t>
      </w:r>
      <w:r>
        <w:rPr>
          <w:bCs/>
          <w:spacing w:val="-6"/>
          <w:sz w:val="26"/>
          <w:szCs w:val="26"/>
          <w:lang w:val="vi-VN"/>
        </w:rPr>
        <w:t xml:space="preserve"> phiên </w:t>
      </w:r>
      <w:r>
        <w:rPr>
          <w:bCs/>
          <w:spacing w:val="-6"/>
          <w:sz w:val="26"/>
          <w:szCs w:val="26"/>
        </w:rPr>
        <w:t>dịch.</w:t>
      </w:r>
    </w:p>
    <w:p w:rsidR="00A511F9" w:rsidRDefault="00A511F9" w:rsidP="00A511F9">
      <w:pPr>
        <w:pStyle w:val="ListParagraph"/>
        <w:numPr>
          <w:ilvl w:val="0"/>
          <w:numId w:val="11"/>
        </w:numPr>
        <w:spacing w:before="60" w:after="60"/>
        <w:rPr>
          <w:bCs/>
          <w:sz w:val="26"/>
          <w:szCs w:val="26"/>
        </w:rPr>
      </w:pPr>
      <w:r>
        <w:rPr>
          <w:rFonts w:ascii="Times New Roman Bold" w:hAnsi="Times New Roman Bold"/>
          <w:b/>
          <w:spacing w:val="-6"/>
          <w:sz w:val="26"/>
          <w:szCs w:val="26"/>
          <w:lang w:val="vi-VN"/>
        </w:rPr>
        <w:t>B</w:t>
      </w:r>
      <w:r>
        <w:rPr>
          <w:rFonts w:ascii="Times New Roman Bold" w:hAnsi="Times New Roman Bold"/>
          <w:b/>
          <w:spacing w:val="-6"/>
          <w:sz w:val="26"/>
          <w:szCs w:val="26"/>
        </w:rPr>
        <w:t xml:space="preserve">iên dịch </w:t>
      </w:r>
      <w:r>
        <w:rPr>
          <w:rFonts w:ascii="Times New Roman Bold" w:hAnsi="Times New Roman Bold"/>
          <w:b/>
          <w:spacing w:val="-4"/>
          <w:sz w:val="26"/>
          <w:szCs w:val="26"/>
          <w:lang w:val="vi-VN"/>
        </w:rPr>
        <w:t>t</w:t>
      </w:r>
      <w:r>
        <w:rPr>
          <w:rFonts w:ascii="Times New Roman Bold" w:hAnsi="Times New Roman Bold"/>
          <w:b/>
          <w:spacing w:val="-4"/>
          <w:sz w:val="26"/>
          <w:szCs w:val="26"/>
        </w:rPr>
        <w:t>iếng Anh</w:t>
      </w:r>
      <w:r w:rsidRPr="00506E62">
        <w:rPr>
          <w:rFonts w:ascii="Times New Roman Bold" w:hAnsi="Times New Roman Bold"/>
          <w:b/>
          <w:spacing w:val="-4"/>
          <w:sz w:val="26"/>
          <w:szCs w:val="26"/>
        </w:rPr>
        <w:t xml:space="preserve"> </w:t>
      </w:r>
      <w:r w:rsidRPr="00506E62">
        <w:rPr>
          <w:b/>
          <w:spacing w:val="-6"/>
          <w:sz w:val="26"/>
          <w:szCs w:val="26"/>
          <w:lang w:val="vi-VN"/>
        </w:rPr>
        <w:t>kỹ thuật</w:t>
      </w:r>
      <w:r w:rsidRPr="00506E62">
        <w:rPr>
          <w:rFonts w:ascii="Times New Roman Bold" w:hAnsi="Times New Roman Bold"/>
          <w:b/>
          <w:spacing w:val="-4"/>
          <w:sz w:val="26"/>
          <w:szCs w:val="26"/>
        </w:rPr>
        <w:t xml:space="preserve"> </w:t>
      </w:r>
      <w:r>
        <w:rPr>
          <w:rFonts w:ascii="Times New Roman Bold" w:hAnsi="Times New Roman Bold"/>
          <w:b/>
          <w:spacing w:val="-4"/>
          <w:sz w:val="26"/>
          <w:szCs w:val="26"/>
        </w:rPr>
        <w:t>Cơ khí</w:t>
      </w:r>
      <w:r>
        <w:rPr>
          <w:rFonts w:ascii="Times New Roman Bold" w:hAnsi="Times New Roman Bold"/>
          <w:b/>
          <w:spacing w:val="-4"/>
          <w:sz w:val="26"/>
          <w:szCs w:val="26"/>
          <w:lang w:val="vi-VN"/>
        </w:rPr>
        <w:t xml:space="preserve"> -</w:t>
      </w:r>
      <w:r>
        <w:rPr>
          <w:rFonts w:ascii="Times New Roman Bold" w:hAnsi="Times New Roman Bold"/>
          <w:b/>
          <w:spacing w:val="-4"/>
          <w:sz w:val="26"/>
          <w:szCs w:val="26"/>
        </w:rPr>
        <w:t xml:space="preserve"> Động lực - Xây dựng</w:t>
      </w:r>
      <w:r>
        <w:rPr>
          <w:rFonts w:ascii="Times New Roman Bold" w:hAnsi="Times New Roman Bold"/>
          <w:b/>
          <w:spacing w:val="-4"/>
          <w:sz w:val="26"/>
          <w:szCs w:val="26"/>
          <w:lang w:val="vi-VN"/>
        </w:rPr>
        <w:t xml:space="preserve"> -</w:t>
      </w:r>
      <w:r>
        <w:rPr>
          <w:rFonts w:ascii="Times New Roman Bold" w:hAnsi="Times New Roman Bold"/>
          <w:b/>
          <w:spacing w:val="-4"/>
          <w:sz w:val="26"/>
          <w:szCs w:val="26"/>
        </w:rPr>
        <w:t xml:space="preserve"> Môi trường</w:t>
      </w:r>
    </w:p>
    <w:p w:rsidR="00A511F9" w:rsidRDefault="00A511F9" w:rsidP="00A511F9">
      <w:pPr>
        <w:pStyle w:val="ListParagraph"/>
        <w:widowControl w:val="0"/>
        <w:spacing w:before="60" w:after="60" w:line="240" w:lineRule="auto"/>
        <w:ind w:left="0" w:firstLine="567"/>
        <w:rPr>
          <w:bCs/>
          <w:spacing w:val="-6"/>
          <w:sz w:val="26"/>
          <w:szCs w:val="26"/>
          <w:lang w:val="vi-VN"/>
        </w:rPr>
      </w:pPr>
      <w:r>
        <w:rPr>
          <w:bCs/>
          <w:spacing w:val="-6"/>
          <w:sz w:val="26"/>
          <w:szCs w:val="26"/>
        </w:rPr>
        <w:t xml:space="preserve">Học phần Biên dịch </w:t>
      </w:r>
      <w:r>
        <w:rPr>
          <w:bCs/>
          <w:spacing w:val="-6"/>
          <w:sz w:val="26"/>
          <w:szCs w:val="26"/>
          <w:lang w:val="vi-VN"/>
        </w:rPr>
        <w:t>tiếng Anh kỹ thuật Cơ khí</w:t>
      </w:r>
      <w:r>
        <w:rPr>
          <w:bCs/>
          <w:spacing w:val="-6"/>
          <w:sz w:val="26"/>
          <w:szCs w:val="26"/>
        </w:rPr>
        <w:t xml:space="preserve"> </w:t>
      </w:r>
      <w:r>
        <w:rPr>
          <w:b/>
          <w:spacing w:val="-6"/>
          <w:sz w:val="26"/>
          <w:szCs w:val="26"/>
          <w:lang w:val="vi-VN"/>
        </w:rPr>
        <w:t xml:space="preserve">- </w:t>
      </w:r>
      <w:r>
        <w:rPr>
          <w:bCs/>
          <w:spacing w:val="-6"/>
          <w:sz w:val="26"/>
          <w:szCs w:val="26"/>
          <w:lang w:val="vi-VN"/>
        </w:rPr>
        <w:t xml:space="preserve">Động lực - Xây dựng </w:t>
      </w:r>
      <w:r>
        <w:rPr>
          <w:bCs/>
          <w:spacing w:val="-6"/>
          <w:sz w:val="26"/>
          <w:szCs w:val="26"/>
        </w:rPr>
        <w:t>-</w:t>
      </w:r>
      <w:r>
        <w:rPr>
          <w:bCs/>
          <w:spacing w:val="-6"/>
          <w:sz w:val="26"/>
          <w:szCs w:val="26"/>
          <w:lang w:val="vi-VN"/>
        </w:rPr>
        <w:t xml:space="preserve"> Môi trường</w:t>
      </w:r>
      <w:r>
        <w:rPr>
          <w:bCs/>
          <w:spacing w:val="-6"/>
          <w:sz w:val="26"/>
          <w:szCs w:val="26"/>
        </w:rPr>
        <w:t xml:space="preserve">, thuộc khối kiến thức chuyên ngành giúp củng cố cho người học những kiến thức lý thuyết liên quan tới biên dịch. Học phần này cũng giúp củng cố và cung cấp kiến thức ngôn ngữ liên quan đến lĩnh vực </w:t>
      </w:r>
      <w:r>
        <w:rPr>
          <w:bCs/>
          <w:spacing w:val="-6"/>
          <w:sz w:val="26"/>
          <w:szCs w:val="26"/>
          <w:lang w:val="vi-VN"/>
        </w:rPr>
        <w:t>Cơ khí, Động lực, Xây dựng và Môi trường</w:t>
      </w:r>
      <w:r>
        <w:rPr>
          <w:bCs/>
          <w:spacing w:val="-6"/>
          <w:sz w:val="26"/>
          <w:szCs w:val="26"/>
        </w:rPr>
        <w:t>. Ngoài ra, học phần này còn rèn luyện tư duy sáng tạo, tư duy suy xét, kỹ năng làm việc nhóm và giao tiếp cho người học; rèn luyện khả năng áp dụng ngữ cảnh, các kiến thức văn hóa để nâng cao chất lượng bản dịch.</w:t>
      </w:r>
    </w:p>
    <w:p w:rsidR="00A511F9" w:rsidRDefault="00A511F9" w:rsidP="00A511F9">
      <w:pPr>
        <w:pStyle w:val="ListParagraph"/>
        <w:numPr>
          <w:ilvl w:val="0"/>
          <w:numId w:val="11"/>
        </w:numPr>
        <w:spacing w:before="60" w:after="60"/>
        <w:rPr>
          <w:rFonts w:ascii="Times New Roman Bold" w:hAnsi="Times New Roman Bold"/>
          <w:b/>
          <w:spacing w:val="-6"/>
          <w:sz w:val="26"/>
          <w:szCs w:val="26"/>
        </w:rPr>
      </w:pPr>
      <w:r>
        <w:rPr>
          <w:rFonts w:ascii="Times New Roman Bold" w:hAnsi="Times New Roman Bold"/>
          <w:b/>
          <w:spacing w:val="-6"/>
          <w:sz w:val="26"/>
          <w:szCs w:val="26"/>
        </w:rPr>
        <w:t>Phát triển kỹ năng cá nhân</w:t>
      </w:r>
    </w:p>
    <w:p w:rsidR="00A511F9" w:rsidRDefault="00A511F9" w:rsidP="00A511F9">
      <w:pPr>
        <w:widowControl w:val="0"/>
        <w:tabs>
          <w:tab w:val="left" w:pos="839"/>
        </w:tabs>
        <w:spacing w:before="40" w:after="40" w:line="240" w:lineRule="auto"/>
        <w:ind w:firstLine="567"/>
        <w:rPr>
          <w:sz w:val="26"/>
          <w:szCs w:val="26"/>
          <w:lang w:val="vi-VN"/>
        </w:rPr>
      </w:pPr>
      <w:r>
        <w:rPr>
          <w:sz w:val="26"/>
          <w:szCs w:val="26"/>
        </w:rPr>
        <w:t>Học</w:t>
      </w:r>
      <w:r>
        <w:rPr>
          <w:sz w:val="26"/>
          <w:szCs w:val="26"/>
          <w:lang w:val="vi-VN"/>
        </w:rPr>
        <w:t xml:space="preserve"> phần</w:t>
      </w:r>
      <w:r>
        <w:rPr>
          <w:sz w:val="26"/>
          <w:szCs w:val="26"/>
        </w:rPr>
        <w:t xml:space="preserve"> này, giúp</w:t>
      </w:r>
      <w:r>
        <w:rPr>
          <w:sz w:val="26"/>
          <w:szCs w:val="26"/>
          <w:lang w:val="vi-VN"/>
        </w:rPr>
        <w:t xml:space="preserve"> người học</w:t>
      </w:r>
      <w:r>
        <w:rPr>
          <w:sz w:val="26"/>
          <w:szCs w:val="26"/>
        </w:rPr>
        <w:t>:</w:t>
      </w:r>
      <w:r>
        <w:rPr>
          <w:sz w:val="26"/>
          <w:szCs w:val="26"/>
          <w:lang w:val="vi-VN"/>
        </w:rPr>
        <w:t xml:space="preserve"> </w:t>
      </w:r>
      <w:r>
        <w:rPr>
          <w:sz w:val="26"/>
          <w:szCs w:val="26"/>
        </w:rPr>
        <w:t>Hiểu được điểm mạnh điểm yếu của bản thân, khắc phục những điểm yếu, phát huy điểm</w:t>
      </w:r>
      <w:r>
        <w:rPr>
          <w:sz w:val="26"/>
          <w:szCs w:val="26"/>
          <w:lang w:val="vi-VN"/>
        </w:rPr>
        <w:t xml:space="preserve"> </w:t>
      </w:r>
      <w:r>
        <w:rPr>
          <w:sz w:val="26"/>
          <w:szCs w:val="26"/>
        </w:rPr>
        <w:t>mạnh. Tự tin vào khả năng và giá trị của bản thân; Suy nghĩ tích cực; Xác định mục tiêu cụ</w:t>
      </w:r>
      <w:r>
        <w:rPr>
          <w:sz w:val="26"/>
          <w:szCs w:val="26"/>
          <w:lang w:val="vi-VN"/>
        </w:rPr>
        <w:t xml:space="preserve"> </w:t>
      </w:r>
      <w:r>
        <w:rPr>
          <w:sz w:val="26"/>
          <w:szCs w:val="26"/>
        </w:rPr>
        <w:t>thể để phấn đấu. Có khả năng giao tiếp tốt, biết cách tạo lập và duy trì các mối quan hệ tích cực trong cuộc</w:t>
      </w:r>
      <w:r>
        <w:rPr>
          <w:sz w:val="26"/>
          <w:szCs w:val="26"/>
          <w:lang w:val="vi-VN"/>
        </w:rPr>
        <w:t xml:space="preserve"> </w:t>
      </w:r>
      <w:r>
        <w:rPr>
          <w:sz w:val="26"/>
          <w:szCs w:val="26"/>
        </w:rPr>
        <w:t>sống. Biết cách giao tiếp và ứng xử trong môi trường làm việc</w:t>
      </w:r>
      <w:r>
        <w:rPr>
          <w:sz w:val="26"/>
          <w:szCs w:val="26"/>
          <w:lang w:val="vi-VN"/>
        </w:rPr>
        <w:t xml:space="preserve">. </w:t>
      </w:r>
      <w:r>
        <w:rPr>
          <w:sz w:val="26"/>
          <w:szCs w:val="26"/>
        </w:rPr>
        <w:t>Biết cách nhận định, phân tích các vấn đề nảy sinh và biết tìm giải pháp giải quyết các vấn</w:t>
      </w:r>
      <w:r>
        <w:rPr>
          <w:sz w:val="26"/>
          <w:szCs w:val="26"/>
          <w:lang w:val="vi-VN"/>
        </w:rPr>
        <w:t xml:space="preserve"> </w:t>
      </w:r>
      <w:r>
        <w:rPr>
          <w:sz w:val="26"/>
          <w:szCs w:val="26"/>
        </w:rPr>
        <w:t>đề đó. Biết cách sử dụng thời gian và quản lý thời gian để làm việc hiệu quả. Hiểu được quy luật hoạt động của nhóm, biết cách làm việc nhóm, có tinh thần hợp tác, hỗ</w:t>
      </w:r>
      <w:r>
        <w:rPr>
          <w:sz w:val="26"/>
          <w:szCs w:val="26"/>
          <w:lang w:val="vi-VN"/>
        </w:rPr>
        <w:t xml:space="preserve"> </w:t>
      </w:r>
      <w:r>
        <w:rPr>
          <w:sz w:val="26"/>
          <w:szCs w:val="26"/>
        </w:rPr>
        <w:t>trợ, chia sẻ trong các hoạt động nhóm.</w:t>
      </w:r>
    </w:p>
    <w:p w:rsidR="00A511F9" w:rsidRDefault="00A511F9" w:rsidP="00A511F9">
      <w:pPr>
        <w:pStyle w:val="ListParagraph"/>
        <w:numPr>
          <w:ilvl w:val="0"/>
          <w:numId w:val="11"/>
        </w:numPr>
        <w:spacing w:before="60" w:after="60"/>
        <w:rPr>
          <w:rFonts w:ascii="Times New Roman Bold" w:hAnsi="Times New Roman Bold"/>
          <w:b/>
          <w:spacing w:val="-6"/>
          <w:sz w:val="26"/>
          <w:szCs w:val="26"/>
        </w:rPr>
      </w:pPr>
      <w:r>
        <w:rPr>
          <w:rFonts w:ascii="Times New Roman Bold" w:hAnsi="Times New Roman Bold"/>
          <w:b/>
          <w:spacing w:val="-6"/>
          <w:sz w:val="26"/>
          <w:szCs w:val="26"/>
        </w:rPr>
        <w:t>Nhập môn Internet và Elearning</w:t>
      </w:r>
    </w:p>
    <w:p w:rsidR="00A511F9" w:rsidRDefault="00A511F9" w:rsidP="00A511F9">
      <w:pPr>
        <w:widowControl w:val="0"/>
        <w:tabs>
          <w:tab w:val="left" w:pos="839"/>
        </w:tabs>
        <w:spacing w:before="40" w:after="40" w:line="240" w:lineRule="auto"/>
        <w:ind w:firstLine="567"/>
        <w:rPr>
          <w:spacing w:val="-4"/>
          <w:sz w:val="26"/>
          <w:szCs w:val="26"/>
          <w:lang w:val="vi-VN"/>
        </w:rPr>
      </w:pPr>
      <w:r>
        <w:rPr>
          <w:spacing w:val="-4"/>
          <w:sz w:val="26"/>
          <w:szCs w:val="26"/>
          <w:lang w:val="vi-VN"/>
        </w:rPr>
        <w:t>Nhập môn Internet và E-Learning dành cho người học năm thứ nhất; nhằm trang bị cho người học kiến thức về Internet, cách sử dụng dịch vụ Internet để phục vụ cho quá trình tự học, tự nghiên cứu trao đổi kiến thức theo hình thức giáo dục từ xa; Học phần giới thiệu kiến thức E-Learning, khái niệm, đặc điểm, cấu trúc hệ thống phương pháp quy trình học E-Learning.</w:t>
      </w:r>
    </w:p>
    <w:p w:rsidR="00A511F9" w:rsidRDefault="00A511F9" w:rsidP="00A511F9">
      <w:pPr>
        <w:pStyle w:val="ListParagraph"/>
        <w:widowControl w:val="0"/>
        <w:numPr>
          <w:ilvl w:val="0"/>
          <w:numId w:val="11"/>
        </w:numPr>
        <w:spacing w:before="60" w:after="60" w:line="240" w:lineRule="auto"/>
        <w:rPr>
          <w:sz w:val="26"/>
          <w:szCs w:val="26"/>
        </w:rPr>
      </w:pPr>
      <w:r>
        <w:rPr>
          <w:b/>
          <w:sz w:val="26"/>
          <w:szCs w:val="26"/>
        </w:rPr>
        <w:t xml:space="preserve">Thực tập tốt nghiệp </w:t>
      </w:r>
    </w:p>
    <w:p w:rsidR="00A511F9" w:rsidRDefault="00A511F9" w:rsidP="00A511F9">
      <w:pPr>
        <w:spacing w:before="60" w:after="60"/>
        <w:ind w:firstLine="567"/>
        <w:rPr>
          <w:sz w:val="26"/>
          <w:szCs w:val="26"/>
        </w:rPr>
      </w:pPr>
      <w:r>
        <w:rPr>
          <w:sz w:val="26"/>
          <w:szCs w:val="26"/>
        </w:rPr>
        <w:t xml:space="preserve">Học phần </w:t>
      </w:r>
      <w:r>
        <w:rPr>
          <w:bCs/>
          <w:sz w:val="26"/>
          <w:szCs w:val="26"/>
        </w:rPr>
        <w:t>Thực tập tốt nghiệp</w:t>
      </w:r>
      <w:r>
        <w:rPr>
          <w:sz w:val="26"/>
          <w:szCs w:val="26"/>
        </w:rPr>
        <w:t>, thuộc khối kiến thức chuyên ngành, cung cấp cho người học kiến thức thực tế về cấu trúc tổ chức và các hoạt động liên quan đến giáo dục hoặc khoa học kỹ thuật công nghệ và các công việc trong thực tiễn trường học, doanh nghiệp, công ty</w:t>
      </w:r>
      <w:r>
        <w:rPr>
          <w:sz w:val="26"/>
          <w:szCs w:val="26"/>
          <w:lang w:val="vi-VN"/>
        </w:rPr>
        <w:t>;</w:t>
      </w:r>
      <w:r>
        <w:rPr>
          <w:sz w:val="26"/>
          <w:szCs w:val="26"/>
        </w:rPr>
        <w:t xml:space="preserve"> củng cố, bổ sung và hệ thống kiến thức chuyên ngành, khả năng làm việc trong môi trường thực tế, khả năng giải quyết vấn đề độc lập/nhóm, biết lập kế hoạch, quản lý thời gian và hoàn thành nhiệm vụ thực tập giảng dạy hoặc thực tập dịch.</w:t>
      </w:r>
    </w:p>
    <w:p w:rsidR="00A511F9" w:rsidRDefault="00A511F9" w:rsidP="00A511F9">
      <w:pPr>
        <w:pStyle w:val="ListParagraph"/>
        <w:numPr>
          <w:ilvl w:val="0"/>
          <w:numId w:val="11"/>
        </w:numPr>
        <w:spacing w:before="60" w:after="60"/>
        <w:rPr>
          <w:sz w:val="26"/>
          <w:szCs w:val="26"/>
        </w:rPr>
      </w:pPr>
      <w:r>
        <w:rPr>
          <w:b/>
          <w:sz w:val="26"/>
          <w:szCs w:val="26"/>
        </w:rPr>
        <w:t xml:space="preserve">Khóa luận tốt nghiệp </w:t>
      </w:r>
    </w:p>
    <w:p w:rsidR="00A511F9" w:rsidRDefault="00A511F9" w:rsidP="00A511F9">
      <w:pPr>
        <w:tabs>
          <w:tab w:val="left" w:pos="567"/>
        </w:tabs>
        <w:spacing w:before="60" w:after="60"/>
        <w:ind w:firstLine="567"/>
        <w:rPr>
          <w:sz w:val="26"/>
          <w:szCs w:val="26"/>
          <w:lang w:val="vi-VN"/>
        </w:rPr>
      </w:pPr>
      <w:r>
        <w:rPr>
          <w:sz w:val="26"/>
          <w:szCs w:val="26"/>
        </w:rPr>
        <w:t xml:space="preserve">Học phần </w:t>
      </w:r>
      <w:r>
        <w:rPr>
          <w:sz w:val="26"/>
          <w:szCs w:val="26"/>
          <w:lang w:val="vi-VN"/>
        </w:rPr>
        <w:t>Khóa luận tốt nghiệp,</w:t>
      </w:r>
      <w:r>
        <w:rPr>
          <w:sz w:val="26"/>
          <w:szCs w:val="26"/>
        </w:rPr>
        <w:t xml:space="preserve"> </w:t>
      </w:r>
      <w:r>
        <w:rPr>
          <w:sz w:val="26"/>
          <w:szCs w:val="26"/>
          <w:lang w:val="vi-VN"/>
        </w:rPr>
        <w:t xml:space="preserve">thuộc khối kiến thức chuyên ngành, giúp người học </w:t>
      </w:r>
      <w:r>
        <w:rPr>
          <w:sz w:val="26"/>
          <w:szCs w:val="26"/>
        </w:rPr>
        <w:t>c</w:t>
      </w:r>
      <w:r>
        <w:rPr>
          <w:sz w:val="26"/>
          <w:szCs w:val="26"/>
          <w:lang w:val="vi-VN"/>
        </w:rPr>
        <w:t>ủng cố</w:t>
      </w:r>
      <w:r>
        <w:rPr>
          <w:sz w:val="26"/>
          <w:szCs w:val="26"/>
        </w:rPr>
        <w:t xml:space="preserve"> các kiến thức</w:t>
      </w:r>
      <w:r>
        <w:rPr>
          <w:sz w:val="26"/>
          <w:szCs w:val="26"/>
          <w:lang w:val="vi-VN"/>
        </w:rPr>
        <w:t xml:space="preserve"> và</w:t>
      </w:r>
      <w:r>
        <w:rPr>
          <w:sz w:val="26"/>
          <w:szCs w:val="26"/>
        </w:rPr>
        <w:t xml:space="preserve"> kỹ năng</w:t>
      </w:r>
      <w:r>
        <w:rPr>
          <w:sz w:val="26"/>
          <w:szCs w:val="26"/>
          <w:lang w:val="vi-VN"/>
        </w:rPr>
        <w:t xml:space="preserve"> </w:t>
      </w:r>
      <w:r>
        <w:rPr>
          <w:sz w:val="26"/>
          <w:szCs w:val="26"/>
        </w:rPr>
        <w:t xml:space="preserve">làm nghiên cứu khoa học. Người học </w:t>
      </w:r>
      <w:r>
        <w:rPr>
          <w:sz w:val="26"/>
          <w:szCs w:val="26"/>
          <w:lang w:val="vi-VN"/>
        </w:rPr>
        <w:t xml:space="preserve">cần </w:t>
      </w:r>
      <w:r>
        <w:rPr>
          <w:sz w:val="26"/>
          <w:szCs w:val="26"/>
        </w:rPr>
        <w:t xml:space="preserve">vận dụng </w:t>
      </w:r>
      <w:r>
        <w:rPr>
          <w:sz w:val="26"/>
          <w:szCs w:val="26"/>
          <w:lang w:val="vi-VN"/>
        </w:rPr>
        <w:t xml:space="preserve">các </w:t>
      </w:r>
      <w:r>
        <w:rPr>
          <w:sz w:val="26"/>
          <w:szCs w:val="26"/>
        </w:rPr>
        <w:t xml:space="preserve">kiến thức </w:t>
      </w:r>
      <w:r>
        <w:rPr>
          <w:sz w:val="26"/>
          <w:szCs w:val="26"/>
          <w:lang w:val="vi-VN"/>
        </w:rPr>
        <w:t xml:space="preserve">và kỹ năng được học và rèn luyện </w:t>
      </w:r>
      <w:r>
        <w:rPr>
          <w:sz w:val="26"/>
          <w:szCs w:val="26"/>
        </w:rPr>
        <w:t xml:space="preserve">từ các </w:t>
      </w:r>
      <w:r>
        <w:rPr>
          <w:sz w:val="26"/>
          <w:szCs w:val="26"/>
          <w:lang w:val="vi-VN"/>
        </w:rPr>
        <w:t xml:space="preserve">học phần </w:t>
      </w:r>
      <w:r>
        <w:rPr>
          <w:sz w:val="26"/>
          <w:szCs w:val="26"/>
        </w:rPr>
        <w:t xml:space="preserve">trong chương trình </w:t>
      </w:r>
      <w:r>
        <w:rPr>
          <w:sz w:val="26"/>
          <w:szCs w:val="26"/>
          <w:lang w:val="vi-VN"/>
        </w:rPr>
        <w:t>đào tạo</w:t>
      </w:r>
      <w:r>
        <w:rPr>
          <w:sz w:val="26"/>
          <w:szCs w:val="26"/>
        </w:rPr>
        <w:t xml:space="preserve"> để hoàn thành</w:t>
      </w:r>
      <w:r>
        <w:rPr>
          <w:sz w:val="26"/>
          <w:szCs w:val="26"/>
          <w:lang w:val="vi-VN"/>
        </w:rPr>
        <w:t xml:space="preserve"> viết thuyết minh và bảo vệ thành công</w:t>
      </w:r>
      <w:r>
        <w:rPr>
          <w:sz w:val="26"/>
          <w:szCs w:val="26"/>
        </w:rPr>
        <w:t xml:space="preserve"> đề tài nghiên cứu đã chọn.</w:t>
      </w:r>
    </w:p>
    <w:p w:rsidR="00C56000" w:rsidRDefault="00C56000"/>
    <w:sectPr w:rsidR="00C56000" w:rsidSect="00B8170F">
      <w:pgSz w:w="11901" w:h="16817"/>
      <w:pgMar w:top="1134" w:right="1134"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7AB7" w:rsidRDefault="00197AB7" w:rsidP="00A511F9">
      <w:pPr>
        <w:spacing w:after="0" w:line="240" w:lineRule="auto"/>
      </w:pPr>
      <w:r>
        <w:separator/>
      </w:r>
    </w:p>
  </w:endnote>
  <w:endnote w:type="continuationSeparator" w:id="0">
    <w:p w:rsidR="00197AB7" w:rsidRDefault="00197AB7" w:rsidP="00A5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MS Gothic"/>
    <w:panose1 w:val="02020603050405020304"/>
    <w:charset w:val="00"/>
    <w:family w:val="roman"/>
    <w:notTrueType/>
    <w:pitch w:val="default"/>
  </w:font>
  <w:font w:name="TimesNewRomanPS-ItalicMT">
    <w:altName w:val="Times New Roman"/>
    <w:panose1 w:val="020205030504050903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nTifani HeavyH">
    <w:panose1 w:val="020B0604020202020204"/>
    <w:charset w:val="00"/>
    <w:family w:val="swiss"/>
    <w:pitch w:val="variable"/>
    <w:sig w:usb0="00000003" w:usb1="00000000" w:usb2="00000000" w:usb3="00000000" w:csb0="00000001" w:csb1="00000000"/>
  </w:font>
  <w:font w:name=".VnCentury SchoolbookH">
    <w:altName w:val="Calibri"/>
    <w:panose1 w:val="020B0604020202020204"/>
    <w:charset w:val="00"/>
    <w:family w:val="swiss"/>
    <w:pitch w:val="variable"/>
    <w:sig w:usb0="00000003" w:usb1="00000000" w:usb2="00000000" w:usb3="00000000" w:csb0="00000001" w:csb1="00000000"/>
  </w:font>
  <w:font w:name=".VnBlackH">
    <w:altName w:val="Calibri"/>
    <w:panose1 w:val="020B0604020202020204"/>
    <w:charset w:val="00"/>
    <w:family w:val="swiss"/>
    <w:pitch w:val="variable"/>
    <w:sig w:usb0="00000003" w:usb1="00000000" w:usb2="00000000" w:usb3="00000000" w:csb0="00000001" w:csb1="00000000"/>
  </w:font>
  <w:font w:name=".VnCentury Schoolbook">
    <w:altName w:val="Calibri"/>
    <w:panose1 w:val="020B0604020202020204"/>
    <w:charset w:val="00"/>
    <w:family w:val="swiss"/>
    <w:pitch w:val="variable"/>
    <w:sig w:usb0="00000003" w:usb1="00000000" w:usb2="00000000" w:usb3="00000000" w:csb0="00000001" w:csb1="00000000"/>
  </w:font>
  <w:font w:name=".VnAvantH">
    <w:altName w:val="Calibri"/>
    <w:panose1 w:val="020B0604020202020204"/>
    <w:charset w:val="00"/>
    <w:family w:val="swiss"/>
    <w:pitch w:val="variable"/>
    <w:sig w:usb0="00000003" w:usb1="00000000" w:usb2="00000000" w:usb3="00000000" w:csb0="00000001" w:csb1="00000000"/>
  </w:font>
  <w:font w:name=".VnBlack">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Vn3DH">
    <w:panose1 w:val="020B0604020202020204"/>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511F9" w:rsidRPr="00A511F9" w:rsidRDefault="00A511F9" w:rsidP="00A511F9">
    <w:pPr>
      <w:pStyle w:val="Footer"/>
      <w:tabs>
        <w:tab w:val="center" w:pos="4513"/>
        <w:tab w:val="right" w:pos="9026"/>
      </w:tabs>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7AB7" w:rsidRDefault="00197AB7" w:rsidP="00A511F9">
      <w:pPr>
        <w:spacing w:after="0" w:line="240" w:lineRule="auto"/>
      </w:pPr>
      <w:r>
        <w:separator/>
      </w:r>
    </w:p>
  </w:footnote>
  <w:footnote w:type="continuationSeparator" w:id="0">
    <w:p w:rsidR="00197AB7" w:rsidRDefault="00197AB7" w:rsidP="00A511F9">
      <w:pPr>
        <w:spacing w:after="0" w:line="240" w:lineRule="auto"/>
      </w:pPr>
      <w:r>
        <w:continuationSeparator/>
      </w:r>
    </w:p>
  </w:footnote>
  <w:footnote w:id="1">
    <w:p w:rsidR="00A511F9" w:rsidRDefault="00A511F9" w:rsidP="00A511F9">
      <w:pPr>
        <w:pStyle w:val="FootnoteText"/>
        <w:ind w:firstLine="567"/>
      </w:pPr>
      <w:r>
        <w:rPr>
          <w:rStyle w:val="FootnoteReference"/>
        </w:rPr>
        <w:footnoteRef/>
      </w:r>
      <w:r>
        <w:t xml:space="preserve">  Thang trình độ năng lực:</w:t>
      </w:r>
    </w:p>
    <w:p w:rsidR="00A511F9" w:rsidRDefault="00A511F9" w:rsidP="00A511F9">
      <w:pPr>
        <w:pStyle w:val="FootnoteText"/>
        <w:ind w:firstLine="567"/>
      </w:pPr>
      <w:r>
        <w:t>+ Về kiến thức: 1 - Biết, 2 - Hiểu, 3 - Ứng dụng, 4 - Phân tích, 5 - Đánh giá, 6 - Sáng tạo.</w:t>
      </w:r>
    </w:p>
    <w:p w:rsidR="00A511F9" w:rsidRDefault="00A511F9" w:rsidP="00A511F9">
      <w:pPr>
        <w:pStyle w:val="FootnoteText"/>
        <w:ind w:firstLine="567"/>
      </w:pPr>
      <w:r>
        <w:t>+ Về thái độ: 1 - Tiếp nhận; 2 - Đáp ứng; 3 - Đánh giá thừa nhận; 4 - Tổ chức thực hiện; 5 - Đặc trưng hoá</w:t>
      </w:r>
    </w:p>
    <w:p w:rsidR="00A511F9" w:rsidRDefault="00A511F9" w:rsidP="00A511F9">
      <w:pPr>
        <w:pStyle w:val="FootnoteText"/>
        <w:ind w:firstLine="567"/>
        <w:rPr>
          <w:lang w:val="vi-VN"/>
        </w:rPr>
      </w:pPr>
      <w:r>
        <w:t>+ Về kỹ năng: 1 - Bắt chước; 2 - Làm được; 3 - Chính xác; 4 - Phối hợp; 5 - Thuần thục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4663404"/>
      <w:docPartObj>
        <w:docPartGallery w:val="Page Numbers (Top of Page)"/>
        <w:docPartUnique/>
      </w:docPartObj>
    </w:sdtPr>
    <w:sdtContent>
      <w:p w:rsidR="00A511F9" w:rsidRDefault="00A511F9" w:rsidP="00604E4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11F9" w:rsidRDefault="00A51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2333314"/>
      <w:docPartObj>
        <w:docPartGallery w:val="Page Numbers (Top of Page)"/>
        <w:docPartUnique/>
      </w:docPartObj>
    </w:sdtPr>
    <w:sdtContent>
      <w:p w:rsidR="00A511F9" w:rsidRDefault="00A511F9" w:rsidP="00604E4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511F9" w:rsidRDefault="00A51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CDC594"/>
    <w:multiLevelType w:val="multilevel"/>
    <w:tmpl w:val="98CDC594"/>
    <w:lvl w:ilvl="0">
      <w:start w:val="49"/>
      <w:numFmt w:val="decimal"/>
      <w:suff w:val="space"/>
      <w:lvlText w:val="%1."/>
      <w:lvlJc w:val="left"/>
    </w:lvl>
    <w:lvl w:ilvl="1">
      <w:start w:val="1"/>
      <w:numFmt w:val="decimal"/>
      <w:suff w:val="space"/>
      <w:lvlText w:val="%1.%2."/>
      <w:lvlJc w:val="left"/>
      <w:pPr>
        <w:ind w:left="0" w:firstLine="0"/>
      </w:pPr>
      <w:rPr>
        <w:rFonts w:hint="default"/>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8F8DC61"/>
    <w:multiLevelType w:val="multilevel"/>
    <w:tmpl w:val="C8F8DC61"/>
    <w:lvl w:ilvl="0">
      <w:start w:val="62"/>
      <w:numFmt w:val="decimal"/>
      <w:suff w:val="space"/>
      <w:lvlText w:val="%1."/>
      <w:lvlJc w:val="left"/>
      <w:rPr>
        <w:b/>
        <w:bCs/>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E1570F9E"/>
    <w:multiLevelType w:val="multilevel"/>
    <w:tmpl w:val="E1570F9E"/>
    <w:lvl w:ilvl="0">
      <w:start w:val="6"/>
      <w:numFmt w:val="decimal"/>
      <w:suff w:val="space"/>
      <w:lvlText w:val="%1."/>
      <w:lvlJc w:val="left"/>
      <w:pPr>
        <w:ind w:left="0" w:firstLine="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FF9696F6"/>
    <w:multiLevelType w:val="multilevel"/>
    <w:tmpl w:val="FF9696F6"/>
    <w:lvl w:ilvl="0">
      <w:start w:val="8"/>
      <w:numFmt w:val="decimal"/>
      <w:suff w:val="space"/>
      <w:lvlText w:val="%1."/>
      <w:lvlJc w:val="left"/>
      <w:rPr>
        <w:rFonts w:hint="default"/>
        <w:b/>
        <w:bCs/>
      </w:rPr>
    </w:lvl>
    <w:lvl w:ilvl="1">
      <w:start w:val="1"/>
      <w:numFmt w:val="decimal"/>
      <w:suff w:val="space"/>
      <w:lvlText w:val="%1.%2."/>
      <w:lvlJc w:val="left"/>
      <w:pPr>
        <w:ind w:left="0" w:firstLine="0"/>
      </w:pPr>
      <w:rPr>
        <w:rFonts w:hint="default"/>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0EE5D8F"/>
    <w:multiLevelType w:val="multilevel"/>
    <w:tmpl w:val="00EE5D8F"/>
    <w:lvl w:ilvl="0">
      <w:start w:val="1"/>
      <w:numFmt w:val="decimal"/>
      <w:pStyle w:val="Bodytext9"/>
      <w:lvlText w:val="PHẦN %1."/>
      <w:lvlJc w:val="left"/>
      <w:pPr>
        <w:ind w:left="4979" w:hanging="1008"/>
      </w:pPr>
      <w:rPr>
        <w:rFonts w:hint="default"/>
      </w:rPr>
    </w:lvl>
    <w:lvl w:ilvl="1">
      <w:start w:val="1"/>
      <w:numFmt w:val="upperRoman"/>
      <w:lvlText w:val="%2."/>
      <w:lvlJc w:val="left"/>
      <w:pPr>
        <w:ind w:left="4691" w:hanging="720"/>
      </w:pPr>
      <w:rPr>
        <w:rFonts w:hint="default"/>
      </w:rPr>
    </w:lvl>
    <w:lvl w:ilvl="2">
      <w:start w:val="1"/>
      <w:numFmt w:val="decimal"/>
      <w:lvlText w:val="%2.%3."/>
      <w:lvlJc w:val="left"/>
      <w:pPr>
        <w:ind w:left="4691" w:hanging="720"/>
      </w:pPr>
      <w:rPr>
        <w:rFonts w:hint="default"/>
      </w:rPr>
    </w:lvl>
    <w:lvl w:ilvl="3">
      <w:start w:val="1"/>
      <w:numFmt w:val="decimal"/>
      <w:lvlText w:val="%2.%3.%4."/>
      <w:lvlJc w:val="left"/>
      <w:pPr>
        <w:ind w:left="4763" w:hanging="792"/>
      </w:pPr>
      <w:rPr>
        <w:rFonts w:hint="default"/>
      </w:rPr>
    </w:lvl>
    <w:lvl w:ilvl="4">
      <w:start w:val="1"/>
      <w:numFmt w:val="lowerLetter"/>
      <w:lvlText w:val="%5."/>
      <w:lvlJc w:val="left"/>
      <w:pPr>
        <w:ind w:left="4691" w:hanging="720"/>
      </w:pPr>
      <w:rPr>
        <w:rFonts w:hint="default"/>
      </w:rPr>
    </w:lvl>
    <w:lvl w:ilvl="5">
      <w:start w:val="1"/>
      <w:numFmt w:val="lowerRoman"/>
      <w:lvlText w:val="(%6)"/>
      <w:lvlJc w:val="left"/>
      <w:pPr>
        <w:ind w:left="6131" w:hanging="360"/>
      </w:pPr>
      <w:rPr>
        <w:rFonts w:hint="default"/>
      </w:rPr>
    </w:lvl>
    <w:lvl w:ilvl="6">
      <w:start w:val="1"/>
      <w:numFmt w:val="decimal"/>
      <w:lvlText w:val="%7."/>
      <w:lvlJc w:val="left"/>
      <w:pPr>
        <w:ind w:left="6491" w:hanging="360"/>
      </w:pPr>
      <w:rPr>
        <w:rFonts w:hint="default"/>
      </w:rPr>
    </w:lvl>
    <w:lvl w:ilvl="7">
      <w:start w:val="1"/>
      <w:numFmt w:val="lowerLetter"/>
      <w:lvlText w:val="%8."/>
      <w:lvlJc w:val="left"/>
      <w:pPr>
        <w:ind w:left="6851" w:hanging="360"/>
      </w:pPr>
      <w:rPr>
        <w:rFonts w:hint="default"/>
      </w:rPr>
    </w:lvl>
    <w:lvl w:ilvl="8">
      <w:start w:val="1"/>
      <w:numFmt w:val="lowerRoman"/>
      <w:lvlText w:val="%9."/>
      <w:lvlJc w:val="left"/>
      <w:pPr>
        <w:ind w:left="7211" w:hanging="360"/>
      </w:pPr>
      <w:rPr>
        <w:rFonts w:hint="default"/>
      </w:rPr>
    </w:lvl>
  </w:abstractNum>
  <w:abstractNum w:abstractNumId="5" w15:restartNumberingAfterBreak="0">
    <w:nsid w:val="0969251F"/>
    <w:multiLevelType w:val="multilevel"/>
    <w:tmpl w:val="0969251F"/>
    <w:lvl w:ilvl="0">
      <w:start w:val="1"/>
      <w:numFmt w:val="decimal"/>
      <w:pStyle w:val="csskeyword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429E07"/>
    <w:multiLevelType w:val="singleLevel"/>
    <w:tmpl w:val="0B429E07"/>
    <w:lvl w:ilvl="0">
      <w:start w:val="541"/>
      <w:numFmt w:val="decimal"/>
      <w:suff w:val="space"/>
      <w:lvlText w:val="%1."/>
      <w:lvlJc w:val="left"/>
    </w:lvl>
  </w:abstractNum>
  <w:abstractNum w:abstractNumId="7" w15:restartNumberingAfterBreak="0">
    <w:nsid w:val="0ECC64A0"/>
    <w:multiLevelType w:val="hybridMultilevel"/>
    <w:tmpl w:val="3428387A"/>
    <w:lvl w:ilvl="0" w:tplc="FFFFFFFF">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B298E086">
      <w:start w:val="1"/>
      <w:numFmt w:val="bullet"/>
      <w:lvlText w:val="-"/>
      <w:lvlJc w:val="left"/>
      <w:pPr>
        <w:ind w:left="5760" w:hanging="360"/>
      </w:pPr>
      <w:rPr>
        <w:rFonts w:ascii="Times New Roman" w:eastAsiaTheme="minorHAnsi" w:hAnsi="Times New Roman" w:cs="Times New Roman" w:hint="default"/>
        <w:b/>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016F16"/>
    <w:multiLevelType w:val="multilevel"/>
    <w:tmpl w:val="12016F16"/>
    <w:lvl w:ilvl="0">
      <w:start w:val="1"/>
      <w:numFmt w:val="decimal"/>
      <w:pStyle w:val="TableofFigures"/>
      <w:lvlText w:val="CĐR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096680"/>
    <w:multiLevelType w:val="multilevel"/>
    <w:tmpl w:val="13096680"/>
    <w:lvl w:ilvl="0">
      <w:start w:val="1"/>
      <w:numFmt w:val="decimal"/>
      <w:pStyle w:val="1"/>
      <w:lvlText w:val="%1."/>
      <w:lvlJc w:val="left"/>
      <w:pPr>
        <w:ind w:left="1080" w:firstLine="360"/>
      </w:pPr>
      <w:rPr>
        <w:rFonts w:ascii="Times New Roman" w:eastAsia="Times New Roman" w:hAnsi="Times New Roman" w:cs="Times New Roman"/>
        <w:b/>
        <w:vertAlign w:val="baseline"/>
      </w:rPr>
    </w:lvl>
    <w:lvl w:ilvl="1">
      <w:start w:val="1"/>
      <w:numFmt w:val="decimal"/>
      <w:pStyle w:val="UnresolvedMention3"/>
      <w:lvlText w:val="%1.%2."/>
      <w:lvlJc w:val="left"/>
      <w:pPr>
        <w:ind w:left="1440" w:firstLine="1080"/>
      </w:pPr>
      <w:rPr>
        <w:b/>
        <w:vertAlign w:val="baseline"/>
      </w:rPr>
    </w:lvl>
    <w:lvl w:ilvl="2">
      <w:start w:val="1"/>
      <w:numFmt w:val="decimal"/>
      <w:pStyle w:val="uMucluc1"/>
      <w:lvlText w:val="%1.%2.%3."/>
      <w:lvlJc w:val="left"/>
      <w:pPr>
        <w:ind w:left="-1232" w:firstLine="1800"/>
      </w:pPr>
      <w:rPr>
        <w:b/>
        <w:i/>
        <w:vertAlign w:val="baseline"/>
      </w:rPr>
    </w:lvl>
    <w:lvl w:ilvl="3">
      <w:start w:val="1"/>
      <w:numFmt w:val="decimal"/>
      <w:lvlText w:val="%1.%2.%3.%4."/>
      <w:lvlJc w:val="left"/>
      <w:pPr>
        <w:ind w:left="3240" w:firstLine="2520"/>
      </w:pPr>
      <w:rPr>
        <w:vertAlign w:val="baseline"/>
      </w:rPr>
    </w:lvl>
    <w:lvl w:ilvl="4">
      <w:start w:val="1"/>
      <w:numFmt w:val="decimal"/>
      <w:lvlText w:val="%1.%2.%3.%4.%5."/>
      <w:lvlJc w:val="left"/>
      <w:pPr>
        <w:ind w:left="4320" w:firstLine="3240"/>
      </w:pPr>
      <w:rPr>
        <w:vertAlign w:val="baseline"/>
      </w:rPr>
    </w:lvl>
    <w:lvl w:ilvl="5">
      <w:start w:val="1"/>
      <w:numFmt w:val="decimal"/>
      <w:lvlText w:val="%1.%2.%3.%4.%5.%6."/>
      <w:lvlJc w:val="left"/>
      <w:pPr>
        <w:ind w:left="5040" w:firstLine="3960"/>
      </w:pPr>
      <w:rPr>
        <w:vertAlign w:val="baseline"/>
      </w:rPr>
    </w:lvl>
    <w:lvl w:ilvl="6">
      <w:start w:val="1"/>
      <w:numFmt w:val="decimal"/>
      <w:lvlText w:val="%1.%2.%3.%4.%5.%6.%7."/>
      <w:lvlJc w:val="left"/>
      <w:pPr>
        <w:ind w:left="6120" w:firstLine="4680"/>
      </w:pPr>
      <w:rPr>
        <w:vertAlign w:val="baseline"/>
      </w:rPr>
    </w:lvl>
    <w:lvl w:ilvl="7">
      <w:start w:val="1"/>
      <w:numFmt w:val="decimal"/>
      <w:lvlText w:val="%1.%2.%3.%4.%5.%6.%7.%8."/>
      <w:lvlJc w:val="left"/>
      <w:pPr>
        <w:ind w:left="6840" w:firstLine="5400"/>
      </w:pPr>
      <w:rPr>
        <w:vertAlign w:val="baseline"/>
      </w:rPr>
    </w:lvl>
    <w:lvl w:ilvl="8">
      <w:start w:val="1"/>
      <w:numFmt w:val="decimal"/>
      <w:lvlText w:val="%1.%2.%3.%4.%5.%6.%7.%8.%9."/>
      <w:lvlJc w:val="left"/>
      <w:pPr>
        <w:ind w:left="7920" w:firstLine="6120"/>
      </w:pPr>
      <w:rPr>
        <w:vertAlign w:val="baseline"/>
      </w:rPr>
    </w:lvl>
  </w:abstractNum>
  <w:abstractNum w:abstractNumId="10" w15:restartNumberingAfterBreak="0">
    <w:nsid w:val="1693447D"/>
    <w:multiLevelType w:val="hybridMultilevel"/>
    <w:tmpl w:val="7B60819C"/>
    <w:lvl w:ilvl="0" w:tplc="F93ACD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D1DFD"/>
    <w:multiLevelType w:val="hybridMultilevel"/>
    <w:tmpl w:val="400A304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D3A024C"/>
    <w:multiLevelType w:val="multilevel"/>
    <w:tmpl w:val="1D3A024C"/>
    <w:lvl w:ilvl="0">
      <w:start w:val="1"/>
      <w:numFmt w:val="bullet"/>
      <w:pStyle w:val="Strong"/>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EEF6E3C"/>
    <w:multiLevelType w:val="multilevel"/>
    <w:tmpl w:val="1EEF6E3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37C71D1D"/>
    <w:multiLevelType w:val="multilevel"/>
    <w:tmpl w:val="37C71D1D"/>
    <w:lvl w:ilvl="0">
      <w:start w:val="1"/>
      <w:numFmt w:val="decimal"/>
      <w:pStyle w:val="Heading1"/>
      <w:lvlText w:val="PHẦN %1."/>
      <w:lvlJc w:val="left"/>
      <w:pPr>
        <w:ind w:left="2204" w:hanging="360"/>
      </w:pPr>
      <w:rPr>
        <w:rFonts w:hint="default"/>
      </w:rPr>
    </w:lvl>
    <w:lvl w:ilvl="1">
      <w:start w:val="1"/>
      <w:numFmt w:val="upperRoman"/>
      <w:pStyle w:val="Heading2"/>
      <w:lvlText w:val="%2."/>
      <w:lvlJc w:val="left"/>
      <w:pPr>
        <w:ind w:left="2422" w:hanging="720"/>
      </w:pPr>
      <w:rPr>
        <w:rFonts w:hint="default"/>
      </w:rPr>
    </w:lvl>
    <w:lvl w:ilvl="2">
      <w:start w:val="1"/>
      <w:numFmt w:val="decimal"/>
      <w:pStyle w:val="Heading3"/>
      <w:lvlText w:val="%2.%3."/>
      <w:lvlJc w:val="left"/>
      <w:pPr>
        <w:ind w:left="2422" w:hanging="720"/>
      </w:pPr>
      <w:rPr>
        <w:rFonts w:hint="default"/>
      </w:rPr>
    </w:lvl>
    <w:lvl w:ilvl="3">
      <w:start w:val="1"/>
      <w:numFmt w:val="decimal"/>
      <w:lvlText w:val="%2.%3.%4."/>
      <w:lvlJc w:val="left"/>
      <w:pPr>
        <w:ind w:left="2494" w:hanging="792"/>
      </w:pPr>
      <w:rPr>
        <w:rFonts w:hint="default"/>
      </w:rPr>
    </w:lvl>
    <w:lvl w:ilvl="4">
      <w:start w:val="1"/>
      <w:numFmt w:val="lowerLetter"/>
      <w:pStyle w:val="Heading5"/>
      <w:lvlText w:val="%2.%3.%4.%5."/>
      <w:lvlJc w:val="left"/>
      <w:pPr>
        <w:ind w:left="2422" w:hanging="720"/>
      </w:pPr>
      <w:rPr>
        <w:rFonts w:hint="default"/>
      </w:rPr>
    </w:lvl>
    <w:lvl w:ilvl="5">
      <w:start w:val="1"/>
      <w:numFmt w:val="lowerRoman"/>
      <w:lvlText w:val="(%6)"/>
      <w:lvlJc w:val="left"/>
      <w:pPr>
        <w:ind w:left="3862" w:hanging="360"/>
      </w:pPr>
      <w:rPr>
        <w:rFonts w:hint="default"/>
      </w:rPr>
    </w:lvl>
    <w:lvl w:ilvl="6">
      <w:start w:val="1"/>
      <w:numFmt w:val="decimal"/>
      <w:lvlText w:val="%7."/>
      <w:lvlJc w:val="left"/>
      <w:pPr>
        <w:ind w:left="4222" w:hanging="360"/>
      </w:pPr>
      <w:rPr>
        <w:rFonts w:hint="default"/>
      </w:rPr>
    </w:lvl>
    <w:lvl w:ilvl="7">
      <w:start w:val="1"/>
      <w:numFmt w:val="lowerLetter"/>
      <w:lvlText w:val="%8."/>
      <w:lvlJc w:val="left"/>
      <w:pPr>
        <w:ind w:left="4582" w:hanging="360"/>
      </w:pPr>
      <w:rPr>
        <w:rFonts w:hint="default"/>
      </w:rPr>
    </w:lvl>
    <w:lvl w:ilvl="8">
      <w:start w:val="1"/>
      <w:numFmt w:val="lowerRoman"/>
      <w:lvlText w:val="%9."/>
      <w:lvlJc w:val="left"/>
      <w:pPr>
        <w:ind w:left="4942" w:hanging="360"/>
      </w:pPr>
      <w:rPr>
        <w:rFonts w:hint="default"/>
      </w:rPr>
    </w:lvl>
  </w:abstractNum>
  <w:abstractNum w:abstractNumId="15" w15:restartNumberingAfterBreak="0">
    <w:nsid w:val="39B50A27"/>
    <w:multiLevelType w:val="hybridMultilevel"/>
    <w:tmpl w:val="940C0940"/>
    <w:lvl w:ilvl="0" w:tplc="FFFFFFFF">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B298E086">
      <w:start w:val="1"/>
      <w:numFmt w:val="bullet"/>
      <w:lvlText w:val="-"/>
      <w:lvlJc w:val="left"/>
      <w:pPr>
        <w:ind w:left="5760" w:hanging="360"/>
      </w:pPr>
      <w:rPr>
        <w:rFonts w:ascii="Times New Roman" w:eastAsiaTheme="minorHAnsi" w:hAnsi="Times New Roman" w:cs="Times New Roman" w:hint="default"/>
        <w:b/>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370E5"/>
    <w:multiLevelType w:val="hybridMultilevel"/>
    <w:tmpl w:val="A8100A5E"/>
    <w:lvl w:ilvl="0" w:tplc="F93ACD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577F6"/>
    <w:multiLevelType w:val="hybridMultilevel"/>
    <w:tmpl w:val="E7E01386"/>
    <w:lvl w:ilvl="0" w:tplc="F93ACD66">
      <w:start w:val="1"/>
      <w:numFmt w:val="bullet"/>
      <w:lvlText w:val="-"/>
      <w:lvlJc w:val="left"/>
      <w:pPr>
        <w:ind w:left="248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A7084"/>
    <w:multiLevelType w:val="hybridMultilevel"/>
    <w:tmpl w:val="7ACEA45C"/>
    <w:lvl w:ilvl="0" w:tplc="F93ACD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D54D3"/>
    <w:multiLevelType w:val="hybridMultilevel"/>
    <w:tmpl w:val="187E070A"/>
    <w:lvl w:ilvl="0" w:tplc="FFFFFFFF">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93ACD66">
      <w:start w:val="1"/>
      <w:numFmt w:val="bullet"/>
      <w:lvlText w:val="-"/>
      <w:lvlJc w:val="left"/>
      <w:pPr>
        <w:ind w:left="720" w:hanging="360"/>
      </w:pPr>
      <w:rPr>
        <w:rFonts w:ascii="Times New Roman" w:eastAsia="Times New Roman" w:hAnsi="Times New Roman" w:cs="Times New Roman"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FCA1109"/>
    <w:multiLevelType w:val="hybridMultilevel"/>
    <w:tmpl w:val="632E4A5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CE54EC2"/>
    <w:multiLevelType w:val="hybridMultilevel"/>
    <w:tmpl w:val="28D28D7A"/>
    <w:lvl w:ilvl="0" w:tplc="FFFFFFFF">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93ACD66">
      <w:start w:val="1"/>
      <w:numFmt w:val="bullet"/>
      <w:lvlText w:val="-"/>
      <w:lvlJc w:val="left"/>
      <w:pPr>
        <w:ind w:left="720" w:hanging="360"/>
      </w:pPr>
      <w:rPr>
        <w:rFonts w:ascii="Times New Roman" w:eastAsia="Times New Roman" w:hAnsi="Times New Roman" w:cs="Times New Roman"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1191BE9"/>
    <w:multiLevelType w:val="singleLevel"/>
    <w:tmpl w:val="71191BE9"/>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7F3B4F81"/>
    <w:multiLevelType w:val="multilevel"/>
    <w:tmpl w:val="7F3B4F81"/>
    <w:lvl w:ilvl="0">
      <w:start w:val="1"/>
      <w:numFmt w:val="decimal"/>
      <w:lvlText w:val="PHẦN %1."/>
      <w:lvlJc w:val="left"/>
      <w:pPr>
        <w:ind w:left="1008" w:hanging="1008"/>
      </w:pPr>
      <w:rPr>
        <w:rFonts w:hint="default"/>
      </w:rPr>
    </w:lvl>
    <w:lvl w:ilvl="1">
      <w:start w:val="1"/>
      <w:numFmt w:val="upperRoman"/>
      <w:lvlText w:val="%2."/>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792" w:hanging="792"/>
      </w:pPr>
      <w:rPr>
        <w:rFonts w:hint="default"/>
      </w:rPr>
    </w:lvl>
    <w:lvl w:ilvl="4">
      <w:start w:val="1"/>
      <w:numFmt w:val="lowerLetter"/>
      <w:lvlText w:val="%5."/>
      <w:lvlJc w:val="left"/>
      <w:pPr>
        <w:ind w:left="720" w:hanging="720"/>
      </w:pPr>
      <w:rPr>
        <w:rFonts w:hint="default"/>
      </w:rPr>
    </w:lvl>
    <w:lvl w:ilvl="5">
      <w:start w:val="1"/>
      <w:numFmt w:val="lowerRoman"/>
      <w:pStyle w:val="Heading6"/>
      <w:lvlText w:val="(%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24" w15:restartNumberingAfterBreak="0">
    <w:nsid w:val="7FD1523F"/>
    <w:multiLevelType w:val="multilevel"/>
    <w:tmpl w:val="7FD1523F"/>
    <w:lvl w:ilvl="0">
      <w:start w:val="1"/>
      <w:numFmt w:val="none"/>
      <w:pStyle w:val="TableParagraph"/>
      <w:lvlText w:val="PHẦN"/>
      <w:lvlJc w:val="left"/>
      <w:pPr>
        <w:ind w:left="360" w:hanging="360"/>
      </w:pPr>
      <w:rPr>
        <w:rFonts w:ascii="Times New Roman" w:hAnsi="Times New Roman" w:hint="default"/>
        <w:b/>
        <w:i w:val="0"/>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50664656">
    <w:abstractNumId w:val="14"/>
  </w:num>
  <w:num w:numId="2" w16cid:durableId="485900807">
    <w:abstractNumId w:val="23"/>
  </w:num>
  <w:num w:numId="3" w16cid:durableId="1594514938">
    <w:abstractNumId w:val="12"/>
  </w:num>
  <w:num w:numId="4" w16cid:durableId="491408243">
    <w:abstractNumId w:val="8"/>
  </w:num>
  <w:num w:numId="5" w16cid:durableId="348487177">
    <w:abstractNumId w:val="9"/>
  </w:num>
  <w:num w:numId="6" w16cid:durableId="1416903506">
    <w:abstractNumId w:val="4"/>
  </w:num>
  <w:num w:numId="7" w16cid:durableId="1937781904">
    <w:abstractNumId w:val="24"/>
  </w:num>
  <w:num w:numId="8" w16cid:durableId="184370425">
    <w:abstractNumId w:val="5"/>
  </w:num>
  <w:num w:numId="9" w16cid:durableId="1534883386">
    <w:abstractNumId w:val="13"/>
  </w:num>
  <w:num w:numId="10" w16cid:durableId="946423709">
    <w:abstractNumId w:val="22"/>
  </w:num>
  <w:num w:numId="11" w16cid:durableId="728846097">
    <w:abstractNumId w:val="2"/>
  </w:num>
  <w:num w:numId="12" w16cid:durableId="1753505154">
    <w:abstractNumId w:val="3"/>
  </w:num>
  <w:num w:numId="13" w16cid:durableId="1315911785">
    <w:abstractNumId w:val="0"/>
  </w:num>
  <w:num w:numId="14" w16cid:durableId="1596590394">
    <w:abstractNumId w:val="6"/>
  </w:num>
  <w:num w:numId="15" w16cid:durableId="1555121622">
    <w:abstractNumId w:val="1"/>
  </w:num>
  <w:num w:numId="16" w16cid:durableId="1891575354">
    <w:abstractNumId w:val="11"/>
  </w:num>
  <w:num w:numId="17" w16cid:durableId="2141459524">
    <w:abstractNumId w:val="20"/>
  </w:num>
  <w:num w:numId="18" w16cid:durableId="130632983">
    <w:abstractNumId w:val="17"/>
  </w:num>
  <w:num w:numId="19" w16cid:durableId="579365497">
    <w:abstractNumId w:val="18"/>
  </w:num>
  <w:num w:numId="20" w16cid:durableId="1565095142">
    <w:abstractNumId w:val="16"/>
  </w:num>
  <w:num w:numId="21" w16cid:durableId="516817657">
    <w:abstractNumId w:val="21"/>
  </w:num>
  <w:num w:numId="22" w16cid:durableId="304823252">
    <w:abstractNumId w:val="19"/>
  </w:num>
  <w:num w:numId="23" w16cid:durableId="706217513">
    <w:abstractNumId w:val="10"/>
  </w:num>
  <w:num w:numId="24" w16cid:durableId="1412853226">
    <w:abstractNumId w:val="7"/>
  </w:num>
  <w:num w:numId="25" w16cid:durableId="290669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F9"/>
    <w:rsid w:val="00197AB7"/>
    <w:rsid w:val="003A7E90"/>
    <w:rsid w:val="00444ECB"/>
    <w:rsid w:val="00A511F9"/>
    <w:rsid w:val="00B8170F"/>
    <w:rsid w:val="00C56000"/>
    <w:rsid w:val="00EC170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63AC933"/>
  <w15:chartTrackingRefBased/>
  <w15:docId w15:val="{72058F94-4C75-D146-972C-5196D977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before="240" w:after="240"/>
        <w:ind w:firstLine="567"/>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1F9"/>
    <w:pPr>
      <w:spacing w:before="0" w:after="200" w:line="276" w:lineRule="auto"/>
      <w:ind w:firstLine="0"/>
      <w:jc w:val="both"/>
    </w:pPr>
    <w:rPr>
      <w:rFonts w:ascii="Times New Roman" w:eastAsia="Times New Roman" w:hAnsi="Times New Roman" w:cs="Times New Roman"/>
      <w:kern w:val="0"/>
      <w:szCs w:val="22"/>
      <w:lang w:val="nl-NL"/>
      <w14:ligatures w14:val="none"/>
    </w:rPr>
  </w:style>
  <w:style w:type="paragraph" w:styleId="Heading1">
    <w:name w:val="heading 1"/>
    <w:basedOn w:val="Normal"/>
    <w:next w:val="Normal"/>
    <w:link w:val="Heading1Char"/>
    <w:uiPriority w:val="1"/>
    <w:qFormat/>
    <w:rsid w:val="00A511F9"/>
    <w:pPr>
      <w:keepNext/>
      <w:pageBreakBefore/>
      <w:numPr>
        <w:numId w:val="1"/>
      </w:numPr>
      <w:spacing w:after="0" w:line="240" w:lineRule="auto"/>
      <w:ind w:left="360"/>
      <w:jc w:val="center"/>
      <w:outlineLvl w:val="0"/>
    </w:pPr>
    <w:rPr>
      <w:b/>
      <w:bCs/>
      <w:sz w:val="28"/>
      <w:szCs w:val="24"/>
    </w:rPr>
  </w:style>
  <w:style w:type="paragraph" w:styleId="Heading2">
    <w:name w:val="heading 2"/>
    <w:basedOn w:val="Normal"/>
    <w:next w:val="Normal"/>
    <w:link w:val="Heading2Char"/>
    <w:uiPriority w:val="9"/>
    <w:unhideWhenUsed/>
    <w:qFormat/>
    <w:rsid w:val="00A511F9"/>
    <w:pPr>
      <w:keepNext/>
      <w:keepLines/>
      <w:numPr>
        <w:ilvl w:val="1"/>
        <w:numId w:val="1"/>
      </w:numPr>
      <w:spacing w:before="240" w:after="120" w:line="240" w:lineRule="auto"/>
      <w:outlineLvl w:val="1"/>
    </w:pPr>
    <w:rPr>
      <w:rFonts w:eastAsiaTheme="majorEastAsia"/>
      <w:b/>
      <w:sz w:val="26"/>
      <w:szCs w:val="26"/>
      <w:lang w:val="pt-BR"/>
    </w:rPr>
  </w:style>
  <w:style w:type="paragraph" w:styleId="Heading3">
    <w:name w:val="heading 3"/>
    <w:basedOn w:val="Normal"/>
    <w:next w:val="Normal"/>
    <w:link w:val="Heading3Char"/>
    <w:uiPriority w:val="9"/>
    <w:unhideWhenUsed/>
    <w:qFormat/>
    <w:rsid w:val="00A511F9"/>
    <w:pPr>
      <w:keepNext/>
      <w:keepLines/>
      <w:numPr>
        <w:ilvl w:val="2"/>
        <w:numId w:val="1"/>
      </w:numPr>
      <w:spacing w:before="40" w:after="0"/>
      <w:outlineLvl w:val="2"/>
    </w:pPr>
    <w:rPr>
      <w:rFonts w:eastAsiaTheme="majorEastAsia"/>
      <w:b/>
      <w:szCs w:val="24"/>
      <w:lang w:val="en-US"/>
    </w:rPr>
  </w:style>
  <w:style w:type="paragraph" w:styleId="Heading4">
    <w:name w:val="heading 4"/>
    <w:basedOn w:val="2-Mc1"/>
    <w:next w:val="Normal"/>
    <w:link w:val="Heading4Char"/>
    <w:uiPriority w:val="9"/>
    <w:unhideWhenUsed/>
    <w:qFormat/>
    <w:rsid w:val="00A511F9"/>
    <w:pPr>
      <w:outlineLvl w:val="3"/>
    </w:pPr>
    <w:rPr>
      <w:i/>
      <w:iCs/>
      <w:lang w:val="nl-NL"/>
    </w:rPr>
  </w:style>
  <w:style w:type="paragraph" w:styleId="Heading5">
    <w:name w:val="heading 5"/>
    <w:basedOn w:val="Normal"/>
    <w:next w:val="Normal"/>
    <w:link w:val="Heading5Char"/>
    <w:uiPriority w:val="9"/>
    <w:unhideWhenUsed/>
    <w:qFormat/>
    <w:rsid w:val="00A511F9"/>
    <w:pPr>
      <w:keepNext/>
      <w:keepLines/>
      <w:numPr>
        <w:ilvl w:val="4"/>
        <w:numId w:val="1"/>
      </w:numPr>
      <w:spacing w:before="40" w:after="0"/>
      <w:ind w:left="900" w:hanging="900"/>
      <w:outlineLvl w:val="4"/>
    </w:pPr>
    <w:rPr>
      <w:rFonts w:asciiTheme="majorHAnsi" w:eastAsiaTheme="majorEastAsia" w:hAnsiTheme="majorHAnsi" w:cstheme="majorBidi"/>
      <w:i/>
      <w:iCs/>
      <w:u w:val="single"/>
      <w:lang w:val="vi-VN"/>
    </w:rPr>
  </w:style>
  <w:style w:type="paragraph" w:styleId="Heading6">
    <w:name w:val="heading 6"/>
    <w:basedOn w:val="Normal"/>
    <w:next w:val="Normal"/>
    <w:link w:val="Heading6Char1"/>
    <w:qFormat/>
    <w:rsid w:val="00A511F9"/>
    <w:pPr>
      <w:keepNext/>
      <w:numPr>
        <w:ilvl w:val="5"/>
        <w:numId w:val="2"/>
      </w:numPr>
      <w:spacing w:before="120" w:after="0" w:line="312" w:lineRule="auto"/>
      <w:jc w:val="center"/>
      <w:outlineLvl w:val="5"/>
    </w:pPr>
    <w:rPr>
      <w:rFonts w:eastAsia="MS Mincho"/>
      <w:b/>
      <w:bCs/>
      <w:sz w:val="20"/>
      <w:szCs w:val="24"/>
    </w:rPr>
  </w:style>
  <w:style w:type="paragraph" w:styleId="Heading7">
    <w:name w:val="heading 7"/>
    <w:basedOn w:val="Normal"/>
    <w:next w:val="Normal"/>
    <w:link w:val="Heading7Char1"/>
    <w:qFormat/>
    <w:rsid w:val="00A511F9"/>
    <w:pPr>
      <w:numPr>
        <w:ilvl w:val="6"/>
        <w:numId w:val="2"/>
      </w:numPr>
      <w:tabs>
        <w:tab w:val="left" w:pos="1296"/>
      </w:tabs>
      <w:spacing w:before="240" w:after="60" w:line="288" w:lineRule="auto"/>
      <w:outlineLvl w:val="6"/>
    </w:pPr>
    <w:rPr>
      <w:szCs w:val="24"/>
    </w:rPr>
  </w:style>
  <w:style w:type="paragraph" w:styleId="Heading8">
    <w:name w:val="heading 8"/>
    <w:basedOn w:val="Normal"/>
    <w:next w:val="Normal"/>
    <w:link w:val="Heading8Char1"/>
    <w:qFormat/>
    <w:rsid w:val="00A511F9"/>
    <w:pPr>
      <w:numPr>
        <w:ilvl w:val="7"/>
        <w:numId w:val="2"/>
      </w:numPr>
      <w:tabs>
        <w:tab w:val="left" w:pos="1440"/>
      </w:tabs>
      <w:spacing w:before="240" w:after="60" w:line="288" w:lineRule="auto"/>
      <w:outlineLvl w:val="7"/>
    </w:pPr>
    <w:rPr>
      <w:i/>
      <w:iCs/>
      <w:szCs w:val="24"/>
    </w:rPr>
  </w:style>
  <w:style w:type="paragraph" w:styleId="Heading9">
    <w:name w:val="heading 9"/>
    <w:basedOn w:val="Normal"/>
    <w:next w:val="Normal"/>
    <w:link w:val="Heading9Char1"/>
    <w:qFormat/>
    <w:rsid w:val="00A511F9"/>
    <w:pPr>
      <w:numPr>
        <w:ilvl w:val="8"/>
        <w:numId w:val="2"/>
      </w:numPr>
      <w:tabs>
        <w:tab w:val="left" w:pos="1584"/>
      </w:tabs>
      <w:spacing w:before="240" w:after="60" w:line="288" w:lineRule="auto"/>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A511F9"/>
    <w:rPr>
      <w:rFonts w:ascii="Times New Roman" w:eastAsia="Times New Roman" w:hAnsi="Times New Roman" w:cs="Times New Roman"/>
      <w:b/>
      <w:bCs/>
      <w:kern w:val="0"/>
      <w:sz w:val="28"/>
      <w:lang w:val="nl-NL"/>
      <w14:ligatures w14:val="none"/>
    </w:rPr>
  </w:style>
  <w:style w:type="character" w:customStyle="1" w:styleId="Heading2Char">
    <w:name w:val="Heading 2 Char"/>
    <w:basedOn w:val="DefaultParagraphFont"/>
    <w:link w:val="Heading2"/>
    <w:uiPriority w:val="9"/>
    <w:qFormat/>
    <w:rsid w:val="00A511F9"/>
    <w:rPr>
      <w:rFonts w:ascii="Times New Roman" w:eastAsiaTheme="majorEastAsia" w:hAnsi="Times New Roman" w:cs="Times New Roman"/>
      <w:b/>
      <w:kern w:val="0"/>
      <w:sz w:val="26"/>
      <w:szCs w:val="26"/>
      <w:lang w:val="pt-BR"/>
      <w14:ligatures w14:val="none"/>
    </w:rPr>
  </w:style>
  <w:style w:type="character" w:customStyle="1" w:styleId="Heading3Char">
    <w:name w:val="Heading 3 Char"/>
    <w:basedOn w:val="DefaultParagraphFont"/>
    <w:link w:val="Heading3"/>
    <w:uiPriority w:val="9"/>
    <w:qFormat/>
    <w:rsid w:val="00A511F9"/>
    <w:rPr>
      <w:rFonts w:ascii="Times New Roman" w:eastAsiaTheme="majorEastAsia" w:hAnsi="Times New Roman" w:cs="Times New Roman"/>
      <w:b/>
      <w:kern w:val="0"/>
      <w:lang w:val="en-US"/>
      <w14:ligatures w14:val="none"/>
    </w:rPr>
  </w:style>
  <w:style w:type="character" w:customStyle="1" w:styleId="Heading4Char">
    <w:name w:val="Heading 4 Char"/>
    <w:basedOn w:val="DefaultParagraphFont"/>
    <w:link w:val="Heading4"/>
    <w:uiPriority w:val="9"/>
    <w:qFormat/>
    <w:rsid w:val="00A511F9"/>
    <w:rPr>
      <w:rFonts w:ascii="Times New Roman" w:eastAsia="Times New Roman" w:hAnsi="Times New Roman" w:cs="Times New Roman"/>
      <w:b/>
      <w:bCs/>
      <w:i/>
      <w:iCs/>
      <w:kern w:val="0"/>
      <w:sz w:val="26"/>
      <w:szCs w:val="26"/>
      <w:lang w:val="nl-NL"/>
      <w14:ligatures w14:val="none"/>
    </w:rPr>
  </w:style>
  <w:style w:type="character" w:customStyle="1" w:styleId="Heading5Char">
    <w:name w:val="Heading 5 Char"/>
    <w:basedOn w:val="DefaultParagraphFont"/>
    <w:link w:val="Heading5"/>
    <w:uiPriority w:val="9"/>
    <w:qFormat/>
    <w:rsid w:val="00A511F9"/>
    <w:rPr>
      <w:rFonts w:asciiTheme="majorHAnsi" w:eastAsiaTheme="majorEastAsia" w:hAnsiTheme="majorHAnsi" w:cstheme="majorBidi"/>
      <w:i/>
      <w:iCs/>
      <w:kern w:val="0"/>
      <w:szCs w:val="22"/>
      <w:u w:val="single"/>
      <w:lang w:val="vi-VN"/>
      <w14:ligatures w14:val="none"/>
    </w:rPr>
  </w:style>
  <w:style w:type="character" w:customStyle="1" w:styleId="Heading6Char">
    <w:name w:val="Heading 6 Char"/>
    <w:basedOn w:val="DefaultParagraphFont"/>
    <w:qFormat/>
    <w:rsid w:val="00A511F9"/>
    <w:rPr>
      <w:rFonts w:asciiTheme="majorHAnsi" w:eastAsiaTheme="majorEastAsia" w:hAnsiTheme="majorHAnsi" w:cstheme="majorBidi"/>
      <w:color w:val="1F3763" w:themeColor="accent1" w:themeShade="7F"/>
      <w:kern w:val="0"/>
      <w:szCs w:val="22"/>
      <w:lang w:val="nl-NL"/>
      <w14:ligatures w14:val="none"/>
    </w:rPr>
  </w:style>
  <w:style w:type="character" w:customStyle="1" w:styleId="Heading7Char">
    <w:name w:val="Heading 7 Char"/>
    <w:basedOn w:val="DefaultParagraphFont"/>
    <w:qFormat/>
    <w:rsid w:val="00A511F9"/>
    <w:rPr>
      <w:rFonts w:asciiTheme="majorHAnsi" w:eastAsiaTheme="majorEastAsia" w:hAnsiTheme="majorHAnsi" w:cstheme="majorBidi"/>
      <w:i/>
      <w:iCs/>
      <w:color w:val="1F3763" w:themeColor="accent1" w:themeShade="7F"/>
      <w:kern w:val="0"/>
      <w:szCs w:val="22"/>
      <w:lang w:val="nl-NL"/>
      <w14:ligatures w14:val="none"/>
    </w:rPr>
  </w:style>
  <w:style w:type="character" w:customStyle="1" w:styleId="Heading8Char">
    <w:name w:val="Heading 8 Char"/>
    <w:basedOn w:val="DefaultParagraphFont"/>
    <w:qFormat/>
    <w:rsid w:val="00A511F9"/>
    <w:rPr>
      <w:rFonts w:asciiTheme="majorHAnsi" w:eastAsiaTheme="majorEastAsia" w:hAnsiTheme="majorHAnsi" w:cstheme="majorBidi"/>
      <w:color w:val="272727" w:themeColor="text1" w:themeTint="D8"/>
      <w:kern w:val="0"/>
      <w:sz w:val="21"/>
      <w:szCs w:val="21"/>
      <w:lang w:val="nl-NL"/>
      <w14:ligatures w14:val="none"/>
    </w:rPr>
  </w:style>
  <w:style w:type="character" w:customStyle="1" w:styleId="Heading9Char">
    <w:name w:val="Heading 9 Char"/>
    <w:basedOn w:val="DefaultParagraphFont"/>
    <w:qFormat/>
    <w:rsid w:val="00A511F9"/>
    <w:rPr>
      <w:rFonts w:asciiTheme="majorHAnsi" w:eastAsiaTheme="majorEastAsia" w:hAnsiTheme="majorHAnsi" w:cstheme="majorBidi"/>
      <w:i/>
      <w:iCs/>
      <w:color w:val="272727" w:themeColor="text1" w:themeTint="D8"/>
      <w:kern w:val="0"/>
      <w:sz w:val="21"/>
      <w:szCs w:val="21"/>
      <w:lang w:val="nl-NL"/>
      <w14:ligatures w14:val="none"/>
    </w:rPr>
  </w:style>
  <w:style w:type="paragraph" w:customStyle="1" w:styleId="2-Mc1">
    <w:name w:val="2- Mục 1"/>
    <w:basedOn w:val="Normal"/>
    <w:next w:val="BodyText2"/>
    <w:link w:val="2-Mc1Char"/>
    <w:autoRedefine/>
    <w:qFormat/>
    <w:rsid w:val="00A511F9"/>
    <w:pPr>
      <w:keepNext/>
      <w:spacing w:before="120" w:after="0" w:line="312" w:lineRule="auto"/>
      <w:contextualSpacing/>
      <w:outlineLvl w:val="1"/>
    </w:pPr>
    <w:rPr>
      <w:b/>
      <w:bCs/>
      <w:sz w:val="26"/>
      <w:szCs w:val="26"/>
      <w:lang w:val="en-US"/>
    </w:rPr>
  </w:style>
  <w:style w:type="paragraph" w:styleId="BodyText2">
    <w:name w:val="Body Text 2"/>
    <w:basedOn w:val="Normal"/>
    <w:link w:val="BodyText2Char"/>
    <w:qFormat/>
    <w:rsid w:val="00A511F9"/>
    <w:pPr>
      <w:tabs>
        <w:tab w:val="left" w:pos="0"/>
      </w:tabs>
      <w:spacing w:before="80" w:after="40" w:line="312" w:lineRule="auto"/>
    </w:pPr>
    <w:rPr>
      <w:rFonts w:ascii=".VnTime" w:hAnsi=".VnTime"/>
      <w:sz w:val="26"/>
      <w:szCs w:val="28"/>
    </w:rPr>
  </w:style>
  <w:style w:type="character" w:customStyle="1" w:styleId="BodyText2Char">
    <w:name w:val="Body Text 2 Char"/>
    <w:basedOn w:val="DefaultParagraphFont"/>
    <w:link w:val="BodyText2"/>
    <w:qFormat/>
    <w:rsid w:val="00A511F9"/>
    <w:rPr>
      <w:rFonts w:ascii=".VnTime" w:eastAsia="Times New Roman" w:hAnsi=".VnTime" w:cs="Times New Roman"/>
      <w:kern w:val="0"/>
      <w:sz w:val="26"/>
      <w:szCs w:val="28"/>
      <w:lang w:val="nl-NL"/>
      <w14:ligatures w14:val="none"/>
    </w:rPr>
  </w:style>
  <w:style w:type="paragraph" w:styleId="BalloonText">
    <w:name w:val="Balloon Text"/>
    <w:basedOn w:val="Normal"/>
    <w:link w:val="BalloonTextChar"/>
    <w:unhideWhenUsed/>
    <w:qFormat/>
    <w:rsid w:val="00A51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A511F9"/>
    <w:rPr>
      <w:rFonts w:ascii="Tahoma" w:eastAsia="Times New Roman" w:hAnsi="Tahoma" w:cs="Tahoma"/>
      <w:kern w:val="0"/>
      <w:sz w:val="16"/>
      <w:szCs w:val="16"/>
      <w:lang w:val="nl-NL"/>
      <w14:ligatures w14:val="none"/>
    </w:rPr>
  </w:style>
  <w:style w:type="paragraph" w:styleId="BlockText">
    <w:name w:val="Block Text"/>
    <w:basedOn w:val="Normal"/>
    <w:qFormat/>
    <w:rsid w:val="00A511F9"/>
    <w:pPr>
      <w:spacing w:before="120" w:after="0" w:line="288" w:lineRule="auto"/>
      <w:ind w:left="425" w:firstLine="720"/>
    </w:pPr>
    <w:rPr>
      <w:sz w:val="26"/>
      <w:szCs w:val="20"/>
    </w:rPr>
  </w:style>
  <w:style w:type="paragraph" w:styleId="BodyText">
    <w:name w:val="Body Text"/>
    <w:basedOn w:val="Normal"/>
    <w:link w:val="BodyTextChar"/>
    <w:uiPriority w:val="99"/>
    <w:unhideWhenUsed/>
    <w:qFormat/>
    <w:rsid w:val="00A511F9"/>
    <w:pPr>
      <w:spacing w:after="120"/>
    </w:pPr>
  </w:style>
  <w:style w:type="character" w:customStyle="1" w:styleId="BodyTextChar">
    <w:name w:val="Body Text Char"/>
    <w:basedOn w:val="DefaultParagraphFont"/>
    <w:link w:val="BodyText"/>
    <w:uiPriority w:val="99"/>
    <w:qFormat/>
    <w:rsid w:val="00A511F9"/>
    <w:rPr>
      <w:rFonts w:ascii="Times New Roman" w:eastAsia="Times New Roman" w:hAnsi="Times New Roman" w:cs="Times New Roman"/>
      <w:kern w:val="0"/>
      <w:szCs w:val="22"/>
      <w:lang w:val="nl-NL"/>
      <w14:ligatures w14:val="none"/>
    </w:rPr>
  </w:style>
  <w:style w:type="paragraph" w:styleId="BodyText3">
    <w:name w:val="Body Text 3"/>
    <w:basedOn w:val="Normal"/>
    <w:link w:val="BodyText3Char"/>
    <w:qFormat/>
    <w:rsid w:val="00A511F9"/>
    <w:pPr>
      <w:spacing w:after="120" w:line="240" w:lineRule="auto"/>
    </w:pPr>
    <w:rPr>
      <w:sz w:val="16"/>
      <w:szCs w:val="16"/>
    </w:rPr>
  </w:style>
  <w:style w:type="character" w:customStyle="1" w:styleId="BodyText3Char">
    <w:name w:val="Body Text 3 Char"/>
    <w:basedOn w:val="DefaultParagraphFont"/>
    <w:link w:val="BodyText3"/>
    <w:qFormat/>
    <w:rsid w:val="00A511F9"/>
    <w:rPr>
      <w:rFonts w:ascii="Times New Roman" w:eastAsia="Times New Roman" w:hAnsi="Times New Roman" w:cs="Times New Roman"/>
      <w:kern w:val="0"/>
      <w:sz w:val="16"/>
      <w:szCs w:val="16"/>
      <w:lang w:val="nl-NL"/>
      <w14:ligatures w14:val="none"/>
    </w:rPr>
  </w:style>
  <w:style w:type="paragraph" w:styleId="BodyTextFirstIndent">
    <w:name w:val="Body Text First Indent"/>
    <w:basedOn w:val="BodyText"/>
    <w:link w:val="BodyTextFirstIndentChar1"/>
    <w:qFormat/>
    <w:rsid w:val="00A511F9"/>
    <w:pPr>
      <w:spacing w:before="120" w:line="288" w:lineRule="auto"/>
      <w:ind w:firstLine="210"/>
    </w:pPr>
    <w:rPr>
      <w:rFonts w:ascii=".VnTime" w:hAnsi=".VnTime"/>
      <w:sz w:val="26"/>
      <w:szCs w:val="24"/>
      <w:lang w:val="sv-SE"/>
    </w:rPr>
  </w:style>
  <w:style w:type="character" w:customStyle="1" w:styleId="BodyTextFirstIndentChar">
    <w:name w:val="Body Text First Indent Char"/>
    <w:basedOn w:val="BodyTextChar"/>
    <w:qFormat/>
    <w:rsid w:val="00A511F9"/>
    <w:rPr>
      <w:rFonts w:ascii="Times New Roman" w:eastAsia="Times New Roman" w:hAnsi="Times New Roman" w:cs="Times New Roman"/>
      <w:kern w:val="0"/>
      <w:szCs w:val="22"/>
      <w:lang w:val="nl-NL"/>
      <w14:ligatures w14:val="none"/>
    </w:rPr>
  </w:style>
  <w:style w:type="paragraph" w:styleId="BodyTextIndent">
    <w:name w:val="Body Text Indent"/>
    <w:basedOn w:val="Normal"/>
    <w:link w:val="BodyTextIndentChar2"/>
    <w:qFormat/>
    <w:rsid w:val="00A511F9"/>
    <w:pPr>
      <w:spacing w:before="120" w:after="0" w:line="312" w:lineRule="auto"/>
      <w:ind w:firstLine="720"/>
    </w:pPr>
    <w:rPr>
      <w:rFonts w:eastAsia="Calibri"/>
      <w:sz w:val="20"/>
      <w:szCs w:val="20"/>
    </w:rPr>
  </w:style>
  <w:style w:type="character" w:customStyle="1" w:styleId="BodyTextIndentChar">
    <w:name w:val="Body Text Indent Char"/>
    <w:basedOn w:val="DefaultParagraphFont"/>
    <w:qFormat/>
    <w:rsid w:val="00A511F9"/>
    <w:rPr>
      <w:rFonts w:ascii="Times New Roman" w:eastAsia="Times New Roman" w:hAnsi="Times New Roman" w:cs="Times New Roman"/>
      <w:kern w:val="0"/>
      <w:szCs w:val="22"/>
      <w:lang w:val="nl-NL"/>
      <w14:ligatures w14:val="none"/>
    </w:rPr>
  </w:style>
  <w:style w:type="paragraph" w:styleId="BodyTextIndent2">
    <w:name w:val="Body Text Indent 2"/>
    <w:basedOn w:val="Normal"/>
    <w:link w:val="BodyTextIndent2Char1"/>
    <w:uiPriority w:val="99"/>
    <w:qFormat/>
    <w:rsid w:val="00A511F9"/>
    <w:pPr>
      <w:spacing w:before="120" w:after="0" w:line="320" w:lineRule="exact"/>
      <w:ind w:firstLine="851"/>
    </w:pPr>
    <w:rPr>
      <w:rFonts w:ascii=".VnTime" w:hAnsi=".VnTime"/>
      <w:sz w:val="26"/>
      <w:szCs w:val="28"/>
    </w:rPr>
  </w:style>
  <w:style w:type="character" w:customStyle="1" w:styleId="BodyTextIndent2Char">
    <w:name w:val="Body Text Indent 2 Char"/>
    <w:basedOn w:val="DefaultParagraphFont"/>
    <w:qFormat/>
    <w:rsid w:val="00A511F9"/>
    <w:rPr>
      <w:rFonts w:ascii="Times New Roman" w:eastAsia="Times New Roman" w:hAnsi="Times New Roman" w:cs="Times New Roman"/>
      <w:kern w:val="0"/>
      <w:szCs w:val="22"/>
      <w:lang w:val="nl-NL"/>
      <w14:ligatures w14:val="none"/>
    </w:rPr>
  </w:style>
  <w:style w:type="paragraph" w:styleId="BodyTextIndent3">
    <w:name w:val="Body Text Indent 3"/>
    <w:basedOn w:val="Normal"/>
    <w:link w:val="BodyTextIndent3Char"/>
    <w:qFormat/>
    <w:rsid w:val="00A511F9"/>
    <w:pPr>
      <w:spacing w:after="120" w:line="240" w:lineRule="auto"/>
      <w:ind w:left="360"/>
    </w:pPr>
    <w:rPr>
      <w:rFonts w:ascii=".VnTime" w:eastAsia="SimSun" w:hAnsi=".VnTime"/>
      <w:sz w:val="16"/>
      <w:szCs w:val="16"/>
      <w:lang w:eastAsia="zh-CN"/>
    </w:rPr>
  </w:style>
  <w:style w:type="character" w:customStyle="1" w:styleId="BodyTextIndent3Char">
    <w:name w:val="Body Text Indent 3 Char"/>
    <w:basedOn w:val="DefaultParagraphFont"/>
    <w:link w:val="BodyTextIndent3"/>
    <w:qFormat/>
    <w:rsid w:val="00A511F9"/>
    <w:rPr>
      <w:rFonts w:ascii=".VnTime" w:eastAsia="SimSun" w:hAnsi=".VnTime" w:cs="Times New Roman"/>
      <w:kern w:val="0"/>
      <w:sz w:val="16"/>
      <w:szCs w:val="16"/>
      <w:lang w:val="nl-NL" w:eastAsia="zh-CN"/>
      <w14:ligatures w14:val="none"/>
    </w:rPr>
  </w:style>
  <w:style w:type="paragraph" w:styleId="Caption">
    <w:name w:val="caption"/>
    <w:basedOn w:val="Normal"/>
    <w:next w:val="Normal"/>
    <w:qFormat/>
    <w:rsid w:val="00A511F9"/>
    <w:pPr>
      <w:spacing w:before="120" w:after="120" w:line="288" w:lineRule="auto"/>
      <w:ind w:firstLine="720"/>
    </w:pPr>
    <w:rPr>
      <w:rFonts w:ascii="Arial" w:hAnsi="Arial"/>
      <w:b/>
      <w:bCs/>
      <w:sz w:val="20"/>
      <w:szCs w:val="20"/>
      <w:lang w:val="vi-VN"/>
    </w:rPr>
  </w:style>
  <w:style w:type="character" w:styleId="CommentReference">
    <w:name w:val="annotation reference"/>
    <w:basedOn w:val="DefaultParagraphFont"/>
    <w:uiPriority w:val="99"/>
    <w:unhideWhenUsed/>
    <w:qFormat/>
    <w:rsid w:val="00A511F9"/>
    <w:rPr>
      <w:sz w:val="16"/>
      <w:szCs w:val="16"/>
    </w:rPr>
  </w:style>
  <w:style w:type="paragraph" w:styleId="CommentText">
    <w:name w:val="annotation text"/>
    <w:basedOn w:val="Normal"/>
    <w:link w:val="CommentTextChar"/>
    <w:uiPriority w:val="99"/>
    <w:unhideWhenUsed/>
    <w:qFormat/>
    <w:rsid w:val="00A511F9"/>
    <w:pPr>
      <w:spacing w:line="240" w:lineRule="auto"/>
    </w:pPr>
    <w:rPr>
      <w:sz w:val="20"/>
      <w:szCs w:val="20"/>
    </w:rPr>
  </w:style>
  <w:style w:type="character" w:customStyle="1" w:styleId="CommentTextChar">
    <w:name w:val="Comment Text Char"/>
    <w:basedOn w:val="DefaultParagraphFont"/>
    <w:link w:val="CommentText"/>
    <w:uiPriority w:val="99"/>
    <w:qFormat/>
    <w:rsid w:val="00A511F9"/>
    <w:rPr>
      <w:rFonts w:ascii="Times New Roman" w:eastAsia="Times New Roman" w:hAnsi="Times New Roman" w:cs="Times New Roman"/>
      <w:kern w:val="0"/>
      <w:sz w:val="20"/>
      <w:szCs w:val="20"/>
      <w:lang w:val="nl-NL"/>
      <w14:ligatures w14:val="none"/>
    </w:rPr>
  </w:style>
  <w:style w:type="paragraph" w:styleId="CommentSubject">
    <w:name w:val="annotation subject"/>
    <w:basedOn w:val="CommentText"/>
    <w:next w:val="CommentText"/>
    <w:link w:val="CommentSubjectChar"/>
    <w:uiPriority w:val="99"/>
    <w:unhideWhenUsed/>
    <w:qFormat/>
    <w:rsid w:val="00A511F9"/>
    <w:rPr>
      <w:b/>
      <w:bCs/>
    </w:rPr>
  </w:style>
  <w:style w:type="character" w:customStyle="1" w:styleId="CommentSubjectChar">
    <w:name w:val="Comment Subject Char"/>
    <w:basedOn w:val="CommentTextChar"/>
    <w:link w:val="CommentSubject"/>
    <w:uiPriority w:val="99"/>
    <w:qFormat/>
    <w:rsid w:val="00A511F9"/>
    <w:rPr>
      <w:rFonts w:ascii="Times New Roman" w:eastAsia="Times New Roman" w:hAnsi="Times New Roman" w:cs="Times New Roman"/>
      <w:b/>
      <w:bCs/>
      <w:kern w:val="0"/>
      <w:sz w:val="20"/>
      <w:szCs w:val="20"/>
      <w:lang w:val="nl-NL"/>
      <w14:ligatures w14:val="none"/>
    </w:rPr>
  </w:style>
  <w:style w:type="paragraph" w:styleId="DocumentMap">
    <w:name w:val="Document Map"/>
    <w:basedOn w:val="Normal"/>
    <w:link w:val="DocumentMapChar"/>
    <w:qFormat/>
    <w:rsid w:val="00A511F9"/>
    <w:pPr>
      <w:shd w:val="clear" w:color="auto" w:fill="000080"/>
      <w:spacing w:before="120" w:after="0" w:line="312" w:lineRule="auto"/>
      <w:ind w:firstLine="720"/>
    </w:pPr>
    <w:rPr>
      <w:rFonts w:ascii="Tahoma" w:eastAsia="Calibri" w:hAnsi="Tahoma"/>
      <w:sz w:val="20"/>
      <w:szCs w:val="20"/>
    </w:rPr>
  </w:style>
  <w:style w:type="character" w:customStyle="1" w:styleId="DocumentMapChar">
    <w:name w:val="Document Map Char"/>
    <w:basedOn w:val="DefaultParagraphFont"/>
    <w:link w:val="DocumentMap"/>
    <w:qFormat/>
    <w:rsid w:val="00A511F9"/>
    <w:rPr>
      <w:rFonts w:ascii="Tahoma" w:eastAsia="Calibri" w:hAnsi="Tahoma" w:cs="Times New Roman"/>
      <w:kern w:val="0"/>
      <w:sz w:val="20"/>
      <w:szCs w:val="20"/>
      <w:shd w:val="clear" w:color="auto" w:fill="000080"/>
      <w:lang w:val="nl-NL"/>
      <w14:ligatures w14:val="none"/>
    </w:rPr>
  </w:style>
  <w:style w:type="character" w:styleId="Emphasis">
    <w:name w:val="Emphasis"/>
    <w:basedOn w:val="DefaultParagraphFont"/>
    <w:uiPriority w:val="20"/>
    <w:qFormat/>
    <w:rsid w:val="00A511F9"/>
    <w:rPr>
      <w:i/>
      <w:iCs/>
    </w:rPr>
  </w:style>
  <w:style w:type="character" w:styleId="EndnoteReference">
    <w:name w:val="endnote reference"/>
    <w:qFormat/>
    <w:rsid w:val="00A511F9"/>
    <w:rPr>
      <w:vertAlign w:val="superscript"/>
    </w:rPr>
  </w:style>
  <w:style w:type="paragraph" w:styleId="EndnoteText">
    <w:name w:val="endnote text"/>
    <w:basedOn w:val="Normal"/>
    <w:link w:val="EndnoteTextChar"/>
    <w:qFormat/>
    <w:rsid w:val="00A511F9"/>
    <w:pPr>
      <w:spacing w:after="0" w:line="240" w:lineRule="auto"/>
    </w:pPr>
    <w:rPr>
      <w:sz w:val="20"/>
      <w:szCs w:val="20"/>
    </w:rPr>
  </w:style>
  <w:style w:type="character" w:customStyle="1" w:styleId="EndnoteTextChar">
    <w:name w:val="Endnote Text Char"/>
    <w:basedOn w:val="DefaultParagraphFont"/>
    <w:link w:val="EndnoteText"/>
    <w:rsid w:val="00A511F9"/>
    <w:rPr>
      <w:rFonts w:ascii="Times New Roman" w:eastAsia="Times New Roman" w:hAnsi="Times New Roman" w:cs="Times New Roman"/>
      <w:kern w:val="0"/>
      <w:sz w:val="20"/>
      <w:szCs w:val="20"/>
      <w:lang w:val="nl-NL"/>
      <w14:ligatures w14:val="none"/>
    </w:rPr>
  </w:style>
  <w:style w:type="character" w:styleId="FollowedHyperlink">
    <w:name w:val="FollowedHyperlink"/>
    <w:uiPriority w:val="99"/>
    <w:qFormat/>
    <w:rsid w:val="00A511F9"/>
    <w:rPr>
      <w:color w:val="800080"/>
      <w:u w:val="single"/>
    </w:rPr>
  </w:style>
  <w:style w:type="paragraph" w:styleId="Footer">
    <w:name w:val="footer"/>
    <w:basedOn w:val="Normal"/>
    <w:link w:val="FooterChar"/>
    <w:uiPriority w:val="99"/>
    <w:qFormat/>
    <w:rsid w:val="00A511F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A511F9"/>
    <w:rPr>
      <w:rFonts w:ascii="Times New Roman" w:eastAsia="Times New Roman" w:hAnsi="Times New Roman" w:cs="Times New Roman"/>
      <w:kern w:val="0"/>
      <w:szCs w:val="22"/>
      <w:lang w:val="nl-NL"/>
      <w14:ligatures w14:val="none"/>
    </w:rPr>
  </w:style>
  <w:style w:type="character" w:styleId="FootnoteReference">
    <w:name w:val="footnote reference"/>
    <w:uiPriority w:val="99"/>
    <w:unhideWhenUsed/>
    <w:qFormat/>
    <w:rsid w:val="00A511F9"/>
    <w:rPr>
      <w:vertAlign w:val="superscript"/>
    </w:rPr>
  </w:style>
  <w:style w:type="paragraph" w:styleId="FootnoteText">
    <w:name w:val="footnote text"/>
    <w:basedOn w:val="Normal"/>
    <w:link w:val="FootnoteTextChar"/>
    <w:uiPriority w:val="99"/>
    <w:unhideWhenUsed/>
    <w:qFormat/>
    <w:rsid w:val="00A511F9"/>
    <w:pPr>
      <w:spacing w:after="0" w:line="240" w:lineRule="auto"/>
      <w:ind w:firstLine="720"/>
    </w:pPr>
    <w:rPr>
      <w:sz w:val="20"/>
      <w:szCs w:val="20"/>
    </w:rPr>
  </w:style>
  <w:style w:type="character" w:customStyle="1" w:styleId="FootnoteTextChar">
    <w:name w:val="Footnote Text Char"/>
    <w:basedOn w:val="DefaultParagraphFont"/>
    <w:link w:val="FootnoteText"/>
    <w:uiPriority w:val="99"/>
    <w:qFormat/>
    <w:rsid w:val="00A511F9"/>
    <w:rPr>
      <w:rFonts w:ascii="Times New Roman" w:eastAsia="Times New Roman" w:hAnsi="Times New Roman" w:cs="Times New Roman"/>
      <w:kern w:val="0"/>
      <w:sz w:val="20"/>
      <w:szCs w:val="20"/>
      <w:lang w:val="nl-NL"/>
      <w14:ligatures w14:val="none"/>
    </w:rPr>
  </w:style>
  <w:style w:type="paragraph" w:styleId="Header">
    <w:name w:val="header"/>
    <w:basedOn w:val="Normal"/>
    <w:link w:val="HeaderChar"/>
    <w:qFormat/>
    <w:rsid w:val="00A511F9"/>
    <w:pPr>
      <w:tabs>
        <w:tab w:val="center" w:pos="4680"/>
        <w:tab w:val="right" w:pos="9360"/>
      </w:tabs>
      <w:spacing w:after="0" w:line="240" w:lineRule="auto"/>
    </w:pPr>
  </w:style>
  <w:style w:type="character" w:customStyle="1" w:styleId="HeaderChar">
    <w:name w:val="Header Char"/>
    <w:basedOn w:val="DefaultParagraphFont"/>
    <w:link w:val="Header"/>
    <w:qFormat/>
    <w:rsid w:val="00A511F9"/>
    <w:rPr>
      <w:rFonts w:ascii="Times New Roman" w:eastAsia="Times New Roman" w:hAnsi="Times New Roman" w:cs="Times New Roman"/>
      <w:kern w:val="0"/>
      <w:szCs w:val="22"/>
      <w:lang w:val="nl-NL"/>
      <w14:ligatures w14:val="none"/>
    </w:rPr>
  </w:style>
  <w:style w:type="character" w:styleId="HTMLCite">
    <w:name w:val="HTML Cite"/>
    <w:unhideWhenUsed/>
    <w:qFormat/>
    <w:rsid w:val="00A511F9"/>
    <w:rPr>
      <w:i/>
      <w:iCs/>
    </w:rPr>
  </w:style>
  <w:style w:type="paragraph" w:styleId="HTMLPreformatted">
    <w:name w:val="HTML Preformatted"/>
    <w:basedOn w:val="Normal"/>
    <w:link w:val="HTMLPreformattedChar1"/>
    <w:uiPriority w:val="99"/>
    <w:qFormat/>
    <w:rsid w:val="00A51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2" w:lineRule="auto"/>
      <w:ind w:firstLine="720"/>
    </w:pPr>
    <w:rPr>
      <w:rFonts w:ascii="Courier New" w:eastAsia="Batang" w:hAnsi="Courier New"/>
      <w:sz w:val="20"/>
      <w:szCs w:val="20"/>
      <w:lang w:eastAsia="ko-KR"/>
    </w:rPr>
  </w:style>
  <w:style w:type="character" w:customStyle="1" w:styleId="HTMLPreformattedChar">
    <w:name w:val="HTML Preformatted Char"/>
    <w:basedOn w:val="DefaultParagraphFont"/>
    <w:uiPriority w:val="99"/>
    <w:qFormat/>
    <w:rsid w:val="00A511F9"/>
    <w:rPr>
      <w:rFonts w:ascii="Consolas" w:eastAsia="Times New Roman" w:hAnsi="Consolas" w:cs="Consolas"/>
      <w:kern w:val="0"/>
      <w:sz w:val="20"/>
      <w:szCs w:val="20"/>
      <w:lang w:val="nl-NL"/>
      <w14:ligatures w14:val="none"/>
    </w:rPr>
  </w:style>
  <w:style w:type="character" w:styleId="Hyperlink">
    <w:name w:val="Hyperlink"/>
    <w:basedOn w:val="DefaultParagraphFont"/>
    <w:uiPriority w:val="99"/>
    <w:unhideWhenUsed/>
    <w:qFormat/>
    <w:rsid w:val="00A511F9"/>
    <w:rPr>
      <w:color w:val="0000FF"/>
      <w:u w:val="single"/>
    </w:rPr>
  </w:style>
  <w:style w:type="paragraph" w:styleId="List">
    <w:name w:val="List"/>
    <w:basedOn w:val="Normal"/>
    <w:unhideWhenUsed/>
    <w:qFormat/>
    <w:rsid w:val="00A511F9"/>
    <w:pPr>
      <w:numPr>
        <w:numId w:val="3"/>
      </w:numPr>
      <w:spacing w:before="120" w:after="120" w:line="240" w:lineRule="auto"/>
    </w:pPr>
    <w:rPr>
      <w:szCs w:val="24"/>
    </w:rPr>
  </w:style>
  <w:style w:type="paragraph" w:styleId="ListBullet">
    <w:name w:val="List Bullet"/>
    <w:basedOn w:val="Normal"/>
    <w:link w:val="ListBulletChar1"/>
    <w:qFormat/>
    <w:rsid w:val="00A511F9"/>
    <w:pPr>
      <w:tabs>
        <w:tab w:val="left" w:pos="1534"/>
      </w:tabs>
      <w:spacing w:before="120" w:after="0" w:line="288" w:lineRule="auto"/>
      <w:ind w:left="1534" w:hanging="360"/>
    </w:pPr>
    <w:rPr>
      <w:sz w:val="26"/>
      <w:szCs w:val="24"/>
    </w:rPr>
  </w:style>
  <w:style w:type="paragraph" w:styleId="ListBullet2">
    <w:name w:val="List Bullet 2"/>
    <w:basedOn w:val="Normal"/>
    <w:qFormat/>
    <w:rsid w:val="00A511F9"/>
    <w:pPr>
      <w:tabs>
        <w:tab w:val="left" w:pos="567"/>
      </w:tabs>
      <w:spacing w:before="120" w:after="0" w:line="288" w:lineRule="auto"/>
      <w:ind w:left="567" w:hanging="283"/>
    </w:pPr>
    <w:rPr>
      <w:rFonts w:ascii="Arial" w:hAnsi="Arial"/>
      <w:sz w:val="20"/>
      <w:szCs w:val="20"/>
      <w:lang w:val="vi-VN"/>
    </w:rPr>
  </w:style>
  <w:style w:type="paragraph" w:styleId="ListNumber">
    <w:name w:val="List Number"/>
    <w:basedOn w:val="Normal"/>
    <w:qFormat/>
    <w:rsid w:val="00A511F9"/>
    <w:pPr>
      <w:numPr>
        <w:numId w:val="4"/>
      </w:numPr>
      <w:spacing w:before="120" w:after="0" w:line="288" w:lineRule="auto"/>
    </w:pPr>
    <w:rPr>
      <w:szCs w:val="20"/>
      <w:lang w:val="vi-VN"/>
    </w:rPr>
  </w:style>
  <w:style w:type="paragraph" w:styleId="ListNumber3">
    <w:name w:val="List Number 3"/>
    <w:basedOn w:val="Normal"/>
    <w:qFormat/>
    <w:rsid w:val="00A511F9"/>
    <w:pPr>
      <w:tabs>
        <w:tab w:val="left" w:pos="1080"/>
      </w:tabs>
      <w:spacing w:before="120" w:after="0" w:line="288" w:lineRule="auto"/>
      <w:ind w:left="1080" w:hanging="360"/>
    </w:pPr>
    <w:rPr>
      <w:rFonts w:ascii="Arial" w:hAnsi="Arial"/>
      <w:sz w:val="20"/>
      <w:szCs w:val="20"/>
      <w:lang w:val="vi-VN"/>
    </w:rPr>
  </w:style>
  <w:style w:type="paragraph" w:styleId="NormalWeb">
    <w:name w:val="Normal (Web)"/>
    <w:basedOn w:val="Normal"/>
    <w:link w:val="NormalWebChar"/>
    <w:uiPriority w:val="99"/>
    <w:qFormat/>
    <w:rsid w:val="00A511F9"/>
    <w:pPr>
      <w:spacing w:before="100" w:beforeAutospacing="1" w:after="100" w:afterAutospacing="1" w:line="240" w:lineRule="auto"/>
    </w:pPr>
    <w:rPr>
      <w:szCs w:val="24"/>
    </w:rPr>
  </w:style>
  <w:style w:type="character" w:styleId="PageNumber">
    <w:name w:val="page number"/>
    <w:unhideWhenUsed/>
    <w:qFormat/>
    <w:rsid w:val="00A511F9"/>
  </w:style>
  <w:style w:type="paragraph" w:styleId="PlainText">
    <w:name w:val="Plain Text"/>
    <w:basedOn w:val="Normal"/>
    <w:link w:val="PlainTextChar"/>
    <w:qFormat/>
    <w:rsid w:val="00A511F9"/>
    <w:pPr>
      <w:spacing w:after="0" w:line="240" w:lineRule="auto"/>
    </w:pPr>
    <w:rPr>
      <w:rFonts w:ascii="Courier New" w:hAnsi="Courier New"/>
      <w:sz w:val="20"/>
      <w:szCs w:val="20"/>
    </w:rPr>
  </w:style>
  <w:style w:type="character" w:customStyle="1" w:styleId="PlainTextChar">
    <w:name w:val="Plain Text Char"/>
    <w:basedOn w:val="DefaultParagraphFont"/>
    <w:link w:val="PlainText"/>
    <w:qFormat/>
    <w:rsid w:val="00A511F9"/>
    <w:rPr>
      <w:rFonts w:ascii="Courier New" w:eastAsia="Times New Roman" w:hAnsi="Courier New" w:cs="Times New Roman"/>
      <w:kern w:val="0"/>
      <w:sz w:val="20"/>
      <w:szCs w:val="20"/>
      <w:lang w:val="nl-NL"/>
      <w14:ligatures w14:val="none"/>
    </w:rPr>
  </w:style>
  <w:style w:type="character" w:styleId="Strong">
    <w:name w:val="Strong"/>
    <w:basedOn w:val="DefaultParagraphFont"/>
    <w:uiPriority w:val="22"/>
    <w:qFormat/>
    <w:rsid w:val="00A511F9"/>
    <w:rPr>
      <w:rFonts w:cs="Times New Roman"/>
      <w:b/>
      <w:bCs/>
    </w:rPr>
  </w:style>
  <w:style w:type="paragraph" w:styleId="Subtitle">
    <w:name w:val="Subtitle"/>
    <w:basedOn w:val="Normal"/>
    <w:link w:val="SubtitleChar1"/>
    <w:qFormat/>
    <w:rsid w:val="00A511F9"/>
    <w:pPr>
      <w:spacing w:before="120" w:after="60" w:line="288" w:lineRule="auto"/>
      <w:ind w:left="284" w:right="284" w:firstLine="720"/>
      <w:jc w:val="center"/>
      <w:outlineLvl w:val="1"/>
    </w:pPr>
    <w:rPr>
      <w:rFonts w:ascii="Microsoft Sans Serif" w:hAnsi="Microsoft Sans Serif"/>
      <w:b/>
      <w:sz w:val="32"/>
      <w:szCs w:val="20"/>
      <w:lang w:val="vi-VN"/>
    </w:rPr>
  </w:style>
  <w:style w:type="character" w:customStyle="1" w:styleId="SubtitleChar">
    <w:name w:val="Subtitle Char"/>
    <w:basedOn w:val="DefaultParagraphFont"/>
    <w:qFormat/>
    <w:rsid w:val="00A511F9"/>
    <w:rPr>
      <w:rFonts w:eastAsiaTheme="minorEastAsia"/>
      <w:color w:val="5A5A5A" w:themeColor="text1" w:themeTint="A5"/>
      <w:spacing w:val="15"/>
      <w:kern w:val="0"/>
      <w:sz w:val="22"/>
      <w:szCs w:val="22"/>
      <w:lang w:val="nl-NL"/>
      <w14:ligatures w14:val="none"/>
    </w:rPr>
  </w:style>
  <w:style w:type="table" w:styleId="TableGrid">
    <w:name w:val="Table Grid"/>
    <w:basedOn w:val="TableNormal"/>
    <w:qFormat/>
    <w:rsid w:val="00A511F9"/>
    <w:pPr>
      <w:spacing w:before="0" w:after="0"/>
      <w:ind w:firstLine="0"/>
    </w:pPr>
    <w:rPr>
      <w:rFonts w:ascii="Times New Roman" w:eastAsia="SimSu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A511F9"/>
    <w:pPr>
      <w:spacing w:before="120" w:after="0" w:line="312" w:lineRule="auto"/>
      <w:ind w:firstLine="720"/>
    </w:pPr>
    <w:rPr>
      <w:sz w:val="26"/>
      <w:szCs w:val="28"/>
    </w:rPr>
  </w:style>
  <w:style w:type="paragraph" w:styleId="Title">
    <w:name w:val="Title"/>
    <w:basedOn w:val="Normal"/>
    <w:next w:val="Normal"/>
    <w:link w:val="TitleChar"/>
    <w:qFormat/>
    <w:rsid w:val="00A511F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qFormat/>
    <w:rsid w:val="00A511F9"/>
    <w:rPr>
      <w:rFonts w:ascii="Cambria" w:eastAsia="Times New Roman" w:hAnsi="Cambria" w:cs="Times New Roman"/>
      <w:b/>
      <w:bCs/>
      <w:kern w:val="28"/>
      <w:sz w:val="32"/>
      <w:szCs w:val="32"/>
      <w:lang w:val="nl-NL"/>
      <w14:ligatures w14:val="none"/>
    </w:rPr>
  </w:style>
  <w:style w:type="paragraph" w:styleId="TOC1">
    <w:name w:val="toc 1"/>
    <w:basedOn w:val="Normal"/>
    <w:next w:val="Normal"/>
    <w:autoRedefine/>
    <w:uiPriority w:val="39"/>
    <w:unhideWhenUsed/>
    <w:qFormat/>
    <w:rsid w:val="00A511F9"/>
    <w:pPr>
      <w:tabs>
        <w:tab w:val="left" w:pos="1320"/>
        <w:tab w:val="right" w:leader="dot" w:pos="9062"/>
      </w:tabs>
      <w:spacing w:after="100"/>
    </w:pPr>
  </w:style>
  <w:style w:type="paragraph" w:styleId="TOC2">
    <w:name w:val="toc 2"/>
    <w:basedOn w:val="Normal"/>
    <w:next w:val="Normal"/>
    <w:autoRedefine/>
    <w:uiPriority w:val="39"/>
    <w:unhideWhenUsed/>
    <w:qFormat/>
    <w:rsid w:val="00A511F9"/>
    <w:pPr>
      <w:tabs>
        <w:tab w:val="left" w:pos="880"/>
        <w:tab w:val="right" w:leader="dot" w:pos="9062"/>
      </w:tabs>
      <w:spacing w:after="100"/>
      <w:ind w:left="142"/>
    </w:pPr>
    <w:rPr>
      <w:lang w:val="vi-VN"/>
    </w:rPr>
  </w:style>
  <w:style w:type="paragraph" w:styleId="TOC3">
    <w:name w:val="toc 3"/>
    <w:basedOn w:val="Normal"/>
    <w:next w:val="Normal"/>
    <w:autoRedefine/>
    <w:uiPriority w:val="39"/>
    <w:unhideWhenUsed/>
    <w:qFormat/>
    <w:rsid w:val="00A511F9"/>
    <w:pPr>
      <w:tabs>
        <w:tab w:val="left" w:pos="567"/>
        <w:tab w:val="right" w:leader="dot" w:pos="9062"/>
      </w:tabs>
      <w:spacing w:after="100"/>
      <w:ind w:left="142"/>
      <w:jc w:val="left"/>
    </w:pPr>
  </w:style>
  <w:style w:type="paragraph" w:styleId="TOC4">
    <w:name w:val="toc 4"/>
    <w:basedOn w:val="Normal"/>
    <w:next w:val="Normal"/>
    <w:autoRedefine/>
    <w:uiPriority w:val="39"/>
    <w:unhideWhenUsed/>
    <w:qFormat/>
    <w:rsid w:val="00A511F9"/>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qFormat/>
    <w:rsid w:val="00A511F9"/>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qFormat/>
    <w:rsid w:val="00A511F9"/>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qFormat/>
    <w:rsid w:val="00A511F9"/>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qFormat/>
    <w:rsid w:val="00A511F9"/>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qFormat/>
    <w:rsid w:val="00A511F9"/>
    <w:pPr>
      <w:spacing w:after="100" w:line="259" w:lineRule="auto"/>
      <w:ind w:left="1760"/>
    </w:pPr>
    <w:rPr>
      <w:rFonts w:asciiTheme="minorHAnsi" w:eastAsiaTheme="minorEastAsia" w:hAnsiTheme="minorHAnsi" w:cstheme="minorBidi"/>
    </w:rPr>
  </w:style>
  <w:style w:type="paragraph" w:styleId="ListParagraph">
    <w:name w:val="List Paragraph"/>
    <w:aliases w:val="VNA - List Paragraph,1.,Table Sequence,List Paragraph11,Paragraph,Norm,abc,Đoạn của Danh sách,Đoạn c𞹺Danh sách,List Paragraph111,Nga 3,List Paragraph2,List Paragraph21,Đoạn cDanh sách,List Paragraph12,Thang2,lp1,bullet,Numbering"/>
    <w:basedOn w:val="Normal"/>
    <w:link w:val="ListParagraphChar"/>
    <w:uiPriority w:val="34"/>
    <w:qFormat/>
    <w:rsid w:val="00A511F9"/>
    <w:pPr>
      <w:ind w:left="720"/>
      <w:contextualSpacing/>
    </w:pPr>
  </w:style>
  <w:style w:type="paragraph" w:customStyle="1" w:styleId="2c">
    <w:name w:val="2c"/>
    <w:basedOn w:val="Normal"/>
    <w:qFormat/>
    <w:rsid w:val="00A511F9"/>
    <w:pPr>
      <w:spacing w:after="0" w:line="360" w:lineRule="auto"/>
    </w:pPr>
    <w:rPr>
      <w:b/>
      <w:sz w:val="28"/>
      <w:szCs w:val="28"/>
    </w:rPr>
  </w:style>
  <w:style w:type="character" w:customStyle="1" w:styleId="apple-converted-space">
    <w:name w:val="apple-converted-space"/>
    <w:basedOn w:val="DefaultParagraphFont"/>
    <w:qFormat/>
    <w:rsid w:val="00A511F9"/>
  </w:style>
  <w:style w:type="character" w:customStyle="1" w:styleId="Bodytext0">
    <w:name w:val="Body text_"/>
    <w:link w:val="BodyText30"/>
    <w:qFormat/>
    <w:rsid w:val="00A511F9"/>
    <w:rPr>
      <w:shd w:val="clear" w:color="auto" w:fill="FFFFFF"/>
    </w:rPr>
  </w:style>
  <w:style w:type="paragraph" w:customStyle="1" w:styleId="BodyText30">
    <w:name w:val="Body Text3"/>
    <w:basedOn w:val="Normal"/>
    <w:link w:val="Bodytext0"/>
    <w:qFormat/>
    <w:rsid w:val="00A511F9"/>
    <w:pPr>
      <w:widowControl w:val="0"/>
      <w:shd w:val="clear" w:color="auto" w:fill="FFFFFF"/>
      <w:spacing w:after="0" w:line="514" w:lineRule="exact"/>
      <w:jc w:val="center"/>
    </w:pPr>
    <w:rPr>
      <w:rFonts w:asciiTheme="minorHAnsi" w:eastAsiaTheme="minorHAnsi" w:hAnsiTheme="minorHAnsi" w:cstheme="minorBidi"/>
      <w:kern w:val="2"/>
      <w:szCs w:val="24"/>
      <w:lang w:val="en-VN"/>
      <w14:ligatures w14:val="standardContextual"/>
    </w:rPr>
  </w:style>
  <w:style w:type="character" w:customStyle="1" w:styleId="Bodytext20">
    <w:name w:val="Body text (2)_"/>
    <w:link w:val="Bodytext21"/>
    <w:uiPriority w:val="99"/>
    <w:qFormat/>
    <w:rsid w:val="00A511F9"/>
    <w:rPr>
      <w:i/>
      <w:iCs/>
      <w:shd w:val="clear" w:color="auto" w:fill="FFFFFF"/>
    </w:rPr>
  </w:style>
  <w:style w:type="paragraph" w:customStyle="1" w:styleId="Bodytext21">
    <w:name w:val="Body text (2)"/>
    <w:basedOn w:val="Normal"/>
    <w:link w:val="Bodytext20"/>
    <w:uiPriority w:val="99"/>
    <w:qFormat/>
    <w:rsid w:val="00A511F9"/>
    <w:pPr>
      <w:widowControl w:val="0"/>
      <w:shd w:val="clear" w:color="auto" w:fill="FFFFFF"/>
      <w:spacing w:after="240" w:line="0" w:lineRule="atLeast"/>
      <w:jc w:val="center"/>
    </w:pPr>
    <w:rPr>
      <w:rFonts w:asciiTheme="minorHAnsi" w:eastAsiaTheme="minorHAnsi" w:hAnsiTheme="minorHAnsi" w:cstheme="minorBidi"/>
      <w:i/>
      <w:iCs/>
      <w:kern w:val="2"/>
      <w:szCs w:val="24"/>
      <w:lang w:val="en-VN"/>
      <w14:ligatures w14:val="standardContextual"/>
    </w:rPr>
  </w:style>
  <w:style w:type="paragraph" w:customStyle="1" w:styleId="2">
    <w:name w:val="2"/>
    <w:basedOn w:val="Normal"/>
    <w:qFormat/>
    <w:rsid w:val="00A511F9"/>
    <w:pPr>
      <w:widowControl w:val="0"/>
      <w:numPr>
        <w:numId w:val="5"/>
      </w:numPr>
      <w:tabs>
        <w:tab w:val="left" w:pos="993"/>
      </w:tabs>
      <w:spacing w:before="120" w:after="0" w:line="312" w:lineRule="auto"/>
      <w:ind w:left="0" w:firstLine="720"/>
    </w:pPr>
    <w:rPr>
      <w:b/>
      <w:color w:val="000000"/>
      <w:sz w:val="26"/>
      <w:szCs w:val="26"/>
    </w:rPr>
  </w:style>
  <w:style w:type="paragraph" w:customStyle="1" w:styleId="4">
    <w:name w:val="4"/>
    <w:basedOn w:val="Normal"/>
    <w:qFormat/>
    <w:rsid w:val="00A511F9"/>
    <w:pPr>
      <w:widowControl w:val="0"/>
      <w:numPr>
        <w:ilvl w:val="2"/>
        <w:numId w:val="5"/>
      </w:numPr>
      <w:tabs>
        <w:tab w:val="left" w:pos="709"/>
        <w:tab w:val="left" w:pos="993"/>
      </w:tabs>
      <w:spacing w:before="120" w:after="0" w:line="312" w:lineRule="auto"/>
      <w:ind w:left="2520"/>
    </w:pPr>
    <w:rPr>
      <w:b/>
      <w:i/>
      <w:color w:val="000000"/>
      <w:sz w:val="26"/>
      <w:szCs w:val="26"/>
    </w:rPr>
  </w:style>
  <w:style w:type="paragraph" w:customStyle="1" w:styleId="34">
    <w:name w:val="34"/>
    <w:basedOn w:val="Normal"/>
    <w:qFormat/>
    <w:rsid w:val="00A511F9"/>
    <w:pPr>
      <w:widowControl w:val="0"/>
      <w:numPr>
        <w:ilvl w:val="1"/>
        <w:numId w:val="5"/>
      </w:numPr>
      <w:tabs>
        <w:tab w:val="left" w:pos="0"/>
        <w:tab w:val="left" w:pos="426"/>
      </w:tabs>
      <w:spacing w:before="120" w:after="0" w:line="312" w:lineRule="auto"/>
      <w:ind w:left="0" w:firstLine="0"/>
    </w:pPr>
    <w:rPr>
      <w:b/>
      <w:color w:val="000000"/>
      <w:sz w:val="26"/>
      <w:szCs w:val="26"/>
    </w:rPr>
  </w:style>
  <w:style w:type="character" w:customStyle="1" w:styleId="Bodytext31">
    <w:name w:val="Body text (3)_"/>
    <w:link w:val="Bodytext310"/>
    <w:qFormat/>
    <w:rsid w:val="00A511F9"/>
    <w:rPr>
      <w:b/>
      <w:bCs/>
      <w:shd w:val="clear" w:color="auto" w:fill="FFFFFF"/>
    </w:rPr>
  </w:style>
  <w:style w:type="paragraph" w:customStyle="1" w:styleId="Bodytext310">
    <w:name w:val="Body text (3)1"/>
    <w:basedOn w:val="Normal"/>
    <w:link w:val="Bodytext31"/>
    <w:qFormat/>
    <w:rsid w:val="00A511F9"/>
    <w:pPr>
      <w:widowControl w:val="0"/>
      <w:shd w:val="clear" w:color="auto" w:fill="FFFFFF"/>
      <w:spacing w:before="600" w:after="240" w:line="307" w:lineRule="exact"/>
      <w:jc w:val="center"/>
    </w:pPr>
    <w:rPr>
      <w:rFonts w:asciiTheme="minorHAnsi" w:eastAsiaTheme="minorHAnsi" w:hAnsiTheme="minorHAnsi" w:cstheme="minorBidi"/>
      <w:b/>
      <w:bCs/>
      <w:kern w:val="2"/>
      <w:szCs w:val="24"/>
      <w:shd w:val="clear" w:color="auto" w:fill="FFFFFF"/>
      <w:lang w:val="en-VN"/>
      <w14:ligatures w14:val="standardContextual"/>
    </w:rPr>
  </w:style>
  <w:style w:type="paragraph" w:customStyle="1" w:styleId="Bodytext1">
    <w:name w:val="Body text1"/>
    <w:basedOn w:val="Normal"/>
    <w:qFormat/>
    <w:rsid w:val="00A511F9"/>
    <w:pPr>
      <w:widowControl w:val="0"/>
      <w:shd w:val="clear" w:color="auto" w:fill="FFFFFF"/>
      <w:spacing w:before="240" w:after="0" w:line="302" w:lineRule="exact"/>
    </w:pPr>
    <w:rPr>
      <w:sz w:val="20"/>
      <w:szCs w:val="20"/>
      <w:shd w:val="clear" w:color="auto" w:fill="FFFFFF"/>
    </w:rPr>
  </w:style>
  <w:style w:type="character" w:customStyle="1" w:styleId="UnresolvedMention1">
    <w:name w:val="Unresolved Mention1"/>
    <w:basedOn w:val="DefaultParagraphFont"/>
    <w:uiPriority w:val="99"/>
    <w:semiHidden/>
    <w:unhideWhenUsed/>
    <w:qFormat/>
    <w:rsid w:val="00A511F9"/>
    <w:rPr>
      <w:color w:val="605E5C"/>
      <w:shd w:val="clear" w:color="auto" w:fill="E1DFDD"/>
    </w:rPr>
  </w:style>
  <w:style w:type="character" w:customStyle="1" w:styleId="fontstyle01">
    <w:name w:val="fontstyle01"/>
    <w:basedOn w:val="DefaultParagraphFont"/>
    <w:qFormat/>
    <w:rsid w:val="00A511F9"/>
    <w:rPr>
      <w:rFonts w:ascii="TimesNewRomanPSMT" w:hAnsi="TimesNewRomanPSMT" w:hint="default"/>
      <w:color w:val="000000"/>
      <w:sz w:val="26"/>
      <w:szCs w:val="26"/>
    </w:rPr>
  </w:style>
  <w:style w:type="character" w:customStyle="1" w:styleId="fontstyle21">
    <w:name w:val="fontstyle21"/>
    <w:basedOn w:val="DefaultParagraphFont"/>
    <w:qFormat/>
    <w:rsid w:val="00A511F9"/>
    <w:rPr>
      <w:rFonts w:ascii="TimesNewRomanPS-ItalicMT" w:hAnsi="TimesNewRomanPS-ItalicMT" w:hint="default"/>
      <w:i/>
      <w:iCs/>
      <w:color w:val="000000"/>
      <w:sz w:val="26"/>
      <w:szCs w:val="26"/>
    </w:rPr>
  </w:style>
  <w:style w:type="character" w:customStyle="1" w:styleId="UnresolvedMention2">
    <w:name w:val="Unresolved Mention2"/>
    <w:basedOn w:val="DefaultParagraphFont"/>
    <w:uiPriority w:val="99"/>
    <w:semiHidden/>
    <w:unhideWhenUsed/>
    <w:qFormat/>
    <w:rsid w:val="00A511F9"/>
    <w:rPr>
      <w:color w:val="605E5C"/>
      <w:shd w:val="clear" w:color="auto" w:fill="E1DFDD"/>
    </w:rPr>
  </w:style>
  <w:style w:type="character" w:customStyle="1" w:styleId="UnresolvedMention21">
    <w:name w:val="Unresolved Mention21"/>
    <w:basedOn w:val="DefaultParagraphFont"/>
    <w:uiPriority w:val="99"/>
    <w:semiHidden/>
    <w:unhideWhenUsed/>
    <w:qFormat/>
    <w:rsid w:val="00A511F9"/>
    <w:rPr>
      <w:color w:val="605E5C"/>
      <w:shd w:val="clear" w:color="auto" w:fill="E1DFDD"/>
    </w:rPr>
  </w:style>
  <w:style w:type="paragraph" w:customStyle="1" w:styleId="Normal1">
    <w:name w:val="Normal1"/>
    <w:qFormat/>
    <w:rsid w:val="00A511F9"/>
    <w:pPr>
      <w:widowControl w:val="0"/>
      <w:spacing w:before="0" w:after="0"/>
      <w:ind w:firstLine="0"/>
    </w:pPr>
    <w:rPr>
      <w:rFonts w:ascii="Times New Roman" w:eastAsia="Times New Roman" w:hAnsi="Times New Roman" w:cs="Times New Roman"/>
      <w:color w:val="000000"/>
      <w:kern w:val="0"/>
      <w:lang w:val="en-US"/>
      <w14:ligatures w14:val="none"/>
    </w:rPr>
  </w:style>
  <w:style w:type="paragraph" w:customStyle="1" w:styleId="1">
    <w:name w:val="1"/>
    <w:basedOn w:val="Normal"/>
    <w:qFormat/>
    <w:rsid w:val="00A511F9"/>
    <w:pPr>
      <w:widowControl w:val="0"/>
      <w:spacing w:before="120" w:after="120" w:line="312" w:lineRule="auto"/>
      <w:jc w:val="center"/>
    </w:pPr>
    <w:rPr>
      <w:b/>
      <w:color w:val="000000"/>
      <w:sz w:val="28"/>
      <w:szCs w:val="26"/>
    </w:rPr>
  </w:style>
  <w:style w:type="paragraph" w:customStyle="1" w:styleId="uMucluc1">
    <w:name w:val="Đầu đề Mục lục1"/>
    <w:basedOn w:val="Heading1"/>
    <w:next w:val="Normal"/>
    <w:uiPriority w:val="39"/>
    <w:unhideWhenUsed/>
    <w:qFormat/>
    <w:rsid w:val="00A511F9"/>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customStyle="1" w:styleId="UnresolvedMention3">
    <w:name w:val="Unresolved Mention3"/>
    <w:basedOn w:val="DefaultParagraphFont"/>
    <w:uiPriority w:val="99"/>
    <w:semiHidden/>
    <w:unhideWhenUsed/>
    <w:qFormat/>
    <w:rsid w:val="00A511F9"/>
    <w:rPr>
      <w:color w:val="605E5C"/>
      <w:shd w:val="clear" w:color="auto" w:fill="E1DFDD"/>
    </w:rPr>
  </w:style>
  <w:style w:type="paragraph" w:customStyle="1" w:styleId="3a">
    <w:name w:val="3a"/>
    <w:basedOn w:val="Normal"/>
    <w:link w:val="3aChar"/>
    <w:qFormat/>
    <w:rsid w:val="00A511F9"/>
    <w:pPr>
      <w:spacing w:after="0" w:line="312" w:lineRule="auto"/>
      <w:outlineLvl w:val="2"/>
    </w:pPr>
    <w:rPr>
      <w:rFonts w:eastAsia="Calibri"/>
      <w:b/>
      <w:bCs/>
      <w:i/>
      <w:iCs/>
      <w:sz w:val="26"/>
      <w:szCs w:val="26"/>
    </w:rPr>
  </w:style>
  <w:style w:type="character" w:customStyle="1" w:styleId="3aChar">
    <w:name w:val="3a Char"/>
    <w:link w:val="3a"/>
    <w:qFormat/>
    <w:rsid w:val="00A511F9"/>
    <w:rPr>
      <w:rFonts w:ascii="Times New Roman" w:eastAsia="Calibri" w:hAnsi="Times New Roman" w:cs="Times New Roman"/>
      <w:b/>
      <w:bCs/>
      <w:i/>
      <w:iCs/>
      <w:kern w:val="0"/>
      <w:sz w:val="26"/>
      <w:szCs w:val="26"/>
      <w:lang w:val="nl-NL"/>
      <w14:ligatures w14:val="none"/>
    </w:rPr>
  </w:style>
  <w:style w:type="character" w:customStyle="1" w:styleId="ListParagraphChar">
    <w:name w:val="List Paragraph Char"/>
    <w:aliases w:val="VNA - List Paragraph Char,1. Char,Table Sequence Char,List Paragraph11 Char,Paragraph Char,Norm Char,abc Char,Đoạn của Danh sách Char,Đoạn c𞹺Danh sách Char,List Paragraph111 Char,Nga 3 Char,List Paragraph2 Char,List Paragraph21 Char"/>
    <w:link w:val="ListParagraph"/>
    <w:uiPriority w:val="34"/>
    <w:qFormat/>
    <w:rsid w:val="00A511F9"/>
    <w:rPr>
      <w:rFonts w:ascii="Times New Roman" w:eastAsia="Times New Roman" w:hAnsi="Times New Roman" w:cs="Times New Roman"/>
      <w:kern w:val="0"/>
      <w:szCs w:val="22"/>
      <w:lang w:val="nl-NL"/>
      <w14:ligatures w14:val="none"/>
    </w:rPr>
  </w:style>
  <w:style w:type="paragraph" w:customStyle="1" w:styleId="3c">
    <w:name w:val="3c"/>
    <w:basedOn w:val="Normal"/>
    <w:qFormat/>
    <w:rsid w:val="00A511F9"/>
    <w:pPr>
      <w:spacing w:after="0" w:line="360" w:lineRule="auto"/>
      <w:outlineLvl w:val="1"/>
    </w:pPr>
    <w:rPr>
      <w:b/>
      <w:bCs/>
      <w:i/>
      <w:sz w:val="26"/>
      <w:szCs w:val="26"/>
      <w:lang w:val="sv-SE"/>
    </w:rPr>
  </w:style>
  <w:style w:type="character" w:customStyle="1" w:styleId="NormalWebChar">
    <w:name w:val="Normal (Web) Char"/>
    <w:link w:val="NormalWeb"/>
    <w:uiPriority w:val="99"/>
    <w:qFormat/>
    <w:locked/>
    <w:rsid w:val="00A511F9"/>
    <w:rPr>
      <w:rFonts w:ascii="Times New Roman" w:eastAsia="Times New Roman" w:hAnsi="Times New Roman" w:cs="Times New Roman"/>
      <w:kern w:val="0"/>
      <w:lang w:val="nl-NL"/>
      <w14:ligatures w14:val="none"/>
    </w:rPr>
  </w:style>
  <w:style w:type="character" w:customStyle="1" w:styleId="Heading1Char1">
    <w:name w:val="Heading 1 Char1"/>
    <w:qFormat/>
    <w:rsid w:val="00A511F9"/>
    <w:rPr>
      <w:rFonts w:ascii="Times New Roman" w:eastAsia="MS Mincho" w:hAnsi="Times New Roman" w:cs="Times New Roman"/>
      <w:b/>
      <w:bCs/>
      <w:iCs/>
      <w:sz w:val="26"/>
      <w:szCs w:val="24"/>
    </w:rPr>
  </w:style>
  <w:style w:type="character" w:customStyle="1" w:styleId="Heading2Char1">
    <w:name w:val="Heading 2 Char1"/>
    <w:qFormat/>
    <w:rsid w:val="00A511F9"/>
    <w:rPr>
      <w:rFonts w:ascii="Times New Roman" w:eastAsia="Times New Roman" w:hAnsi="Times New Roman" w:cs="Times New Roman"/>
      <w:b/>
      <w:bCs/>
      <w:sz w:val="26"/>
      <w:szCs w:val="36"/>
    </w:rPr>
  </w:style>
  <w:style w:type="character" w:customStyle="1" w:styleId="Heading3Char1">
    <w:name w:val="Heading 3 Char1"/>
    <w:qFormat/>
    <w:rsid w:val="00A511F9"/>
    <w:rPr>
      <w:rFonts w:ascii="Times New Roman" w:eastAsia="Times New Roman" w:hAnsi="Times New Roman" w:cs="Times New Roman"/>
      <w:b/>
      <w:bCs/>
      <w:i/>
      <w:sz w:val="26"/>
      <w:szCs w:val="27"/>
    </w:rPr>
  </w:style>
  <w:style w:type="character" w:customStyle="1" w:styleId="Heading4Char1">
    <w:name w:val="Heading 4 Char1"/>
    <w:qFormat/>
    <w:rsid w:val="00A511F9"/>
    <w:rPr>
      <w:rFonts w:ascii="Times New Roman" w:eastAsia="Times New Roman" w:hAnsi="Times New Roman" w:cs="Times New Roman"/>
      <w:b/>
      <w:bCs/>
      <w:sz w:val="26"/>
      <w:szCs w:val="24"/>
    </w:rPr>
  </w:style>
  <w:style w:type="character" w:customStyle="1" w:styleId="Heading5Char1">
    <w:name w:val="Heading 5 Char1"/>
    <w:qFormat/>
    <w:rsid w:val="00A511F9"/>
    <w:rPr>
      <w:rFonts w:ascii="Times New Roman" w:eastAsia="Times New Roman" w:hAnsi="Times New Roman" w:cs="Times New Roman"/>
      <w:b/>
      <w:bCs/>
      <w:i/>
      <w:iCs/>
      <w:sz w:val="26"/>
      <w:szCs w:val="26"/>
    </w:rPr>
  </w:style>
  <w:style w:type="character" w:customStyle="1" w:styleId="Heading6Char1">
    <w:name w:val="Heading 6 Char1"/>
    <w:link w:val="Heading6"/>
    <w:qFormat/>
    <w:rsid w:val="00A511F9"/>
    <w:rPr>
      <w:rFonts w:ascii="Times New Roman" w:eastAsia="MS Mincho" w:hAnsi="Times New Roman" w:cs="Times New Roman"/>
      <w:b/>
      <w:bCs/>
      <w:kern w:val="0"/>
      <w:sz w:val="20"/>
      <w:lang w:val="nl-NL"/>
      <w14:ligatures w14:val="none"/>
    </w:rPr>
  </w:style>
  <w:style w:type="character" w:customStyle="1" w:styleId="Heading7Char1">
    <w:name w:val="Heading 7 Char1"/>
    <w:link w:val="Heading7"/>
    <w:qFormat/>
    <w:rsid w:val="00A511F9"/>
    <w:rPr>
      <w:rFonts w:ascii="Times New Roman" w:eastAsia="Times New Roman" w:hAnsi="Times New Roman" w:cs="Times New Roman"/>
      <w:kern w:val="0"/>
      <w:lang w:val="nl-NL"/>
      <w14:ligatures w14:val="none"/>
    </w:rPr>
  </w:style>
  <w:style w:type="character" w:customStyle="1" w:styleId="Heading8Char1">
    <w:name w:val="Heading 8 Char1"/>
    <w:link w:val="Heading8"/>
    <w:qFormat/>
    <w:rsid w:val="00A511F9"/>
    <w:rPr>
      <w:rFonts w:ascii="Times New Roman" w:eastAsia="Times New Roman" w:hAnsi="Times New Roman" w:cs="Times New Roman"/>
      <w:i/>
      <w:iCs/>
      <w:kern w:val="0"/>
      <w:lang w:val="nl-NL"/>
      <w14:ligatures w14:val="none"/>
    </w:rPr>
  </w:style>
  <w:style w:type="character" w:customStyle="1" w:styleId="Heading9Char1">
    <w:name w:val="Heading 9 Char1"/>
    <w:link w:val="Heading9"/>
    <w:qFormat/>
    <w:rsid w:val="00A511F9"/>
    <w:rPr>
      <w:rFonts w:ascii="Arial" w:eastAsia="Times New Roman" w:hAnsi="Arial" w:cs="Times New Roman"/>
      <w:kern w:val="0"/>
      <w:sz w:val="20"/>
      <w:szCs w:val="20"/>
      <w:lang w:val="nl-NL"/>
      <w14:ligatures w14:val="none"/>
    </w:rPr>
  </w:style>
  <w:style w:type="paragraph" w:customStyle="1" w:styleId="CharCharChar">
    <w:name w:val="Char Char Char"/>
    <w:basedOn w:val="Normal"/>
    <w:next w:val="Normal"/>
    <w:autoRedefine/>
    <w:semiHidden/>
    <w:qFormat/>
    <w:rsid w:val="00A511F9"/>
    <w:pPr>
      <w:spacing w:before="120" w:after="120" w:line="312" w:lineRule="auto"/>
    </w:pPr>
    <w:rPr>
      <w:sz w:val="28"/>
      <w:szCs w:val="28"/>
    </w:rPr>
  </w:style>
  <w:style w:type="character" w:customStyle="1" w:styleId="FooterChar1">
    <w:name w:val="Footer Char1"/>
    <w:qFormat/>
    <w:rsid w:val="00A511F9"/>
    <w:rPr>
      <w:rFonts w:ascii="Times New Roman" w:eastAsia="Times New Roman" w:hAnsi="Times New Roman" w:cs="Times New Roman"/>
      <w:sz w:val="24"/>
      <w:szCs w:val="24"/>
    </w:rPr>
  </w:style>
  <w:style w:type="character" w:customStyle="1" w:styleId="BodyTextChar1">
    <w:name w:val="Body Text Char1"/>
    <w:qFormat/>
    <w:rsid w:val="00A511F9"/>
    <w:rPr>
      <w:rFonts w:ascii=".VnTime" w:eastAsia="Times New Roman" w:hAnsi=".VnTime" w:cs="Times New Roman"/>
      <w:sz w:val="24"/>
      <w:szCs w:val="24"/>
      <w:lang w:val="sv-SE"/>
    </w:rPr>
  </w:style>
  <w:style w:type="character" w:customStyle="1" w:styleId="longtext1">
    <w:name w:val="long_text1"/>
    <w:uiPriority w:val="99"/>
    <w:qFormat/>
    <w:rsid w:val="00A511F9"/>
    <w:rPr>
      <w:sz w:val="20"/>
      <w:szCs w:val="20"/>
    </w:rPr>
  </w:style>
  <w:style w:type="character" w:customStyle="1" w:styleId="BodyTextIndentChar2">
    <w:name w:val="Body Text Indent Char2"/>
    <w:link w:val="BodyTextIndent"/>
    <w:qFormat/>
    <w:rsid w:val="00A511F9"/>
    <w:rPr>
      <w:rFonts w:ascii="Times New Roman" w:eastAsia="Calibri" w:hAnsi="Times New Roman" w:cs="Times New Roman"/>
      <w:kern w:val="0"/>
      <w:sz w:val="20"/>
      <w:szCs w:val="20"/>
      <w:lang w:val="nl-NL"/>
      <w14:ligatures w14:val="none"/>
    </w:rPr>
  </w:style>
  <w:style w:type="character" w:customStyle="1" w:styleId="DocumentMapChar1">
    <w:name w:val="Document Map Char1"/>
    <w:basedOn w:val="DefaultParagraphFont"/>
    <w:uiPriority w:val="99"/>
    <w:qFormat/>
    <w:rsid w:val="00A511F9"/>
    <w:rPr>
      <w:rFonts w:ascii="Segoe UI" w:eastAsia="Times New Roman" w:hAnsi="Segoe UI" w:cs="Segoe UI"/>
      <w:sz w:val="16"/>
      <w:szCs w:val="16"/>
    </w:rPr>
  </w:style>
  <w:style w:type="character" w:customStyle="1" w:styleId="mw-headline">
    <w:name w:val="mw-headline"/>
    <w:qFormat/>
    <w:rsid w:val="00A511F9"/>
  </w:style>
  <w:style w:type="character" w:customStyle="1" w:styleId="normalcopy">
    <w:name w:val="normalcopy"/>
    <w:qFormat/>
    <w:rsid w:val="00A511F9"/>
  </w:style>
  <w:style w:type="character" w:customStyle="1" w:styleId="editsection">
    <w:name w:val="editsection"/>
    <w:qFormat/>
    <w:rsid w:val="00A511F9"/>
  </w:style>
  <w:style w:type="character" w:customStyle="1" w:styleId="locality">
    <w:name w:val="locality"/>
    <w:qFormat/>
    <w:rsid w:val="00A511F9"/>
  </w:style>
  <w:style w:type="character" w:customStyle="1" w:styleId="region">
    <w:name w:val="region"/>
    <w:qFormat/>
    <w:rsid w:val="00A511F9"/>
  </w:style>
  <w:style w:type="character" w:customStyle="1" w:styleId="country-name">
    <w:name w:val="country-name"/>
    <w:qFormat/>
    <w:rsid w:val="00A511F9"/>
  </w:style>
  <w:style w:type="paragraph" w:customStyle="1" w:styleId="blk8em">
    <w:name w:val="blk8em"/>
    <w:basedOn w:val="Normal"/>
    <w:qFormat/>
    <w:rsid w:val="00A511F9"/>
    <w:pPr>
      <w:spacing w:before="100" w:beforeAutospacing="1" w:after="100" w:afterAutospacing="1" w:line="312" w:lineRule="auto"/>
      <w:ind w:firstLine="720"/>
    </w:pPr>
    <w:rPr>
      <w:szCs w:val="24"/>
    </w:rPr>
  </w:style>
  <w:style w:type="paragraph" w:customStyle="1" w:styleId="articlehometext">
    <w:name w:val="articlehometext"/>
    <w:basedOn w:val="Normal"/>
    <w:qFormat/>
    <w:rsid w:val="00A511F9"/>
    <w:pPr>
      <w:spacing w:before="100" w:beforeAutospacing="1" w:after="100" w:afterAutospacing="1" w:line="312" w:lineRule="auto"/>
      <w:ind w:firstLine="720"/>
    </w:pPr>
    <w:rPr>
      <w:szCs w:val="24"/>
    </w:rPr>
  </w:style>
  <w:style w:type="character" w:customStyle="1" w:styleId="HTMLPreformattedChar1">
    <w:name w:val="HTML Preformatted Char1"/>
    <w:link w:val="HTMLPreformatted"/>
    <w:uiPriority w:val="99"/>
    <w:qFormat/>
    <w:rsid w:val="00A511F9"/>
    <w:rPr>
      <w:rFonts w:ascii="Courier New" w:eastAsia="Batang" w:hAnsi="Courier New" w:cs="Times New Roman"/>
      <w:kern w:val="0"/>
      <w:sz w:val="20"/>
      <w:szCs w:val="20"/>
      <w:lang w:val="nl-NL" w:eastAsia="ko-KR"/>
      <w14:ligatures w14:val="none"/>
    </w:rPr>
  </w:style>
  <w:style w:type="paragraph" w:customStyle="1" w:styleId="text">
    <w:name w:val="text"/>
    <w:basedOn w:val="Normal"/>
    <w:qFormat/>
    <w:rsid w:val="00A511F9"/>
    <w:pPr>
      <w:spacing w:before="100" w:beforeAutospacing="1" w:after="100" w:afterAutospacing="1" w:line="312" w:lineRule="auto"/>
      <w:ind w:firstLine="720"/>
    </w:pPr>
    <w:rPr>
      <w:szCs w:val="24"/>
      <w:lang w:val="en-AU" w:eastAsia="en-AU"/>
    </w:rPr>
  </w:style>
  <w:style w:type="character" w:customStyle="1" w:styleId="normalcopy1">
    <w:name w:val="normalcopy1"/>
    <w:qFormat/>
    <w:rsid w:val="00A511F9"/>
    <w:rPr>
      <w:sz w:val="15"/>
      <w:szCs w:val="15"/>
    </w:rPr>
  </w:style>
  <w:style w:type="character" w:customStyle="1" w:styleId="BodyTextIndent2Char1">
    <w:name w:val="Body Text Indent 2 Char1"/>
    <w:link w:val="BodyTextIndent2"/>
    <w:uiPriority w:val="99"/>
    <w:qFormat/>
    <w:rsid w:val="00A511F9"/>
    <w:rPr>
      <w:rFonts w:ascii=".VnTime" w:eastAsia="Times New Roman" w:hAnsi=".VnTime" w:cs="Times New Roman"/>
      <w:kern w:val="0"/>
      <w:sz w:val="26"/>
      <w:szCs w:val="28"/>
      <w:lang w:val="nl-NL"/>
      <w14:ligatures w14:val="none"/>
    </w:rPr>
  </w:style>
  <w:style w:type="character" w:customStyle="1" w:styleId="binding">
    <w:name w:val="binding"/>
    <w:qFormat/>
    <w:rsid w:val="00A511F9"/>
  </w:style>
  <w:style w:type="character" w:customStyle="1" w:styleId="CharChar8">
    <w:name w:val="Char Char8"/>
    <w:qFormat/>
    <w:rsid w:val="00A511F9"/>
    <w:rPr>
      <w:sz w:val="24"/>
      <w:szCs w:val="24"/>
      <w:lang w:val="en-US" w:eastAsia="en-US" w:bidi="ar-SA"/>
    </w:rPr>
  </w:style>
  <w:style w:type="paragraph" w:customStyle="1" w:styleId="CouseTitle">
    <w:name w:val="Couse Title"/>
    <w:basedOn w:val="Normal"/>
    <w:next w:val="Normal"/>
    <w:qFormat/>
    <w:rsid w:val="00A511F9"/>
    <w:pPr>
      <w:pageBreakBefore/>
      <w:spacing w:before="120" w:after="120" w:line="288" w:lineRule="auto"/>
      <w:ind w:firstLine="720"/>
      <w:outlineLvl w:val="1"/>
    </w:pPr>
    <w:rPr>
      <w:b/>
      <w:bCs/>
      <w:sz w:val="26"/>
      <w:szCs w:val="28"/>
    </w:rPr>
  </w:style>
  <w:style w:type="character" w:customStyle="1" w:styleId="ListBulletChar1">
    <w:name w:val="List Bullet Char1"/>
    <w:link w:val="ListBullet"/>
    <w:qFormat/>
    <w:rsid w:val="00A511F9"/>
    <w:rPr>
      <w:rFonts w:ascii="Times New Roman" w:eastAsia="Times New Roman" w:hAnsi="Times New Roman" w:cs="Times New Roman"/>
      <w:kern w:val="0"/>
      <w:sz w:val="26"/>
      <w:lang w:val="nl-NL"/>
      <w14:ligatures w14:val="none"/>
    </w:rPr>
  </w:style>
  <w:style w:type="character" w:customStyle="1" w:styleId="TitleChar1">
    <w:name w:val="Title Char1"/>
    <w:qFormat/>
    <w:rsid w:val="00A511F9"/>
    <w:rPr>
      <w:rFonts w:ascii="Times New Roman" w:eastAsia="Times New Roman" w:hAnsi="Times New Roman" w:cs="Times New Roman"/>
      <w:b/>
      <w:bCs/>
      <w:kern w:val="28"/>
      <w:sz w:val="38"/>
      <w:szCs w:val="32"/>
    </w:rPr>
  </w:style>
  <w:style w:type="paragraph" w:customStyle="1" w:styleId="courses">
    <w:name w:val="courses"/>
    <w:basedOn w:val="Normal"/>
    <w:qFormat/>
    <w:rsid w:val="00A511F9"/>
    <w:pPr>
      <w:spacing w:before="100" w:beforeAutospacing="1" w:after="100" w:afterAutospacing="1" w:line="312" w:lineRule="auto"/>
      <w:ind w:firstLine="720"/>
    </w:pPr>
    <w:rPr>
      <w:szCs w:val="24"/>
    </w:rPr>
  </w:style>
  <w:style w:type="paragraph" w:customStyle="1" w:styleId="CM4">
    <w:name w:val="CM4"/>
    <w:basedOn w:val="Normal"/>
    <w:next w:val="Normal"/>
    <w:qFormat/>
    <w:rsid w:val="00A511F9"/>
    <w:pPr>
      <w:widowControl w:val="0"/>
      <w:autoSpaceDE w:val="0"/>
      <w:autoSpaceDN w:val="0"/>
      <w:adjustRightInd w:val="0"/>
      <w:spacing w:before="120" w:after="275" w:line="312" w:lineRule="auto"/>
      <w:ind w:firstLine="720"/>
    </w:pPr>
    <w:rPr>
      <w:szCs w:val="24"/>
    </w:rPr>
  </w:style>
  <w:style w:type="paragraph" w:customStyle="1" w:styleId="Default">
    <w:name w:val="Default"/>
    <w:link w:val="DefaultChar"/>
    <w:qFormat/>
    <w:rsid w:val="00A511F9"/>
    <w:pPr>
      <w:autoSpaceDE w:val="0"/>
      <w:autoSpaceDN w:val="0"/>
      <w:adjustRightInd w:val="0"/>
      <w:spacing w:before="0" w:after="0" w:line="360" w:lineRule="auto"/>
      <w:ind w:firstLine="0"/>
    </w:pPr>
    <w:rPr>
      <w:rFonts w:ascii="Times New Roman" w:eastAsia="Times New Roman" w:hAnsi="Times New Roman" w:cs="Times New Roman"/>
      <w:color w:val="000000"/>
      <w:kern w:val="0"/>
      <w:sz w:val="26"/>
      <w:lang w:val="en-US"/>
      <w14:ligatures w14:val="none"/>
    </w:rPr>
  </w:style>
  <w:style w:type="paragraph" w:customStyle="1" w:styleId="SP295000">
    <w:name w:val="SP295000"/>
    <w:basedOn w:val="Default"/>
    <w:next w:val="Default"/>
    <w:qFormat/>
    <w:rsid w:val="00A511F9"/>
    <w:pPr>
      <w:spacing w:before="60"/>
    </w:pPr>
    <w:rPr>
      <w:color w:val="auto"/>
      <w:sz w:val="24"/>
    </w:rPr>
  </w:style>
  <w:style w:type="paragraph" w:customStyle="1" w:styleId="SP295016">
    <w:name w:val="SP295016"/>
    <w:basedOn w:val="Default"/>
    <w:next w:val="Default"/>
    <w:qFormat/>
    <w:rsid w:val="00A511F9"/>
    <w:pPr>
      <w:spacing w:before="60" w:after="20"/>
    </w:pPr>
    <w:rPr>
      <w:color w:val="auto"/>
      <w:sz w:val="24"/>
    </w:rPr>
  </w:style>
  <w:style w:type="paragraph" w:customStyle="1" w:styleId="SP295020">
    <w:name w:val="SP295020"/>
    <w:basedOn w:val="Default"/>
    <w:next w:val="Default"/>
    <w:qFormat/>
    <w:rsid w:val="00A511F9"/>
    <w:rPr>
      <w:color w:val="auto"/>
      <w:sz w:val="24"/>
    </w:rPr>
  </w:style>
  <w:style w:type="paragraph" w:customStyle="1" w:styleId="SP295003">
    <w:name w:val="SP295003"/>
    <w:basedOn w:val="Default"/>
    <w:next w:val="Default"/>
    <w:qFormat/>
    <w:rsid w:val="00A511F9"/>
    <w:rPr>
      <w:color w:val="auto"/>
      <w:sz w:val="24"/>
    </w:rPr>
  </w:style>
  <w:style w:type="paragraph" w:customStyle="1" w:styleId="SP295019">
    <w:name w:val="SP295019"/>
    <w:basedOn w:val="Default"/>
    <w:next w:val="Default"/>
    <w:qFormat/>
    <w:rsid w:val="00A511F9"/>
    <w:pPr>
      <w:spacing w:before="40"/>
    </w:pPr>
    <w:rPr>
      <w:color w:val="auto"/>
      <w:sz w:val="24"/>
    </w:rPr>
  </w:style>
  <w:style w:type="character" w:customStyle="1" w:styleId="SC2564">
    <w:name w:val="SC2564"/>
    <w:qFormat/>
    <w:rsid w:val="00A511F9"/>
    <w:rPr>
      <w:color w:val="000000"/>
      <w:sz w:val="20"/>
      <w:szCs w:val="20"/>
    </w:rPr>
  </w:style>
  <w:style w:type="character" w:customStyle="1" w:styleId="BodyTextFirstIndentChar1">
    <w:name w:val="Body Text First Indent Char1"/>
    <w:link w:val="BodyTextFirstIndent"/>
    <w:qFormat/>
    <w:rsid w:val="00A511F9"/>
    <w:rPr>
      <w:rFonts w:ascii=".VnTime" w:eastAsia="Times New Roman" w:hAnsi=".VnTime" w:cs="Times New Roman"/>
      <w:kern w:val="0"/>
      <w:sz w:val="26"/>
      <w:lang w:val="sv-SE"/>
      <w14:ligatures w14:val="none"/>
    </w:rPr>
  </w:style>
  <w:style w:type="paragraph" w:customStyle="1" w:styleId="06indent2plain">
    <w:name w:val="06indent2plain"/>
    <w:basedOn w:val="Normal"/>
    <w:qFormat/>
    <w:rsid w:val="00A511F9"/>
    <w:pPr>
      <w:spacing w:before="100" w:beforeAutospacing="1" w:after="100" w:afterAutospacing="1" w:line="312" w:lineRule="auto"/>
      <w:ind w:firstLine="720"/>
    </w:pPr>
    <w:rPr>
      <w:szCs w:val="24"/>
    </w:rPr>
  </w:style>
  <w:style w:type="character" w:customStyle="1" w:styleId="SubtitleChar1">
    <w:name w:val="Subtitle Char1"/>
    <w:link w:val="Subtitle"/>
    <w:qFormat/>
    <w:rsid w:val="00A511F9"/>
    <w:rPr>
      <w:rFonts w:ascii="Microsoft Sans Serif" w:eastAsia="Times New Roman" w:hAnsi="Microsoft Sans Serif" w:cs="Times New Roman"/>
      <w:b/>
      <w:kern w:val="0"/>
      <w:sz w:val="32"/>
      <w:szCs w:val="20"/>
      <w:lang w:val="vi-VN"/>
      <w14:ligatures w14:val="none"/>
    </w:rPr>
  </w:style>
  <w:style w:type="character" w:customStyle="1" w:styleId="Italic">
    <w:name w:val="Italic"/>
    <w:qFormat/>
    <w:rsid w:val="00A511F9"/>
    <w:rPr>
      <w:rFonts w:ascii="Arial" w:hAnsi="Arial"/>
      <w:i/>
      <w:sz w:val="20"/>
    </w:rPr>
  </w:style>
  <w:style w:type="paragraph" w:customStyle="1" w:styleId="Label">
    <w:name w:val="Label"/>
    <w:basedOn w:val="Normal"/>
    <w:qFormat/>
    <w:rsid w:val="00A511F9"/>
    <w:pPr>
      <w:spacing w:before="120" w:after="0" w:line="312" w:lineRule="auto"/>
      <w:ind w:firstLine="720"/>
      <w:jc w:val="center"/>
    </w:pPr>
    <w:rPr>
      <w:rFonts w:ascii="Arial" w:hAnsi="Arial"/>
      <w:sz w:val="18"/>
      <w:szCs w:val="20"/>
      <w:lang w:val="vi-VN"/>
    </w:rPr>
  </w:style>
  <w:style w:type="paragraph" w:customStyle="1" w:styleId="PARTTITLE">
    <w:name w:val="PART TITLE"/>
    <w:basedOn w:val="Title"/>
    <w:qFormat/>
    <w:rsid w:val="00A511F9"/>
    <w:pPr>
      <w:spacing w:after="120" w:line="288" w:lineRule="auto"/>
      <w:ind w:firstLine="720"/>
    </w:pPr>
    <w:rPr>
      <w:rFonts w:ascii="Times New Roman" w:hAnsi="Times New Roman"/>
      <w:w w:val="90"/>
      <w:sz w:val="40"/>
      <w:szCs w:val="52"/>
      <w:lang w:val="vi-VN"/>
    </w:rPr>
  </w:style>
  <w:style w:type="paragraph" w:customStyle="1" w:styleId="Heading3NoNumbering">
    <w:name w:val="Heading 3 No Numbering"/>
    <w:basedOn w:val="Heading3"/>
    <w:next w:val="BodyText"/>
    <w:qFormat/>
    <w:rsid w:val="00A511F9"/>
    <w:pPr>
      <w:keepLines w:val="0"/>
      <w:numPr>
        <w:ilvl w:val="0"/>
        <w:numId w:val="0"/>
      </w:numPr>
      <w:tabs>
        <w:tab w:val="left" w:pos="1134"/>
        <w:tab w:val="right" w:pos="9356"/>
      </w:tabs>
      <w:spacing w:before="240" w:after="60" w:line="288" w:lineRule="auto"/>
      <w:ind w:firstLine="720"/>
    </w:pPr>
    <w:rPr>
      <w:rFonts w:ascii="Arial" w:eastAsia="Times New Roman" w:hAnsi="Arial" w:cs="Arial"/>
      <w:bCs/>
      <w:i/>
      <w:sz w:val="20"/>
      <w:szCs w:val="26"/>
      <w:lang w:val="vi-VN"/>
    </w:rPr>
  </w:style>
  <w:style w:type="paragraph" w:customStyle="1" w:styleId="Heading2NoHeading">
    <w:name w:val="Heading 2 No Heading"/>
    <w:basedOn w:val="Heading2"/>
    <w:next w:val="BodyText"/>
    <w:qFormat/>
    <w:rsid w:val="00A511F9"/>
    <w:pPr>
      <w:keepLines w:val="0"/>
      <w:pageBreakBefore/>
      <w:numPr>
        <w:ilvl w:val="0"/>
        <w:numId w:val="0"/>
      </w:numPr>
      <w:tabs>
        <w:tab w:val="left" w:pos="1134"/>
      </w:tabs>
      <w:spacing w:before="0" w:after="240" w:line="288" w:lineRule="auto"/>
    </w:pPr>
    <w:rPr>
      <w:rFonts w:ascii="Microsoft Sans Serif" w:eastAsia="Times New Roman" w:hAnsi="Microsoft Sans Serif" w:cs="Arial"/>
      <w:bCs/>
      <w:iCs/>
      <w:sz w:val="24"/>
      <w:szCs w:val="20"/>
      <w:lang w:val="vi-VN"/>
    </w:rPr>
  </w:style>
  <w:style w:type="paragraph" w:customStyle="1" w:styleId="xl46">
    <w:name w:val="xl46"/>
    <w:basedOn w:val="Normal"/>
    <w:qFormat/>
    <w:rsid w:val="00A511F9"/>
    <w:pPr>
      <w:pBdr>
        <w:left w:val="single" w:sz="8" w:space="0" w:color="auto"/>
        <w:bottom w:val="single" w:sz="4" w:space="0" w:color="auto"/>
        <w:right w:val="single" w:sz="4" w:space="0" w:color="auto"/>
      </w:pBdr>
      <w:spacing w:before="100" w:beforeAutospacing="1" w:after="100" w:afterAutospacing="1" w:line="312" w:lineRule="auto"/>
      <w:ind w:firstLine="720"/>
      <w:jc w:val="center"/>
    </w:pPr>
    <w:rPr>
      <w:rFonts w:eastAsia="Arial Unicode MS" w:cs="Arial Unicode MS"/>
      <w:b/>
      <w:bCs/>
      <w:sz w:val="20"/>
      <w:szCs w:val="20"/>
      <w:lang w:val="vi-VN"/>
    </w:rPr>
  </w:style>
  <w:style w:type="paragraph" w:customStyle="1" w:styleId="xl136">
    <w:name w:val="xl136"/>
    <w:basedOn w:val="Normal"/>
    <w:qFormat/>
    <w:rsid w:val="00A511F9"/>
    <w:pPr>
      <w:pBdr>
        <w:left w:val="single" w:sz="8" w:space="0" w:color="auto"/>
        <w:right w:val="single" w:sz="8" w:space="0" w:color="auto"/>
      </w:pBdr>
      <w:spacing w:before="100" w:beforeAutospacing="1" w:after="100" w:afterAutospacing="1" w:line="312" w:lineRule="auto"/>
      <w:ind w:firstLine="720"/>
      <w:jc w:val="center"/>
    </w:pPr>
    <w:rPr>
      <w:rFonts w:ascii=".VnTifani HeavyH" w:eastAsia="Arial Unicode MS" w:hAnsi=".VnTifani HeavyH" w:cs="Arial Unicode MS"/>
      <w:sz w:val="20"/>
      <w:szCs w:val="20"/>
      <w:lang w:val="vi-VN"/>
    </w:rPr>
  </w:style>
  <w:style w:type="character" w:customStyle="1" w:styleId="go">
    <w:name w:val="go"/>
    <w:qFormat/>
    <w:rsid w:val="00A511F9"/>
  </w:style>
  <w:style w:type="character" w:customStyle="1" w:styleId="CharChar81">
    <w:name w:val="Char Char81"/>
    <w:qFormat/>
    <w:rsid w:val="00A511F9"/>
    <w:rPr>
      <w:sz w:val="24"/>
      <w:szCs w:val="24"/>
      <w:lang w:val="en-US" w:eastAsia="en-US" w:bidi="ar-SA"/>
    </w:rPr>
  </w:style>
  <w:style w:type="character" w:customStyle="1" w:styleId="ListBulletChar">
    <w:name w:val="List Bullet Char"/>
    <w:qFormat/>
    <w:locked/>
    <w:rsid w:val="00A511F9"/>
    <w:rPr>
      <w:rFonts w:ascii="Times New Roman" w:hAnsi="Times New Roman" w:cs="Times New Roman"/>
      <w:sz w:val="24"/>
      <w:szCs w:val="24"/>
    </w:rPr>
  </w:style>
  <w:style w:type="character" w:customStyle="1" w:styleId="st">
    <w:name w:val="st"/>
    <w:qFormat/>
    <w:rsid w:val="00A511F9"/>
  </w:style>
  <w:style w:type="character" w:customStyle="1" w:styleId="apple-style-span">
    <w:name w:val="apple-style-span"/>
    <w:qFormat/>
    <w:rsid w:val="00A511F9"/>
  </w:style>
  <w:style w:type="character" w:customStyle="1" w:styleId="bigcaption">
    <w:name w:val="bigcaption"/>
    <w:qFormat/>
    <w:rsid w:val="00A511F9"/>
  </w:style>
  <w:style w:type="character" w:customStyle="1" w:styleId="bignumber">
    <w:name w:val="bignumber"/>
    <w:qFormat/>
    <w:rsid w:val="00A511F9"/>
  </w:style>
  <w:style w:type="paragraph" w:styleId="NoSpacing">
    <w:name w:val="No Spacing"/>
    <w:link w:val="NoSpacingChar"/>
    <w:qFormat/>
    <w:rsid w:val="00A511F9"/>
    <w:pPr>
      <w:spacing w:before="0" w:after="0" w:line="360" w:lineRule="auto"/>
      <w:ind w:firstLine="0"/>
    </w:pPr>
    <w:rPr>
      <w:rFonts w:ascii="Calibri" w:eastAsia="Times New Roman" w:hAnsi="Calibri" w:cs="Times New Roman"/>
      <w:kern w:val="0"/>
      <w:sz w:val="22"/>
      <w:szCs w:val="22"/>
      <w:lang w:val="en-US" w:eastAsia="ja-JP"/>
      <w14:ligatures w14:val="none"/>
    </w:rPr>
  </w:style>
  <w:style w:type="character" w:customStyle="1" w:styleId="NoSpacingChar">
    <w:name w:val="No Spacing Char"/>
    <w:link w:val="NoSpacing"/>
    <w:qFormat/>
    <w:rsid w:val="00A511F9"/>
    <w:rPr>
      <w:rFonts w:ascii="Calibri" w:eastAsia="Times New Roman" w:hAnsi="Calibri" w:cs="Times New Roman"/>
      <w:kern w:val="0"/>
      <w:sz w:val="22"/>
      <w:szCs w:val="22"/>
      <w:lang w:val="en-US" w:eastAsia="ja-JP"/>
      <w14:ligatures w14:val="none"/>
    </w:rPr>
  </w:style>
  <w:style w:type="paragraph" w:customStyle="1" w:styleId="2a">
    <w:name w:val="2a"/>
    <w:basedOn w:val="Normal"/>
    <w:link w:val="2aChar"/>
    <w:qFormat/>
    <w:rsid w:val="00A511F9"/>
    <w:pPr>
      <w:spacing w:after="0" w:line="312" w:lineRule="auto"/>
      <w:outlineLvl w:val="1"/>
    </w:pPr>
    <w:rPr>
      <w:rFonts w:eastAsia="Calibri"/>
      <w:b/>
      <w:bCs/>
      <w:sz w:val="26"/>
      <w:szCs w:val="26"/>
      <w:lang w:val="sv-SE"/>
    </w:rPr>
  </w:style>
  <w:style w:type="character" w:customStyle="1" w:styleId="2aChar">
    <w:name w:val="2a Char"/>
    <w:link w:val="2a"/>
    <w:qFormat/>
    <w:rsid w:val="00A511F9"/>
    <w:rPr>
      <w:rFonts w:ascii="Times New Roman" w:eastAsia="Calibri" w:hAnsi="Times New Roman" w:cs="Times New Roman"/>
      <w:b/>
      <w:bCs/>
      <w:kern w:val="0"/>
      <w:sz w:val="26"/>
      <w:szCs w:val="26"/>
      <w:lang w:val="sv-SE"/>
      <w14:ligatures w14:val="none"/>
    </w:rPr>
  </w:style>
  <w:style w:type="paragraph" w:customStyle="1" w:styleId="1b">
    <w:name w:val="1b"/>
    <w:basedOn w:val="Normal"/>
    <w:qFormat/>
    <w:rsid w:val="00A511F9"/>
    <w:pPr>
      <w:spacing w:before="40" w:after="40" w:line="340" w:lineRule="exact"/>
      <w:jc w:val="center"/>
    </w:pPr>
    <w:rPr>
      <w:b/>
      <w:bCs/>
      <w:sz w:val="26"/>
      <w:szCs w:val="26"/>
    </w:rPr>
  </w:style>
  <w:style w:type="paragraph" w:customStyle="1" w:styleId="4a">
    <w:name w:val="4a"/>
    <w:basedOn w:val="BodyText"/>
    <w:qFormat/>
    <w:rsid w:val="00A511F9"/>
    <w:pPr>
      <w:tabs>
        <w:tab w:val="left" w:pos="990"/>
      </w:tabs>
      <w:spacing w:after="0" w:line="312" w:lineRule="auto"/>
    </w:pPr>
    <w:rPr>
      <w:bCs/>
      <w:i/>
      <w:sz w:val="26"/>
      <w:szCs w:val="26"/>
      <w:lang w:val="en-SG"/>
    </w:rPr>
  </w:style>
  <w:style w:type="paragraph" w:customStyle="1" w:styleId="TRANGCUONG">
    <w:name w:val="TRANG CUONG"/>
    <w:qFormat/>
    <w:rsid w:val="00A511F9"/>
    <w:pPr>
      <w:spacing w:before="0" w:after="0" w:line="420" w:lineRule="exact"/>
      <w:ind w:firstLine="720"/>
      <w:jc w:val="both"/>
    </w:pPr>
    <w:rPr>
      <w:rFonts w:ascii="Times New Roman" w:eastAsia="Times New Roman" w:hAnsi="Times New Roman" w:cs="Times New Roman"/>
      <w:iCs/>
      <w:kern w:val="0"/>
      <w:sz w:val="26"/>
      <w:szCs w:val="22"/>
      <w:lang w:val="vi-VN" w:eastAsia="vi-VN"/>
      <w14:ligatures w14:val="none"/>
    </w:rPr>
  </w:style>
  <w:style w:type="paragraph" w:customStyle="1" w:styleId="indexhometext">
    <w:name w:val="indexhometext"/>
    <w:basedOn w:val="Normal"/>
    <w:qFormat/>
    <w:rsid w:val="00A511F9"/>
    <w:pPr>
      <w:spacing w:before="100" w:beforeAutospacing="1" w:after="100" w:afterAutospacing="1" w:line="240" w:lineRule="auto"/>
    </w:pPr>
    <w:rPr>
      <w:szCs w:val="24"/>
    </w:rPr>
  </w:style>
  <w:style w:type="paragraph" w:customStyle="1" w:styleId="11">
    <w:name w:val="1.1"/>
    <w:basedOn w:val="Normal"/>
    <w:qFormat/>
    <w:rsid w:val="00A511F9"/>
    <w:pPr>
      <w:spacing w:before="240" w:after="120" w:line="288" w:lineRule="auto"/>
    </w:pPr>
    <w:rPr>
      <w:b/>
      <w:bCs/>
      <w:i/>
      <w:iCs/>
      <w:sz w:val="26"/>
      <w:szCs w:val="26"/>
    </w:rPr>
  </w:style>
  <w:style w:type="paragraph" w:customStyle="1" w:styleId="DefaultParagraphFontParaCharCharCharCharChar">
    <w:name w:val="Default Paragraph Font Para Char Char Char Char Char"/>
    <w:autoRedefine/>
    <w:qFormat/>
    <w:rsid w:val="00A511F9"/>
    <w:pPr>
      <w:tabs>
        <w:tab w:val="left" w:pos="1152"/>
      </w:tabs>
      <w:spacing w:before="120" w:after="120" w:line="312" w:lineRule="auto"/>
      <w:ind w:firstLine="0"/>
    </w:pPr>
    <w:rPr>
      <w:rFonts w:ascii="Arial" w:eastAsia="Times New Roman" w:hAnsi="Arial" w:cs="Arial"/>
      <w:kern w:val="0"/>
      <w:sz w:val="26"/>
      <w:szCs w:val="26"/>
      <w:lang w:val="en-US"/>
      <w14:ligatures w14:val="none"/>
    </w:rPr>
  </w:style>
  <w:style w:type="paragraph" w:customStyle="1" w:styleId="Style4">
    <w:name w:val="Style4"/>
    <w:basedOn w:val="Normal"/>
    <w:qFormat/>
    <w:rsid w:val="00A511F9"/>
    <w:pPr>
      <w:spacing w:after="0" w:line="360" w:lineRule="auto"/>
    </w:pPr>
    <w:rPr>
      <w:rFonts w:ascii=".VnTime" w:hAnsi=".VnTime"/>
      <w:b/>
      <w:bCs/>
      <w:sz w:val="28"/>
      <w:szCs w:val="24"/>
    </w:rPr>
  </w:style>
  <w:style w:type="paragraph" w:customStyle="1" w:styleId="Style3">
    <w:name w:val="Style3"/>
    <w:basedOn w:val="Heading1"/>
    <w:qFormat/>
    <w:rsid w:val="00A511F9"/>
    <w:pPr>
      <w:jc w:val="both"/>
    </w:pPr>
    <w:rPr>
      <w:rFonts w:ascii=".VnCentury SchoolbookH" w:hAnsi=".VnCentury SchoolbookH"/>
      <w:sz w:val="24"/>
    </w:rPr>
  </w:style>
  <w:style w:type="paragraph" w:customStyle="1" w:styleId="Style2">
    <w:name w:val="Style2"/>
    <w:basedOn w:val="Subtitle"/>
    <w:link w:val="Style2Char"/>
    <w:qFormat/>
    <w:rsid w:val="00A511F9"/>
    <w:pPr>
      <w:spacing w:before="0" w:after="0" w:line="360" w:lineRule="auto"/>
      <w:ind w:left="0" w:right="0" w:firstLine="0"/>
      <w:outlineLvl w:val="9"/>
    </w:pPr>
    <w:rPr>
      <w:rFonts w:ascii=".VnBlackH" w:hAnsi=".VnBlackH"/>
      <w:b w:val="0"/>
      <w:bCs/>
      <w:szCs w:val="24"/>
      <w:lang w:val="en-US"/>
    </w:rPr>
  </w:style>
  <w:style w:type="paragraph" w:customStyle="1" w:styleId="Style1">
    <w:name w:val="Style1"/>
    <w:basedOn w:val="Title"/>
    <w:link w:val="Style1Char"/>
    <w:qFormat/>
    <w:rsid w:val="00A511F9"/>
    <w:pPr>
      <w:spacing w:before="0" w:after="0" w:line="360" w:lineRule="auto"/>
      <w:outlineLvl w:val="9"/>
    </w:pPr>
    <w:rPr>
      <w:rFonts w:ascii=".VnCentury Schoolbook" w:hAnsi=".VnCentury Schoolbook"/>
      <w:i/>
      <w:iCs/>
      <w:kern w:val="0"/>
      <w:szCs w:val="24"/>
      <w:u w:val="single"/>
    </w:rPr>
  </w:style>
  <w:style w:type="paragraph" w:customStyle="1" w:styleId="Style5">
    <w:name w:val="Style5"/>
    <w:basedOn w:val="Normal"/>
    <w:qFormat/>
    <w:rsid w:val="00A511F9"/>
    <w:pPr>
      <w:spacing w:after="0" w:line="360" w:lineRule="auto"/>
    </w:pPr>
    <w:rPr>
      <w:rFonts w:ascii=".VnTime" w:hAnsi=".VnTime"/>
      <w:b/>
      <w:bCs/>
      <w:i/>
      <w:iCs/>
      <w:sz w:val="28"/>
      <w:szCs w:val="24"/>
    </w:rPr>
  </w:style>
  <w:style w:type="paragraph" w:customStyle="1" w:styleId="Style8">
    <w:name w:val="Style8"/>
    <w:basedOn w:val="Normal"/>
    <w:qFormat/>
    <w:rsid w:val="00A511F9"/>
    <w:pPr>
      <w:spacing w:after="0" w:line="240" w:lineRule="auto"/>
    </w:pPr>
    <w:rPr>
      <w:rFonts w:ascii=".VnAvantH" w:hAnsi=".VnAvantH"/>
      <w:b/>
      <w:bCs/>
      <w:sz w:val="28"/>
      <w:szCs w:val="24"/>
    </w:rPr>
  </w:style>
  <w:style w:type="paragraph" w:customStyle="1" w:styleId="Style6">
    <w:name w:val="Style6"/>
    <w:basedOn w:val="Normal"/>
    <w:qFormat/>
    <w:rsid w:val="00A511F9"/>
    <w:pPr>
      <w:spacing w:after="0" w:line="360" w:lineRule="auto"/>
    </w:pPr>
    <w:rPr>
      <w:rFonts w:ascii=".VnTime" w:hAnsi=".VnTime"/>
      <w:i/>
      <w:iCs/>
      <w:sz w:val="28"/>
      <w:szCs w:val="24"/>
    </w:rPr>
  </w:style>
  <w:style w:type="paragraph" w:customStyle="1" w:styleId="CharCharCharCharCharCharChar">
    <w:name w:val="Char Char Char Char Char Char Char"/>
    <w:autoRedefine/>
    <w:qFormat/>
    <w:rsid w:val="00A511F9"/>
    <w:pPr>
      <w:tabs>
        <w:tab w:val="left" w:pos="1152"/>
      </w:tabs>
      <w:spacing w:before="120" w:after="120" w:line="312" w:lineRule="auto"/>
      <w:ind w:firstLine="0"/>
    </w:pPr>
    <w:rPr>
      <w:rFonts w:ascii="Arial" w:eastAsia="Times New Roman" w:hAnsi="Arial" w:cs="Arial"/>
      <w:kern w:val="0"/>
      <w:sz w:val="26"/>
      <w:szCs w:val="26"/>
      <w:lang w:val="en-US"/>
      <w14:ligatures w14:val="none"/>
    </w:rPr>
  </w:style>
  <w:style w:type="paragraph" w:customStyle="1" w:styleId="1a">
    <w:name w:val="1a"/>
    <w:basedOn w:val="Normal"/>
    <w:qFormat/>
    <w:rsid w:val="00A511F9"/>
    <w:pPr>
      <w:spacing w:after="0" w:line="420" w:lineRule="exact"/>
      <w:ind w:firstLine="210"/>
      <w:jc w:val="center"/>
      <w:outlineLvl w:val="0"/>
    </w:pPr>
    <w:rPr>
      <w:b/>
      <w:bCs/>
      <w:sz w:val="30"/>
      <w:szCs w:val="30"/>
      <w:lang w:val="sv-SE"/>
    </w:rPr>
  </w:style>
  <w:style w:type="paragraph" w:customStyle="1" w:styleId="7Char">
    <w:name w:val="7 Char"/>
    <w:basedOn w:val="Normal"/>
    <w:qFormat/>
    <w:rsid w:val="00A511F9"/>
    <w:pPr>
      <w:spacing w:after="160" w:line="240" w:lineRule="exact"/>
    </w:pPr>
    <w:rPr>
      <w:rFonts w:ascii="Tahoma" w:eastAsia="MS Mincho" w:hAnsi="Tahoma"/>
      <w:sz w:val="20"/>
      <w:szCs w:val="20"/>
    </w:rPr>
  </w:style>
  <w:style w:type="paragraph" w:customStyle="1" w:styleId="1d">
    <w:name w:val="1d"/>
    <w:basedOn w:val="Normal"/>
    <w:qFormat/>
    <w:rsid w:val="00A511F9"/>
    <w:pPr>
      <w:spacing w:after="0" w:line="400" w:lineRule="exact"/>
      <w:jc w:val="center"/>
    </w:pPr>
    <w:rPr>
      <w:b/>
      <w:sz w:val="28"/>
      <w:szCs w:val="28"/>
      <w:lang w:val="vi-VN"/>
    </w:rPr>
  </w:style>
  <w:style w:type="paragraph" w:customStyle="1" w:styleId="Style9">
    <w:name w:val="Style9"/>
    <w:basedOn w:val="Normal"/>
    <w:qFormat/>
    <w:rsid w:val="00A511F9"/>
    <w:pPr>
      <w:spacing w:after="0" w:line="312" w:lineRule="auto"/>
      <w:outlineLvl w:val="0"/>
    </w:pPr>
    <w:rPr>
      <w:b/>
      <w:szCs w:val="26"/>
    </w:rPr>
  </w:style>
  <w:style w:type="paragraph" w:customStyle="1" w:styleId="Style11">
    <w:name w:val="Style11"/>
    <w:basedOn w:val="Normal"/>
    <w:qFormat/>
    <w:rsid w:val="00A511F9"/>
    <w:pPr>
      <w:spacing w:after="0" w:line="312" w:lineRule="auto"/>
      <w:outlineLvl w:val="1"/>
    </w:pPr>
    <w:rPr>
      <w:b/>
      <w:sz w:val="28"/>
      <w:szCs w:val="26"/>
    </w:rPr>
  </w:style>
  <w:style w:type="paragraph" w:customStyle="1" w:styleId="Style7">
    <w:name w:val="Style7"/>
    <w:basedOn w:val="Normal"/>
    <w:qFormat/>
    <w:rsid w:val="00A511F9"/>
    <w:pPr>
      <w:spacing w:after="0" w:line="312" w:lineRule="auto"/>
      <w:outlineLvl w:val="1"/>
    </w:pPr>
    <w:rPr>
      <w:b/>
      <w:sz w:val="26"/>
      <w:szCs w:val="26"/>
    </w:rPr>
  </w:style>
  <w:style w:type="character" w:customStyle="1" w:styleId="st1">
    <w:name w:val="st1"/>
    <w:qFormat/>
    <w:rsid w:val="00A511F9"/>
  </w:style>
  <w:style w:type="character" w:customStyle="1" w:styleId="shorttext">
    <w:name w:val="short_text"/>
    <w:qFormat/>
    <w:rsid w:val="00A511F9"/>
  </w:style>
  <w:style w:type="character" w:customStyle="1" w:styleId="CharChar11">
    <w:name w:val="Char Char11"/>
    <w:qFormat/>
    <w:rsid w:val="00A511F9"/>
    <w:rPr>
      <w:rFonts w:ascii="Arial" w:hAnsi="Arial" w:cs="Arial"/>
      <w:sz w:val="22"/>
      <w:szCs w:val="22"/>
    </w:rPr>
  </w:style>
  <w:style w:type="character" w:customStyle="1" w:styleId="hps">
    <w:name w:val="hps"/>
    <w:qFormat/>
    <w:rsid w:val="00A511F9"/>
  </w:style>
  <w:style w:type="character" w:customStyle="1" w:styleId="maintext">
    <w:name w:val="main_text"/>
    <w:qFormat/>
    <w:rsid w:val="00A511F9"/>
  </w:style>
  <w:style w:type="paragraph" w:customStyle="1" w:styleId="Style10">
    <w:name w:val="Style10"/>
    <w:basedOn w:val="Normal"/>
    <w:qFormat/>
    <w:rsid w:val="00A511F9"/>
    <w:pPr>
      <w:spacing w:before="60" w:after="40" w:line="288" w:lineRule="auto"/>
    </w:pPr>
    <w:rPr>
      <w:b/>
      <w:sz w:val="26"/>
      <w:szCs w:val="26"/>
    </w:rPr>
  </w:style>
  <w:style w:type="character" w:customStyle="1" w:styleId="CharChar19">
    <w:name w:val="Char Char19"/>
    <w:qFormat/>
    <w:rsid w:val="00A511F9"/>
    <w:rPr>
      <w:rFonts w:ascii="Arial" w:hAnsi="Arial" w:cs="Arial"/>
      <w:b/>
      <w:bCs/>
      <w:kern w:val="32"/>
      <w:sz w:val="32"/>
      <w:szCs w:val="32"/>
      <w:lang w:val="en-US" w:eastAsia="en-US" w:bidi="ar-SA"/>
    </w:rPr>
  </w:style>
  <w:style w:type="character" w:customStyle="1" w:styleId="CharChar18">
    <w:name w:val="Char Char18"/>
    <w:qFormat/>
    <w:rsid w:val="00A511F9"/>
    <w:rPr>
      <w:rFonts w:ascii="Arial" w:hAnsi="Arial"/>
      <w:b/>
      <w:bCs/>
      <w:i/>
      <w:iCs/>
      <w:sz w:val="28"/>
      <w:szCs w:val="28"/>
      <w:lang w:bidi="ar-SA"/>
    </w:rPr>
  </w:style>
  <w:style w:type="character" w:customStyle="1" w:styleId="CharChar16">
    <w:name w:val="Char Char16"/>
    <w:qFormat/>
    <w:rsid w:val="00A511F9"/>
    <w:rPr>
      <w:rFonts w:ascii="Calibri" w:eastAsia="SimSun" w:hAnsi="Calibri"/>
      <w:b/>
      <w:bCs/>
      <w:sz w:val="28"/>
      <w:szCs w:val="28"/>
      <w:lang w:val="en-US" w:eastAsia="en-US" w:bidi="ar-SA"/>
    </w:rPr>
  </w:style>
  <w:style w:type="character" w:customStyle="1" w:styleId="CharChar13">
    <w:name w:val="Char Char13"/>
    <w:qFormat/>
    <w:rsid w:val="00A511F9"/>
    <w:rPr>
      <w:rFonts w:ascii="Arial" w:hAnsi="Arial" w:cs="Arial"/>
      <w:sz w:val="22"/>
      <w:szCs w:val="22"/>
      <w:lang w:val="en-US" w:eastAsia="en-US" w:bidi="ar-SA"/>
    </w:rPr>
  </w:style>
  <w:style w:type="character" w:customStyle="1" w:styleId="CharChar12">
    <w:name w:val="Char Char12"/>
    <w:qFormat/>
    <w:locked/>
    <w:rsid w:val="00A511F9"/>
    <w:rPr>
      <w:sz w:val="24"/>
      <w:szCs w:val="24"/>
      <w:lang w:val="en-US" w:eastAsia="en-US" w:bidi="ar-SA"/>
    </w:rPr>
  </w:style>
  <w:style w:type="character" w:customStyle="1" w:styleId="CharChar10">
    <w:name w:val="Char Char10"/>
    <w:qFormat/>
    <w:rsid w:val="00A511F9"/>
    <w:rPr>
      <w:rFonts w:ascii=".VnTime" w:hAnsi=".VnTime"/>
      <w:sz w:val="28"/>
      <w:szCs w:val="24"/>
    </w:rPr>
  </w:style>
  <w:style w:type="paragraph" w:customStyle="1" w:styleId="dieu">
    <w:name w:val="dieu"/>
    <w:basedOn w:val="Normal"/>
    <w:qFormat/>
    <w:rsid w:val="00A511F9"/>
    <w:pPr>
      <w:spacing w:after="120" w:line="240" w:lineRule="auto"/>
      <w:ind w:firstLine="720"/>
    </w:pPr>
    <w:rPr>
      <w:b/>
      <w:color w:val="0000FF"/>
      <w:sz w:val="26"/>
      <w:szCs w:val="20"/>
    </w:rPr>
  </w:style>
  <w:style w:type="paragraph" w:customStyle="1" w:styleId="PARA1">
    <w:name w:val="PARA1"/>
    <w:basedOn w:val="BodyText"/>
    <w:qFormat/>
    <w:rsid w:val="00A511F9"/>
    <w:pPr>
      <w:spacing w:after="60" w:line="240" w:lineRule="auto"/>
    </w:pPr>
    <w:rPr>
      <w:szCs w:val="24"/>
    </w:rPr>
  </w:style>
  <w:style w:type="paragraph" w:customStyle="1" w:styleId="sua">
    <w:name w:val="sua"/>
    <w:basedOn w:val="Normal"/>
    <w:autoRedefine/>
    <w:qFormat/>
    <w:rsid w:val="00A511F9"/>
    <w:pPr>
      <w:spacing w:after="0" w:line="240" w:lineRule="auto"/>
    </w:pPr>
    <w:rPr>
      <w:rFonts w:ascii=".VnTime" w:hAnsi=".VnTime"/>
      <w:bCs/>
      <w:color w:val="000000"/>
      <w:sz w:val="26"/>
      <w:szCs w:val="24"/>
      <w:lang w:val="fr-FR"/>
    </w:rPr>
  </w:style>
  <w:style w:type="paragraph" w:customStyle="1" w:styleId="I">
    <w:name w:val="I"/>
    <w:basedOn w:val="Normal"/>
    <w:qFormat/>
    <w:rsid w:val="00A511F9"/>
    <w:pPr>
      <w:tabs>
        <w:tab w:val="left" w:pos="434"/>
        <w:tab w:val="left" w:pos="837"/>
      </w:tabs>
      <w:autoSpaceDE w:val="0"/>
      <w:autoSpaceDN w:val="0"/>
      <w:adjustRightInd w:val="0"/>
      <w:spacing w:before="240" w:after="120" w:line="269" w:lineRule="auto"/>
    </w:pPr>
    <w:rPr>
      <w:rFonts w:ascii=".VnBlack" w:hAnsi=".VnBlack" w:cs=".VnTime"/>
      <w:b/>
      <w:bCs/>
      <w:color w:val="000000"/>
      <w:kern w:val="28"/>
      <w:szCs w:val="26"/>
    </w:rPr>
  </w:style>
  <w:style w:type="paragraph" w:customStyle="1" w:styleId="textmuc">
    <w:name w:val="text muc"/>
    <w:basedOn w:val="Normal"/>
    <w:qFormat/>
    <w:rsid w:val="00A511F9"/>
    <w:pPr>
      <w:spacing w:before="120" w:after="0" w:line="240" w:lineRule="auto"/>
      <w:ind w:firstLine="284"/>
    </w:pPr>
    <w:rPr>
      <w:sz w:val="26"/>
      <w:szCs w:val="26"/>
    </w:rPr>
  </w:style>
  <w:style w:type="paragraph" w:customStyle="1" w:styleId="textchuong">
    <w:name w:val="text chuong"/>
    <w:basedOn w:val="Normal"/>
    <w:link w:val="textchuongChar"/>
    <w:qFormat/>
    <w:rsid w:val="00A511F9"/>
    <w:pPr>
      <w:spacing w:before="120" w:after="0" w:line="240" w:lineRule="auto"/>
    </w:pPr>
    <w:rPr>
      <w:b/>
      <w:bCs/>
      <w:sz w:val="26"/>
      <w:szCs w:val="26"/>
    </w:rPr>
  </w:style>
  <w:style w:type="character" w:customStyle="1" w:styleId="textchuongChar">
    <w:name w:val="text chuong Char"/>
    <w:link w:val="textchuong"/>
    <w:rsid w:val="00A511F9"/>
    <w:rPr>
      <w:rFonts w:ascii="Times New Roman" w:eastAsia="Times New Roman" w:hAnsi="Times New Roman" w:cs="Times New Roman"/>
      <w:b/>
      <w:bCs/>
      <w:kern w:val="0"/>
      <w:sz w:val="26"/>
      <w:szCs w:val="26"/>
      <w:lang w:val="nl-NL"/>
      <w14:ligatures w14:val="none"/>
    </w:rPr>
  </w:style>
  <w:style w:type="paragraph" w:customStyle="1" w:styleId="textbang">
    <w:name w:val="text bang"/>
    <w:basedOn w:val="Normal"/>
    <w:qFormat/>
    <w:rsid w:val="00A511F9"/>
    <w:pPr>
      <w:widowControl w:val="0"/>
      <w:spacing w:after="0" w:line="240" w:lineRule="auto"/>
    </w:pPr>
    <w:rPr>
      <w:sz w:val="26"/>
      <w:szCs w:val="26"/>
    </w:rPr>
  </w:style>
  <w:style w:type="paragraph" w:customStyle="1" w:styleId="Style19">
    <w:name w:val="Style19"/>
    <w:basedOn w:val="Normal"/>
    <w:autoRedefine/>
    <w:rsid w:val="00A511F9"/>
    <w:pPr>
      <w:spacing w:before="120" w:after="60" w:line="312" w:lineRule="auto"/>
      <w:ind w:firstLine="720"/>
    </w:pPr>
    <w:rPr>
      <w:bCs/>
      <w:i/>
      <w:iCs/>
      <w:sz w:val="26"/>
      <w:lang w:eastAsia="vi-VN"/>
    </w:rPr>
  </w:style>
  <w:style w:type="paragraph" w:customStyle="1" w:styleId="textmucnho">
    <w:name w:val="text muc nho"/>
    <w:basedOn w:val="BodyTextIndent"/>
    <w:qFormat/>
    <w:rsid w:val="00A511F9"/>
    <w:pPr>
      <w:widowControl w:val="0"/>
      <w:spacing w:line="240" w:lineRule="auto"/>
      <w:ind w:firstLine="561"/>
    </w:pPr>
    <w:rPr>
      <w:spacing w:val="-4"/>
      <w:sz w:val="26"/>
      <w:szCs w:val="26"/>
    </w:rPr>
  </w:style>
  <w:style w:type="paragraph" w:customStyle="1" w:styleId="CharCharCharChar">
    <w:name w:val="Char Char Char Char"/>
    <w:basedOn w:val="Normal"/>
    <w:qFormat/>
    <w:rsid w:val="00A511F9"/>
    <w:pPr>
      <w:spacing w:after="160" w:line="240" w:lineRule="exact"/>
    </w:pPr>
    <w:rPr>
      <w:rFonts w:ascii="Tahoma" w:eastAsia="PMingLiU" w:hAnsi="Tahoma" w:cs="Tahoma"/>
      <w:sz w:val="20"/>
      <w:szCs w:val="20"/>
    </w:rPr>
  </w:style>
  <w:style w:type="character" w:customStyle="1" w:styleId="addmd1">
    <w:name w:val="addmd1"/>
    <w:qFormat/>
    <w:rsid w:val="00A511F9"/>
    <w:rPr>
      <w:rFonts w:ascii="Arial" w:hAnsi="Arial" w:cs="Arial" w:hint="default"/>
      <w:sz w:val="20"/>
      <w:szCs w:val="20"/>
    </w:rPr>
  </w:style>
  <w:style w:type="character" w:customStyle="1" w:styleId="a">
    <w:name w:val="a"/>
    <w:qFormat/>
    <w:rsid w:val="00A511F9"/>
  </w:style>
  <w:style w:type="character" w:customStyle="1" w:styleId="addmd">
    <w:name w:val="addmd"/>
    <w:qFormat/>
    <w:rsid w:val="00A511F9"/>
  </w:style>
  <w:style w:type="character" w:customStyle="1" w:styleId="txtmodi">
    <w:name w:val="txtmodi"/>
    <w:rsid w:val="00A511F9"/>
  </w:style>
  <w:style w:type="character" w:customStyle="1" w:styleId="CharChar25">
    <w:name w:val="Char Char25"/>
    <w:rsid w:val="00A511F9"/>
    <w:rPr>
      <w:rFonts w:ascii="Arial" w:eastAsia="Times New Roman" w:hAnsi="Arial" w:cs="Arial"/>
      <w:b/>
      <w:bCs/>
      <w:kern w:val="32"/>
      <w:sz w:val="32"/>
      <w:szCs w:val="32"/>
    </w:rPr>
  </w:style>
  <w:style w:type="character" w:customStyle="1" w:styleId="CharChar24">
    <w:name w:val="Char Char24"/>
    <w:rsid w:val="00A511F9"/>
    <w:rPr>
      <w:rFonts w:ascii="Arial" w:eastAsia="Times New Roman" w:hAnsi="Arial" w:cs="Times New Roman"/>
      <w:b/>
      <w:bCs/>
      <w:i/>
      <w:iCs/>
      <w:sz w:val="28"/>
      <w:szCs w:val="28"/>
    </w:rPr>
  </w:style>
  <w:style w:type="character" w:customStyle="1" w:styleId="CharChar23">
    <w:name w:val="Char Char23"/>
    <w:qFormat/>
    <w:rsid w:val="00A511F9"/>
    <w:rPr>
      <w:rFonts w:ascii="Arial" w:eastAsia="Times New Roman" w:hAnsi="Arial" w:cs="Arial"/>
      <w:b/>
      <w:bCs/>
      <w:sz w:val="26"/>
      <w:szCs w:val="26"/>
    </w:rPr>
  </w:style>
  <w:style w:type="character" w:customStyle="1" w:styleId="CharChar22">
    <w:name w:val="Char Char22"/>
    <w:qFormat/>
    <w:rsid w:val="00A511F9"/>
    <w:rPr>
      <w:rFonts w:ascii="Calibri" w:eastAsia="SimSun" w:hAnsi="Calibri" w:cs="Times New Roman"/>
      <w:b/>
      <w:bCs/>
      <w:sz w:val="28"/>
      <w:szCs w:val="28"/>
    </w:rPr>
  </w:style>
  <w:style w:type="character" w:customStyle="1" w:styleId="CharChar21">
    <w:name w:val="Char Char21"/>
    <w:qFormat/>
    <w:rsid w:val="00A511F9"/>
    <w:rPr>
      <w:rFonts w:ascii=".VnTime" w:eastAsia="Times New Roman" w:hAnsi=".VnTime" w:cs="Times New Roman"/>
      <w:sz w:val="26"/>
      <w:szCs w:val="28"/>
    </w:rPr>
  </w:style>
  <w:style w:type="character" w:customStyle="1" w:styleId="italic0">
    <w:name w:val="italic"/>
    <w:rsid w:val="00A511F9"/>
  </w:style>
  <w:style w:type="character" w:customStyle="1" w:styleId="CommentTextChar1">
    <w:name w:val="Comment Text Char1"/>
    <w:qFormat/>
    <w:rsid w:val="00A511F9"/>
    <w:rPr>
      <w:rFonts w:ascii="Times New Roman" w:eastAsia="Times New Roman" w:hAnsi="Times New Roman" w:cs="Times New Roman"/>
      <w:sz w:val="20"/>
      <w:szCs w:val="20"/>
    </w:rPr>
  </w:style>
  <w:style w:type="character" w:customStyle="1" w:styleId="BalloonTextChar1">
    <w:name w:val="Balloon Text Char1"/>
    <w:uiPriority w:val="99"/>
    <w:semiHidden/>
    <w:qFormat/>
    <w:rsid w:val="00A511F9"/>
    <w:rPr>
      <w:rFonts w:ascii="Lucida Grande" w:eastAsia="Times New Roman" w:hAnsi="Lucida Grande" w:cs="Lucida Grande"/>
      <w:sz w:val="18"/>
      <w:szCs w:val="18"/>
      <w:lang w:val="af-ZA"/>
    </w:rPr>
  </w:style>
  <w:style w:type="paragraph" w:customStyle="1" w:styleId="Char1">
    <w:name w:val="Char1"/>
    <w:basedOn w:val="Normal"/>
    <w:semiHidden/>
    <w:qFormat/>
    <w:rsid w:val="00A511F9"/>
    <w:pPr>
      <w:spacing w:before="120" w:after="160" w:line="240" w:lineRule="exact"/>
      <w:ind w:firstLine="720"/>
    </w:pPr>
    <w:rPr>
      <w:rFonts w:ascii="Arial" w:hAnsi="Arial"/>
      <w:kern w:val="16"/>
      <w:sz w:val="20"/>
      <w:szCs w:val="20"/>
    </w:rPr>
  </w:style>
  <w:style w:type="paragraph" w:customStyle="1" w:styleId="Char11">
    <w:name w:val="Char11"/>
    <w:basedOn w:val="Normal"/>
    <w:semiHidden/>
    <w:qFormat/>
    <w:rsid w:val="00A511F9"/>
    <w:pPr>
      <w:spacing w:before="120" w:after="160" w:line="240" w:lineRule="exact"/>
      <w:ind w:firstLine="720"/>
    </w:pPr>
    <w:rPr>
      <w:rFonts w:ascii="Arial" w:hAnsi="Arial"/>
      <w:kern w:val="16"/>
      <w:sz w:val="20"/>
      <w:szCs w:val="20"/>
    </w:rPr>
  </w:style>
  <w:style w:type="character" w:customStyle="1" w:styleId="BodyTextIndentChar1">
    <w:name w:val="Body Text Indent Char1"/>
    <w:uiPriority w:val="99"/>
    <w:semiHidden/>
    <w:rsid w:val="00A511F9"/>
  </w:style>
  <w:style w:type="paragraph" w:customStyle="1" w:styleId="Duytlai1">
    <w:name w:val="Duyệt lại1"/>
    <w:hidden/>
    <w:uiPriority w:val="99"/>
    <w:semiHidden/>
    <w:qFormat/>
    <w:rsid w:val="00A511F9"/>
    <w:pPr>
      <w:spacing w:before="0" w:after="0"/>
      <w:ind w:firstLine="0"/>
    </w:pPr>
    <w:rPr>
      <w:rFonts w:ascii=".VnTime" w:eastAsia="Times New Roman" w:hAnsi=".VnTime" w:cs="Times New Roman"/>
      <w:kern w:val="0"/>
      <w:sz w:val="28"/>
      <w:szCs w:val="28"/>
      <w:lang w:val="af-ZA"/>
      <w14:ligatures w14:val="none"/>
    </w:rPr>
  </w:style>
  <w:style w:type="paragraph" w:customStyle="1" w:styleId="BodyText4">
    <w:name w:val="Body Text4"/>
    <w:basedOn w:val="Normal"/>
    <w:rsid w:val="00A511F9"/>
    <w:pPr>
      <w:widowControl w:val="0"/>
      <w:shd w:val="clear" w:color="auto" w:fill="FFFFFF"/>
      <w:spacing w:after="120" w:line="0" w:lineRule="atLeast"/>
      <w:ind w:hanging="780"/>
      <w:jc w:val="center"/>
    </w:pPr>
    <w:rPr>
      <w:rFonts w:ascii="Arial" w:eastAsia="Arial" w:hAnsi="Arial"/>
      <w:sz w:val="25"/>
      <w:szCs w:val="25"/>
    </w:rPr>
  </w:style>
  <w:style w:type="character" w:customStyle="1" w:styleId="Heading30">
    <w:name w:val="Heading #3_"/>
    <w:link w:val="Heading31"/>
    <w:locked/>
    <w:rsid w:val="00A511F9"/>
    <w:rPr>
      <w:sz w:val="25"/>
      <w:szCs w:val="25"/>
      <w:shd w:val="clear" w:color="auto" w:fill="FFFFFF"/>
    </w:rPr>
  </w:style>
  <w:style w:type="paragraph" w:customStyle="1" w:styleId="Heading31">
    <w:name w:val="Heading #3"/>
    <w:basedOn w:val="Normal"/>
    <w:link w:val="Heading30"/>
    <w:qFormat/>
    <w:rsid w:val="00A511F9"/>
    <w:pPr>
      <w:widowControl w:val="0"/>
      <w:shd w:val="clear" w:color="auto" w:fill="FFFFFF"/>
      <w:spacing w:after="0" w:line="490" w:lineRule="exact"/>
      <w:outlineLvl w:val="2"/>
    </w:pPr>
    <w:rPr>
      <w:rFonts w:asciiTheme="minorHAnsi" w:eastAsiaTheme="minorHAnsi" w:hAnsiTheme="minorHAnsi" w:cstheme="minorBidi"/>
      <w:kern w:val="2"/>
      <w:sz w:val="25"/>
      <w:szCs w:val="25"/>
      <w:lang w:val="en-VN"/>
      <w14:ligatures w14:val="standardContextual"/>
    </w:rPr>
  </w:style>
  <w:style w:type="paragraph" w:customStyle="1" w:styleId="aquang1">
    <w:name w:val="aquang1"/>
    <w:basedOn w:val="Normal"/>
    <w:qFormat/>
    <w:rsid w:val="00A511F9"/>
    <w:pPr>
      <w:spacing w:before="100" w:beforeAutospacing="1" w:after="100" w:afterAutospacing="1" w:line="240" w:lineRule="auto"/>
    </w:pPr>
    <w:rPr>
      <w:szCs w:val="24"/>
    </w:rPr>
  </w:style>
  <w:style w:type="character" w:customStyle="1" w:styleId="Bodytext2Exact">
    <w:name w:val="Body text (2) Exact"/>
    <w:rsid w:val="00A511F9"/>
    <w:rPr>
      <w:rFonts w:ascii="Times New Roman" w:eastAsia="Times New Roman" w:hAnsi="Times New Roman" w:cs="Times New Roman"/>
      <w:i/>
      <w:iCs/>
      <w:spacing w:val="-2"/>
      <w:u w:val="none"/>
    </w:rPr>
  </w:style>
  <w:style w:type="character" w:customStyle="1" w:styleId="Bodytext4Exact">
    <w:name w:val="Body text (4) Exact"/>
    <w:rsid w:val="00A511F9"/>
    <w:rPr>
      <w:rFonts w:ascii="Times New Roman" w:eastAsia="Times New Roman" w:hAnsi="Times New Roman" w:cs="Times New Roman"/>
      <w:spacing w:val="1"/>
      <w:sz w:val="19"/>
      <w:szCs w:val="19"/>
      <w:u w:val="none"/>
    </w:rPr>
  </w:style>
  <w:style w:type="character" w:customStyle="1" w:styleId="BodyText10">
    <w:name w:val="Body Text1"/>
    <w:qFormat/>
    <w:rsid w:val="00A511F9"/>
    <w:rPr>
      <w:rFonts w:ascii="Times New Roman" w:eastAsia="Times New Roman" w:hAnsi="Times New Roman" w:cs="Times New Roman"/>
      <w:color w:val="000000"/>
      <w:spacing w:val="0"/>
      <w:w w:val="100"/>
      <w:position w:val="0"/>
      <w:sz w:val="25"/>
      <w:szCs w:val="25"/>
      <w:u w:val="single"/>
      <w:lang w:val="vi-VN"/>
    </w:rPr>
  </w:style>
  <w:style w:type="character" w:customStyle="1" w:styleId="Bodytext2NotItalic">
    <w:name w:val="Body text (2) + Not Italic"/>
    <w:qFormat/>
    <w:rsid w:val="00A511F9"/>
    <w:rPr>
      <w:rFonts w:ascii="Times New Roman" w:eastAsia="Times New Roman" w:hAnsi="Times New Roman" w:cs="Times New Roman"/>
      <w:i/>
      <w:iCs/>
      <w:color w:val="000000"/>
      <w:spacing w:val="0"/>
      <w:w w:val="100"/>
      <w:position w:val="0"/>
      <w:sz w:val="25"/>
      <w:szCs w:val="25"/>
      <w:u w:val="none"/>
      <w:lang w:val="vi-VN"/>
    </w:rPr>
  </w:style>
  <w:style w:type="paragraph" w:customStyle="1" w:styleId="Bodytext32">
    <w:name w:val="Body text (3)"/>
    <w:basedOn w:val="Normal"/>
    <w:rsid w:val="00A511F9"/>
    <w:pPr>
      <w:widowControl w:val="0"/>
      <w:shd w:val="clear" w:color="auto" w:fill="FFFFFF"/>
      <w:spacing w:after="120" w:line="0" w:lineRule="atLeast"/>
    </w:pPr>
    <w:rPr>
      <w:rFonts w:ascii="Consolas" w:eastAsia="Consolas" w:hAnsi="Consolas"/>
      <w:sz w:val="8"/>
      <w:szCs w:val="8"/>
    </w:rPr>
  </w:style>
  <w:style w:type="character" w:customStyle="1" w:styleId="Headerorfooter">
    <w:name w:val="Header or footer_"/>
    <w:rsid w:val="00A511F9"/>
    <w:rPr>
      <w:rFonts w:ascii="Times New Roman" w:eastAsia="Times New Roman" w:hAnsi="Times New Roman" w:cs="Times New Roman"/>
      <w:b/>
      <w:bCs/>
      <w:sz w:val="25"/>
      <w:szCs w:val="25"/>
      <w:u w:val="none"/>
    </w:rPr>
  </w:style>
  <w:style w:type="character" w:customStyle="1" w:styleId="Headerorfooter0">
    <w:name w:val="Header or footer"/>
    <w:qFormat/>
    <w:rsid w:val="00A511F9"/>
    <w:rPr>
      <w:rFonts w:ascii="Times New Roman" w:eastAsia="Times New Roman" w:hAnsi="Times New Roman" w:cs="Times New Roman"/>
      <w:b/>
      <w:bCs/>
      <w:color w:val="000000"/>
      <w:spacing w:val="0"/>
      <w:w w:val="100"/>
      <w:position w:val="0"/>
      <w:sz w:val="25"/>
      <w:szCs w:val="25"/>
      <w:u w:val="none"/>
      <w:lang w:val="vi-VN"/>
    </w:rPr>
  </w:style>
  <w:style w:type="character" w:customStyle="1" w:styleId="BodytextItalic">
    <w:name w:val="Body text + Italic"/>
    <w:qFormat/>
    <w:rsid w:val="00A511F9"/>
    <w:rPr>
      <w:rFonts w:ascii="Times New Roman" w:eastAsia="Times New Roman" w:hAnsi="Times New Roman" w:cs="Times New Roman"/>
      <w:i/>
      <w:iCs/>
      <w:color w:val="000000"/>
      <w:spacing w:val="0"/>
      <w:w w:val="100"/>
      <w:position w:val="0"/>
      <w:sz w:val="25"/>
      <w:szCs w:val="25"/>
      <w:u w:val="none"/>
      <w:lang w:val="vi-VN"/>
    </w:rPr>
  </w:style>
  <w:style w:type="character" w:customStyle="1" w:styleId="Tablecaption">
    <w:name w:val="Table caption_"/>
    <w:link w:val="Tablecaption0"/>
    <w:rsid w:val="00A511F9"/>
    <w:rPr>
      <w:sz w:val="25"/>
      <w:szCs w:val="25"/>
      <w:shd w:val="clear" w:color="auto" w:fill="FFFFFF"/>
    </w:rPr>
  </w:style>
  <w:style w:type="paragraph" w:customStyle="1" w:styleId="Tablecaption0">
    <w:name w:val="Table caption"/>
    <w:basedOn w:val="Normal"/>
    <w:link w:val="Tablecaption"/>
    <w:qFormat/>
    <w:rsid w:val="00A511F9"/>
    <w:pPr>
      <w:widowControl w:val="0"/>
      <w:shd w:val="clear" w:color="auto" w:fill="FFFFFF"/>
      <w:spacing w:after="0" w:line="379" w:lineRule="exact"/>
    </w:pPr>
    <w:rPr>
      <w:rFonts w:asciiTheme="minorHAnsi" w:eastAsiaTheme="minorHAnsi" w:hAnsiTheme="minorHAnsi" w:cstheme="minorBidi"/>
      <w:kern w:val="2"/>
      <w:sz w:val="25"/>
      <w:szCs w:val="25"/>
      <w:lang w:val="en-VN"/>
      <w14:ligatures w14:val="standardContextual"/>
    </w:rPr>
  </w:style>
  <w:style w:type="character" w:customStyle="1" w:styleId="BodyText22">
    <w:name w:val="Body Text2"/>
    <w:qFormat/>
    <w:rsid w:val="00A511F9"/>
    <w:rPr>
      <w:rFonts w:ascii="Times New Roman" w:eastAsia="Times New Roman" w:hAnsi="Times New Roman" w:cs="Times New Roman"/>
      <w:color w:val="000000"/>
      <w:spacing w:val="0"/>
      <w:w w:val="100"/>
      <w:position w:val="0"/>
      <w:sz w:val="25"/>
      <w:szCs w:val="25"/>
      <w:u w:val="none"/>
      <w:lang w:val="vi-VN"/>
    </w:rPr>
  </w:style>
  <w:style w:type="character" w:customStyle="1" w:styleId="BodytextSmallCaps">
    <w:name w:val="Body text + Small Caps"/>
    <w:rsid w:val="00A511F9"/>
    <w:rPr>
      <w:rFonts w:ascii="Times New Roman" w:eastAsia="Times New Roman" w:hAnsi="Times New Roman" w:cs="Times New Roman"/>
      <w:smallCaps/>
      <w:color w:val="000000"/>
      <w:spacing w:val="0"/>
      <w:w w:val="100"/>
      <w:position w:val="0"/>
      <w:sz w:val="25"/>
      <w:szCs w:val="25"/>
      <w:u w:val="none"/>
      <w:lang w:val="vi-VN"/>
    </w:rPr>
  </w:style>
  <w:style w:type="character" w:customStyle="1" w:styleId="Bodytext40">
    <w:name w:val="Body text (4)_"/>
    <w:link w:val="Bodytext41"/>
    <w:qFormat/>
    <w:rsid w:val="00A511F9"/>
    <w:rPr>
      <w:shd w:val="clear" w:color="auto" w:fill="FFFFFF"/>
    </w:rPr>
  </w:style>
  <w:style w:type="paragraph" w:customStyle="1" w:styleId="Bodytext41">
    <w:name w:val="Body text (4)"/>
    <w:basedOn w:val="Normal"/>
    <w:link w:val="Bodytext40"/>
    <w:rsid w:val="00A511F9"/>
    <w:pPr>
      <w:widowControl w:val="0"/>
      <w:shd w:val="clear" w:color="auto" w:fill="FFFFFF"/>
      <w:spacing w:before="120" w:after="120" w:line="0" w:lineRule="atLeast"/>
    </w:pPr>
    <w:rPr>
      <w:rFonts w:asciiTheme="minorHAnsi" w:eastAsiaTheme="minorHAnsi" w:hAnsiTheme="minorHAnsi" w:cstheme="minorBidi"/>
      <w:kern w:val="2"/>
      <w:szCs w:val="24"/>
      <w:lang w:val="en-VN"/>
      <w14:ligatures w14:val="standardContextual"/>
    </w:rPr>
  </w:style>
  <w:style w:type="character" w:customStyle="1" w:styleId="Heading20">
    <w:name w:val="Heading #2_"/>
    <w:link w:val="Heading21"/>
    <w:qFormat/>
    <w:rsid w:val="00A511F9"/>
    <w:rPr>
      <w:b/>
      <w:bCs/>
      <w:sz w:val="30"/>
      <w:szCs w:val="30"/>
      <w:shd w:val="clear" w:color="auto" w:fill="FFFFFF"/>
    </w:rPr>
  </w:style>
  <w:style w:type="paragraph" w:customStyle="1" w:styleId="Heading21">
    <w:name w:val="Heading #2"/>
    <w:basedOn w:val="Normal"/>
    <w:link w:val="Heading20"/>
    <w:qFormat/>
    <w:rsid w:val="00A511F9"/>
    <w:pPr>
      <w:widowControl w:val="0"/>
      <w:shd w:val="clear" w:color="auto" w:fill="FFFFFF"/>
      <w:spacing w:before="660" w:after="0" w:line="0" w:lineRule="atLeast"/>
      <w:jc w:val="center"/>
      <w:outlineLvl w:val="1"/>
    </w:pPr>
    <w:rPr>
      <w:rFonts w:asciiTheme="minorHAnsi" w:eastAsiaTheme="minorHAnsi" w:hAnsiTheme="minorHAnsi" w:cstheme="minorBidi"/>
      <w:b/>
      <w:bCs/>
      <w:kern w:val="2"/>
      <w:sz w:val="30"/>
      <w:szCs w:val="30"/>
      <w:lang w:val="en-VN"/>
      <w14:ligatures w14:val="standardContextual"/>
    </w:rPr>
  </w:style>
  <w:style w:type="character" w:customStyle="1" w:styleId="Bodytext5">
    <w:name w:val="Body text (5)_"/>
    <w:link w:val="Bodytext50"/>
    <w:qFormat/>
    <w:rsid w:val="00A511F9"/>
    <w:rPr>
      <w:rFonts w:ascii="Consolas" w:eastAsia="Consolas" w:hAnsi="Consolas"/>
      <w:sz w:val="10"/>
      <w:szCs w:val="10"/>
      <w:shd w:val="clear" w:color="auto" w:fill="FFFFFF"/>
    </w:rPr>
  </w:style>
  <w:style w:type="paragraph" w:customStyle="1" w:styleId="Bodytext50">
    <w:name w:val="Body text (5)"/>
    <w:basedOn w:val="Normal"/>
    <w:link w:val="Bodytext5"/>
    <w:rsid w:val="00A511F9"/>
    <w:pPr>
      <w:widowControl w:val="0"/>
      <w:shd w:val="clear" w:color="auto" w:fill="FFFFFF"/>
      <w:spacing w:after="180" w:line="0" w:lineRule="atLeast"/>
    </w:pPr>
    <w:rPr>
      <w:rFonts w:ascii="Consolas" w:eastAsia="Consolas" w:hAnsi="Consolas" w:cstheme="minorBidi"/>
      <w:kern w:val="2"/>
      <w:sz w:val="10"/>
      <w:szCs w:val="10"/>
      <w:lang w:val="en-VN"/>
      <w14:ligatures w14:val="standardContextual"/>
    </w:rPr>
  </w:style>
  <w:style w:type="character" w:customStyle="1" w:styleId="Bodytext10pt">
    <w:name w:val="Body text + 10 pt"/>
    <w:qFormat/>
    <w:rsid w:val="00A511F9"/>
    <w:rPr>
      <w:rFonts w:ascii="Times New Roman" w:eastAsia="Times New Roman" w:hAnsi="Times New Roman" w:cs="Times New Roman"/>
      <w:color w:val="000000"/>
      <w:spacing w:val="0"/>
      <w:w w:val="100"/>
      <w:position w:val="0"/>
      <w:sz w:val="20"/>
      <w:szCs w:val="20"/>
      <w:u w:val="none"/>
    </w:rPr>
  </w:style>
  <w:style w:type="character" w:customStyle="1" w:styleId="Bodytext6">
    <w:name w:val="Body text (6)_"/>
    <w:link w:val="Bodytext60"/>
    <w:rsid w:val="00A511F9"/>
    <w:rPr>
      <w:rFonts w:ascii="Consolas" w:eastAsia="Consolas" w:hAnsi="Consolas"/>
      <w:sz w:val="10"/>
      <w:szCs w:val="10"/>
      <w:shd w:val="clear" w:color="auto" w:fill="FFFFFF"/>
    </w:rPr>
  </w:style>
  <w:style w:type="paragraph" w:customStyle="1" w:styleId="Bodytext60">
    <w:name w:val="Body text (6)"/>
    <w:basedOn w:val="Normal"/>
    <w:link w:val="Bodytext6"/>
    <w:qFormat/>
    <w:rsid w:val="00A511F9"/>
    <w:pPr>
      <w:widowControl w:val="0"/>
      <w:shd w:val="clear" w:color="auto" w:fill="FFFFFF"/>
      <w:spacing w:after="180" w:line="0" w:lineRule="atLeast"/>
    </w:pPr>
    <w:rPr>
      <w:rFonts w:ascii="Consolas" w:eastAsia="Consolas" w:hAnsi="Consolas" w:cstheme="minorBidi"/>
      <w:kern w:val="2"/>
      <w:sz w:val="10"/>
      <w:szCs w:val="10"/>
      <w:lang w:val="en-VN"/>
      <w14:ligatures w14:val="standardContextual"/>
    </w:rPr>
  </w:style>
  <w:style w:type="character" w:customStyle="1" w:styleId="Heading40">
    <w:name w:val="Heading #4_"/>
    <w:link w:val="Heading41"/>
    <w:uiPriority w:val="99"/>
    <w:qFormat/>
    <w:rsid w:val="00A511F9"/>
    <w:rPr>
      <w:sz w:val="25"/>
      <w:szCs w:val="25"/>
      <w:shd w:val="clear" w:color="auto" w:fill="FFFFFF"/>
    </w:rPr>
  </w:style>
  <w:style w:type="paragraph" w:customStyle="1" w:styleId="Heading41">
    <w:name w:val="Heading #4"/>
    <w:basedOn w:val="Normal"/>
    <w:link w:val="Heading40"/>
    <w:uiPriority w:val="99"/>
    <w:rsid w:val="00A511F9"/>
    <w:pPr>
      <w:widowControl w:val="0"/>
      <w:shd w:val="clear" w:color="auto" w:fill="FFFFFF"/>
      <w:spacing w:after="0" w:line="466" w:lineRule="exact"/>
      <w:outlineLvl w:val="3"/>
    </w:pPr>
    <w:rPr>
      <w:rFonts w:asciiTheme="minorHAnsi" w:eastAsiaTheme="minorHAnsi" w:hAnsiTheme="minorHAnsi" w:cstheme="minorBidi"/>
      <w:kern w:val="2"/>
      <w:sz w:val="25"/>
      <w:szCs w:val="25"/>
      <w:lang w:val="en-VN"/>
      <w14:ligatures w14:val="standardContextual"/>
    </w:rPr>
  </w:style>
  <w:style w:type="character" w:customStyle="1" w:styleId="Tablecaption2">
    <w:name w:val="Table caption (2)_"/>
    <w:qFormat/>
    <w:rsid w:val="00A511F9"/>
    <w:rPr>
      <w:rFonts w:ascii="Times New Roman" w:eastAsia="Times New Roman" w:hAnsi="Times New Roman" w:cs="Times New Roman"/>
      <w:i/>
      <w:iCs/>
      <w:sz w:val="25"/>
      <w:szCs w:val="25"/>
      <w:u w:val="none"/>
    </w:rPr>
  </w:style>
  <w:style w:type="character" w:customStyle="1" w:styleId="Tablecaption20">
    <w:name w:val="Table caption (2)"/>
    <w:qFormat/>
    <w:rsid w:val="00A511F9"/>
    <w:rPr>
      <w:rFonts w:ascii="Times New Roman" w:eastAsia="Times New Roman" w:hAnsi="Times New Roman" w:cs="Times New Roman"/>
      <w:i/>
      <w:iCs/>
      <w:color w:val="000000"/>
      <w:spacing w:val="0"/>
      <w:w w:val="100"/>
      <w:position w:val="0"/>
      <w:sz w:val="25"/>
      <w:szCs w:val="25"/>
      <w:u w:val="single"/>
      <w:lang w:val="vi-VN"/>
    </w:rPr>
  </w:style>
  <w:style w:type="character" w:customStyle="1" w:styleId="Tablecaption2NotItalic">
    <w:name w:val="Table caption (2) + Not Italic"/>
    <w:qFormat/>
    <w:rsid w:val="00A511F9"/>
    <w:rPr>
      <w:rFonts w:ascii="Times New Roman" w:eastAsia="Times New Roman" w:hAnsi="Times New Roman" w:cs="Times New Roman"/>
      <w:i/>
      <w:iCs/>
      <w:color w:val="000000"/>
      <w:spacing w:val="0"/>
      <w:w w:val="100"/>
      <w:position w:val="0"/>
      <w:sz w:val="25"/>
      <w:szCs w:val="25"/>
      <w:u w:val="none"/>
      <w:lang w:val="vi-VN"/>
    </w:rPr>
  </w:style>
  <w:style w:type="character" w:customStyle="1" w:styleId="Bodytext8pt">
    <w:name w:val="Body text + 8 pt"/>
    <w:rsid w:val="00A511F9"/>
    <w:rPr>
      <w:rFonts w:ascii="Times New Roman" w:eastAsia="Times New Roman" w:hAnsi="Times New Roman" w:cs="Times New Roman"/>
      <w:b/>
      <w:bCs/>
      <w:color w:val="000000"/>
      <w:spacing w:val="0"/>
      <w:w w:val="100"/>
      <w:position w:val="0"/>
      <w:sz w:val="16"/>
      <w:szCs w:val="16"/>
      <w:u w:val="none"/>
      <w:lang w:val="vi-VN"/>
    </w:rPr>
  </w:style>
  <w:style w:type="character" w:customStyle="1" w:styleId="Bodytext7">
    <w:name w:val="Body text (7)_"/>
    <w:link w:val="Bodytext70"/>
    <w:qFormat/>
    <w:rsid w:val="00A511F9"/>
    <w:rPr>
      <w:sz w:val="25"/>
      <w:szCs w:val="25"/>
      <w:shd w:val="clear" w:color="auto" w:fill="FFFFFF"/>
    </w:rPr>
  </w:style>
  <w:style w:type="paragraph" w:customStyle="1" w:styleId="Bodytext70">
    <w:name w:val="Body text (7)"/>
    <w:basedOn w:val="Normal"/>
    <w:link w:val="Bodytext7"/>
    <w:qFormat/>
    <w:rsid w:val="00A511F9"/>
    <w:pPr>
      <w:widowControl w:val="0"/>
      <w:shd w:val="clear" w:color="auto" w:fill="FFFFFF"/>
      <w:spacing w:before="660" w:after="0" w:line="490" w:lineRule="exact"/>
    </w:pPr>
    <w:rPr>
      <w:rFonts w:asciiTheme="minorHAnsi" w:eastAsiaTheme="minorHAnsi" w:hAnsiTheme="minorHAnsi" w:cstheme="minorBidi"/>
      <w:kern w:val="2"/>
      <w:sz w:val="25"/>
      <w:szCs w:val="25"/>
      <w:lang w:val="en-VN"/>
      <w14:ligatures w14:val="standardContextual"/>
    </w:rPr>
  </w:style>
  <w:style w:type="character" w:customStyle="1" w:styleId="Bodytext8">
    <w:name w:val="Body text (8)_"/>
    <w:link w:val="Bodytext80"/>
    <w:rsid w:val="00A511F9"/>
    <w:rPr>
      <w:b/>
      <w:bCs/>
      <w:shd w:val="clear" w:color="auto" w:fill="FFFFFF"/>
    </w:rPr>
  </w:style>
  <w:style w:type="paragraph" w:customStyle="1" w:styleId="Bodytext80">
    <w:name w:val="Body text (8)"/>
    <w:basedOn w:val="Normal"/>
    <w:link w:val="Bodytext8"/>
    <w:qFormat/>
    <w:rsid w:val="00A511F9"/>
    <w:pPr>
      <w:widowControl w:val="0"/>
      <w:shd w:val="clear" w:color="auto" w:fill="FFFFFF"/>
      <w:spacing w:after="120" w:line="0" w:lineRule="atLeast"/>
    </w:pPr>
    <w:rPr>
      <w:rFonts w:asciiTheme="minorHAnsi" w:eastAsiaTheme="minorHAnsi" w:hAnsiTheme="minorHAnsi" w:cstheme="minorBidi"/>
      <w:b/>
      <w:bCs/>
      <w:kern w:val="2"/>
      <w:szCs w:val="24"/>
      <w:lang w:val="en-VN"/>
      <w14:ligatures w14:val="standardContextual"/>
    </w:rPr>
  </w:style>
  <w:style w:type="character" w:customStyle="1" w:styleId="Bodytext8125pt">
    <w:name w:val="Body text (8) + 12.5 pt"/>
    <w:qFormat/>
    <w:rsid w:val="00A511F9"/>
    <w:rPr>
      <w:rFonts w:ascii="Times New Roman" w:eastAsia="Times New Roman" w:hAnsi="Times New Roman" w:cs="Times New Roman"/>
      <w:b/>
      <w:bCs/>
      <w:color w:val="000000"/>
      <w:spacing w:val="0"/>
      <w:w w:val="100"/>
      <w:position w:val="0"/>
      <w:sz w:val="25"/>
      <w:szCs w:val="25"/>
      <w:u w:val="none"/>
      <w:lang w:val="vi-VN"/>
    </w:rPr>
  </w:style>
  <w:style w:type="character" w:customStyle="1" w:styleId="Bodytext9">
    <w:name w:val="Body text (9)_"/>
    <w:link w:val="Bodytext90"/>
    <w:rsid w:val="00A511F9"/>
    <w:rPr>
      <w:shd w:val="clear" w:color="auto" w:fill="FFFFFF"/>
    </w:rPr>
  </w:style>
  <w:style w:type="paragraph" w:customStyle="1" w:styleId="Bodytext90">
    <w:name w:val="Body text (9)"/>
    <w:basedOn w:val="Normal"/>
    <w:link w:val="Bodytext9"/>
    <w:qFormat/>
    <w:rsid w:val="00A511F9"/>
    <w:pPr>
      <w:widowControl w:val="0"/>
      <w:shd w:val="clear" w:color="auto" w:fill="FFFFFF"/>
      <w:spacing w:after="0" w:line="0" w:lineRule="atLeast"/>
      <w:jc w:val="center"/>
    </w:pPr>
    <w:rPr>
      <w:rFonts w:asciiTheme="minorHAnsi" w:eastAsiaTheme="minorHAnsi" w:hAnsiTheme="minorHAnsi" w:cstheme="minorBidi"/>
      <w:kern w:val="2"/>
      <w:szCs w:val="24"/>
      <w:lang w:val="en-VN"/>
      <w14:ligatures w14:val="standardContextual"/>
    </w:rPr>
  </w:style>
  <w:style w:type="character" w:customStyle="1" w:styleId="Tablecaption3">
    <w:name w:val="Table caption (3)_"/>
    <w:link w:val="Tablecaption30"/>
    <w:rsid w:val="00A511F9"/>
    <w:rPr>
      <w:sz w:val="8"/>
      <w:szCs w:val="8"/>
      <w:shd w:val="clear" w:color="auto" w:fill="FFFFFF"/>
    </w:rPr>
  </w:style>
  <w:style w:type="paragraph" w:customStyle="1" w:styleId="Tablecaption30">
    <w:name w:val="Table caption (3)"/>
    <w:basedOn w:val="Normal"/>
    <w:link w:val="Tablecaption3"/>
    <w:qFormat/>
    <w:rsid w:val="00A511F9"/>
    <w:pPr>
      <w:widowControl w:val="0"/>
      <w:shd w:val="clear" w:color="auto" w:fill="FFFFFF"/>
      <w:spacing w:after="0" w:line="0" w:lineRule="atLeast"/>
    </w:pPr>
    <w:rPr>
      <w:rFonts w:asciiTheme="minorHAnsi" w:eastAsiaTheme="minorHAnsi" w:hAnsiTheme="minorHAnsi" w:cstheme="minorBidi"/>
      <w:kern w:val="2"/>
      <w:sz w:val="8"/>
      <w:szCs w:val="8"/>
      <w:lang w:val="en-VN"/>
      <w14:ligatures w14:val="standardContextual"/>
    </w:rPr>
  </w:style>
  <w:style w:type="character" w:customStyle="1" w:styleId="Tablecaption3Italic">
    <w:name w:val="Table caption (3) + Italic"/>
    <w:rsid w:val="00A511F9"/>
    <w:rPr>
      <w:rFonts w:ascii="Times New Roman" w:eastAsia="Times New Roman" w:hAnsi="Times New Roman" w:cs="Times New Roman"/>
      <w:i/>
      <w:iCs/>
      <w:color w:val="000000"/>
      <w:spacing w:val="0"/>
      <w:w w:val="100"/>
      <w:position w:val="0"/>
      <w:sz w:val="8"/>
      <w:szCs w:val="8"/>
      <w:u w:val="none"/>
      <w:lang w:val="vi-VN"/>
    </w:rPr>
  </w:style>
  <w:style w:type="character" w:customStyle="1" w:styleId="BodytextExact">
    <w:name w:val="Body text Exact"/>
    <w:qFormat/>
    <w:rsid w:val="00A511F9"/>
    <w:rPr>
      <w:rFonts w:ascii="Times New Roman" w:eastAsia="Times New Roman" w:hAnsi="Times New Roman" w:cs="Times New Roman"/>
      <w:u w:val="none"/>
    </w:rPr>
  </w:style>
  <w:style w:type="character" w:customStyle="1" w:styleId="Heading10">
    <w:name w:val="Heading #1_"/>
    <w:link w:val="Heading11"/>
    <w:rsid w:val="00A511F9"/>
    <w:rPr>
      <w:rFonts w:ascii="Times New Roman" w:hAnsi="Times New Roman"/>
      <w:b/>
      <w:bCs/>
      <w:sz w:val="33"/>
      <w:szCs w:val="33"/>
      <w:shd w:val="clear" w:color="auto" w:fill="FFFFFF"/>
      <w:lang w:val="nl-NL"/>
    </w:rPr>
  </w:style>
  <w:style w:type="paragraph" w:customStyle="1" w:styleId="Heading11">
    <w:name w:val="Heading #1"/>
    <w:basedOn w:val="Normal"/>
    <w:link w:val="Heading10"/>
    <w:qFormat/>
    <w:rsid w:val="00A511F9"/>
    <w:pPr>
      <w:widowControl w:val="0"/>
      <w:numPr>
        <w:numId w:val="6"/>
      </w:numPr>
      <w:shd w:val="clear" w:color="auto" w:fill="FFFFFF"/>
      <w:spacing w:before="180" w:after="180" w:line="0" w:lineRule="atLeast"/>
      <w:jc w:val="center"/>
      <w:outlineLvl w:val="0"/>
    </w:pPr>
    <w:rPr>
      <w:rFonts w:eastAsiaTheme="minorHAnsi" w:cstheme="minorBidi"/>
      <w:b/>
      <w:bCs/>
      <w:kern w:val="2"/>
      <w:sz w:val="33"/>
      <w:szCs w:val="33"/>
      <w14:ligatures w14:val="standardContextual"/>
    </w:rPr>
  </w:style>
  <w:style w:type="table" w:customStyle="1" w:styleId="TableGrid1">
    <w:name w:val="Table Grid1"/>
    <w:basedOn w:val="TableNormal"/>
    <w:qFormat/>
    <w:rsid w:val="00A511F9"/>
    <w:pPr>
      <w:widowControl w:val="0"/>
      <w:spacing w:before="0" w:after="0"/>
      <w:ind w:firstLine="0"/>
    </w:pPr>
    <w:rPr>
      <w:rFonts w:ascii="Times New Roman" w:eastAsia="Times New Roman" w:hAnsi="Times New Roman" w:cs="Times New Roman"/>
      <w:kern w:val="0"/>
      <w:sz w:val="20"/>
      <w:szCs w:val="20"/>
      <w:lang w:val="vi-VN"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Normal"/>
    <w:link w:val="TablesChar"/>
    <w:qFormat/>
    <w:rsid w:val="00A511F9"/>
    <w:pPr>
      <w:spacing w:before="60" w:after="60" w:line="240" w:lineRule="auto"/>
      <w:jc w:val="center"/>
    </w:pPr>
    <w:rPr>
      <w:rFonts w:eastAsia="Calibri"/>
      <w:sz w:val="26"/>
      <w:szCs w:val="24"/>
    </w:rPr>
  </w:style>
  <w:style w:type="character" w:customStyle="1" w:styleId="TablesChar">
    <w:name w:val="Tables Char"/>
    <w:link w:val="Tables"/>
    <w:locked/>
    <w:rsid w:val="00A511F9"/>
    <w:rPr>
      <w:rFonts w:ascii="Times New Roman" w:eastAsia="Calibri" w:hAnsi="Times New Roman" w:cs="Times New Roman"/>
      <w:kern w:val="0"/>
      <w:sz w:val="26"/>
      <w:lang w:val="nl-NL"/>
      <w14:ligatures w14:val="none"/>
    </w:rPr>
  </w:style>
  <w:style w:type="character" w:styleId="PlaceholderText">
    <w:name w:val="Placeholder Text"/>
    <w:semiHidden/>
    <w:qFormat/>
    <w:rsid w:val="00A511F9"/>
    <w:rPr>
      <w:color w:val="808080"/>
    </w:rPr>
  </w:style>
  <w:style w:type="paragraph" w:customStyle="1" w:styleId="xl66">
    <w:name w:val="xl66"/>
    <w:basedOn w:val="Normal"/>
    <w:qFormat/>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Cs w:val="24"/>
      <w:lang w:val="vi-VN" w:eastAsia="zh-CN"/>
    </w:rPr>
  </w:style>
  <w:style w:type="paragraph" w:customStyle="1" w:styleId="xl67">
    <w:name w:val="xl67"/>
    <w:basedOn w:val="Normal"/>
    <w:qFormat/>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Cs w:val="24"/>
      <w:lang w:val="vi-VN" w:eastAsia="zh-CN"/>
    </w:rPr>
  </w:style>
  <w:style w:type="paragraph" w:customStyle="1" w:styleId="xl68">
    <w:name w:val="xl68"/>
    <w:basedOn w:val="Normal"/>
    <w:qFormat/>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Cs w:val="24"/>
      <w:lang w:val="vi-VN" w:eastAsia="zh-CN"/>
    </w:rPr>
  </w:style>
  <w:style w:type="paragraph" w:customStyle="1" w:styleId="xl69">
    <w:name w:val="xl69"/>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Cs w:val="24"/>
      <w:lang w:val="vi-VN" w:eastAsia="zh-CN"/>
    </w:rPr>
  </w:style>
  <w:style w:type="paragraph" w:customStyle="1" w:styleId="xl70">
    <w:name w:val="xl70"/>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szCs w:val="24"/>
      <w:lang w:val="vi-VN" w:eastAsia="zh-CN"/>
    </w:rPr>
  </w:style>
  <w:style w:type="paragraph" w:customStyle="1" w:styleId="xl71">
    <w:name w:val="xl71"/>
    <w:basedOn w:val="Normal"/>
    <w:qFormat/>
    <w:rsid w:val="00A5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color w:val="000000"/>
      <w:szCs w:val="24"/>
      <w:lang w:val="vi-VN" w:eastAsia="zh-CN"/>
    </w:rPr>
  </w:style>
  <w:style w:type="paragraph" w:customStyle="1" w:styleId="xl72">
    <w:name w:val="xl72"/>
    <w:basedOn w:val="Normal"/>
    <w:qFormat/>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szCs w:val="24"/>
      <w:lang w:val="vi-VN" w:eastAsia="zh-CN"/>
    </w:rPr>
  </w:style>
  <w:style w:type="paragraph" w:customStyle="1" w:styleId="xl73">
    <w:name w:val="xl73"/>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color w:val="000000"/>
      <w:szCs w:val="24"/>
      <w:lang w:val="vi-VN" w:eastAsia="zh-CN"/>
    </w:rPr>
  </w:style>
  <w:style w:type="paragraph" w:customStyle="1" w:styleId="xl74">
    <w:name w:val="xl74"/>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szCs w:val="24"/>
      <w:lang w:val="vi-VN" w:eastAsia="zh-CN"/>
    </w:rPr>
  </w:style>
  <w:style w:type="paragraph" w:customStyle="1" w:styleId="xl75">
    <w:name w:val="xl75"/>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szCs w:val="24"/>
      <w:lang w:val="vi-VN" w:eastAsia="zh-CN"/>
    </w:rPr>
  </w:style>
  <w:style w:type="paragraph" w:customStyle="1" w:styleId="xl76">
    <w:name w:val="xl76"/>
    <w:basedOn w:val="Normal"/>
    <w:qFormat/>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szCs w:val="24"/>
      <w:lang w:val="vi-VN" w:eastAsia="zh-CN"/>
    </w:rPr>
  </w:style>
  <w:style w:type="paragraph" w:customStyle="1" w:styleId="xl77">
    <w:name w:val="xl77"/>
    <w:basedOn w:val="Normal"/>
    <w:qFormat/>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szCs w:val="24"/>
      <w:lang w:val="vi-VN" w:eastAsia="zh-CN"/>
    </w:rPr>
  </w:style>
  <w:style w:type="paragraph" w:customStyle="1" w:styleId="xl78">
    <w:name w:val="xl78"/>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color w:val="000000"/>
      <w:szCs w:val="24"/>
      <w:lang w:val="vi-VN" w:eastAsia="zh-CN"/>
    </w:rPr>
  </w:style>
  <w:style w:type="paragraph" w:customStyle="1" w:styleId="xl79">
    <w:name w:val="xl79"/>
    <w:basedOn w:val="Normal"/>
    <w:qFormat/>
    <w:rsid w:val="00A5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szCs w:val="24"/>
      <w:lang w:val="vi-VN" w:eastAsia="zh-CN"/>
    </w:rPr>
  </w:style>
  <w:style w:type="paragraph" w:customStyle="1" w:styleId="xl80">
    <w:name w:val="xl80"/>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000000"/>
      <w:szCs w:val="24"/>
      <w:lang w:val="vi-VN" w:eastAsia="zh-CN"/>
    </w:rPr>
  </w:style>
  <w:style w:type="paragraph" w:customStyle="1" w:styleId="xl81">
    <w:name w:val="xl81"/>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color w:val="000000"/>
      <w:szCs w:val="24"/>
      <w:lang w:val="vi-VN" w:eastAsia="zh-CN"/>
    </w:rPr>
  </w:style>
  <w:style w:type="paragraph" w:customStyle="1" w:styleId="xl82">
    <w:name w:val="xl82"/>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szCs w:val="24"/>
      <w:lang w:val="vi-VN" w:eastAsia="zh-CN"/>
    </w:rPr>
  </w:style>
  <w:style w:type="paragraph" w:customStyle="1" w:styleId="xl83">
    <w:name w:val="xl83"/>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szCs w:val="24"/>
      <w:lang w:val="vi-VN" w:eastAsia="zh-CN"/>
    </w:rPr>
  </w:style>
  <w:style w:type="paragraph" w:customStyle="1" w:styleId="xl84">
    <w:name w:val="xl84"/>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FF0000"/>
      <w:szCs w:val="24"/>
      <w:lang w:val="vi-VN" w:eastAsia="zh-CN"/>
    </w:rPr>
  </w:style>
  <w:style w:type="paragraph" w:customStyle="1" w:styleId="xl85">
    <w:name w:val="xl85"/>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FF0000"/>
      <w:szCs w:val="24"/>
      <w:lang w:val="vi-VN" w:eastAsia="zh-CN"/>
    </w:rPr>
  </w:style>
  <w:style w:type="paragraph" w:customStyle="1" w:styleId="xl86">
    <w:name w:val="xl86"/>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color w:val="FF0000"/>
      <w:szCs w:val="24"/>
      <w:lang w:val="vi-VN" w:eastAsia="zh-CN"/>
    </w:rPr>
  </w:style>
  <w:style w:type="paragraph" w:customStyle="1" w:styleId="xl87">
    <w:name w:val="xl87"/>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color w:val="FF0000"/>
      <w:szCs w:val="24"/>
      <w:lang w:val="vi-VN" w:eastAsia="zh-CN"/>
    </w:rPr>
  </w:style>
  <w:style w:type="paragraph" w:customStyle="1" w:styleId="xl88">
    <w:name w:val="xl88"/>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FF0000"/>
      <w:szCs w:val="24"/>
      <w:lang w:val="vi-VN" w:eastAsia="zh-CN"/>
    </w:rPr>
  </w:style>
  <w:style w:type="paragraph" w:customStyle="1" w:styleId="xl89">
    <w:name w:val="xl89"/>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FF0000"/>
      <w:szCs w:val="24"/>
      <w:lang w:val="vi-VN" w:eastAsia="zh-CN"/>
    </w:rPr>
  </w:style>
  <w:style w:type="paragraph" w:customStyle="1" w:styleId="xl90">
    <w:name w:val="xl90"/>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color w:val="FF0000"/>
      <w:szCs w:val="24"/>
      <w:lang w:val="vi-VN" w:eastAsia="zh-CN"/>
    </w:rPr>
  </w:style>
  <w:style w:type="paragraph" w:customStyle="1" w:styleId="xl91">
    <w:name w:val="xl91"/>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szCs w:val="24"/>
      <w:lang w:val="vi-VN" w:eastAsia="zh-CN"/>
    </w:rPr>
  </w:style>
  <w:style w:type="paragraph" w:customStyle="1" w:styleId="xl92">
    <w:name w:val="xl92"/>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szCs w:val="24"/>
      <w:lang w:val="vi-VN" w:eastAsia="zh-CN"/>
    </w:rPr>
  </w:style>
  <w:style w:type="paragraph" w:customStyle="1" w:styleId="xl93">
    <w:name w:val="xl93"/>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szCs w:val="24"/>
      <w:lang w:val="vi-VN" w:eastAsia="zh-CN"/>
    </w:rPr>
  </w:style>
  <w:style w:type="paragraph" w:customStyle="1" w:styleId="xl94">
    <w:name w:val="xl94"/>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szCs w:val="24"/>
      <w:lang w:val="vi-VN" w:eastAsia="zh-CN"/>
    </w:rPr>
  </w:style>
  <w:style w:type="paragraph" w:customStyle="1" w:styleId="xl95">
    <w:name w:val="xl95"/>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szCs w:val="24"/>
      <w:lang w:val="vi-VN" w:eastAsia="zh-CN"/>
    </w:rPr>
  </w:style>
  <w:style w:type="paragraph" w:customStyle="1" w:styleId="xl96">
    <w:name w:val="xl96"/>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szCs w:val="24"/>
      <w:lang w:val="vi-VN" w:eastAsia="zh-CN"/>
    </w:rPr>
  </w:style>
  <w:style w:type="paragraph" w:customStyle="1" w:styleId="xl97">
    <w:name w:val="xl97"/>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Cs w:val="24"/>
      <w:lang w:val="vi-VN" w:eastAsia="zh-CN"/>
    </w:rPr>
  </w:style>
  <w:style w:type="paragraph" w:customStyle="1" w:styleId="xl98">
    <w:name w:val="xl98"/>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Cs w:val="24"/>
      <w:lang w:val="vi-VN" w:eastAsia="zh-CN"/>
    </w:rPr>
  </w:style>
  <w:style w:type="paragraph" w:customStyle="1" w:styleId="xl99">
    <w:name w:val="xl99"/>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Cs w:val="24"/>
      <w:lang w:val="vi-VN" w:eastAsia="zh-CN"/>
    </w:rPr>
  </w:style>
  <w:style w:type="paragraph" w:customStyle="1" w:styleId="xl100">
    <w:name w:val="xl100"/>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szCs w:val="24"/>
      <w:lang w:val="vi-VN" w:eastAsia="zh-CN"/>
    </w:rPr>
  </w:style>
  <w:style w:type="paragraph" w:customStyle="1" w:styleId="xl101">
    <w:name w:val="xl101"/>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szCs w:val="24"/>
      <w:lang w:val="vi-VN" w:eastAsia="zh-CN"/>
    </w:rPr>
  </w:style>
  <w:style w:type="paragraph" w:customStyle="1" w:styleId="xl102">
    <w:name w:val="xl102"/>
    <w:basedOn w:val="Normal"/>
    <w:rsid w:val="00A5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szCs w:val="24"/>
      <w:lang w:val="vi-VN" w:eastAsia="zh-CN"/>
    </w:rPr>
  </w:style>
  <w:style w:type="paragraph" w:customStyle="1" w:styleId="xl103">
    <w:name w:val="xl103"/>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Cs w:val="24"/>
      <w:lang w:val="vi-VN" w:eastAsia="zh-CN"/>
    </w:rPr>
  </w:style>
  <w:style w:type="paragraph" w:customStyle="1" w:styleId="xl104">
    <w:name w:val="xl104"/>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Cs w:val="24"/>
      <w:lang w:val="vi-VN" w:eastAsia="zh-CN"/>
    </w:rPr>
  </w:style>
  <w:style w:type="paragraph" w:customStyle="1" w:styleId="xl105">
    <w:name w:val="xl105"/>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Cs w:val="24"/>
      <w:lang w:val="vi-VN" w:eastAsia="zh-CN"/>
    </w:rPr>
  </w:style>
  <w:style w:type="paragraph" w:customStyle="1" w:styleId="xl106">
    <w:name w:val="xl106"/>
    <w:basedOn w:val="Normal"/>
    <w:rsid w:val="00A5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color w:val="FF0000"/>
      <w:szCs w:val="24"/>
      <w:lang w:val="vi-VN" w:eastAsia="zh-CN"/>
    </w:rPr>
  </w:style>
  <w:style w:type="paragraph" w:customStyle="1" w:styleId="xl107">
    <w:name w:val="xl107"/>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color w:val="FF0000"/>
      <w:szCs w:val="24"/>
      <w:lang w:val="vi-VN" w:eastAsia="zh-CN"/>
    </w:rPr>
  </w:style>
  <w:style w:type="paragraph" w:customStyle="1" w:styleId="xl108">
    <w:name w:val="xl108"/>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000000"/>
      <w:szCs w:val="24"/>
      <w:lang w:val="vi-VN" w:eastAsia="zh-CN"/>
    </w:rPr>
  </w:style>
  <w:style w:type="paragraph" w:customStyle="1" w:styleId="xl109">
    <w:name w:val="xl109"/>
    <w:basedOn w:val="Normal"/>
    <w:rsid w:val="00A5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szCs w:val="24"/>
      <w:lang w:val="vi-VN" w:eastAsia="zh-CN"/>
    </w:rPr>
  </w:style>
  <w:style w:type="paragraph" w:customStyle="1" w:styleId="xl110">
    <w:name w:val="xl110"/>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szCs w:val="24"/>
      <w:lang w:val="vi-VN" w:eastAsia="zh-CN"/>
    </w:rPr>
  </w:style>
  <w:style w:type="paragraph" w:customStyle="1" w:styleId="xl111">
    <w:name w:val="xl111"/>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szCs w:val="24"/>
      <w:lang w:val="vi-VN" w:eastAsia="zh-CN"/>
    </w:rPr>
  </w:style>
  <w:style w:type="paragraph" w:customStyle="1" w:styleId="xl112">
    <w:name w:val="xl112"/>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color w:val="000000"/>
      <w:szCs w:val="24"/>
      <w:lang w:val="vi-VN" w:eastAsia="zh-CN"/>
    </w:rPr>
  </w:style>
  <w:style w:type="paragraph" w:customStyle="1" w:styleId="xl113">
    <w:name w:val="xl113"/>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szCs w:val="24"/>
      <w:lang w:val="vi-VN" w:eastAsia="zh-CN"/>
    </w:rPr>
  </w:style>
  <w:style w:type="paragraph" w:customStyle="1" w:styleId="xl114">
    <w:name w:val="xl114"/>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szCs w:val="24"/>
      <w:lang w:val="vi-VN" w:eastAsia="zh-CN"/>
    </w:rPr>
  </w:style>
  <w:style w:type="paragraph" w:customStyle="1" w:styleId="xl115">
    <w:name w:val="xl115"/>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color w:val="FF0000"/>
      <w:szCs w:val="24"/>
      <w:lang w:val="vi-VN" w:eastAsia="zh-CN"/>
    </w:rPr>
  </w:style>
  <w:style w:type="paragraph" w:customStyle="1" w:styleId="xl116">
    <w:name w:val="xl116"/>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color w:val="FF0000"/>
      <w:szCs w:val="24"/>
      <w:lang w:val="vi-VN" w:eastAsia="zh-CN"/>
    </w:rPr>
  </w:style>
  <w:style w:type="paragraph" w:customStyle="1" w:styleId="xl117">
    <w:name w:val="xl117"/>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color w:val="000000"/>
      <w:szCs w:val="24"/>
      <w:lang w:val="vi-VN" w:eastAsia="zh-CN"/>
    </w:rPr>
  </w:style>
  <w:style w:type="paragraph" w:customStyle="1" w:styleId="xl118">
    <w:name w:val="xl118"/>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000000"/>
      <w:szCs w:val="24"/>
      <w:lang w:val="vi-VN" w:eastAsia="zh-CN"/>
    </w:rPr>
  </w:style>
  <w:style w:type="paragraph" w:customStyle="1" w:styleId="xl119">
    <w:name w:val="xl119"/>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szCs w:val="24"/>
      <w:lang w:val="vi-VN" w:eastAsia="zh-CN"/>
    </w:rPr>
  </w:style>
  <w:style w:type="paragraph" w:customStyle="1" w:styleId="xl120">
    <w:name w:val="xl120"/>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000000"/>
      <w:szCs w:val="24"/>
      <w:lang w:val="vi-VN" w:eastAsia="zh-CN"/>
    </w:rPr>
  </w:style>
  <w:style w:type="paragraph" w:customStyle="1" w:styleId="xl121">
    <w:name w:val="xl121"/>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Cs w:val="24"/>
      <w:lang w:val="vi-VN" w:eastAsia="zh-CN"/>
    </w:rPr>
  </w:style>
  <w:style w:type="paragraph" w:customStyle="1" w:styleId="xl122">
    <w:name w:val="xl122"/>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0"/>
      <w:szCs w:val="24"/>
      <w:lang w:val="vi-VN" w:eastAsia="zh-CN"/>
    </w:rPr>
  </w:style>
  <w:style w:type="paragraph" w:customStyle="1" w:styleId="xl123">
    <w:name w:val="xl123"/>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szCs w:val="24"/>
      <w:lang w:val="vi-VN" w:eastAsia="zh-CN"/>
    </w:rPr>
  </w:style>
  <w:style w:type="paragraph" w:customStyle="1" w:styleId="xl124">
    <w:name w:val="xl124"/>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szCs w:val="24"/>
      <w:lang w:val="vi-VN" w:eastAsia="zh-CN"/>
    </w:rPr>
  </w:style>
  <w:style w:type="paragraph" w:customStyle="1" w:styleId="xl64">
    <w:name w:val="xl64"/>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Cs w:val="24"/>
      <w:lang w:eastAsia="zh-CN"/>
    </w:rPr>
  </w:style>
  <w:style w:type="paragraph" w:customStyle="1" w:styleId="xl65">
    <w:name w:val="xl65"/>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Cs w:val="24"/>
      <w:lang w:eastAsia="zh-CN"/>
    </w:rPr>
  </w:style>
  <w:style w:type="paragraph" w:customStyle="1" w:styleId="xl125">
    <w:name w:val="xl125"/>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Cs w:val="24"/>
      <w:lang w:eastAsia="zh-CN"/>
    </w:rPr>
  </w:style>
  <w:style w:type="paragraph" w:customStyle="1" w:styleId="xl126">
    <w:name w:val="xl126"/>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szCs w:val="24"/>
      <w:lang w:eastAsia="zh-CN"/>
    </w:rPr>
  </w:style>
  <w:style w:type="paragraph" w:customStyle="1" w:styleId="xl127">
    <w:name w:val="xl127"/>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szCs w:val="24"/>
      <w:lang w:eastAsia="zh-CN"/>
    </w:rPr>
  </w:style>
  <w:style w:type="paragraph" w:customStyle="1" w:styleId="xl128">
    <w:name w:val="xl128"/>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FF0000"/>
      <w:szCs w:val="24"/>
      <w:lang w:eastAsia="zh-CN"/>
    </w:rPr>
  </w:style>
  <w:style w:type="paragraph" w:customStyle="1" w:styleId="xl129">
    <w:name w:val="xl129"/>
    <w:basedOn w:val="Normal"/>
    <w:rsid w:val="00A511F9"/>
    <w:pPr>
      <w:pBdr>
        <w:bottom w:val="single" w:sz="4" w:space="0" w:color="auto"/>
        <w:right w:val="single" w:sz="4" w:space="0" w:color="auto"/>
      </w:pBdr>
      <w:shd w:val="clear" w:color="000000" w:fill="FFFFFF"/>
      <w:spacing w:before="100" w:beforeAutospacing="1" w:after="100" w:afterAutospacing="1" w:line="240" w:lineRule="auto"/>
    </w:pPr>
    <w:rPr>
      <w:color w:val="FF0000"/>
      <w:szCs w:val="24"/>
      <w:lang w:eastAsia="zh-CN"/>
    </w:rPr>
  </w:style>
  <w:style w:type="paragraph" w:customStyle="1" w:styleId="xl130">
    <w:name w:val="xl130"/>
    <w:basedOn w:val="Normal"/>
    <w:rsid w:val="00A511F9"/>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color w:val="000000"/>
      <w:szCs w:val="24"/>
      <w:lang w:eastAsia="zh-CN"/>
    </w:rPr>
  </w:style>
  <w:style w:type="paragraph" w:customStyle="1" w:styleId="xl131">
    <w:name w:val="xl131"/>
    <w:basedOn w:val="Normal"/>
    <w:rsid w:val="00A511F9"/>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color w:val="FF0000"/>
      <w:szCs w:val="24"/>
      <w:lang w:eastAsia="zh-CN"/>
    </w:rPr>
  </w:style>
  <w:style w:type="paragraph" w:customStyle="1" w:styleId="xl132">
    <w:name w:val="xl132"/>
    <w:basedOn w:val="Normal"/>
    <w:rsid w:val="00A511F9"/>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color w:val="FF0000"/>
      <w:szCs w:val="24"/>
      <w:lang w:eastAsia="zh-CN"/>
    </w:rPr>
  </w:style>
  <w:style w:type="paragraph" w:customStyle="1" w:styleId="xl133">
    <w:name w:val="xl133"/>
    <w:basedOn w:val="Normal"/>
    <w:rsid w:val="00A511F9"/>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szCs w:val="24"/>
      <w:lang w:eastAsia="zh-CN"/>
    </w:rPr>
  </w:style>
  <w:style w:type="paragraph" w:customStyle="1" w:styleId="xl134">
    <w:name w:val="xl134"/>
    <w:basedOn w:val="Normal"/>
    <w:rsid w:val="00A511F9"/>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szCs w:val="24"/>
      <w:lang w:eastAsia="zh-CN"/>
    </w:rPr>
  </w:style>
  <w:style w:type="paragraph" w:customStyle="1" w:styleId="xl135">
    <w:name w:val="xl135"/>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szCs w:val="24"/>
      <w:lang w:eastAsia="zh-CN"/>
    </w:rPr>
  </w:style>
  <w:style w:type="paragraph" w:customStyle="1" w:styleId="xl137">
    <w:name w:val="xl137"/>
    <w:basedOn w:val="Normal"/>
    <w:rsid w:val="00A5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szCs w:val="24"/>
      <w:lang w:eastAsia="zh-CN"/>
    </w:rPr>
  </w:style>
  <w:style w:type="paragraph" w:customStyle="1" w:styleId="xl138">
    <w:name w:val="xl138"/>
    <w:basedOn w:val="Normal"/>
    <w:rsid w:val="00A511F9"/>
    <w:pPr>
      <w:pBdr>
        <w:top w:val="single" w:sz="4" w:space="0" w:color="auto"/>
        <w:left w:val="single" w:sz="4" w:space="0" w:color="auto"/>
      </w:pBdr>
      <w:spacing w:before="100" w:beforeAutospacing="1" w:after="100" w:afterAutospacing="1" w:line="240" w:lineRule="auto"/>
      <w:jc w:val="center"/>
      <w:textAlignment w:val="center"/>
    </w:pPr>
    <w:rPr>
      <w:szCs w:val="24"/>
      <w:lang w:eastAsia="zh-CN"/>
    </w:rPr>
  </w:style>
  <w:style w:type="paragraph" w:customStyle="1" w:styleId="xl139">
    <w:name w:val="xl139"/>
    <w:basedOn w:val="Normal"/>
    <w:rsid w:val="00A511F9"/>
    <w:pPr>
      <w:pBdr>
        <w:left w:val="single" w:sz="4" w:space="0" w:color="auto"/>
      </w:pBdr>
      <w:spacing w:before="100" w:beforeAutospacing="1" w:after="100" w:afterAutospacing="1" w:line="240" w:lineRule="auto"/>
      <w:jc w:val="center"/>
      <w:textAlignment w:val="center"/>
    </w:pPr>
    <w:rPr>
      <w:szCs w:val="24"/>
      <w:lang w:eastAsia="zh-CN"/>
    </w:rPr>
  </w:style>
  <w:style w:type="paragraph" w:customStyle="1" w:styleId="xl140">
    <w:name w:val="xl140"/>
    <w:basedOn w:val="Normal"/>
    <w:rsid w:val="00A511F9"/>
    <w:pPr>
      <w:pBdr>
        <w:left w:val="single" w:sz="4" w:space="0" w:color="auto"/>
        <w:bottom w:val="single" w:sz="4" w:space="0" w:color="auto"/>
      </w:pBdr>
      <w:spacing w:before="100" w:beforeAutospacing="1" w:after="100" w:afterAutospacing="1" w:line="240" w:lineRule="auto"/>
      <w:jc w:val="center"/>
      <w:textAlignment w:val="center"/>
    </w:pPr>
    <w:rPr>
      <w:szCs w:val="24"/>
      <w:lang w:eastAsia="zh-CN"/>
    </w:rPr>
  </w:style>
  <w:style w:type="paragraph" w:customStyle="1" w:styleId="xl141">
    <w:name w:val="xl141"/>
    <w:basedOn w:val="Normal"/>
    <w:rsid w:val="00A511F9"/>
    <w:pPr>
      <w:spacing w:before="100" w:beforeAutospacing="1" w:after="100" w:afterAutospacing="1" w:line="240" w:lineRule="auto"/>
      <w:jc w:val="center"/>
    </w:pPr>
    <w:rPr>
      <w:szCs w:val="24"/>
      <w:lang w:eastAsia="zh-CN"/>
    </w:rPr>
  </w:style>
  <w:style w:type="paragraph" w:customStyle="1" w:styleId="xl142">
    <w:name w:val="xl142"/>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color w:val="000000"/>
      <w:szCs w:val="24"/>
      <w:lang w:eastAsia="zh-CN"/>
    </w:rPr>
  </w:style>
  <w:style w:type="paragraph" w:customStyle="1" w:styleId="xl143">
    <w:name w:val="xl143"/>
    <w:basedOn w:val="Normal"/>
    <w:rsid w:val="00A511F9"/>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color w:val="000000"/>
      <w:szCs w:val="24"/>
      <w:lang w:eastAsia="zh-CN"/>
    </w:rPr>
  </w:style>
  <w:style w:type="paragraph" w:customStyle="1" w:styleId="xl144">
    <w:name w:val="xl144"/>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szCs w:val="24"/>
      <w:lang w:eastAsia="zh-CN"/>
    </w:rPr>
  </w:style>
  <w:style w:type="paragraph" w:customStyle="1" w:styleId="xl145">
    <w:name w:val="xl145"/>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color w:val="FF0000"/>
      <w:szCs w:val="24"/>
      <w:lang w:eastAsia="zh-CN"/>
    </w:rPr>
  </w:style>
  <w:style w:type="paragraph" w:customStyle="1" w:styleId="xl146">
    <w:name w:val="xl146"/>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color w:val="000000"/>
      <w:szCs w:val="24"/>
      <w:lang w:eastAsia="zh-CN"/>
    </w:rPr>
  </w:style>
  <w:style w:type="paragraph" w:customStyle="1" w:styleId="xl147">
    <w:name w:val="xl147"/>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szCs w:val="24"/>
      <w:lang w:eastAsia="zh-CN"/>
    </w:rPr>
  </w:style>
  <w:style w:type="paragraph" w:customStyle="1" w:styleId="xl148">
    <w:name w:val="xl148"/>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color w:val="FF0000"/>
      <w:szCs w:val="24"/>
      <w:lang w:eastAsia="zh-CN"/>
    </w:rPr>
  </w:style>
  <w:style w:type="paragraph" w:customStyle="1" w:styleId="xl149">
    <w:name w:val="xl149"/>
    <w:basedOn w:val="Normal"/>
    <w:rsid w:val="00A511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szCs w:val="24"/>
      <w:lang w:eastAsia="zh-CN"/>
    </w:rPr>
  </w:style>
  <w:style w:type="paragraph" w:customStyle="1" w:styleId="ColorfulList-Accent11">
    <w:name w:val="Colorful List - Accent 11"/>
    <w:basedOn w:val="Normal"/>
    <w:uiPriority w:val="34"/>
    <w:rsid w:val="00A511F9"/>
    <w:pPr>
      <w:spacing w:after="0" w:line="240" w:lineRule="auto"/>
      <w:ind w:left="720"/>
    </w:pPr>
    <w:rPr>
      <w:szCs w:val="24"/>
    </w:rPr>
  </w:style>
  <w:style w:type="paragraph" w:customStyle="1" w:styleId="BodyText91">
    <w:name w:val="Body Text9"/>
    <w:basedOn w:val="Normal"/>
    <w:rsid w:val="00A511F9"/>
    <w:pPr>
      <w:widowControl w:val="0"/>
      <w:shd w:val="clear" w:color="auto" w:fill="FFFFFF"/>
      <w:spacing w:after="180" w:line="451" w:lineRule="exact"/>
      <w:ind w:hanging="800"/>
    </w:pPr>
    <w:rPr>
      <w:sz w:val="26"/>
      <w:szCs w:val="26"/>
    </w:rPr>
  </w:style>
  <w:style w:type="character" w:customStyle="1" w:styleId="Headerorfooter115pt">
    <w:name w:val="Header or footer + 11.5 pt"/>
    <w:rsid w:val="00A511F9"/>
    <w:rPr>
      <w:rFonts w:ascii="Times New Roman" w:eastAsia="Times New Roman" w:hAnsi="Times New Roman" w:cs="Times New Roman"/>
      <w:i/>
      <w:iCs/>
      <w:color w:val="000000"/>
      <w:spacing w:val="0"/>
      <w:w w:val="100"/>
      <w:position w:val="0"/>
      <w:sz w:val="23"/>
      <w:szCs w:val="23"/>
      <w:u w:val="none"/>
    </w:rPr>
  </w:style>
  <w:style w:type="character" w:customStyle="1" w:styleId="BodyText51">
    <w:name w:val="Body Text5"/>
    <w:rsid w:val="00A511F9"/>
    <w:rPr>
      <w:rFonts w:ascii="Times New Roman" w:eastAsia="Times New Roman" w:hAnsi="Times New Roman" w:cs="Times New Roman"/>
      <w:color w:val="000000"/>
      <w:spacing w:val="0"/>
      <w:w w:val="100"/>
      <w:position w:val="0"/>
      <w:sz w:val="26"/>
      <w:szCs w:val="26"/>
      <w:u w:val="none"/>
      <w:lang w:val="vi-VN"/>
    </w:rPr>
  </w:style>
  <w:style w:type="character" w:customStyle="1" w:styleId="Bodytext19">
    <w:name w:val="Body text (19)"/>
    <w:rsid w:val="00A511F9"/>
    <w:rPr>
      <w:rFonts w:ascii="Times New Roman" w:eastAsia="Times New Roman" w:hAnsi="Times New Roman" w:cs="Times New Roman"/>
      <w:i/>
      <w:iCs/>
      <w:color w:val="000000"/>
      <w:spacing w:val="0"/>
      <w:w w:val="100"/>
      <w:position w:val="0"/>
      <w:sz w:val="8"/>
      <w:szCs w:val="8"/>
      <w:u w:val="none"/>
      <w:lang w:val="vi-VN"/>
    </w:rPr>
  </w:style>
  <w:style w:type="table" w:customStyle="1" w:styleId="TableGrid2">
    <w:name w:val="Table Grid2"/>
    <w:basedOn w:val="TableNormal"/>
    <w:uiPriority w:val="39"/>
    <w:qFormat/>
    <w:rsid w:val="00A511F9"/>
    <w:pPr>
      <w:spacing w:before="0" w:after="0"/>
      <w:ind w:firstLine="0"/>
    </w:pPr>
    <w:rPr>
      <w:rFonts w:ascii="Times New Roman" w:eastAsia="SimSu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Normal"/>
    <w:rsid w:val="00A511F9"/>
    <w:pPr>
      <w:spacing w:before="120" w:after="120" w:line="264" w:lineRule="auto"/>
      <w:ind w:left="397"/>
    </w:pPr>
    <w:rPr>
      <w:b/>
      <w:i/>
      <w:szCs w:val="24"/>
    </w:rPr>
  </w:style>
  <w:style w:type="paragraph" w:customStyle="1" w:styleId="20">
    <w:name w:val="2."/>
    <w:basedOn w:val="Normal"/>
    <w:rsid w:val="00A511F9"/>
    <w:pPr>
      <w:spacing w:before="120" w:after="120" w:line="264" w:lineRule="auto"/>
      <w:ind w:left="397"/>
    </w:pPr>
    <w:rPr>
      <w:b/>
      <w:szCs w:val="24"/>
    </w:rPr>
  </w:style>
  <w:style w:type="paragraph" w:customStyle="1" w:styleId="Nen">
    <w:name w:val="Nen"/>
    <w:basedOn w:val="Normal"/>
    <w:link w:val="NenChar"/>
    <w:rsid w:val="00A511F9"/>
    <w:pPr>
      <w:spacing w:before="80" w:after="0" w:line="264" w:lineRule="auto"/>
      <w:ind w:firstLine="567"/>
    </w:pPr>
    <w:rPr>
      <w:rFonts w:eastAsia="Calibri"/>
      <w:szCs w:val="24"/>
    </w:rPr>
  </w:style>
  <w:style w:type="character" w:customStyle="1" w:styleId="NenChar">
    <w:name w:val="Nen Char"/>
    <w:link w:val="Nen"/>
    <w:rsid w:val="00A511F9"/>
    <w:rPr>
      <w:rFonts w:ascii="Times New Roman" w:eastAsia="Calibri" w:hAnsi="Times New Roman" w:cs="Times New Roman"/>
      <w:kern w:val="0"/>
      <w:lang w:val="nl-NL"/>
      <w14:ligatures w14:val="none"/>
    </w:rPr>
  </w:style>
  <w:style w:type="character" w:customStyle="1" w:styleId="DefaultChar">
    <w:name w:val="Default Char"/>
    <w:link w:val="Default"/>
    <w:rsid w:val="00A511F9"/>
    <w:rPr>
      <w:rFonts w:ascii="Times New Roman" w:eastAsia="Times New Roman" w:hAnsi="Times New Roman" w:cs="Times New Roman"/>
      <w:color w:val="000000"/>
      <w:kern w:val="0"/>
      <w:sz w:val="26"/>
      <w:lang w:val="en-US"/>
      <w14:ligatures w14:val="none"/>
    </w:rPr>
  </w:style>
  <w:style w:type="paragraph" w:customStyle="1" w:styleId="AQuang10">
    <w:name w:val="AQuang 1"/>
    <w:basedOn w:val="Normal"/>
    <w:link w:val="AQuang1Char"/>
    <w:rsid w:val="00A511F9"/>
    <w:pPr>
      <w:spacing w:after="120" w:line="240" w:lineRule="auto"/>
      <w:jc w:val="center"/>
    </w:pPr>
    <w:rPr>
      <w:rFonts w:eastAsia="Calibri"/>
      <w:b/>
      <w:i/>
      <w:sz w:val="26"/>
    </w:rPr>
  </w:style>
  <w:style w:type="character" w:customStyle="1" w:styleId="AQuang1Char">
    <w:name w:val="AQuang 1 Char"/>
    <w:link w:val="AQuang10"/>
    <w:rsid w:val="00A511F9"/>
    <w:rPr>
      <w:rFonts w:ascii="Times New Roman" w:eastAsia="Calibri" w:hAnsi="Times New Roman" w:cs="Times New Roman"/>
      <w:b/>
      <w:i/>
      <w:kern w:val="0"/>
      <w:sz w:val="26"/>
      <w:szCs w:val="22"/>
      <w:lang w:val="nl-NL"/>
      <w14:ligatures w14:val="none"/>
    </w:rPr>
  </w:style>
  <w:style w:type="paragraph" w:customStyle="1" w:styleId="phan">
    <w:name w:val="phan"/>
    <w:basedOn w:val="Normal"/>
    <w:rsid w:val="00A511F9"/>
    <w:pPr>
      <w:spacing w:before="360" w:after="360" w:line="264" w:lineRule="auto"/>
      <w:jc w:val="center"/>
    </w:pPr>
    <w:rPr>
      <w:b/>
      <w:sz w:val="30"/>
      <w:szCs w:val="30"/>
    </w:rPr>
  </w:style>
  <w:style w:type="paragraph" w:customStyle="1" w:styleId="40">
    <w:name w:val="4."/>
    <w:basedOn w:val="Normal"/>
    <w:rsid w:val="00A511F9"/>
    <w:pPr>
      <w:spacing w:before="120" w:after="120" w:line="240" w:lineRule="auto"/>
      <w:ind w:left="397"/>
    </w:pPr>
    <w:rPr>
      <w:i/>
      <w:szCs w:val="24"/>
    </w:rPr>
  </w:style>
  <w:style w:type="paragraph" w:customStyle="1" w:styleId="font5">
    <w:name w:val="font5"/>
    <w:basedOn w:val="Normal"/>
    <w:rsid w:val="00A511F9"/>
    <w:pPr>
      <w:spacing w:before="100" w:beforeAutospacing="1" w:after="100" w:afterAutospacing="1" w:line="240" w:lineRule="auto"/>
    </w:pPr>
    <w:rPr>
      <w:color w:val="000000"/>
      <w:sz w:val="20"/>
      <w:szCs w:val="20"/>
    </w:rPr>
  </w:style>
  <w:style w:type="paragraph" w:customStyle="1" w:styleId="font6">
    <w:name w:val="font6"/>
    <w:basedOn w:val="Normal"/>
    <w:rsid w:val="00A511F9"/>
    <w:pPr>
      <w:spacing w:before="100" w:beforeAutospacing="1" w:after="100" w:afterAutospacing="1" w:line="240" w:lineRule="auto"/>
    </w:pPr>
    <w:rPr>
      <w:i/>
      <w:iCs/>
      <w:color w:val="000000"/>
      <w:sz w:val="20"/>
      <w:szCs w:val="20"/>
    </w:rPr>
  </w:style>
  <w:style w:type="paragraph" w:customStyle="1" w:styleId="xl63">
    <w:name w:val="xl63"/>
    <w:basedOn w:val="Normal"/>
    <w:rsid w:val="00A511F9"/>
    <w:pPr>
      <w:spacing w:before="100" w:beforeAutospacing="1" w:after="100" w:afterAutospacing="1" w:line="240" w:lineRule="auto"/>
    </w:pPr>
    <w:rPr>
      <w:szCs w:val="24"/>
    </w:rPr>
  </w:style>
  <w:style w:type="paragraph" w:customStyle="1" w:styleId="Bodytext210">
    <w:name w:val="Body text (2)1"/>
    <w:basedOn w:val="Normal"/>
    <w:uiPriority w:val="99"/>
    <w:rsid w:val="00A511F9"/>
    <w:pPr>
      <w:widowControl w:val="0"/>
      <w:shd w:val="clear" w:color="auto" w:fill="FFFFFF"/>
      <w:spacing w:before="240" w:after="240" w:line="302" w:lineRule="exact"/>
      <w:ind w:hanging="400"/>
    </w:pPr>
    <w:rPr>
      <w:rFonts w:ascii="Arial" w:eastAsia="Calibri" w:hAnsi="Arial" w:cs="Arial"/>
      <w:sz w:val="20"/>
      <w:szCs w:val="20"/>
    </w:rPr>
  </w:style>
  <w:style w:type="paragraph" w:customStyle="1" w:styleId="TableParagraph">
    <w:name w:val="Table Paragraph"/>
    <w:basedOn w:val="Normal"/>
    <w:uiPriority w:val="99"/>
    <w:qFormat/>
    <w:rsid w:val="00A511F9"/>
    <w:pPr>
      <w:widowControl w:val="0"/>
      <w:autoSpaceDE w:val="0"/>
      <w:autoSpaceDN w:val="0"/>
      <w:spacing w:after="0" w:line="210" w:lineRule="exact"/>
    </w:pPr>
  </w:style>
  <w:style w:type="table" w:customStyle="1" w:styleId="TableGrid3">
    <w:name w:val="Table Grid3"/>
    <w:basedOn w:val="TableNormal"/>
    <w:uiPriority w:val="59"/>
    <w:qFormat/>
    <w:rsid w:val="00A511F9"/>
    <w:pPr>
      <w:spacing w:before="0" w:after="0"/>
      <w:ind w:firstLine="0"/>
    </w:pPr>
    <w:rPr>
      <w:rFonts w:ascii="Times New Roman" w:eastAsia="Times New Roman" w:hAnsi="Times New Roman" w:cs="Times New Roman"/>
      <w:kern w:val="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A511F9"/>
    <w:pPr>
      <w:spacing w:before="0" w:after="0"/>
      <w:ind w:firstLine="0"/>
    </w:pPr>
    <w:rPr>
      <w:rFonts w:ascii="Times New Roman" w:eastAsia="SimSu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4CharCharCharCharCharChar">
    <w:name w:val="Char Char4 Char Char Char Char Char Char"/>
    <w:basedOn w:val="Normal"/>
    <w:semiHidden/>
    <w:rsid w:val="00A511F9"/>
    <w:pPr>
      <w:spacing w:after="160" w:line="240" w:lineRule="exact"/>
    </w:pPr>
    <w:rPr>
      <w:rFonts w:ascii="Arial" w:hAnsi="Arial"/>
      <w:kern w:val="16"/>
      <w:sz w:val="20"/>
      <w:szCs w:val="20"/>
    </w:rPr>
  </w:style>
  <w:style w:type="paragraph" w:customStyle="1" w:styleId="CharChar4CharCharCharChar">
    <w:name w:val="Char Char4 Char Char Char Char"/>
    <w:basedOn w:val="Normal"/>
    <w:semiHidden/>
    <w:rsid w:val="00A511F9"/>
    <w:pPr>
      <w:spacing w:after="160" w:line="240" w:lineRule="exact"/>
    </w:pPr>
    <w:rPr>
      <w:rFonts w:ascii="Arial" w:hAnsi="Arial"/>
      <w:kern w:val="16"/>
      <w:sz w:val="20"/>
      <w:szCs w:val="20"/>
    </w:rPr>
  </w:style>
  <w:style w:type="paragraph" w:customStyle="1" w:styleId="Muc2">
    <w:name w:val="Mục 2"/>
    <w:basedOn w:val="Normal"/>
    <w:rsid w:val="00A511F9"/>
    <w:pPr>
      <w:spacing w:before="120" w:after="120" w:line="340" w:lineRule="exact"/>
    </w:pPr>
    <w:rPr>
      <w:b/>
      <w:sz w:val="26"/>
      <w:szCs w:val="26"/>
    </w:rPr>
  </w:style>
  <w:style w:type="paragraph" w:customStyle="1" w:styleId="yiv1687286530msonormal">
    <w:name w:val="yiv1687286530msonormal"/>
    <w:basedOn w:val="Normal"/>
    <w:rsid w:val="00A511F9"/>
    <w:pPr>
      <w:spacing w:before="100" w:beforeAutospacing="1" w:after="100" w:afterAutospacing="1" w:line="240" w:lineRule="auto"/>
    </w:pPr>
    <w:rPr>
      <w:szCs w:val="24"/>
    </w:rPr>
  </w:style>
  <w:style w:type="character" w:customStyle="1" w:styleId="csskeywords">
    <w:name w:val="csskeywords"/>
    <w:basedOn w:val="DefaultParagraphFont"/>
    <w:rsid w:val="00A511F9"/>
  </w:style>
  <w:style w:type="paragraph" w:customStyle="1" w:styleId="Normal2">
    <w:name w:val="Normal2"/>
    <w:basedOn w:val="Normal"/>
    <w:rsid w:val="00A511F9"/>
    <w:pPr>
      <w:spacing w:before="100" w:beforeAutospacing="1" w:after="100" w:afterAutospacing="1" w:line="240" w:lineRule="auto"/>
    </w:pPr>
    <w:rPr>
      <w:szCs w:val="24"/>
    </w:rPr>
  </w:style>
  <w:style w:type="paragraph" w:customStyle="1" w:styleId="2s">
    <w:name w:val="2s"/>
    <w:basedOn w:val="Heading2"/>
    <w:rsid w:val="00A511F9"/>
    <w:pPr>
      <w:keepNext w:val="0"/>
      <w:keepLines w:val="0"/>
      <w:numPr>
        <w:ilvl w:val="0"/>
        <w:numId w:val="0"/>
      </w:numPr>
      <w:spacing w:before="0" w:after="0" w:line="372" w:lineRule="auto"/>
    </w:pPr>
    <w:rPr>
      <w:rFonts w:eastAsia="Times New Roman"/>
      <w:bCs/>
      <w:i/>
      <w:szCs w:val="36"/>
      <w:lang w:val="sv-SE"/>
    </w:rPr>
  </w:style>
  <w:style w:type="paragraph" w:customStyle="1" w:styleId="e">
    <w:name w:val="e"/>
    <w:basedOn w:val="Normal"/>
    <w:rsid w:val="00A511F9"/>
    <w:pPr>
      <w:spacing w:after="0" w:line="360" w:lineRule="auto"/>
      <w:jc w:val="center"/>
    </w:pPr>
    <w:rPr>
      <w:b/>
      <w:bCs/>
      <w:sz w:val="26"/>
      <w:szCs w:val="20"/>
      <w:lang w:val="vi-VN"/>
    </w:rPr>
  </w:style>
  <w:style w:type="paragraph" w:customStyle="1" w:styleId="StyleHeading2NotItalic">
    <w:name w:val="Style Heading 2 + Not Italic"/>
    <w:basedOn w:val="Heading2"/>
    <w:rsid w:val="00A511F9"/>
    <w:pPr>
      <w:numPr>
        <w:ilvl w:val="0"/>
        <w:numId w:val="0"/>
      </w:numPr>
      <w:spacing w:before="0" w:after="0" w:line="312" w:lineRule="auto"/>
    </w:pPr>
    <w:rPr>
      <w:rFonts w:eastAsia="Times New Roman"/>
      <w:bCs/>
      <w:i/>
    </w:rPr>
  </w:style>
  <w:style w:type="paragraph" w:customStyle="1" w:styleId="msonormal0">
    <w:name w:val="msonormal"/>
    <w:basedOn w:val="Normal"/>
    <w:rsid w:val="00A511F9"/>
    <w:pPr>
      <w:spacing w:before="100" w:beforeAutospacing="1" w:after="100" w:afterAutospacing="1" w:line="240" w:lineRule="auto"/>
    </w:pPr>
    <w:rPr>
      <w:szCs w:val="24"/>
    </w:rPr>
  </w:style>
  <w:style w:type="character" w:customStyle="1" w:styleId="searchword">
    <w:name w:val="searchword"/>
    <w:rsid w:val="00A511F9"/>
  </w:style>
  <w:style w:type="character" w:customStyle="1" w:styleId="exldetailsdisplayval">
    <w:name w:val="exldetailsdisplayval"/>
    <w:rsid w:val="00A511F9"/>
  </w:style>
  <w:style w:type="table" w:customStyle="1" w:styleId="TableGrid5">
    <w:name w:val="Table Grid5"/>
    <w:basedOn w:val="TableNormal"/>
    <w:uiPriority w:val="59"/>
    <w:rsid w:val="00A511F9"/>
    <w:pPr>
      <w:spacing w:before="0" w:after="0"/>
      <w:ind w:firstLine="0"/>
    </w:pPr>
    <w:rPr>
      <w:rFonts w:ascii="Arial" w:eastAsia="Arial" w:hAnsi="Arial"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Heading1"/>
    <w:link w:val="A1Char"/>
    <w:autoRedefine/>
    <w:rsid w:val="00A511F9"/>
    <w:pPr>
      <w:numPr>
        <w:numId w:val="7"/>
      </w:numPr>
      <w:spacing w:before="120" w:after="120" w:line="312" w:lineRule="auto"/>
    </w:pPr>
  </w:style>
  <w:style w:type="character" w:customStyle="1" w:styleId="A1Char">
    <w:name w:val="A1 Char"/>
    <w:basedOn w:val="Heading1Char"/>
    <w:link w:val="A1"/>
    <w:rsid w:val="00A511F9"/>
    <w:rPr>
      <w:rFonts w:ascii="Times New Roman" w:eastAsia="Times New Roman" w:hAnsi="Times New Roman" w:cs="Times New Roman"/>
      <w:b/>
      <w:bCs/>
      <w:kern w:val="0"/>
      <w:sz w:val="28"/>
      <w:lang w:val="nl-NL"/>
      <w14:ligatures w14:val="none"/>
    </w:rPr>
  </w:style>
  <w:style w:type="paragraph" w:customStyle="1" w:styleId="4z">
    <w:name w:val="4z"/>
    <w:basedOn w:val="Normal"/>
    <w:rsid w:val="00A511F9"/>
    <w:pPr>
      <w:keepNext/>
      <w:spacing w:after="120" w:line="288" w:lineRule="auto"/>
      <w:jc w:val="center"/>
    </w:pPr>
    <w:rPr>
      <w:b/>
      <w:color w:val="000000"/>
      <w:sz w:val="26"/>
      <w:szCs w:val="26"/>
      <w:lang w:val="en-US" w:eastAsia="en-AU"/>
    </w:rPr>
  </w:style>
  <w:style w:type="character" w:customStyle="1" w:styleId="2-Mc1Char">
    <w:name w:val="2- Mục 1 Char"/>
    <w:basedOn w:val="DefaultParagraphFont"/>
    <w:link w:val="2-Mc1"/>
    <w:rsid w:val="00A511F9"/>
    <w:rPr>
      <w:rFonts w:ascii="Times New Roman" w:eastAsia="Times New Roman" w:hAnsi="Times New Roman" w:cs="Times New Roman"/>
      <w:b/>
      <w:bCs/>
      <w:kern w:val="0"/>
      <w:sz w:val="26"/>
      <w:szCs w:val="26"/>
      <w:lang w:val="en-US"/>
      <w14:ligatures w14:val="none"/>
    </w:rPr>
  </w:style>
  <w:style w:type="paragraph" w:customStyle="1" w:styleId="0-Phn">
    <w:name w:val="0- Phần"/>
    <w:basedOn w:val="Subtitle"/>
    <w:link w:val="0-PhnChar"/>
    <w:autoRedefine/>
    <w:qFormat/>
    <w:rsid w:val="00A511F9"/>
    <w:pPr>
      <w:keepNext/>
      <w:keepLines/>
      <w:widowControl w:val="0"/>
      <w:spacing w:before="480" w:after="240"/>
      <w:ind w:left="0" w:right="0" w:firstLine="0"/>
      <w:contextualSpacing/>
      <w:jc w:val="left"/>
      <w:outlineLvl w:val="0"/>
    </w:pPr>
    <w:rPr>
      <w:rFonts w:ascii="Times New Roman" w:hAnsi="Times New Roman"/>
      <w:bCs/>
      <w:color w:val="5A5A5A" w:themeColor="text1" w:themeTint="A5"/>
      <w:spacing w:val="15"/>
      <w:sz w:val="22"/>
      <w:szCs w:val="26"/>
      <w:lang w:val="nl-NL"/>
    </w:rPr>
  </w:style>
  <w:style w:type="character" w:customStyle="1" w:styleId="0-PhnChar">
    <w:name w:val="0- Phần Char"/>
    <w:basedOn w:val="SubtitleChar"/>
    <w:link w:val="0-Phn"/>
    <w:rsid w:val="00A511F9"/>
    <w:rPr>
      <w:rFonts w:ascii="Times New Roman" w:eastAsia="Times New Roman" w:hAnsi="Times New Roman" w:cs="Times New Roman"/>
      <w:b/>
      <w:bCs/>
      <w:color w:val="5A5A5A" w:themeColor="text1" w:themeTint="A5"/>
      <w:spacing w:val="15"/>
      <w:kern w:val="0"/>
      <w:sz w:val="22"/>
      <w:szCs w:val="26"/>
      <w:lang w:val="nl-NL"/>
      <w14:ligatures w14:val="none"/>
    </w:rPr>
  </w:style>
  <w:style w:type="paragraph" w:customStyle="1" w:styleId="5-Ch">
    <w:name w:val="5- Chữ"/>
    <w:basedOn w:val="Normal"/>
    <w:link w:val="5-ChChar"/>
    <w:autoRedefine/>
    <w:qFormat/>
    <w:rsid w:val="00A511F9"/>
    <w:pPr>
      <w:widowControl w:val="0"/>
      <w:spacing w:after="0" w:line="288" w:lineRule="auto"/>
      <w:ind w:firstLine="567"/>
    </w:pPr>
    <w:rPr>
      <w:bCs/>
      <w:iCs/>
      <w:color w:val="111111"/>
      <w:spacing w:val="-8"/>
      <w:sz w:val="26"/>
      <w:szCs w:val="26"/>
      <w:shd w:val="clear" w:color="auto" w:fill="FFFFFF"/>
      <w:lang w:val="vi-VN"/>
    </w:rPr>
  </w:style>
  <w:style w:type="character" w:customStyle="1" w:styleId="5-ChChar">
    <w:name w:val="5- Chữ Char"/>
    <w:basedOn w:val="DefaultParagraphFont"/>
    <w:link w:val="5-Ch"/>
    <w:rsid w:val="00A511F9"/>
    <w:rPr>
      <w:rFonts w:ascii="Times New Roman" w:eastAsia="Times New Roman" w:hAnsi="Times New Roman" w:cs="Times New Roman"/>
      <w:bCs/>
      <w:iCs/>
      <w:color w:val="111111"/>
      <w:spacing w:val="-8"/>
      <w:kern w:val="0"/>
      <w:sz w:val="26"/>
      <w:szCs w:val="26"/>
      <w:lang w:val="vi-VN"/>
      <w14:ligatures w14:val="none"/>
    </w:rPr>
  </w:style>
  <w:style w:type="character" w:customStyle="1" w:styleId="cpChagiiquyt1">
    <w:name w:val="Đề cập Chưa giải quyết1"/>
    <w:basedOn w:val="DefaultParagraphFont"/>
    <w:uiPriority w:val="99"/>
    <w:semiHidden/>
    <w:unhideWhenUsed/>
    <w:rsid w:val="00A511F9"/>
    <w:rPr>
      <w:color w:val="605E5C"/>
      <w:shd w:val="clear" w:color="auto" w:fill="E1DFDD"/>
    </w:rPr>
  </w:style>
  <w:style w:type="paragraph" w:customStyle="1" w:styleId="a0">
    <w:name w:val="список с точками"/>
    <w:basedOn w:val="Normal"/>
    <w:rsid w:val="00A511F9"/>
    <w:pPr>
      <w:numPr>
        <w:numId w:val="8"/>
      </w:numPr>
      <w:tabs>
        <w:tab w:val="left" w:pos="756"/>
      </w:tabs>
      <w:spacing w:after="0" w:line="360" w:lineRule="auto"/>
      <w:ind w:left="756"/>
    </w:pPr>
    <w:rPr>
      <w:szCs w:val="24"/>
      <w:lang w:val="ru-RU" w:eastAsia="ru-RU"/>
    </w:rPr>
  </w:style>
  <w:style w:type="table" w:customStyle="1" w:styleId="TableGrid9">
    <w:name w:val="Table Grid9"/>
    <w:basedOn w:val="TableNormal"/>
    <w:uiPriority w:val="39"/>
    <w:qFormat/>
    <w:rsid w:val="00A511F9"/>
    <w:pPr>
      <w:autoSpaceDE w:val="0"/>
      <w:autoSpaceDN w:val="0"/>
      <w:spacing w:before="0" w:after="0"/>
      <w:ind w:firstLine="0"/>
    </w:pPr>
    <w:rPr>
      <w:rFonts w:ascii=".VnTime" w:eastAsia="Times New Roman" w:hAnsi=".VnTime" w:cs=".VnTime"/>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A511F9"/>
    <w:pPr>
      <w:widowControl w:val="0"/>
      <w:suppressLineNumbers/>
      <w:overflowPunct w:val="0"/>
      <w:autoSpaceDE w:val="0"/>
      <w:autoSpaceDN w:val="0"/>
      <w:adjustRightInd w:val="0"/>
      <w:spacing w:before="0" w:after="0"/>
      <w:ind w:firstLine="0"/>
      <w:textAlignment w:val="baseline"/>
    </w:pPr>
    <w:rPr>
      <w:rFonts w:ascii="Times New Roman" w:eastAsia="Times New Roman" w:hAnsi="Times New Roman" w:cs="Times New Roman"/>
      <w:kern w:val="0"/>
      <w:sz w:val="20"/>
      <w:szCs w:val="20"/>
      <w:lang w:val="en-US"/>
      <w14:ligatures w14:val="none"/>
    </w:rPr>
  </w:style>
  <w:style w:type="paragraph" w:customStyle="1" w:styleId="BodyText100">
    <w:name w:val="Body Text10"/>
    <w:basedOn w:val="Normal"/>
    <w:rsid w:val="00A511F9"/>
    <w:pPr>
      <w:widowControl w:val="0"/>
      <w:spacing w:after="240" w:line="307" w:lineRule="exact"/>
    </w:pPr>
    <w:rPr>
      <w:rFonts w:asciiTheme="minorHAnsi" w:eastAsiaTheme="minorHAnsi" w:hAnsiTheme="minorHAnsi" w:cstheme="minorBidi"/>
      <w:sz w:val="22"/>
      <w:lang w:val="vi-VN"/>
    </w:rPr>
  </w:style>
  <w:style w:type="character" w:customStyle="1" w:styleId="BodytextBold7">
    <w:name w:val="Body text + Bold7"/>
    <w:uiPriority w:val="99"/>
    <w:rsid w:val="00A511F9"/>
    <w:rPr>
      <w:rFonts w:ascii="Times New Roman" w:hAnsi="Times New Roman"/>
      <w:b/>
      <w:color w:val="000000"/>
      <w:spacing w:val="0"/>
      <w:w w:val="100"/>
      <w:position w:val="0"/>
      <w:sz w:val="24"/>
      <w:u w:val="none"/>
      <w:lang w:val="vi-VN"/>
    </w:rPr>
  </w:style>
  <w:style w:type="character" w:customStyle="1" w:styleId="Heading100">
    <w:name w:val="Heading #10_"/>
    <w:link w:val="Heading101"/>
    <w:uiPriority w:val="99"/>
    <w:locked/>
    <w:rsid w:val="00A511F9"/>
    <w:rPr>
      <w:b/>
    </w:rPr>
  </w:style>
  <w:style w:type="paragraph" w:customStyle="1" w:styleId="Heading101">
    <w:name w:val="Heading #101"/>
    <w:basedOn w:val="Normal"/>
    <w:link w:val="Heading100"/>
    <w:uiPriority w:val="99"/>
    <w:rsid w:val="00A511F9"/>
    <w:pPr>
      <w:widowControl w:val="0"/>
      <w:spacing w:before="300" w:after="0" w:line="341" w:lineRule="exact"/>
    </w:pPr>
    <w:rPr>
      <w:rFonts w:asciiTheme="minorHAnsi" w:eastAsiaTheme="minorHAnsi" w:hAnsiTheme="minorHAnsi" w:cstheme="minorBidi"/>
      <w:b/>
      <w:kern w:val="2"/>
      <w:szCs w:val="24"/>
      <w:lang w:val="en-VN"/>
      <w14:ligatures w14:val="standardContextual"/>
    </w:rPr>
  </w:style>
  <w:style w:type="character" w:customStyle="1" w:styleId="Bodytext12">
    <w:name w:val="Body text (12)_"/>
    <w:link w:val="Bodytext121"/>
    <w:locked/>
    <w:rsid w:val="00A511F9"/>
    <w:rPr>
      <w:b/>
    </w:rPr>
  </w:style>
  <w:style w:type="paragraph" w:customStyle="1" w:styleId="Bodytext121">
    <w:name w:val="Body text (12)1"/>
    <w:basedOn w:val="Normal"/>
    <w:link w:val="Bodytext12"/>
    <w:rsid w:val="00A511F9"/>
    <w:pPr>
      <w:widowControl w:val="0"/>
      <w:spacing w:after="0" w:line="370" w:lineRule="exact"/>
      <w:jc w:val="left"/>
    </w:pPr>
    <w:rPr>
      <w:rFonts w:asciiTheme="minorHAnsi" w:eastAsiaTheme="minorHAnsi" w:hAnsiTheme="minorHAnsi" w:cstheme="minorBidi"/>
      <w:b/>
      <w:kern w:val="2"/>
      <w:szCs w:val="24"/>
      <w:lang w:val="en-VN"/>
      <w14:ligatures w14:val="standardContextual"/>
    </w:rPr>
  </w:style>
  <w:style w:type="paragraph" w:customStyle="1" w:styleId="ListParagraph1">
    <w:name w:val="List Paragraph1"/>
    <w:basedOn w:val="Normal"/>
    <w:qFormat/>
    <w:rsid w:val="00A511F9"/>
    <w:pPr>
      <w:ind w:left="720"/>
      <w:contextualSpacing/>
      <w:jc w:val="left"/>
    </w:pPr>
    <w:rPr>
      <w:rFonts w:ascii="Calibri" w:eastAsia="Calibri" w:hAnsi="Calibri"/>
      <w:sz w:val="22"/>
      <w:lang w:val="vi-VN"/>
    </w:rPr>
  </w:style>
  <w:style w:type="paragraph" w:customStyle="1" w:styleId="pbody">
    <w:name w:val="pbody"/>
    <w:basedOn w:val="Normal"/>
    <w:rsid w:val="00A511F9"/>
    <w:pPr>
      <w:spacing w:before="100" w:beforeAutospacing="1" w:after="100" w:afterAutospacing="1" w:line="240" w:lineRule="auto"/>
      <w:jc w:val="left"/>
    </w:pPr>
    <w:rPr>
      <w:rFonts w:eastAsia="Calibri" w:cs=".Vn3DH"/>
      <w:szCs w:val="24"/>
      <w:lang w:val="vi-VN" w:eastAsia="vi-VN"/>
    </w:rPr>
  </w:style>
  <w:style w:type="paragraph" w:customStyle="1" w:styleId="Bodytext910">
    <w:name w:val="Body text (9)1"/>
    <w:basedOn w:val="Normal"/>
    <w:rsid w:val="00A511F9"/>
    <w:pPr>
      <w:widowControl w:val="0"/>
      <w:spacing w:before="360" w:after="0" w:line="326" w:lineRule="exact"/>
    </w:pPr>
    <w:rPr>
      <w:rFonts w:asciiTheme="minorHAnsi" w:hAnsiTheme="minorHAnsi" w:cstheme="minorBidi"/>
      <w:i/>
      <w:iCs/>
      <w:sz w:val="22"/>
      <w:lang w:val="vi-VN"/>
    </w:rPr>
  </w:style>
  <w:style w:type="table" w:customStyle="1" w:styleId="14">
    <w:name w:val="14"/>
    <w:basedOn w:val="TableNormal"/>
    <w:rsid w:val="00A511F9"/>
    <w:pPr>
      <w:spacing w:before="0" w:after="0"/>
      <w:ind w:firstLine="0"/>
    </w:pPr>
    <w:rPr>
      <w:rFonts w:ascii="Times New Roman" w:eastAsia="SimSun" w:hAnsi="Times New Roman" w:cs="Calibri"/>
      <w:kern w:val="0"/>
      <w:sz w:val="20"/>
      <w:szCs w:val="20"/>
      <w:lang w:val="vi-VN" w:eastAsia="vi-VN"/>
      <w14:ligatures w14:val="none"/>
    </w:rPr>
    <w:tblPr>
      <w:tblCellMar>
        <w:left w:w="115" w:type="dxa"/>
        <w:right w:w="115" w:type="dxa"/>
      </w:tblCellMar>
    </w:tblPr>
  </w:style>
  <w:style w:type="paragraph" w:customStyle="1" w:styleId="CharCharChar1">
    <w:name w:val="Char Char Char1"/>
    <w:basedOn w:val="Normal"/>
    <w:next w:val="Normal"/>
    <w:semiHidden/>
    <w:rsid w:val="00A511F9"/>
    <w:pPr>
      <w:spacing w:before="120" w:after="120" w:line="312" w:lineRule="auto"/>
      <w:jc w:val="left"/>
    </w:pPr>
    <w:rPr>
      <w:sz w:val="28"/>
      <w:szCs w:val="28"/>
      <w:lang w:val="en-US"/>
    </w:rPr>
  </w:style>
  <w:style w:type="character" w:customStyle="1" w:styleId="y2iqfc">
    <w:name w:val="y2iqfc"/>
    <w:rsid w:val="00A511F9"/>
  </w:style>
  <w:style w:type="character" w:customStyle="1" w:styleId="Style1Char">
    <w:name w:val="Style1 Char"/>
    <w:link w:val="Style1"/>
    <w:rsid w:val="00A511F9"/>
    <w:rPr>
      <w:rFonts w:ascii=".VnCentury Schoolbook" w:eastAsia="Times New Roman" w:hAnsi=".VnCentury Schoolbook" w:cs="Times New Roman"/>
      <w:b/>
      <w:bCs/>
      <w:i/>
      <w:iCs/>
      <w:kern w:val="0"/>
      <w:sz w:val="32"/>
      <w:u w:val="single"/>
      <w:lang w:val="nl-NL"/>
      <w14:ligatures w14:val="none"/>
    </w:rPr>
  </w:style>
  <w:style w:type="character" w:customStyle="1" w:styleId="Style2Char">
    <w:name w:val="Style2 Char"/>
    <w:link w:val="Style2"/>
    <w:rsid w:val="00A511F9"/>
    <w:rPr>
      <w:rFonts w:ascii=".VnBlackH" w:eastAsia="Times New Roman" w:hAnsi=".VnBlackH" w:cs="Times New Roman"/>
      <w:bCs/>
      <w:kern w:val="0"/>
      <w:sz w:val="32"/>
      <w:lang w:val="en-US"/>
      <w14:ligatures w14:val="none"/>
    </w:rPr>
  </w:style>
  <w:style w:type="paragraph" w:customStyle="1" w:styleId="tl">
    <w:name w:val="tl"/>
    <w:basedOn w:val="Normal"/>
    <w:uiPriority w:val="99"/>
    <w:qFormat/>
    <w:rsid w:val="00A511F9"/>
    <w:pPr>
      <w:widowControl w:val="0"/>
      <w:spacing w:after="0" w:line="240" w:lineRule="auto"/>
      <w:ind w:left="446" w:hanging="446"/>
    </w:pPr>
    <w:rPr>
      <w:sz w:val="20"/>
      <w:szCs w:val="20"/>
      <w:lang w:val="en-US"/>
    </w:rPr>
  </w:style>
  <w:style w:type="character" w:customStyle="1" w:styleId="cpChagiiquyt2">
    <w:name w:val="Đề cập Chưa giải quyết2"/>
    <w:basedOn w:val="DefaultParagraphFont"/>
    <w:uiPriority w:val="99"/>
    <w:semiHidden/>
    <w:unhideWhenUsed/>
    <w:rsid w:val="00A51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7749</Words>
  <Characters>44174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Cường</dc:creator>
  <cp:keywords/>
  <dc:description/>
  <cp:lastModifiedBy>Nguyễn Minh Cường</cp:lastModifiedBy>
  <cp:revision>1</cp:revision>
  <dcterms:created xsi:type="dcterms:W3CDTF">2024-08-20T13:18:00Z</dcterms:created>
  <dcterms:modified xsi:type="dcterms:W3CDTF">2024-08-20T13:30:00Z</dcterms:modified>
</cp:coreProperties>
</file>