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8E4" w:rsidRPr="005C496A" w:rsidRDefault="003338E4" w:rsidP="003338E4">
      <w:pPr>
        <w:pStyle w:val="Sansinterligne"/>
        <w:jc w:val="center"/>
        <w:rPr>
          <w:rFonts w:cstheme="minorHAnsi"/>
          <w:sz w:val="28"/>
        </w:rPr>
      </w:pPr>
      <w:bookmarkStart w:id="0" w:name="_GoBack"/>
      <w:bookmarkEnd w:id="0"/>
      <w:r w:rsidRPr="005C496A">
        <w:rPr>
          <w:rFonts w:cstheme="minorHAnsi"/>
          <w:sz w:val="28"/>
        </w:rPr>
        <w:t>Ministère de l’Education nationale</w:t>
      </w:r>
    </w:p>
    <w:p w:rsidR="003338E4" w:rsidRPr="005C496A" w:rsidRDefault="003338E4" w:rsidP="003338E4">
      <w:pPr>
        <w:pStyle w:val="Sansinterligne"/>
        <w:jc w:val="center"/>
        <w:rPr>
          <w:rFonts w:cstheme="minorHAnsi"/>
          <w:sz w:val="28"/>
        </w:rPr>
      </w:pPr>
      <w:r w:rsidRPr="005C496A">
        <w:rPr>
          <w:rFonts w:cstheme="minorHAnsi"/>
          <w:sz w:val="28"/>
        </w:rPr>
        <w:t>Université de Montpellier II</w:t>
      </w:r>
    </w:p>
    <w:p w:rsidR="003338E4" w:rsidRPr="005C496A" w:rsidRDefault="003338E4" w:rsidP="003338E4">
      <w:pPr>
        <w:pStyle w:val="Sansinterligne"/>
        <w:jc w:val="center"/>
        <w:rPr>
          <w:rFonts w:cstheme="minorHAnsi"/>
          <w:sz w:val="28"/>
        </w:rPr>
      </w:pPr>
    </w:p>
    <w:p w:rsidR="003338E4" w:rsidRPr="005C496A" w:rsidRDefault="003338E4" w:rsidP="003338E4">
      <w:pPr>
        <w:pStyle w:val="Sansinterligne"/>
        <w:jc w:val="center"/>
        <w:rPr>
          <w:rFonts w:cstheme="minorHAnsi"/>
          <w:sz w:val="28"/>
        </w:rPr>
      </w:pPr>
      <w:r w:rsidRPr="005C496A">
        <w:rPr>
          <w:rFonts w:cstheme="minorHAnsi"/>
          <w:sz w:val="28"/>
        </w:rPr>
        <w:t>Rapport de projet informatique ULIN 607</w:t>
      </w:r>
    </w:p>
    <w:p w:rsidR="003338E4" w:rsidRPr="005C496A" w:rsidRDefault="003338E4" w:rsidP="003338E4">
      <w:pPr>
        <w:pStyle w:val="Sansinterligne"/>
        <w:jc w:val="center"/>
        <w:rPr>
          <w:rFonts w:cstheme="minorHAnsi"/>
          <w:sz w:val="28"/>
        </w:rPr>
      </w:pPr>
      <w:r w:rsidRPr="005C496A">
        <w:rPr>
          <w:rFonts w:cstheme="minorHAnsi"/>
          <w:sz w:val="28"/>
        </w:rPr>
        <w:t>Licence informatique 3</w:t>
      </w:r>
      <w:r w:rsidRPr="005C496A">
        <w:rPr>
          <w:rFonts w:cstheme="minorHAnsi"/>
          <w:sz w:val="28"/>
          <w:vertAlign w:val="superscript"/>
        </w:rPr>
        <w:t>ème</w:t>
      </w:r>
      <w:r w:rsidRPr="005C496A">
        <w:rPr>
          <w:rFonts w:cstheme="minorHAnsi"/>
          <w:sz w:val="28"/>
        </w:rPr>
        <w:t xml:space="preserve"> année</w:t>
      </w:r>
    </w:p>
    <w:p w:rsidR="003338E4" w:rsidRDefault="003338E4" w:rsidP="003338E4">
      <w:pPr>
        <w:pStyle w:val="Sansinterligne"/>
        <w:jc w:val="center"/>
        <w:rPr>
          <w:rFonts w:cstheme="minorHAnsi"/>
          <w:sz w:val="28"/>
        </w:rPr>
      </w:pPr>
      <w:r w:rsidRPr="005C496A">
        <w:rPr>
          <w:rFonts w:cstheme="minorHAnsi"/>
          <w:sz w:val="28"/>
        </w:rPr>
        <w:t>2011/2012</w:t>
      </w:r>
    </w:p>
    <w:p w:rsidR="003338E4" w:rsidRDefault="003338E4" w:rsidP="003338E4">
      <w:pPr>
        <w:pStyle w:val="Sansinterligne"/>
        <w:jc w:val="center"/>
        <w:rPr>
          <w:rFonts w:cstheme="minorHAnsi"/>
          <w:sz w:val="28"/>
        </w:rPr>
      </w:pPr>
    </w:p>
    <w:p w:rsidR="003338E4" w:rsidRDefault="003338E4" w:rsidP="003338E4">
      <w:pPr>
        <w:pStyle w:val="Sansinterligne"/>
        <w:rPr>
          <w:rFonts w:cstheme="minorHAnsi"/>
          <w:sz w:val="28"/>
        </w:rPr>
      </w:pPr>
    </w:p>
    <w:p w:rsidR="003338E4" w:rsidRDefault="003338E4" w:rsidP="003338E4">
      <w:pPr>
        <w:pStyle w:val="Sansinterligne"/>
        <w:jc w:val="center"/>
        <w:rPr>
          <w:rFonts w:cstheme="minorHAnsi"/>
          <w:sz w:val="28"/>
        </w:rPr>
      </w:pPr>
      <w:r>
        <w:rPr>
          <w:rFonts w:cstheme="minorHAnsi"/>
          <w:noProof/>
          <w:sz w:val="28"/>
          <w:lang w:eastAsia="fr-FR"/>
        </w:rPr>
        <w:drawing>
          <wp:inline distT="0" distB="0" distL="0" distR="0" wp14:anchorId="690DB70D" wp14:editId="4E345F77">
            <wp:extent cx="1381125" cy="1381125"/>
            <wp:effectExtent l="0" t="0" r="9525" b="9525"/>
            <wp:docPr id="9" name="Image 9" descr="C:\Users\Shyzkanza\Desktop\projet tut licence\netbeans\Poker Party\assets\jeto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projet tut licence\netbeans\Poker Party\assets\jeton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3338E4" w:rsidRDefault="003338E4" w:rsidP="003338E4">
      <w:pPr>
        <w:pStyle w:val="Sansinterligne"/>
        <w:jc w:val="center"/>
        <w:rPr>
          <w:rFonts w:cstheme="minorHAnsi"/>
          <w:sz w:val="28"/>
        </w:rPr>
      </w:pPr>
    </w:p>
    <w:p w:rsidR="003338E4" w:rsidRDefault="003338E4" w:rsidP="003338E4">
      <w:pPr>
        <w:pStyle w:val="Sansinterligne"/>
        <w:jc w:val="center"/>
        <w:rPr>
          <w:rFonts w:cstheme="minorHAnsi"/>
          <w:sz w:val="28"/>
        </w:rPr>
      </w:pPr>
    </w:p>
    <w:p w:rsidR="003338E4" w:rsidRDefault="005D0DC6" w:rsidP="003338E4">
      <w:pPr>
        <w:pStyle w:val="Titre"/>
        <w:jc w:val="center"/>
      </w:pPr>
      <w:r>
        <w:t>Annexe du rapport</w:t>
      </w:r>
    </w:p>
    <w:p w:rsidR="003338E4" w:rsidRDefault="003338E4" w:rsidP="003338E4">
      <w:pPr>
        <w:pStyle w:val="Sansinterligne"/>
        <w:jc w:val="center"/>
        <w:rPr>
          <w:sz w:val="24"/>
        </w:rPr>
      </w:pPr>
      <w:r w:rsidRPr="005C496A">
        <w:rPr>
          <w:sz w:val="24"/>
        </w:rPr>
        <w:t xml:space="preserve">Benjamin </w:t>
      </w:r>
      <w:proofErr w:type="spellStart"/>
      <w:r w:rsidRPr="005C496A">
        <w:rPr>
          <w:sz w:val="24"/>
        </w:rPr>
        <w:t>Maurin</w:t>
      </w:r>
      <w:proofErr w:type="spellEnd"/>
      <w:r w:rsidRPr="005C496A">
        <w:rPr>
          <w:sz w:val="24"/>
        </w:rPr>
        <w:t xml:space="preserve"> (chef de projet), J</w:t>
      </w:r>
      <w:r>
        <w:rPr>
          <w:sz w:val="24"/>
        </w:rPr>
        <w:t xml:space="preserve">essy </w:t>
      </w:r>
      <w:proofErr w:type="spellStart"/>
      <w:r>
        <w:rPr>
          <w:sz w:val="24"/>
        </w:rPr>
        <w:t>Bonnotte</w:t>
      </w:r>
      <w:proofErr w:type="spellEnd"/>
      <w:r>
        <w:rPr>
          <w:sz w:val="24"/>
        </w:rPr>
        <w:t>, Mathieu</w:t>
      </w:r>
      <w:r w:rsidRPr="005C496A">
        <w:rPr>
          <w:sz w:val="24"/>
        </w:rPr>
        <w:t xml:space="preserve"> </w:t>
      </w:r>
      <w:proofErr w:type="spellStart"/>
      <w:r w:rsidRPr="005C496A">
        <w:rPr>
          <w:sz w:val="24"/>
        </w:rPr>
        <w:t>Polizzi</w:t>
      </w:r>
      <w:proofErr w:type="spellEnd"/>
      <w:r w:rsidRPr="005C496A">
        <w:rPr>
          <w:sz w:val="24"/>
        </w:rPr>
        <w:t>,</w:t>
      </w:r>
    </w:p>
    <w:p w:rsidR="003338E4" w:rsidRDefault="003338E4" w:rsidP="003338E4">
      <w:pPr>
        <w:pStyle w:val="Sansinterligne"/>
        <w:jc w:val="center"/>
        <w:rPr>
          <w:sz w:val="24"/>
          <w:lang w:val="en-US"/>
        </w:rPr>
      </w:pPr>
      <w:r w:rsidRPr="00236280">
        <w:rPr>
          <w:sz w:val="24"/>
          <w:lang w:val="en-US"/>
        </w:rPr>
        <w:t xml:space="preserve">Steve </w:t>
      </w:r>
      <w:proofErr w:type="spellStart"/>
      <w:r w:rsidRPr="00236280">
        <w:rPr>
          <w:sz w:val="24"/>
          <w:lang w:val="en-US"/>
        </w:rPr>
        <w:t>Giner</w:t>
      </w:r>
      <w:proofErr w:type="spellEnd"/>
      <w:r w:rsidRPr="00236280">
        <w:rPr>
          <w:sz w:val="24"/>
          <w:lang w:val="en-US"/>
        </w:rPr>
        <w:t xml:space="preserve">, Clement </w:t>
      </w:r>
      <w:proofErr w:type="spellStart"/>
      <w:r w:rsidRPr="00236280">
        <w:rPr>
          <w:sz w:val="24"/>
          <w:lang w:val="en-US"/>
        </w:rPr>
        <w:t>Agret</w:t>
      </w:r>
      <w:proofErr w:type="spellEnd"/>
      <w:r w:rsidRPr="00236280">
        <w:rPr>
          <w:sz w:val="24"/>
          <w:lang w:val="en-US"/>
        </w:rPr>
        <w:t xml:space="preserve">, Renaud </w:t>
      </w:r>
      <w:proofErr w:type="spellStart"/>
      <w:r w:rsidRPr="00236280">
        <w:rPr>
          <w:sz w:val="24"/>
          <w:lang w:val="en-US"/>
        </w:rPr>
        <w:t>Legoc</w:t>
      </w:r>
      <w:proofErr w:type="spellEnd"/>
      <w:r w:rsidRPr="00236280">
        <w:rPr>
          <w:sz w:val="24"/>
          <w:lang w:val="en-US"/>
        </w:rPr>
        <w:t xml:space="preserve">, </w:t>
      </w:r>
      <w:proofErr w:type="spellStart"/>
      <w:r w:rsidRPr="00236280">
        <w:rPr>
          <w:sz w:val="24"/>
          <w:lang w:val="en-US"/>
        </w:rPr>
        <w:t>Yohann</w:t>
      </w:r>
      <w:proofErr w:type="spellEnd"/>
      <w:r w:rsidRPr="00236280">
        <w:rPr>
          <w:sz w:val="24"/>
          <w:lang w:val="en-US"/>
        </w:rPr>
        <w:t xml:space="preserve"> Lam </w:t>
      </w:r>
      <w:proofErr w:type="spellStart"/>
      <w:r w:rsidRPr="00236280">
        <w:rPr>
          <w:sz w:val="24"/>
          <w:lang w:val="en-US"/>
        </w:rPr>
        <w:t>Seck</w:t>
      </w:r>
      <w:proofErr w:type="spellEnd"/>
      <w:r>
        <w:rPr>
          <w:sz w:val="24"/>
          <w:lang w:val="en-US"/>
        </w:rPr>
        <w:t>, Paul Mura</w:t>
      </w:r>
    </w:p>
    <w:p w:rsidR="003338E4" w:rsidRDefault="003338E4" w:rsidP="003338E4">
      <w:pPr>
        <w:pStyle w:val="Sansinterligne"/>
        <w:jc w:val="center"/>
        <w:rPr>
          <w:sz w:val="24"/>
          <w:lang w:val="en-US"/>
        </w:rPr>
      </w:pPr>
      <w:proofErr w:type="spellStart"/>
      <w:r>
        <w:rPr>
          <w:sz w:val="24"/>
          <w:lang w:val="en-US"/>
        </w:rPr>
        <w:t>Tuteur</w:t>
      </w:r>
      <w:proofErr w:type="spellEnd"/>
      <w:r>
        <w:rPr>
          <w:sz w:val="24"/>
          <w:lang w:val="en-US"/>
        </w:rPr>
        <w:t xml:space="preserve">: Michel </w:t>
      </w:r>
      <w:proofErr w:type="spellStart"/>
      <w:r>
        <w:rPr>
          <w:sz w:val="24"/>
          <w:lang w:val="en-US"/>
        </w:rPr>
        <w:t>Meynard</w:t>
      </w:r>
      <w:proofErr w:type="spellEnd"/>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1312" behindDoc="0" locked="0" layoutInCell="1" allowOverlap="1" wp14:anchorId="4A3F27BB" wp14:editId="73E4000E">
            <wp:simplePos x="0" y="0"/>
            <wp:positionH relativeFrom="column">
              <wp:posOffset>4167505</wp:posOffset>
            </wp:positionH>
            <wp:positionV relativeFrom="paragraph">
              <wp:posOffset>97790</wp:posOffset>
            </wp:positionV>
            <wp:extent cx="2076450" cy="2076450"/>
            <wp:effectExtent l="0" t="0" r="0" b="0"/>
            <wp:wrapSquare wrapText="bothSides"/>
            <wp:docPr id="10" name="Image 10" descr="C:\Users\Jessy\Desktop\Nouveau dossier (6)\rapport 2\Rappor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sy\Desktop\Nouveau dossier (6)\rapport 2\Rapport\andro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5408" behindDoc="0" locked="0" layoutInCell="1" allowOverlap="1" wp14:anchorId="0CE31219" wp14:editId="7E3A0A0B">
            <wp:simplePos x="0" y="0"/>
            <wp:positionH relativeFrom="column">
              <wp:posOffset>2400300</wp:posOffset>
            </wp:positionH>
            <wp:positionV relativeFrom="paragraph">
              <wp:posOffset>186690</wp:posOffset>
            </wp:positionV>
            <wp:extent cx="1087755" cy="1447800"/>
            <wp:effectExtent l="0" t="0" r="0" b="0"/>
            <wp:wrapSquare wrapText="bothSides"/>
            <wp:docPr id="11" name="Image 11" descr="C:\Users\Shyzkanza\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zkanza\Desktop\Jav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775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2336" behindDoc="0" locked="0" layoutInCell="1" allowOverlap="1" wp14:anchorId="13A03458" wp14:editId="0404E0A0">
            <wp:simplePos x="0" y="0"/>
            <wp:positionH relativeFrom="column">
              <wp:posOffset>109855</wp:posOffset>
            </wp:positionH>
            <wp:positionV relativeFrom="paragraph">
              <wp:posOffset>95885</wp:posOffset>
            </wp:positionV>
            <wp:extent cx="1352550" cy="1352550"/>
            <wp:effectExtent l="0" t="0" r="0" b="0"/>
            <wp:wrapSquare wrapText="bothSides"/>
            <wp:docPr id="12" name="Image 12" descr="C:\Users\Shyzkanza\Desktop\qt-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yzkanza\Desktop\qt-logo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4384" behindDoc="0" locked="0" layoutInCell="1" allowOverlap="1" wp14:anchorId="4A2A06A2" wp14:editId="494D4AA5">
            <wp:simplePos x="0" y="0"/>
            <wp:positionH relativeFrom="column">
              <wp:posOffset>-156845</wp:posOffset>
            </wp:positionH>
            <wp:positionV relativeFrom="paragraph">
              <wp:posOffset>90805</wp:posOffset>
            </wp:positionV>
            <wp:extent cx="1266825" cy="1266825"/>
            <wp:effectExtent l="0" t="0" r="9525" b="9525"/>
            <wp:wrapSquare wrapText="bothSides"/>
            <wp:docPr id="13" name="Image 13" descr="C:\Users\Shyzkanza\Desktop\log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logo-inf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3360" behindDoc="0" locked="0" layoutInCell="1" allowOverlap="1" wp14:anchorId="353574F5" wp14:editId="5ED4ACC0">
            <wp:simplePos x="0" y="0"/>
            <wp:positionH relativeFrom="column">
              <wp:posOffset>2880995</wp:posOffset>
            </wp:positionH>
            <wp:positionV relativeFrom="paragraph">
              <wp:posOffset>15875</wp:posOffset>
            </wp:positionV>
            <wp:extent cx="2136140" cy="1209675"/>
            <wp:effectExtent l="0" t="0" r="0" b="9525"/>
            <wp:wrapSquare wrapText="bothSides"/>
            <wp:docPr id="14" name="Image 14" descr="C:\Users\Shyzkanza\Desktop\54d11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54d1144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614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rPr>
          <w:sz w:val="24"/>
          <w:lang w:val="en-US"/>
        </w:rPr>
      </w:pPr>
      <w:r>
        <w:rPr>
          <w:sz w:val="24"/>
          <w:lang w:val="en-US"/>
        </w:rPr>
        <w:br w:type="page"/>
      </w:r>
    </w:p>
    <w:p w:rsidR="003338E4" w:rsidRDefault="003338E4" w:rsidP="003338E4">
      <w:pPr>
        <w:tabs>
          <w:tab w:val="left" w:pos="7275"/>
        </w:tabs>
        <w:rPr>
          <w:rFonts w:cstheme="minorHAnsi"/>
        </w:rPr>
      </w:pPr>
    </w:p>
    <w:p w:rsidR="003338E4" w:rsidRPr="005D0DC6" w:rsidRDefault="003338E4">
      <w:pPr>
        <w:rPr>
          <w:rFonts w:cstheme="minorHAnsi"/>
        </w:rPr>
      </w:pPr>
      <w:r w:rsidRPr="003338E4">
        <w:rPr>
          <w:rFonts w:cstheme="minorHAnsi"/>
        </w:rPr>
        <w:br w:type="page"/>
      </w:r>
    </w:p>
    <w:p w:rsidR="00E46D9A" w:rsidRPr="003338E4" w:rsidRDefault="00E46D9A" w:rsidP="003338E4">
      <w:pPr>
        <w:pStyle w:val="Titre"/>
        <w:rPr>
          <w:rFonts w:asciiTheme="minorHAnsi" w:hAnsiTheme="minorHAnsi" w:cstheme="minorHAnsi"/>
        </w:rPr>
      </w:pPr>
      <w:r w:rsidRPr="00F475C7">
        <w:rPr>
          <w:rFonts w:asciiTheme="minorHAnsi" w:hAnsiTheme="minorHAnsi" w:cstheme="minorHAnsi"/>
        </w:rPr>
        <w:lastRenderedPageBreak/>
        <w:t>Annexes</w:t>
      </w:r>
    </w:p>
    <w:p w:rsidR="00F475C7" w:rsidRPr="00F475C7" w:rsidRDefault="00E46D9A" w:rsidP="003338E4">
      <w:pPr>
        <w:pStyle w:val="Paragraphedeliste"/>
        <w:numPr>
          <w:ilvl w:val="0"/>
          <w:numId w:val="4"/>
        </w:numPr>
        <w:outlineLvl w:val="1"/>
        <w:rPr>
          <w:rFonts w:cstheme="minorHAnsi"/>
          <w:b/>
          <w:sz w:val="28"/>
        </w:rPr>
      </w:pPr>
      <w:r w:rsidRPr="00F475C7">
        <w:rPr>
          <w:rFonts w:cstheme="minorHAnsi"/>
          <w:b/>
          <w:sz w:val="28"/>
        </w:rPr>
        <w:t>Glossaire</w:t>
      </w:r>
    </w:p>
    <w:p w:rsidR="00F475C7" w:rsidRPr="003338E4" w:rsidRDefault="00F475C7" w:rsidP="003338E4">
      <w:pPr>
        <w:pStyle w:val="Sansinterligne"/>
        <w:jc w:val="both"/>
        <w:rPr>
          <w:sz w:val="24"/>
          <w:szCs w:val="24"/>
        </w:rPr>
      </w:pPr>
      <w:r w:rsidRPr="003338E4">
        <w:rPr>
          <w:b/>
          <w:i/>
          <w:iCs/>
          <w:sz w:val="24"/>
          <w:szCs w:val="24"/>
        </w:rPr>
        <w:t>SGBD</w:t>
      </w:r>
      <w:r w:rsidRPr="003338E4">
        <w:rPr>
          <w:i/>
          <w:iCs/>
          <w:sz w:val="24"/>
          <w:szCs w:val="24"/>
        </w:rPr>
        <w:t xml:space="preserve"> : </w:t>
      </w:r>
      <w:r w:rsidRPr="003338E4">
        <w:rPr>
          <w:sz w:val="24"/>
          <w:szCs w:val="24"/>
        </w:rPr>
        <w:t>Un système de gestion de base de données est un logiciel système destiné à stocker et à partager des informations dans une base de données, en garantissant la qualité, la pérennité et la confidentialité des informations, tout en cachant la complexité des opérations.</w:t>
      </w:r>
    </w:p>
    <w:p w:rsidR="00F475C7" w:rsidRPr="003338E4" w:rsidRDefault="00F475C7" w:rsidP="003338E4">
      <w:pPr>
        <w:pStyle w:val="Sansinterligne"/>
        <w:jc w:val="both"/>
        <w:rPr>
          <w:sz w:val="24"/>
          <w:szCs w:val="24"/>
        </w:rPr>
      </w:pPr>
      <w:r w:rsidRPr="003338E4">
        <w:rPr>
          <w:sz w:val="24"/>
          <w:szCs w:val="24"/>
        </w:rPr>
        <w:t xml:space="preserve">Un SGBD  permet d'inscrire, de retrouver, de modifier, de trier, de transformer ou les informations de la base de données. </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Thread</w:t>
      </w:r>
      <w:r w:rsidRPr="003338E4">
        <w:rPr>
          <w:i/>
          <w:iCs/>
          <w:sz w:val="24"/>
          <w:szCs w:val="24"/>
        </w:rPr>
        <w:t xml:space="preserve"> : </w:t>
      </w:r>
      <w:r w:rsidRPr="003338E4">
        <w:rPr>
          <w:sz w:val="24"/>
          <w:szCs w:val="24"/>
        </w:rPr>
        <w:t>Un thread ou fil (d'exécution) ou tâche, est similaire à un processus car tous deux représentent l'exécution d'un ensemble d'instructions du langage machine d'un processeur. Du point de vue de l'utilisateur, ces exécutions semblent se dérouler en parallèle. Toutefois, là où chaque processus possède sa propre mémoire virtuelle, les threads d'un même processus se partagent sa mémoire virtuelle. Par contre, tous les threads possèdent leur propre pile d’appel.</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Socket</w:t>
      </w:r>
      <w:r w:rsidRPr="003338E4">
        <w:rPr>
          <w:i/>
          <w:iCs/>
          <w:sz w:val="24"/>
          <w:szCs w:val="24"/>
        </w:rPr>
        <w:t xml:space="preserve"> : </w:t>
      </w:r>
      <w:r w:rsidRPr="003338E4">
        <w:rPr>
          <w:sz w:val="24"/>
          <w:szCs w:val="24"/>
        </w:rPr>
        <w:t>Il s’agit d’un modèle permettant la communication inter processus  afin de permettre à divers processus de communiquer aussi bien sur une même machine qu’à travers un réseau TCP/IP.</w:t>
      </w:r>
    </w:p>
    <w:p w:rsidR="00F475C7" w:rsidRPr="003338E4" w:rsidRDefault="00F475C7" w:rsidP="003338E4">
      <w:pPr>
        <w:pStyle w:val="Sansinterligne"/>
        <w:jc w:val="both"/>
        <w:rPr>
          <w:sz w:val="24"/>
          <w:szCs w:val="24"/>
        </w:rPr>
      </w:pPr>
      <w:r w:rsidRPr="003338E4">
        <w:rPr>
          <w:sz w:val="24"/>
          <w:szCs w:val="24"/>
        </w:rPr>
        <w:t>Ici, les sockets permettent de communiquer entre les clients et le serveur.</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API</w:t>
      </w:r>
      <w:r w:rsidRPr="003338E4">
        <w:rPr>
          <w:i/>
          <w:iCs/>
          <w:sz w:val="24"/>
          <w:szCs w:val="24"/>
        </w:rPr>
        <w:t xml:space="preserve"> :</w:t>
      </w:r>
      <w:r w:rsidRPr="003338E4">
        <w:rPr>
          <w:sz w:val="24"/>
          <w:szCs w:val="24"/>
        </w:rPr>
        <w:t xml:space="preserve"> Une interface de programmation (Application </w:t>
      </w:r>
      <w:proofErr w:type="spellStart"/>
      <w:r w:rsidRPr="003338E4">
        <w:rPr>
          <w:sz w:val="24"/>
          <w:szCs w:val="24"/>
        </w:rPr>
        <w:t>Programming</w:t>
      </w:r>
      <w:proofErr w:type="spellEnd"/>
      <w:r w:rsidRPr="003338E4">
        <w:rPr>
          <w:sz w:val="24"/>
          <w:szCs w:val="24"/>
        </w:rPr>
        <w:t xml:space="preserve"> Interface ou API) est une interface fournie par un programme informatique. Elle permet l'interaction des programmes les uns avec les autres, de manière analogue à une interface homme-machine, qui rend possible l'interaction entre un homme et une machine.</w:t>
      </w:r>
    </w:p>
    <w:p w:rsidR="00F475C7" w:rsidRPr="003338E4" w:rsidRDefault="00F475C7" w:rsidP="003338E4">
      <w:pPr>
        <w:pStyle w:val="Sansinterligne"/>
        <w:jc w:val="both"/>
        <w:rPr>
          <w:sz w:val="24"/>
          <w:szCs w:val="24"/>
        </w:rPr>
      </w:pPr>
      <w:r w:rsidRPr="003338E4">
        <w:rPr>
          <w:sz w:val="24"/>
          <w:szCs w:val="24"/>
        </w:rPr>
        <w:t>Du point de vue technique une API est un ensemble de fonctions, procédures ou classes mises à disposition par une bibliothèque logicielle, un système d'exploitation ou un service. La connaissance des API est indispensable à l'interopérabilité entre les composants logiciels.</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sz w:val="24"/>
          <w:szCs w:val="24"/>
        </w:rPr>
        <w:t xml:space="preserve">Texas </w:t>
      </w:r>
      <w:proofErr w:type="spellStart"/>
      <w:r w:rsidRPr="003338E4">
        <w:rPr>
          <w:b/>
          <w:i/>
          <w:sz w:val="24"/>
          <w:szCs w:val="24"/>
        </w:rPr>
        <w:t>hold’em</w:t>
      </w:r>
      <w:proofErr w:type="spellEnd"/>
      <w:r w:rsidRPr="003338E4">
        <w:rPr>
          <w:b/>
          <w:i/>
          <w:sz w:val="24"/>
          <w:szCs w:val="24"/>
        </w:rPr>
        <w:t xml:space="preserve"> no </w:t>
      </w:r>
      <w:proofErr w:type="spellStart"/>
      <w:r w:rsidRPr="003338E4">
        <w:rPr>
          <w:b/>
          <w:i/>
          <w:sz w:val="24"/>
          <w:szCs w:val="24"/>
        </w:rPr>
        <w:t>limit</w:t>
      </w:r>
      <w:proofErr w:type="spellEnd"/>
      <w:r w:rsidR="003338E4">
        <w:rPr>
          <w:i/>
          <w:sz w:val="24"/>
          <w:szCs w:val="24"/>
        </w:rPr>
        <w:t xml:space="preserve"> </w:t>
      </w:r>
      <w:r w:rsidRPr="003338E4">
        <w:rPr>
          <w:i/>
          <w:sz w:val="24"/>
          <w:szCs w:val="24"/>
        </w:rPr>
        <w:t>:</w:t>
      </w:r>
      <w:r w:rsidRPr="003338E4">
        <w:rPr>
          <w:sz w:val="24"/>
          <w:szCs w:val="24"/>
        </w:rPr>
        <w:t xml:space="preserve"> C’est la règle la plus connue de poker, sans restriction maximale de mise ou de relance. Elle se joue avec 2 cartes en main et 5 sur la table. La meilleure combinaison de 5 cartes gagne. </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sz w:val="24"/>
          <w:szCs w:val="24"/>
        </w:rPr>
        <w:t>Blind/</w:t>
      </w:r>
      <w:proofErr w:type="spellStart"/>
      <w:r w:rsidRPr="003338E4">
        <w:rPr>
          <w:b/>
          <w:i/>
          <w:sz w:val="24"/>
          <w:szCs w:val="24"/>
        </w:rPr>
        <w:t>surblind</w:t>
      </w:r>
      <w:proofErr w:type="spellEnd"/>
      <w:r w:rsidRPr="003338E4">
        <w:rPr>
          <w:i/>
          <w:sz w:val="24"/>
          <w:szCs w:val="24"/>
        </w:rPr>
        <w:t xml:space="preserve"> : </w:t>
      </w:r>
      <w:r w:rsidRPr="003338E4">
        <w:rPr>
          <w:sz w:val="24"/>
          <w:szCs w:val="24"/>
        </w:rPr>
        <w:t>ce sont des mises obligatoires au début d’un tour pour éviter la triche.</w:t>
      </w:r>
    </w:p>
    <w:p w:rsidR="00F475C7" w:rsidRPr="003338E4" w:rsidRDefault="003338E4" w:rsidP="003338E4">
      <w:pPr>
        <w:rPr>
          <w:rFonts w:cstheme="minorHAnsi"/>
          <w:b/>
          <w:sz w:val="28"/>
        </w:rPr>
      </w:pPr>
      <w:r>
        <w:rPr>
          <w:rFonts w:cstheme="minorHAnsi"/>
          <w:b/>
          <w:sz w:val="28"/>
        </w:rPr>
        <w:br w:type="page"/>
      </w:r>
    </w:p>
    <w:p w:rsidR="00E46D9A" w:rsidRPr="00F475C7" w:rsidRDefault="00E46D9A" w:rsidP="003338E4">
      <w:pPr>
        <w:pStyle w:val="Paragraphedeliste"/>
        <w:numPr>
          <w:ilvl w:val="0"/>
          <w:numId w:val="4"/>
        </w:numPr>
        <w:outlineLvl w:val="1"/>
        <w:rPr>
          <w:rFonts w:cstheme="minorHAnsi"/>
          <w:b/>
          <w:sz w:val="28"/>
        </w:rPr>
      </w:pPr>
      <w:r w:rsidRPr="00F475C7">
        <w:rPr>
          <w:rFonts w:cstheme="minorHAnsi"/>
          <w:b/>
          <w:sz w:val="28"/>
        </w:rPr>
        <w:lastRenderedPageBreak/>
        <w:t>Protocole</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 connexion</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CONNECT@pseudo@mdp</w:t>
      </w:r>
      <w:proofErr w:type="spellEnd"/>
      <w:r w:rsidRPr="00F475C7">
        <w:rPr>
          <w:rFonts w:cstheme="minorHAnsi"/>
          <w:sz w:val="24"/>
          <w:szCs w:val="24"/>
        </w:rPr>
        <w:t xml:space="preserv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CONNECTOK: opération effectué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WPASS : mauvais </w:t>
      </w:r>
      <w:proofErr w:type="spellStart"/>
      <w:r w:rsidRPr="00F475C7">
        <w:rPr>
          <w:rFonts w:cstheme="minorHAnsi"/>
          <w:sz w:val="24"/>
          <w:szCs w:val="24"/>
        </w:rPr>
        <w:t>password</w:t>
      </w:r>
      <w:proofErr w:type="spellEnd"/>
      <w:r w:rsidRPr="00F475C7">
        <w:rPr>
          <w:rFonts w:cstheme="minorHAnsi"/>
          <w:sz w:val="24"/>
          <w:szCs w:val="24"/>
        </w:rPr>
        <w:t xml:space="preserve"> utilisé,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WPSEUDO: pseudo introuvable,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PDC : compte déjà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//Demandes des parties qui ne sont pas en cours (doit être connecté)</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GETLISTEPARTIE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Retour :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LISTEPARTIE@partie1/nbjouer/nbmaxjouer@partie2/nbjouer/nbmaxjouer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NCON si pas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//Création de compte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CREATCPT@nomcompte@mdp</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CREATOK  :</w:t>
      </w:r>
      <w:proofErr w:type="gramEnd"/>
      <w:r w:rsidRPr="00F475C7">
        <w:rPr>
          <w:rFonts w:cstheme="minorHAnsi"/>
          <w:sz w:val="24"/>
          <w:szCs w:val="24"/>
        </w:rPr>
        <w:t xml:space="preserve">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AUPSEUDO  :</w:t>
      </w:r>
      <w:proofErr w:type="gramEnd"/>
      <w:r w:rsidRPr="00F475C7">
        <w:rPr>
          <w:rFonts w:cstheme="minorHAnsi"/>
          <w:sz w:val="24"/>
          <w:szCs w:val="24"/>
        </w:rPr>
        <w:t xml:space="preserve"> pseudo déjà utilisé, ajout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ERREURBDD  :</w:t>
      </w:r>
      <w:proofErr w:type="gramEnd"/>
      <w:r w:rsidRPr="00F475C7">
        <w:rPr>
          <w:rFonts w:cstheme="minorHAnsi"/>
          <w:sz w:val="24"/>
          <w:szCs w:val="24"/>
        </w:rPr>
        <w:t xml:space="preserve"> erreur a l'ajout, veuillez recommencer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WFPSEUDO  :</w:t>
      </w:r>
      <w:proofErr w:type="gramEnd"/>
      <w:r w:rsidRPr="00F475C7">
        <w:rPr>
          <w:rFonts w:cstheme="minorHAnsi"/>
          <w:sz w:val="24"/>
          <w:szCs w:val="24"/>
        </w:rPr>
        <w:t xml:space="preserve"> mauvais format de pseudo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//Changer de pseudo</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ACTPSEUDO@ancienpseudo@mdp@nouveaupseudo</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OK :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WPASS  :</w:t>
      </w:r>
      <w:proofErr w:type="gramEnd"/>
      <w:r w:rsidRPr="00F475C7">
        <w:rPr>
          <w:rFonts w:cstheme="minorHAnsi"/>
          <w:sz w:val="24"/>
          <w:szCs w:val="24"/>
        </w:rPr>
        <w:t xml:space="preserve">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r>
      <w:proofErr w:type="gramStart"/>
      <w:r w:rsidRPr="00F475C7">
        <w:rPr>
          <w:rFonts w:cstheme="minorHAnsi"/>
          <w:sz w:val="24"/>
          <w:szCs w:val="24"/>
        </w:rPr>
        <w:t>WPSEUDO  :</w:t>
      </w:r>
      <w:proofErr w:type="gramEnd"/>
      <w:r w:rsidRPr="00F475C7">
        <w:rPr>
          <w:rFonts w:cstheme="minorHAnsi"/>
          <w:sz w:val="24"/>
          <w:szCs w:val="24"/>
        </w:rPr>
        <w:t xml:space="preserve"> pseudo introuvable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AUPSEUDO : pseudo déjà utilisé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WFPSEUD : mauvais format de pseudo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//Changer de mot de passe</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roofErr w:type="spellStart"/>
      <w:r w:rsidRPr="00F475C7">
        <w:rPr>
          <w:rFonts w:cstheme="minorHAnsi"/>
          <w:sz w:val="24"/>
          <w:szCs w:val="24"/>
        </w:rPr>
        <w:t>ACTPASS@pseudo@ancienmdp@nouveaumdp</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lastRenderedPageBreak/>
        <w:t>OK : opération effectué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 xml:space="preserve">WPASS :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WPSEUDO : pseudo introuvable, changement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nouveau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//Créer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CREATEPARTIE@nompartie@nbjoueursmax</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CREATPOK si c'</w:t>
      </w:r>
      <w:proofErr w:type="spellStart"/>
      <w:r w:rsidRPr="00F475C7">
        <w:rPr>
          <w:rFonts w:cstheme="minorHAnsi"/>
          <w:sz w:val="24"/>
          <w:szCs w:val="24"/>
        </w:rPr>
        <w:t>eest</w:t>
      </w:r>
      <w:proofErr w:type="spellEnd"/>
      <w:r w:rsidRPr="00F475C7">
        <w:rPr>
          <w:rFonts w:cstheme="minorHAnsi"/>
          <w:sz w:val="24"/>
          <w:szCs w:val="24"/>
        </w:rPr>
        <w:t xml:space="preserve"> bon</w:t>
      </w:r>
    </w:p>
    <w:p w:rsidR="00F475C7" w:rsidRPr="00F475C7" w:rsidRDefault="00F475C7" w:rsidP="00F475C7">
      <w:pPr>
        <w:pStyle w:val="Sansinterligne"/>
        <w:rPr>
          <w:rFonts w:cstheme="minorHAnsi"/>
          <w:sz w:val="24"/>
          <w:szCs w:val="24"/>
        </w:rPr>
      </w:pPr>
      <w:r w:rsidRPr="00F475C7">
        <w:rPr>
          <w:rFonts w:cstheme="minorHAnsi"/>
          <w:sz w:val="24"/>
          <w:szCs w:val="24"/>
        </w:rPr>
        <w:tab/>
        <w:t xml:space="preserve">PAU nom de partie </w:t>
      </w:r>
      <w:proofErr w:type="spellStart"/>
      <w:r w:rsidRPr="00F475C7">
        <w:rPr>
          <w:rFonts w:cstheme="minorHAnsi"/>
          <w:sz w:val="24"/>
          <w:szCs w:val="24"/>
        </w:rPr>
        <w:t>deja</w:t>
      </w:r>
      <w:proofErr w:type="spellEnd"/>
      <w:r w:rsidRPr="00F475C7">
        <w:rPr>
          <w:rFonts w:cstheme="minorHAnsi"/>
          <w:sz w:val="24"/>
          <w:szCs w:val="24"/>
        </w:rPr>
        <w:t xml:space="preserve"> utilisé</w:t>
      </w:r>
    </w:p>
    <w:p w:rsidR="00F475C7" w:rsidRPr="00F475C7" w:rsidRDefault="00F475C7" w:rsidP="00F475C7">
      <w:pPr>
        <w:pStyle w:val="Sansinterligne"/>
        <w:rPr>
          <w:rFonts w:cstheme="minorHAnsi"/>
          <w:sz w:val="24"/>
          <w:szCs w:val="24"/>
        </w:rPr>
      </w:pPr>
      <w:r w:rsidRPr="00F475C7">
        <w:rPr>
          <w:rFonts w:cstheme="minorHAnsi"/>
          <w:sz w:val="24"/>
          <w:szCs w:val="24"/>
        </w:rPr>
        <w:tab/>
        <w:t>WFP mauvais format nom de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//rejoindre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REJP@nompartie</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REJOK si c'est bon</w:t>
      </w:r>
    </w:p>
    <w:p w:rsidR="00F475C7" w:rsidRPr="00F475C7" w:rsidRDefault="00F475C7" w:rsidP="00F475C7">
      <w:pPr>
        <w:pStyle w:val="Sansinterligne"/>
        <w:rPr>
          <w:rFonts w:cstheme="minorHAnsi"/>
          <w:sz w:val="24"/>
          <w:szCs w:val="24"/>
        </w:rPr>
      </w:pPr>
      <w:r w:rsidRPr="00F475C7">
        <w:rPr>
          <w:rFonts w:cstheme="minorHAnsi"/>
          <w:sz w:val="24"/>
          <w:szCs w:val="24"/>
        </w:rPr>
        <w:tab/>
        <w:t>PNE nom de partie n'existe pas</w:t>
      </w:r>
    </w:p>
    <w:p w:rsidR="00F475C7" w:rsidRPr="00F475C7" w:rsidRDefault="00F475C7" w:rsidP="00F475C7">
      <w:pPr>
        <w:pStyle w:val="Sansinterligne"/>
        <w:rPr>
          <w:rFonts w:cstheme="minorHAnsi"/>
          <w:sz w:val="24"/>
          <w:szCs w:val="24"/>
        </w:rPr>
      </w:pPr>
      <w:r w:rsidRPr="00F475C7">
        <w:rPr>
          <w:rFonts w:cstheme="minorHAnsi"/>
          <w:sz w:val="24"/>
          <w:szCs w:val="24"/>
        </w:rPr>
        <w:tab/>
        <w:t>TOOMANY trop de joueurs dans la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la partie est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des joueurs dans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GETPLAYERPARTY</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LISTEJOUEURSPARTIE@pseudo1@$</w:t>
      </w:r>
      <w:proofErr w:type="spellStart"/>
      <w:r w:rsidRPr="00F475C7">
        <w:rPr>
          <w:rFonts w:cstheme="minorHAnsi"/>
          <w:sz w:val="24"/>
          <w:szCs w:val="24"/>
        </w:rPr>
        <w:t>pseudoCréateur</w:t>
      </w:r>
      <w:proofErr w:type="spellEnd"/>
      <w:r w:rsidRPr="00F475C7">
        <w:rPr>
          <w:rFonts w:cstheme="minorHAnsi"/>
          <w:sz w:val="24"/>
          <w:szCs w:val="24"/>
        </w:rPr>
        <w:t xml:space="preserve">... </w:t>
      </w:r>
      <w:r w:rsidRPr="00F475C7">
        <w:rPr>
          <w:rFonts w:cstheme="minorHAnsi"/>
          <w:sz w:val="24"/>
          <w:szCs w:val="24"/>
        </w:rPr>
        <w:tab/>
        <w:t>($ Devant le pseudo du créateur)</w:t>
      </w:r>
      <w:r w:rsidRPr="00F475C7">
        <w:rPr>
          <w:rFonts w:cstheme="minorHAnsi"/>
          <w:sz w:val="24"/>
          <w:szCs w:val="24"/>
        </w:rPr>
        <w:tab/>
      </w:r>
      <w:r w:rsidRPr="00F475C7">
        <w:rPr>
          <w:rFonts w:cstheme="minorHAnsi"/>
          <w:sz w:val="24"/>
          <w:szCs w:val="24"/>
        </w:rPr>
        <w:tab/>
      </w:r>
    </w:p>
    <w:p w:rsidR="00F475C7" w:rsidRPr="00F475C7" w:rsidRDefault="00F475C7" w:rsidP="00F475C7">
      <w:pPr>
        <w:pStyle w:val="Sansinterligne"/>
        <w:rPr>
          <w:rFonts w:cstheme="minorHAnsi"/>
          <w:sz w:val="24"/>
          <w:szCs w:val="24"/>
        </w:rPr>
      </w:pPr>
      <w:r w:rsidRPr="00F475C7">
        <w:rPr>
          <w:rFonts w:cstheme="minorHAnsi"/>
          <w:sz w:val="24"/>
          <w:szCs w:val="24"/>
        </w:rPr>
        <w:tab/>
        <w:t>NIP le joueur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//quitter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EXITPARTIE</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EXITOK client a bien quitté la partie</w:t>
      </w:r>
    </w:p>
    <w:p w:rsidR="00F475C7" w:rsidRPr="00F475C7" w:rsidRDefault="00F475C7" w:rsidP="00F475C7">
      <w:pPr>
        <w:pStyle w:val="Sansinterligne"/>
        <w:rPr>
          <w:rFonts w:cstheme="minorHAnsi"/>
          <w:sz w:val="24"/>
          <w:szCs w:val="24"/>
        </w:rPr>
      </w:pPr>
      <w:r w:rsidRPr="00F475C7">
        <w:rPr>
          <w:rFonts w:cstheme="minorHAnsi"/>
          <w:sz w:val="24"/>
          <w:szCs w:val="24"/>
        </w:rPr>
        <w:tab/>
        <w:t>ERROR erreur quelconque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les infos sur un joueur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GETINFO@pseudo</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SETINFO@pseudo@partiesGagné@partiesPerdu@dateInscription</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ab/>
        <w:t>PI pseudo introuvable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left="708"/>
        <w:rPr>
          <w:rFonts w:cstheme="minorHAnsi"/>
          <w:sz w:val="24"/>
          <w:szCs w:val="24"/>
        </w:rPr>
      </w:pPr>
      <w:r w:rsidRPr="00F475C7">
        <w:rPr>
          <w:rFonts w:cstheme="minorHAnsi"/>
          <w:sz w:val="24"/>
          <w:szCs w:val="24"/>
        </w:rPr>
        <w:t>//lancement de la partie par le créateur (met encours à 1)</w:t>
      </w:r>
    </w:p>
    <w:p w:rsidR="00F475C7" w:rsidRPr="00F475C7" w:rsidRDefault="00F475C7" w:rsidP="00F475C7">
      <w:pPr>
        <w:pStyle w:val="Sansinterligne"/>
        <w:ind w:left="708"/>
        <w:rPr>
          <w:rFonts w:cstheme="minorHAnsi"/>
          <w:sz w:val="24"/>
          <w:szCs w:val="24"/>
        </w:rPr>
      </w:pPr>
      <w:r w:rsidRPr="00F475C7">
        <w:rPr>
          <w:rFonts w:cstheme="minorHAnsi"/>
          <w:sz w:val="24"/>
          <w:szCs w:val="24"/>
        </w:rPr>
        <w:t>DEBUTPARTIE</w:t>
      </w:r>
    </w:p>
    <w:p w:rsidR="00F475C7" w:rsidRPr="00F475C7" w:rsidRDefault="00F475C7" w:rsidP="00F475C7">
      <w:pPr>
        <w:pStyle w:val="Sansinterligne"/>
        <w:ind w:left="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NC n'est pas le créateur de la partie</w:t>
      </w:r>
    </w:p>
    <w:p w:rsidR="00F475C7" w:rsidRPr="00F475C7" w:rsidRDefault="00F475C7" w:rsidP="00F475C7">
      <w:pPr>
        <w:pStyle w:val="Sansinterligne"/>
        <w:rPr>
          <w:rFonts w:cstheme="minorHAnsi"/>
          <w:sz w:val="24"/>
          <w:szCs w:val="24"/>
        </w:rPr>
      </w:pPr>
      <w:r w:rsidRPr="00F475C7">
        <w:rPr>
          <w:rFonts w:cstheme="minorHAnsi"/>
          <w:sz w:val="24"/>
          <w:szCs w:val="24"/>
        </w:rPr>
        <w:tab/>
        <w:t>PAJ pas assez de joueurs pour lancer la partie</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partie est déjà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AREUREADY pour dire de changer de fenêtre en fenêtre partie et de renvoyer 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joueur précise qu'il est prêt pour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DEBUTPARTIE lorsque tous les joueurs sont prêt ou au bout d'un certain temps (kick ceux qui n'ont pas répondu)</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//jetons de tous les joueurs de la partie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JETONJ@pseudo1/jetonsTotal/jetonsPosés@pseudo2/jetonsTotal/jetonsPosés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main</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un joueur : CARTEM@carte1@carte2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d'un message aux autres joueurs de la partie</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PNE partie n’est pas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CARTET@nombreCarte@carte1@carte2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//envoi joue et les paramètres de savoir ses choix</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un client: </w:t>
      </w:r>
      <w:proofErr w:type="spellStart"/>
      <w:r w:rsidRPr="00F475C7">
        <w:rPr>
          <w:rFonts w:cstheme="minorHAnsi"/>
          <w:sz w:val="24"/>
          <w:szCs w:val="24"/>
        </w:rPr>
        <w:t>JOUE@JetonsMin@JetonsMax@booléen</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Le booléen correspond savoir si relancer est disponible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client envoie son choix au serveur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CHOIX@numéroDeChoix@NombreJetons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proofErr w:type="spellStart"/>
      <w:proofErr w:type="gramStart"/>
      <w:r w:rsidRPr="00F475C7">
        <w:rPr>
          <w:rFonts w:cstheme="minorHAnsi"/>
          <w:sz w:val="24"/>
          <w:szCs w:val="24"/>
        </w:rPr>
        <w:t>numéroDeChoix</w:t>
      </w:r>
      <w:proofErr w:type="spellEnd"/>
      <w:proofErr w:type="gramEnd"/>
      <w:r w:rsidRPr="00F475C7">
        <w:rPr>
          <w:rFonts w:cstheme="minorHAnsi"/>
          <w:sz w:val="24"/>
          <w:szCs w:val="24"/>
        </w:rPr>
        <w: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1: se coucher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 xml:space="preserve">2: suivre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3: 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PAT pas au tour de se client de jouer</w:t>
      </w:r>
    </w:p>
    <w:p w:rsidR="00F475C7" w:rsidRPr="00F475C7" w:rsidRDefault="00F475C7" w:rsidP="00F475C7">
      <w:pPr>
        <w:pStyle w:val="Sansinterligne"/>
        <w:rPr>
          <w:rFonts w:cstheme="minorHAnsi"/>
          <w:sz w:val="24"/>
          <w:szCs w:val="24"/>
        </w:rPr>
      </w:pPr>
      <w:r w:rsidRPr="00F475C7">
        <w:rPr>
          <w:rFonts w:cstheme="minorHAnsi"/>
          <w:sz w:val="24"/>
          <w:szCs w:val="24"/>
        </w:rPr>
        <w:tab/>
        <w:t>MJET mauvais nombre de jetons</w:t>
      </w:r>
    </w:p>
    <w:p w:rsidR="00F475C7" w:rsidRPr="00F475C7" w:rsidRDefault="00F475C7" w:rsidP="00F475C7">
      <w:pPr>
        <w:pStyle w:val="Sansinterligne"/>
        <w:rPr>
          <w:rFonts w:cstheme="minorHAnsi"/>
          <w:sz w:val="24"/>
          <w:szCs w:val="24"/>
        </w:rPr>
      </w:pPr>
      <w:r w:rsidRPr="00F475C7">
        <w:rPr>
          <w:rFonts w:cstheme="minorHAnsi"/>
          <w:sz w:val="24"/>
          <w:szCs w:val="24"/>
        </w:rPr>
        <w:tab/>
        <w:t>MNC mauvais numéro de choix</w:t>
      </w:r>
    </w:p>
    <w:p w:rsidR="00F475C7" w:rsidRPr="00F475C7" w:rsidRDefault="00F475C7" w:rsidP="00F475C7">
      <w:pPr>
        <w:pStyle w:val="Sansinterligne"/>
        <w:rPr>
          <w:rFonts w:cstheme="minorHAnsi"/>
          <w:sz w:val="24"/>
          <w:szCs w:val="24"/>
        </w:rPr>
      </w:pPr>
      <w:r w:rsidRPr="00F475C7">
        <w:rPr>
          <w:rFonts w:cstheme="minorHAnsi"/>
          <w:sz w:val="24"/>
          <w:szCs w:val="24"/>
        </w:rPr>
        <w:tab/>
        <w:t>JOK ça s'est bien passé et ce n'est plus à lui de jouer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jetons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JETONT@nombreJetons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ceux qui ne sont pas couchés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lastRenderedPageBreak/>
        <w:t>Envoi à toute la partie : MONTREC@pseudo1/carte1/carte2@pseudo2/carte1/carte2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du tour (celui qui ramasse des jetons)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GAGNANTT@pseudo1@pseudo2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de la partie (celui qui gagne une victoire++)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GAGNANTP@pseudo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//envoi un perdant de la partie (celui qui gagne une </w:t>
      </w:r>
      <w:proofErr w:type="spellStart"/>
      <w:r w:rsidRPr="00F475C7">
        <w:rPr>
          <w:rFonts w:cstheme="minorHAnsi"/>
          <w:sz w:val="24"/>
          <w:szCs w:val="24"/>
        </w:rPr>
        <w:t>defaite</w:t>
      </w:r>
      <w:proofErr w:type="spellEnd"/>
      <w:r w:rsidRPr="00F475C7">
        <w:rPr>
          <w:rFonts w:cstheme="minorHAnsi"/>
          <w:sz w:val="24"/>
          <w:szCs w:val="24"/>
        </w:rPr>
        <w: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PERDU@pseudo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choix du joueur au pseudo "pseudo"</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JCHOIX@pseudo@choix</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Choix est un entier:</w:t>
      </w:r>
      <w:r w:rsidRPr="00F475C7">
        <w:rPr>
          <w:rFonts w:cstheme="minorHAnsi"/>
          <w:sz w:val="24"/>
          <w:szCs w:val="24"/>
        </w:rPr>
        <w:tab/>
        <w:t>1==se coucher</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2==suivre</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3==relancer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joueur a qui c'est le tour de jouer à tous les joueurs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JOUEURJ@pseudo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t>Retour si erreur syntaxe :    ERROR</w:t>
      </w:r>
    </w:p>
    <w:p w:rsidR="00F475C7" w:rsidRPr="00F475C7" w:rsidRDefault="00F475C7" w:rsidP="003338E4">
      <w:pPr>
        <w:pStyle w:val="Paragraphedeliste"/>
        <w:ind w:left="714" w:hanging="357"/>
        <w:rPr>
          <w:rFonts w:cstheme="minorHAnsi"/>
          <w:b/>
          <w:sz w:val="28"/>
        </w:rPr>
      </w:pPr>
    </w:p>
    <w:p w:rsidR="003338E4" w:rsidRDefault="003338E4">
      <w:pPr>
        <w:rPr>
          <w:rFonts w:cstheme="minorHAnsi"/>
          <w:b/>
          <w:sz w:val="28"/>
        </w:rPr>
      </w:pPr>
      <w:r>
        <w:rPr>
          <w:rFonts w:cstheme="minorHAnsi"/>
          <w:b/>
          <w:sz w:val="28"/>
        </w:rPr>
        <w:br w:type="page"/>
      </w:r>
    </w:p>
    <w:p w:rsidR="00E46D9A" w:rsidRPr="00F475C7" w:rsidRDefault="00E46D9A" w:rsidP="003338E4">
      <w:pPr>
        <w:pStyle w:val="Paragraphedeliste"/>
        <w:numPr>
          <w:ilvl w:val="0"/>
          <w:numId w:val="4"/>
        </w:numPr>
        <w:outlineLvl w:val="1"/>
        <w:rPr>
          <w:rFonts w:cstheme="minorHAnsi"/>
          <w:b/>
          <w:sz w:val="28"/>
        </w:rPr>
      </w:pPr>
      <w:r w:rsidRPr="00F475C7">
        <w:rPr>
          <w:rFonts w:cstheme="minorHAnsi"/>
          <w:b/>
          <w:sz w:val="28"/>
        </w:rPr>
        <w:lastRenderedPageBreak/>
        <w:t>Manuel utilisateur</w:t>
      </w:r>
    </w:p>
    <w:p w:rsidR="00F475C7" w:rsidRPr="00F475C7" w:rsidRDefault="00F475C7" w:rsidP="00F475C7">
      <w:pPr>
        <w:rPr>
          <w:rFonts w:cstheme="minorHAnsi"/>
          <w:b/>
          <w:sz w:val="24"/>
          <w:szCs w:val="24"/>
          <w:u w:val="single"/>
        </w:rPr>
      </w:pPr>
      <w:r w:rsidRPr="00F475C7">
        <w:rPr>
          <w:rFonts w:cstheme="minorHAnsi"/>
          <w:b/>
          <w:sz w:val="24"/>
          <w:szCs w:val="24"/>
          <w:u w:val="single"/>
        </w:rPr>
        <w:t>Manuel utilisateur : Serveur :</w:t>
      </w:r>
    </w:p>
    <w:p w:rsidR="00F475C7" w:rsidRPr="00F475C7" w:rsidRDefault="00F475C7" w:rsidP="00F475C7">
      <w:pPr>
        <w:ind w:left="300"/>
        <w:rPr>
          <w:rFonts w:cstheme="minorHAnsi"/>
          <w:b/>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 xml:space="preserve">Démarrage du </w:t>
      </w:r>
      <w:r w:rsidRPr="00F475C7">
        <w:rPr>
          <w:rFonts w:cstheme="minorHAnsi"/>
          <w:i/>
          <w:iCs/>
          <w:sz w:val="24"/>
          <w:szCs w:val="24"/>
          <w:u w:val="single"/>
        </w:rPr>
        <w:t>SGBD</w:t>
      </w:r>
      <w:r w:rsidRPr="00F475C7">
        <w:rPr>
          <w:rFonts w:cstheme="minorHAnsi"/>
          <w:sz w:val="24"/>
          <w:szCs w:val="24"/>
          <w:u w:val="single"/>
        </w:rPr>
        <w:t xml:space="preserve"> : </w:t>
      </w:r>
      <w:proofErr w:type="spellStart"/>
      <w:r w:rsidRPr="00F475C7">
        <w:rPr>
          <w:rFonts w:cstheme="minorHAnsi"/>
          <w:sz w:val="24"/>
          <w:szCs w:val="24"/>
          <w:u w:val="single"/>
        </w:rPr>
        <w:t>MongoDB</w:t>
      </w:r>
      <w:proofErr w:type="spellEnd"/>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 xml:space="preserve">Pour que le serveur puisse fonctionner, le </w:t>
      </w:r>
      <w:r w:rsidRPr="00F475C7">
        <w:rPr>
          <w:rFonts w:cstheme="minorHAnsi"/>
          <w:i/>
          <w:iCs/>
          <w:sz w:val="24"/>
          <w:szCs w:val="24"/>
        </w:rPr>
        <w:t>SGBD</w:t>
      </w:r>
      <w:r w:rsidRPr="00F475C7">
        <w:rPr>
          <w:rFonts w:cstheme="minorHAnsi"/>
          <w:sz w:val="24"/>
          <w:szCs w:val="24"/>
        </w:rPr>
        <w:t xml:space="preserve"> doit être en route. Pour cela, il faut ouvrir un terminal (ou créer un .bat), se placer dans le dossier qui contient </w:t>
      </w:r>
      <w:proofErr w:type="spellStart"/>
      <w:r w:rsidRPr="00F475C7">
        <w:rPr>
          <w:rFonts w:cstheme="minorHAnsi"/>
          <w:sz w:val="24"/>
          <w:szCs w:val="24"/>
        </w:rPr>
        <w:t>mongoDB</w:t>
      </w:r>
      <w:proofErr w:type="spellEnd"/>
      <w:r w:rsidRPr="00F475C7">
        <w:rPr>
          <w:rFonts w:cstheme="minorHAnsi"/>
          <w:sz w:val="24"/>
          <w:szCs w:val="24"/>
        </w:rPr>
        <w:t>, puis exécuter la commande suivante :</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proofErr w:type="spellStart"/>
      <w:proofErr w:type="gramStart"/>
      <w:r w:rsidRPr="00F475C7">
        <w:rPr>
          <w:rFonts w:cstheme="minorHAnsi"/>
          <w:sz w:val="24"/>
          <w:szCs w:val="24"/>
        </w:rPr>
        <w:t>mongod</w:t>
      </w:r>
      <w:proofErr w:type="spellEnd"/>
      <w:proofErr w:type="gramEnd"/>
      <w:r w:rsidRPr="00F475C7">
        <w:rPr>
          <w:rFonts w:cstheme="minorHAnsi"/>
          <w:sz w:val="24"/>
          <w:szCs w:val="24"/>
        </w:rPr>
        <w:t xml:space="preserve"> --</w:t>
      </w:r>
      <w:proofErr w:type="spellStart"/>
      <w:r w:rsidRPr="00F475C7">
        <w:rPr>
          <w:rFonts w:cstheme="minorHAnsi"/>
          <w:sz w:val="24"/>
          <w:szCs w:val="24"/>
        </w:rPr>
        <w:t>dbpath</w:t>
      </w:r>
      <w:proofErr w:type="spellEnd"/>
      <w:r w:rsidRPr="00F475C7">
        <w:rPr>
          <w:rFonts w:cstheme="minorHAnsi"/>
          <w:sz w:val="24"/>
          <w:szCs w:val="24"/>
        </w:rPr>
        <w:t xml:space="preserve"> </w:t>
      </w:r>
      <w:proofErr w:type="spellStart"/>
      <w:r w:rsidRPr="00F475C7">
        <w:rPr>
          <w:rFonts w:cstheme="minorHAnsi"/>
          <w:sz w:val="24"/>
          <w:szCs w:val="24"/>
        </w:rPr>
        <w:t>Path</w:t>
      </w:r>
      <w:proofErr w:type="spellEnd"/>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Où </w:t>
      </w:r>
      <w:proofErr w:type="spellStart"/>
      <w:r w:rsidRPr="00F475C7">
        <w:rPr>
          <w:rFonts w:cstheme="minorHAnsi"/>
          <w:sz w:val="24"/>
          <w:szCs w:val="24"/>
        </w:rPr>
        <w:t>Path</w:t>
      </w:r>
      <w:proofErr w:type="spellEnd"/>
      <w:r w:rsidRPr="00F475C7">
        <w:rPr>
          <w:rFonts w:cstheme="minorHAnsi"/>
          <w:sz w:val="24"/>
          <w:szCs w:val="24"/>
        </w:rPr>
        <w:t xml:space="preserve"> est le chemin vers le dossier où vous voulez mettre la base de données.</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r w:rsidRPr="00F475C7">
        <w:rPr>
          <w:rFonts w:cstheme="minorHAnsi"/>
          <w:sz w:val="24"/>
          <w:szCs w:val="24"/>
        </w:rPr>
        <w:t xml:space="preserve">Il est également possible de changer les paramètres de la base de données (authentifications ...) en utilisant la commande « mongo ». Le site officiel </w:t>
      </w:r>
      <w:proofErr w:type="spellStart"/>
      <w:r w:rsidRPr="00F475C7">
        <w:rPr>
          <w:rFonts w:cstheme="minorHAnsi"/>
          <w:sz w:val="24"/>
          <w:szCs w:val="24"/>
        </w:rPr>
        <w:t>MongoDB</w:t>
      </w:r>
      <w:proofErr w:type="spellEnd"/>
      <w:r w:rsidRPr="00F475C7">
        <w:rPr>
          <w:rFonts w:cstheme="minorHAnsi"/>
          <w:sz w:val="24"/>
          <w:szCs w:val="24"/>
        </w:rPr>
        <w:t xml:space="preserve"> met en détail toutes les possibilités.</w:t>
      </w:r>
    </w:p>
    <w:p w:rsidR="00F475C7" w:rsidRPr="00F475C7" w:rsidRDefault="00F475C7" w:rsidP="00F475C7">
      <w:pPr>
        <w:ind w:left="300"/>
        <w:rPr>
          <w:rFonts w:cstheme="minorHAnsi"/>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Démarrage de Poker.jar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Pour lancer le serveur, il faut exécuter le .jar. Pour cela, il faut avoir java d'installé et la commande java dans les variables d’environnement (normalement automatique).</w:t>
      </w:r>
    </w:p>
    <w:p w:rsidR="00F475C7" w:rsidRPr="00F475C7" w:rsidRDefault="00F475C7" w:rsidP="00F475C7">
      <w:pPr>
        <w:ind w:left="300"/>
        <w:rPr>
          <w:rFonts w:cstheme="minorHAnsi"/>
          <w:sz w:val="24"/>
          <w:szCs w:val="24"/>
        </w:rPr>
      </w:pPr>
      <w:r w:rsidRPr="00F475C7">
        <w:rPr>
          <w:rFonts w:cstheme="minorHAnsi"/>
          <w:sz w:val="24"/>
          <w:szCs w:val="24"/>
        </w:rPr>
        <w:t xml:space="preserve">Il faut ensuite ouvrir un terminal </w:t>
      </w:r>
      <w:proofErr w:type="gramStart"/>
      <w:r w:rsidRPr="00F475C7">
        <w:rPr>
          <w:rFonts w:cstheme="minorHAnsi"/>
          <w:sz w:val="24"/>
          <w:szCs w:val="24"/>
        </w:rPr>
        <w:t>( ou</w:t>
      </w:r>
      <w:proofErr w:type="gramEnd"/>
      <w:r w:rsidRPr="00F475C7">
        <w:rPr>
          <w:rFonts w:cstheme="minorHAnsi"/>
          <w:sz w:val="24"/>
          <w:szCs w:val="24"/>
        </w:rPr>
        <w:t xml:space="preserve"> créer un .bat), puis exécuter la commande suivante :</w:t>
      </w:r>
    </w:p>
    <w:p w:rsidR="00F475C7" w:rsidRPr="00F475C7" w:rsidRDefault="00F475C7" w:rsidP="00F475C7">
      <w:pPr>
        <w:ind w:left="300"/>
        <w:rPr>
          <w:rFonts w:cstheme="minorHAnsi"/>
          <w:sz w:val="24"/>
          <w:szCs w:val="24"/>
        </w:rPr>
      </w:pPr>
      <w:proofErr w:type="gramStart"/>
      <w:r w:rsidRPr="00F475C7">
        <w:rPr>
          <w:rFonts w:cstheme="minorHAnsi"/>
          <w:sz w:val="24"/>
          <w:szCs w:val="24"/>
        </w:rPr>
        <w:t>java</w:t>
      </w:r>
      <w:proofErr w:type="gramEnd"/>
      <w:r w:rsidRPr="00F475C7">
        <w:rPr>
          <w:rFonts w:cstheme="minorHAnsi"/>
          <w:sz w:val="24"/>
          <w:szCs w:val="24"/>
        </w:rPr>
        <w:t xml:space="preserve"> -jar </w:t>
      </w:r>
      <w:proofErr w:type="spellStart"/>
      <w:r w:rsidRPr="00F475C7">
        <w:rPr>
          <w:rFonts w:cstheme="minorHAnsi"/>
          <w:sz w:val="24"/>
          <w:szCs w:val="24"/>
        </w:rPr>
        <w:t>Path</w:t>
      </w:r>
      <w:proofErr w:type="spellEnd"/>
      <w:r w:rsidRPr="00F475C7">
        <w:rPr>
          <w:rFonts w:cstheme="minorHAnsi"/>
          <w:sz w:val="24"/>
          <w:szCs w:val="24"/>
        </w:rPr>
        <w:t xml:space="preserve"> Port</w:t>
      </w:r>
    </w:p>
    <w:p w:rsidR="00F475C7" w:rsidRPr="00F475C7" w:rsidRDefault="00F475C7" w:rsidP="00F475C7">
      <w:pPr>
        <w:ind w:left="300"/>
        <w:rPr>
          <w:rFonts w:cstheme="minorHAnsi"/>
          <w:sz w:val="24"/>
          <w:szCs w:val="24"/>
        </w:rPr>
      </w:pPr>
      <w:proofErr w:type="spellStart"/>
      <w:r w:rsidRPr="00F475C7">
        <w:rPr>
          <w:rFonts w:cstheme="minorHAnsi"/>
          <w:sz w:val="24"/>
          <w:szCs w:val="24"/>
        </w:rPr>
        <w:t>Path</w:t>
      </w:r>
      <w:proofErr w:type="spellEnd"/>
      <w:r w:rsidRPr="00F475C7">
        <w:rPr>
          <w:rFonts w:cstheme="minorHAnsi"/>
          <w:sz w:val="24"/>
          <w:szCs w:val="24"/>
        </w:rPr>
        <w:t xml:space="preserve"> est le chemin vers le .bat.</w:t>
      </w:r>
    </w:p>
    <w:p w:rsidR="00F475C7" w:rsidRPr="00F475C7" w:rsidRDefault="00F475C7" w:rsidP="00F475C7">
      <w:pPr>
        <w:ind w:left="300"/>
        <w:rPr>
          <w:rFonts w:cstheme="minorHAnsi"/>
          <w:sz w:val="24"/>
          <w:szCs w:val="24"/>
        </w:rPr>
      </w:pPr>
      <w:r w:rsidRPr="00F475C7">
        <w:rPr>
          <w:rFonts w:cstheme="minorHAnsi"/>
          <w:sz w:val="24"/>
          <w:szCs w:val="24"/>
        </w:rPr>
        <w:t>Port est le numéro du port que le serveur doit utiliser. Si aucun port n'est indiqué, le port 6667 sera utilisé.</w:t>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Pour qu'un client puisse se connecter au serveur, il doit connaître l'IP de la machine sur </w:t>
      </w:r>
      <w:r w:rsidRPr="00F475C7">
        <w:rPr>
          <w:rFonts w:cstheme="minorHAnsi"/>
          <w:sz w:val="24"/>
          <w:szCs w:val="24"/>
        </w:rPr>
        <w:lastRenderedPageBreak/>
        <w:t xml:space="preserve">lequel est le serveur, et le port à utiliser.  </w:t>
      </w:r>
    </w:p>
    <w:p w:rsidR="00F475C7" w:rsidRPr="00F475C7" w:rsidRDefault="00F475C7" w:rsidP="00F475C7">
      <w:pPr>
        <w:ind w:left="300"/>
        <w:rPr>
          <w:rFonts w:cstheme="minorHAnsi"/>
          <w:sz w:val="24"/>
          <w:szCs w:val="24"/>
        </w:rPr>
      </w:pPr>
      <w:r w:rsidRPr="00F475C7">
        <w:rPr>
          <w:rFonts w:cstheme="minorHAnsi"/>
          <w:sz w:val="24"/>
          <w:szCs w:val="24"/>
        </w:rPr>
        <w:t>De plus, si les machines ne sont pas reliées par un réseau local, le port utilisé doit être redirigé vers la machine qui lance le serveur.</w:t>
      </w:r>
    </w:p>
    <w:p w:rsidR="00F475C7" w:rsidRPr="00F475C7" w:rsidRDefault="00F475C7" w:rsidP="00F475C7">
      <w:pPr>
        <w:ind w:left="300"/>
        <w:rPr>
          <w:rFonts w:cstheme="minorHAnsi"/>
          <w:sz w:val="24"/>
          <w:szCs w:val="24"/>
        </w:rPr>
      </w:pPr>
      <w:r w:rsidRPr="00F475C7">
        <w:rPr>
          <w:rFonts w:cstheme="minorHAnsi"/>
          <w:sz w:val="24"/>
          <w:szCs w:val="24"/>
        </w:rPr>
        <w:t xml:space="preserve"> Dans le cas </w:t>
      </w:r>
      <w:proofErr w:type="gramStart"/>
      <w:r w:rsidRPr="00F475C7">
        <w:rPr>
          <w:rFonts w:cstheme="minorHAnsi"/>
          <w:sz w:val="24"/>
          <w:szCs w:val="24"/>
        </w:rPr>
        <w:t>d'une</w:t>
      </w:r>
      <w:proofErr w:type="gramEnd"/>
      <w:r w:rsidRPr="00F475C7">
        <w:rPr>
          <w:rFonts w:cstheme="minorHAnsi"/>
          <w:sz w:val="24"/>
          <w:szCs w:val="24"/>
        </w:rPr>
        <w:t xml:space="preserve"> box d'un particulier, il suffit de s'y connecter et de changer les paramètres.</w:t>
      </w:r>
    </w:p>
    <w:p w:rsidR="00F475C7" w:rsidRPr="00F475C7" w:rsidRDefault="00F475C7" w:rsidP="00F475C7">
      <w:pPr>
        <w:ind w:left="300"/>
        <w:rPr>
          <w:rFonts w:cstheme="minorHAnsi"/>
          <w:sz w:val="24"/>
          <w:szCs w:val="24"/>
        </w:rPr>
      </w:pPr>
      <w:r w:rsidRPr="00F475C7">
        <w:rPr>
          <w:rFonts w:cstheme="minorHAnsi"/>
          <w:sz w:val="24"/>
          <w:szCs w:val="24"/>
          <w:u w:val="single"/>
        </w:rPr>
        <w:t>Attention</w:t>
      </w:r>
      <w:r w:rsidRPr="00F475C7">
        <w:rPr>
          <w:rFonts w:cstheme="minorHAnsi"/>
          <w:sz w:val="24"/>
          <w:szCs w:val="24"/>
        </w:rPr>
        <w:t xml:space="preserve">: dans le dossier où se trouve Poker.jar doit se trouver un dossier lib contenant la librairie (.jar) de </w:t>
      </w:r>
      <w:proofErr w:type="spellStart"/>
      <w:r w:rsidRPr="00F475C7">
        <w:rPr>
          <w:rFonts w:cstheme="minorHAnsi"/>
          <w:sz w:val="24"/>
          <w:szCs w:val="24"/>
        </w:rPr>
        <w:t>mongoDB</w:t>
      </w:r>
      <w:proofErr w:type="spellEnd"/>
      <w:r w:rsidRPr="00F475C7">
        <w:rPr>
          <w:rFonts w:cstheme="minorHAnsi"/>
          <w:sz w:val="24"/>
          <w:szCs w:val="24"/>
        </w:rPr>
        <w:t>.</w:t>
      </w:r>
    </w:p>
    <w:p w:rsidR="00F475C7" w:rsidRPr="00F475C7" w:rsidRDefault="00F475C7" w:rsidP="00F475C7">
      <w:pPr>
        <w:ind w:left="300"/>
        <w:rPr>
          <w:rFonts w:cstheme="minorHAnsi"/>
          <w:sz w:val="24"/>
          <w:szCs w:val="24"/>
          <w:u w:val="single"/>
        </w:rPr>
      </w:pPr>
      <w:r w:rsidRPr="00F475C7">
        <w:rPr>
          <w:rFonts w:cstheme="minorHAnsi"/>
          <w:sz w:val="24"/>
          <w:szCs w:val="24"/>
        </w:rPr>
        <w:t>3)</w:t>
      </w:r>
      <w:r w:rsidRPr="00F475C7">
        <w:rPr>
          <w:rFonts w:cstheme="minorHAnsi"/>
          <w:sz w:val="24"/>
          <w:szCs w:val="24"/>
        </w:rPr>
        <w:tab/>
      </w:r>
      <w:r w:rsidRPr="00F475C7">
        <w:rPr>
          <w:rFonts w:cstheme="minorHAnsi"/>
          <w:sz w:val="24"/>
          <w:szCs w:val="24"/>
          <w:u w:val="single"/>
        </w:rPr>
        <w:t>Utilisation du serveur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Le serveur se lance dans une console : de nombreuses traces sur le déroulement du jeu s'affichent.</w:t>
      </w:r>
    </w:p>
    <w:p w:rsidR="00F475C7" w:rsidRPr="00F475C7" w:rsidRDefault="00F475C7" w:rsidP="00F475C7">
      <w:pPr>
        <w:ind w:left="300"/>
        <w:rPr>
          <w:rFonts w:cstheme="minorHAnsi"/>
          <w:sz w:val="24"/>
          <w:szCs w:val="24"/>
        </w:rPr>
      </w:pPr>
      <w:r w:rsidRPr="00F475C7">
        <w:rPr>
          <w:rFonts w:cstheme="minorHAnsi"/>
          <w:sz w:val="24"/>
          <w:szCs w:val="24"/>
        </w:rPr>
        <w:t>De plus, quelques commandes sont disponibles. Pour avoir sa liste, il suffit de taper HELP dans la console.</w:t>
      </w:r>
    </w:p>
    <w:p w:rsidR="00F475C7" w:rsidRPr="00F475C7" w:rsidRDefault="00F475C7" w:rsidP="00F475C7">
      <w:pPr>
        <w:ind w:left="300"/>
        <w:rPr>
          <w:rFonts w:cstheme="minorHAnsi"/>
          <w:sz w:val="24"/>
          <w:szCs w:val="24"/>
        </w:rPr>
      </w:pPr>
      <w:r w:rsidRPr="00F475C7">
        <w:rPr>
          <w:rFonts w:cstheme="minorHAnsi"/>
          <w:noProof/>
          <w:sz w:val="24"/>
          <w:szCs w:val="24"/>
          <w:lang w:eastAsia="fr-FR"/>
        </w:rPr>
        <w:drawing>
          <wp:anchor distT="0" distB="0" distL="0" distR="0" simplePos="0" relativeHeight="251659264" behindDoc="0" locked="0" layoutInCell="1" allowOverlap="1" wp14:anchorId="33509263" wp14:editId="350CBEE6">
            <wp:simplePos x="0" y="0"/>
            <wp:positionH relativeFrom="column">
              <wp:posOffset>264160</wp:posOffset>
            </wp:positionH>
            <wp:positionV relativeFrom="paragraph">
              <wp:posOffset>266700</wp:posOffset>
            </wp:positionV>
            <wp:extent cx="5568950" cy="27959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950" cy="2795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Ainsi, un utilisateur peut voir la liste des clients, des parties, des données dans la base de données, déconnecter un client, voir les crédits du projet ou fermer le serveur.</w:t>
      </w:r>
    </w:p>
    <w:p w:rsidR="00F475C7" w:rsidRPr="00F475C7" w:rsidRDefault="00F475C7" w:rsidP="00F475C7">
      <w:pPr>
        <w:ind w:left="300"/>
        <w:rPr>
          <w:rFonts w:cstheme="minorHAnsi"/>
          <w:sz w:val="24"/>
          <w:szCs w:val="24"/>
        </w:rPr>
      </w:pPr>
    </w:p>
    <w:p w:rsidR="00F475C7" w:rsidRDefault="00F475C7" w:rsidP="00F475C7">
      <w:pPr>
        <w:ind w:left="300"/>
        <w:rPr>
          <w:rFonts w:cstheme="minorHAnsi"/>
          <w:sz w:val="24"/>
          <w:szCs w:val="24"/>
        </w:rPr>
      </w:pPr>
      <w:r w:rsidRPr="00F475C7">
        <w:rPr>
          <w:rFonts w:cstheme="minorHAnsi"/>
          <w:sz w:val="24"/>
          <w:szCs w:val="24"/>
        </w:rPr>
        <w:t xml:space="preserve">Le lecteur de commande est dans un </w:t>
      </w:r>
      <w:r w:rsidRPr="00F475C7">
        <w:rPr>
          <w:rFonts w:cstheme="minorHAnsi"/>
          <w:i/>
          <w:iCs/>
          <w:sz w:val="24"/>
          <w:szCs w:val="24"/>
        </w:rPr>
        <w:t>thread</w:t>
      </w:r>
      <w:r w:rsidRPr="00F475C7">
        <w:rPr>
          <w:rFonts w:cstheme="minorHAnsi"/>
          <w:sz w:val="24"/>
          <w:szCs w:val="24"/>
        </w:rPr>
        <w:t xml:space="preserve"> à part, donc les commandes peuvent être </w:t>
      </w:r>
      <w:r w:rsidRPr="00F475C7">
        <w:rPr>
          <w:rFonts w:cstheme="minorHAnsi"/>
          <w:sz w:val="24"/>
          <w:szCs w:val="24"/>
        </w:rPr>
        <w:lastRenderedPageBreak/>
        <w:t>tapés à n'importe quel moment.</w:t>
      </w:r>
    </w:p>
    <w:p w:rsidR="00F475C7" w:rsidRPr="00F475C7" w:rsidRDefault="00F475C7" w:rsidP="00F475C7">
      <w:pPr>
        <w:ind w:left="300"/>
        <w:rPr>
          <w:rFonts w:cstheme="minorHAnsi"/>
          <w:sz w:val="24"/>
          <w:szCs w:val="24"/>
        </w:rPr>
      </w:pPr>
    </w:p>
    <w:p w:rsidR="00F475C7" w:rsidRPr="00F475C7" w:rsidRDefault="00F475C7" w:rsidP="00F475C7">
      <w:pPr>
        <w:rPr>
          <w:rFonts w:cstheme="minorHAnsi"/>
          <w:b/>
          <w:sz w:val="24"/>
          <w:szCs w:val="24"/>
          <w:u w:val="single"/>
        </w:rPr>
      </w:pPr>
      <w:r w:rsidRPr="00F475C7">
        <w:rPr>
          <w:rFonts w:cstheme="minorHAnsi"/>
          <w:b/>
          <w:sz w:val="24"/>
          <w:szCs w:val="24"/>
          <w:u w:val="single"/>
        </w:rPr>
        <w:t>Manuel utilisateur : Client Web</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787A18">
        <w:rPr>
          <w:sz w:val="24"/>
          <w:szCs w:val="24"/>
          <w:u w:val="single"/>
        </w:rPr>
        <w:t xml:space="preserve">Démarrage </w:t>
      </w:r>
    </w:p>
    <w:p w:rsidR="00F475C7" w:rsidRDefault="00F475C7" w:rsidP="00F475C7">
      <w:pPr>
        <w:ind w:left="360" w:firstLine="348"/>
        <w:rPr>
          <w:sz w:val="24"/>
          <w:szCs w:val="24"/>
        </w:rPr>
      </w:pPr>
      <w:r>
        <w:rPr>
          <w:sz w:val="24"/>
          <w:szCs w:val="24"/>
        </w:rPr>
        <w:t>Le programme de par son orientation web se présente sous la forme d’une arborescence HTML. Pour le démarrer, il suffit donc d’ouvrir l’élément « index.html » avec un navigateur internet. Pour des soucis de réalisation, la compatibilité est garantie de manière optimale seulement avec les navigateurs Chrome et Safari.</w:t>
      </w:r>
    </w:p>
    <w:p w:rsidR="00F475C7" w:rsidRDefault="00F475C7" w:rsidP="00F475C7">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F475C7" w:rsidRDefault="00F475C7" w:rsidP="00F475C7">
      <w:pPr>
        <w:rPr>
          <w:sz w:val="24"/>
          <w:szCs w:val="24"/>
        </w:rPr>
      </w:pPr>
    </w:p>
    <w:p w:rsidR="00F475C7" w:rsidRPr="0000114C" w:rsidRDefault="00F475C7" w:rsidP="00F475C7">
      <w:pPr>
        <w:pStyle w:val="Paragraphedeliste"/>
        <w:numPr>
          <w:ilvl w:val="0"/>
          <w:numId w:val="2"/>
        </w:numPr>
        <w:rPr>
          <w:sz w:val="24"/>
          <w:szCs w:val="24"/>
        </w:rPr>
      </w:pPr>
      <w:r>
        <w:rPr>
          <w:sz w:val="24"/>
          <w:szCs w:val="24"/>
          <w:u w:val="single"/>
        </w:rPr>
        <w:t>Mode non connecté</w:t>
      </w:r>
    </w:p>
    <w:p w:rsidR="00F475C7" w:rsidRDefault="00F475C7" w:rsidP="00F475C7">
      <w:pPr>
        <w:ind w:left="360" w:firstLine="348"/>
        <w:rPr>
          <w:sz w:val="24"/>
          <w:szCs w:val="24"/>
        </w:rPr>
      </w:pPr>
      <w:r>
        <w:rPr>
          <w:sz w:val="24"/>
          <w:szCs w:val="24"/>
        </w:rPr>
        <w:t>A l’ouverture, la page est munie seulement un menu « Compte » contenant quatre éléments : « Connexion », « Créer un compte », « Changer pseudo » et « Changer mot de passe ». L’action sur l’un des éléments génère l’affichage d’un formulaire comme suit.</w:t>
      </w:r>
    </w:p>
    <w:p w:rsidR="00F475C7" w:rsidRDefault="00F475C7" w:rsidP="00F475C7">
      <w:pPr>
        <w:rPr>
          <w:sz w:val="24"/>
          <w:szCs w:val="24"/>
        </w:rPr>
      </w:pPr>
    </w:p>
    <w:p w:rsidR="00F475C7" w:rsidRDefault="00F475C7" w:rsidP="00F475C7">
      <w:pPr>
        <w:rPr>
          <w:sz w:val="24"/>
          <w:szCs w:val="24"/>
        </w:rPr>
      </w:pPr>
      <w:r>
        <w:rPr>
          <w:noProof/>
          <w:lang w:eastAsia="fr-FR"/>
        </w:rPr>
        <w:drawing>
          <wp:inline distT="0" distB="0" distL="0" distR="0" wp14:anchorId="3CB3B9DF" wp14:editId="55EE8504">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644"/>
                    </a:xfrm>
                    <a:prstGeom prst="rect">
                      <a:avLst/>
                    </a:prstGeom>
                  </pic:spPr>
                </pic:pic>
              </a:graphicData>
            </a:graphic>
          </wp:inline>
        </w:drawing>
      </w:r>
    </w:p>
    <w:p w:rsidR="00F475C7" w:rsidRDefault="00F475C7" w:rsidP="00F475C7">
      <w:pPr>
        <w:rPr>
          <w:sz w:val="24"/>
          <w:szCs w:val="24"/>
        </w:rPr>
      </w:pPr>
      <w:r>
        <w:rPr>
          <w:sz w:val="24"/>
          <w:szCs w:val="24"/>
        </w:rPr>
        <w:lastRenderedPageBreak/>
        <w:tab/>
      </w:r>
    </w:p>
    <w:p w:rsidR="00F475C7" w:rsidRDefault="00F475C7" w:rsidP="00F475C7">
      <w:pPr>
        <w:pStyle w:val="Paragraphedeliste"/>
        <w:numPr>
          <w:ilvl w:val="0"/>
          <w:numId w:val="2"/>
        </w:numPr>
        <w:rPr>
          <w:sz w:val="24"/>
          <w:szCs w:val="24"/>
          <w:u w:val="single"/>
        </w:rPr>
      </w:pPr>
      <w:r w:rsidRPr="009B7B2D">
        <w:rPr>
          <w:sz w:val="24"/>
          <w:szCs w:val="24"/>
          <w:u w:val="single"/>
        </w:rPr>
        <w:t>Mode  connecté</w:t>
      </w:r>
    </w:p>
    <w:p w:rsidR="00F475C7" w:rsidRDefault="00F475C7" w:rsidP="00F475C7">
      <w:pPr>
        <w:ind w:left="360" w:firstLine="348"/>
        <w:rPr>
          <w:sz w:val="24"/>
          <w:szCs w:val="24"/>
        </w:rPr>
      </w:pPr>
      <w:r>
        <w:rPr>
          <w:sz w:val="24"/>
          <w:szCs w:val="24"/>
        </w:rPr>
        <w:t>Après une demande de connexion validée par le serveur, le menu est modifié et comprend maintenant deux onglets. Le premier, « Compte » contient les éléments « Infos personnelles » et « </w:t>
      </w:r>
      <w:proofErr w:type="spellStart"/>
      <w:r>
        <w:rPr>
          <w:sz w:val="24"/>
          <w:szCs w:val="24"/>
        </w:rPr>
        <w:t>Deconnexion</w:t>
      </w:r>
      <w:proofErr w:type="spellEnd"/>
      <w:r>
        <w:rPr>
          <w:sz w:val="24"/>
          <w:szCs w:val="24"/>
        </w:rPr>
        <w:t> ». Le second, « Jeu », en comprend deux également : « Créer une partie » et « Parties en cours ».</w:t>
      </w:r>
    </w:p>
    <w:p w:rsidR="00F475C7" w:rsidRDefault="00F475C7" w:rsidP="00F475C7">
      <w:pPr>
        <w:ind w:left="360" w:firstLine="348"/>
        <w:rPr>
          <w:sz w:val="24"/>
          <w:szCs w:val="24"/>
        </w:rPr>
      </w:pPr>
      <w:r>
        <w:rPr>
          <w:sz w:val="24"/>
          <w:szCs w:val="24"/>
        </w:rPr>
        <w:t>L’action sur « </w:t>
      </w:r>
      <w:proofErr w:type="spellStart"/>
      <w:r>
        <w:rPr>
          <w:sz w:val="24"/>
          <w:szCs w:val="24"/>
        </w:rPr>
        <w:t>Deconnexion</w:t>
      </w:r>
      <w:proofErr w:type="spellEnd"/>
      <w:r>
        <w:rPr>
          <w:sz w:val="24"/>
          <w:szCs w:val="24"/>
        </w:rPr>
        <w:t> » entrainera le retour au mode non connecté.</w:t>
      </w:r>
    </w:p>
    <w:p w:rsidR="00F475C7" w:rsidRDefault="00F475C7" w:rsidP="00F475C7">
      <w:pPr>
        <w:ind w:left="360" w:firstLine="345"/>
        <w:rPr>
          <w:sz w:val="24"/>
          <w:szCs w:val="24"/>
        </w:rPr>
      </w:pPr>
      <w:r>
        <w:rPr>
          <w:sz w:val="24"/>
          <w:szCs w:val="24"/>
        </w:rPr>
        <w:t>Celle sur « Infos personnelles » provoque l’envoi au serveur d’une demande d’informations sur le compte, qui sont affichées dès leur réception.</w:t>
      </w:r>
    </w:p>
    <w:p w:rsidR="00F475C7" w:rsidRDefault="00F475C7" w:rsidP="00F475C7">
      <w:pPr>
        <w:ind w:left="360" w:firstLine="345"/>
        <w:rPr>
          <w:sz w:val="24"/>
          <w:szCs w:val="24"/>
        </w:rPr>
      </w:pPr>
      <w:r>
        <w:rPr>
          <w:sz w:val="24"/>
          <w:szCs w:val="24"/>
        </w:rPr>
        <w:t>Cliquer sur « Créer une partie », génère l’affichage d’un formulaire à deux champs de la même forme que ceux du mode non connecté.</w:t>
      </w:r>
    </w:p>
    <w:p w:rsidR="00F475C7" w:rsidRDefault="00F475C7" w:rsidP="00F475C7">
      <w:pPr>
        <w:ind w:left="360" w:firstLine="345"/>
        <w:rPr>
          <w:sz w:val="24"/>
          <w:szCs w:val="24"/>
        </w:rPr>
      </w:pPr>
      <w:r>
        <w:rPr>
          <w:sz w:val="24"/>
          <w:szCs w:val="24"/>
        </w:rPr>
        <w:t>Enfin, l’action sur « Partie en cours » demande la liste des parties au serveur. Lors de la réception de celle-ci l’affichage d’un tableau comme suit :</w:t>
      </w:r>
    </w:p>
    <w:p w:rsidR="00F475C7" w:rsidRDefault="00F475C7" w:rsidP="00F475C7">
      <w:pPr>
        <w:rPr>
          <w:sz w:val="24"/>
          <w:szCs w:val="24"/>
        </w:rPr>
      </w:pPr>
      <w:r>
        <w:rPr>
          <w:noProof/>
          <w:lang w:eastAsia="fr-FR"/>
        </w:rPr>
        <w:drawing>
          <wp:inline distT="0" distB="0" distL="0" distR="0" wp14:anchorId="44B826D4" wp14:editId="67B66B0E">
            <wp:extent cx="5760720" cy="32386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38644"/>
                    </a:xfrm>
                    <a:prstGeom prst="rect">
                      <a:avLst/>
                    </a:prstGeom>
                  </pic:spPr>
                </pic:pic>
              </a:graphicData>
            </a:graphic>
          </wp:inline>
        </w:drawing>
      </w:r>
    </w:p>
    <w:p w:rsidR="00F475C7" w:rsidRDefault="00F475C7" w:rsidP="00F475C7">
      <w:pPr>
        <w:ind w:firstLine="708"/>
        <w:rPr>
          <w:sz w:val="24"/>
          <w:szCs w:val="24"/>
        </w:rPr>
      </w:pPr>
      <w:r>
        <w:rPr>
          <w:sz w:val="24"/>
          <w:szCs w:val="24"/>
        </w:rPr>
        <w:t>L’utilisateur peut alors cliquer sur la partie de son choix et une demande pour la rejoindre est envoyée au serveur.</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F475C7" w:rsidRDefault="00F475C7" w:rsidP="00F475C7">
      <w:pPr>
        <w:ind w:left="360" w:firstLine="348"/>
        <w:rPr>
          <w:sz w:val="24"/>
          <w:szCs w:val="24"/>
        </w:rPr>
      </w:pPr>
      <w:r>
        <w:rPr>
          <w:sz w:val="24"/>
          <w:szCs w:val="24"/>
        </w:rPr>
        <w:t xml:space="preserve">Après la création d’une partie ou l’acceptation du serveur pour en  rejoindre une, les menus disparaissent, une table, un chat et un bouton « Quitter » sont affichés. Un </w:t>
      </w:r>
      <w:r>
        <w:rPr>
          <w:sz w:val="24"/>
          <w:szCs w:val="24"/>
        </w:rPr>
        <w:lastRenderedPageBreak/>
        <w:t>bouton « Commencer » apparait également si l’utilisateur est le créateur de la partie. Le joueur est placé sur la table et des jetons lui sont attribués.</w:t>
      </w:r>
    </w:p>
    <w:p w:rsidR="00F475C7" w:rsidRDefault="00F475C7" w:rsidP="00F475C7">
      <w:pPr>
        <w:rPr>
          <w:sz w:val="24"/>
          <w:szCs w:val="24"/>
        </w:rPr>
      </w:pPr>
      <w:r>
        <w:rPr>
          <w:noProof/>
          <w:lang w:eastAsia="fr-FR"/>
        </w:rPr>
        <w:drawing>
          <wp:inline distT="0" distB="0" distL="0" distR="0" wp14:anchorId="0CEA95EE" wp14:editId="1E867A3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Lorsque le créateur a lancé la partie, les cartes sont distribuées et quand c’est son tour, trois choix sont proposés à l’utilisateur : se coucher, suivre ou relancer.</w:t>
      </w:r>
    </w:p>
    <w:p w:rsidR="00F475C7" w:rsidRDefault="00F475C7" w:rsidP="00F475C7">
      <w:pPr>
        <w:rPr>
          <w:sz w:val="24"/>
          <w:szCs w:val="24"/>
        </w:rPr>
      </w:pPr>
      <w:r>
        <w:rPr>
          <w:noProof/>
          <w:lang w:eastAsia="fr-FR"/>
        </w:rPr>
        <w:drawing>
          <wp:inline distT="0" distB="0" distL="0" distR="0" wp14:anchorId="12017984" wp14:editId="5D9F8063">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A tout moment l’utilisateur peut dialoguer avec les autres joueurs via le chat situé en bas à gauche.</w:t>
      </w:r>
    </w:p>
    <w:p w:rsidR="00F475C7" w:rsidRDefault="00F475C7" w:rsidP="00F475C7">
      <w:pPr>
        <w:rPr>
          <w:sz w:val="24"/>
          <w:szCs w:val="24"/>
        </w:rPr>
      </w:pPr>
      <w:r>
        <w:rPr>
          <w:noProof/>
          <w:lang w:eastAsia="fr-FR"/>
        </w:rPr>
        <w:lastRenderedPageBreak/>
        <w:drawing>
          <wp:inline distT="0" distB="0" distL="0" distR="0" wp14:anchorId="4B4918F0" wp14:editId="4E4E8C19">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38644"/>
                    </a:xfrm>
                    <a:prstGeom prst="rect">
                      <a:avLst/>
                    </a:prstGeom>
                  </pic:spPr>
                </pic:pic>
              </a:graphicData>
            </a:graphic>
          </wp:inline>
        </w:drawing>
      </w:r>
    </w:p>
    <w:p w:rsidR="00F475C7" w:rsidRPr="003338E4" w:rsidRDefault="00F475C7" w:rsidP="003338E4">
      <w:pPr>
        <w:pStyle w:val="Sansinterligne"/>
        <w:jc w:val="both"/>
        <w:rPr>
          <w:sz w:val="24"/>
        </w:rPr>
      </w:pPr>
      <w:r w:rsidRPr="003338E4">
        <w:rPr>
          <w:sz w:val="24"/>
        </w:rPr>
        <w:t xml:space="preserve">L’utilisateur peut également demander des informations </w:t>
      </w:r>
      <w:r w:rsidR="003338E4" w:rsidRPr="003338E4">
        <w:rPr>
          <w:sz w:val="24"/>
        </w:rPr>
        <w:t xml:space="preserve">sur ses adversaires en cliquant </w:t>
      </w:r>
      <w:r w:rsidRPr="003338E4">
        <w:rPr>
          <w:sz w:val="24"/>
        </w:rPr>
        <w:t>sur leur pseudo. Celles-ci s’afficheront en bas à droite au-dessus des boutons et s’effaceront lorsque l’utilisateur enlèvera son curseur du pseudo</w:t>
      </w:r>
    </w:p>
    <w:p w:rsidR="00F475C7" w:rsidRPr="00F475C7" w:rsidRDefault="00F475C7" w:rsidP="004001E3">
      <w:pPr>
        <w:pStyle w:val="Paragraphedeliste"/>
        <w:ind w:left="714" w:hanging="357"/>
        <w:rPr>
          <w:rFonts w:cstheme="minorHAnsi"/>
          <w:b/>
          <w:sz w:val="28"/>
        </w:rPr>
      </w:pPr>
    </w:p>
    <w:p w:rsidR="00E46D9A" w:rsidRPr="00F475C7" w:rsidRDefault="00E46D9A" w:rsidP="003338E4">
      <w:pPr>
        <w:pStyle w:val="Paragraphedeliste"/>
        <w:numPr>
          <w:ilvl w:val="0"/>
          <w:numId w:val="4"/>
        </w:numPr>
        <w:outlineLvl w:val="1"/>
        <w:rPr>
          <w:rFonts w:cstheme="minorHAnsi"/>
          <w:b/>
          <w:sz w:val="28"/>
        </w:rPr>
      </w:pPr>
      <w:r w:rsidRPr="00F475C7">
        <w:rPr>
          <w:rFonts w:cstheme="minorHAnsi"/>
          <w:b/>
          <w:sz w:val="28"/>
        </w:rPr>
        <w:t xml:space="preserve">Cahier </w:t>
      </w:r>
      <w:r w:rsidR="00F475C7">
        <w:rPr>
          <w:rFonts w:cstheme="minorHAnsi"/>
          <w:b/>
          <w:sz w:val="28"/>
        </w:rPr>
        <w:t>de maintenance</w:t>
      </w:r>
    </w:p>
    <w:p w:rsidR="00F475C7" w:rsidRPr="00F475C7" w:rsidRDefault="00F475C7" w:rsidP="00F475C7">
      <w:pPr>
        <w:rPr>
          <w:rFonts w:cstheme="minorHAnsi"/>
          <w:b/>
          <w:sz w:val="24"/>
          <w:szCs w:val="24"/>
          <w:u w:val="single"/>
        </w:rPr>
      </w:pPr>
      <w:r w:rsidRPr="00F475C7">
        <w:rPr>
          <w:rFonts w:cstheme="minorHAnsi"/>
          <w:b/>
          <w:sz w:val="24"/>
          <w:szCs w:val="24"/>
          <w:u w:val="single"/>
        </w:rPr>
        <w:t>Cahier de maintenance serveur</w:t>
      </w:r>
    </w:p>
    <w:p w:rsidR="00F475C7" w:rsidRPr="009C0B37" w:rsidRDefault="00F475C7" w:rsidP="00F475C7">
      <w:pPr>
        <w:pStyle w:val="Paragraphedeliste"/>
        <w:numPr>
          <w:ilvl w:val="0"/>
          <w:numId w:val="3"/>
        </w:numPr>
        <w:jc w:val="both"/>
        <w:rPr>
          <w:sz w:val="24"/>
          <w:szCs w:val="24"/>
          <w:u w:val="single"/>
        </w:rPr>
      </w:pPr>
      <w:r w:rsidRPr="009C0B37">
        <w:rPr>
          <w:sz w:val="24"/>
          <w:szCs w:val="24"/>
          <w:u w:val="single"/>
        </w:rPr>
        <w:t>La reprise du code :</w:t>
      </w:r>
    </w:p>
    <w:p w:rsidR="00F475C7" w:rsidRPr="009C0B37" w:rsidRDefault="00F475C7" w:rsidP="00F475C7">
      <w:pPr>
        <w:ind w:firstLine="360"/>
        <w:jc w:val="both"/>
        <w:rPr>
          <w:sz w:val="24"/>
          <w:szCs w:val="24"/>
        </w:rPr>
      </w:pPr>
      <w:proofErr w:type="gramStart"/>
      <w:r w:rsidRPr="009C0B37">
        <w:rPr>
          <w:sz w:val="24"/>
          <w:szCs w:val="24"/>
        </w:rPr>
        <w:t>Reprendre</w:t>
      </w:r>
      <w:proofErr w:type="gramEnd"/>
      <w:r w:rsidRPr="009C0B37">
        <w:rPr>
          <w:sz w:val="24"/>
          <w:szCs w:val="24"/>
        </w:rPr>
        <w:t xml:space="preserve"> le code d’une application c’est jamais aisé. Cependant, ici quelques actions ont étés faites pour faciliter la chose :</w:t>
      </w:r>
    </w:p>
    <w:p w:rsidR="00F475C7" w:rsidRPr="009C0B37" w:rsidRDefault="00F475C7" w:rsidP="00F475C7">
      <w:pPr>
        <w:jc w:val="both"/>
        <w:rPr>
          <w:sz w:val="24"/>
          <w:szCs w:val="24"/>
        </w:rPr>
      </w:pPr>
      <w:r w:rsidRPr="009C0B37">
        <w:rPr>
          <w:sz w:val="24"/>
          <w:szCs w:val="24"/>
        </w:rPr>
        <w:tab/>
        <w:t>Tout d’abord une documentation complète est disponible permettant de connaître quelles sont les classes à modifier pour ajouter de nouvelles fonctionnalités.</w:t>
      </w:r>
    </w:p>
    <w:p w:rsidR="00F475C7" w:rsidRPr="009C0B37" w:rsidRDefault="00F475C7" w:rsidP="00F475C7">
      <w:pPr>
        <w:jc w:val="center"/>
        <w:rPr>
          <w:sz w:val="24"/>
          <w:szCs w:val="24"/>
        </w:rPr>
      </w:pPr>
      <w:r w:rsidRPr="009C0B37">
        <w:rPr>
          <w:noProof/>
          <w:sz w:val="24"/>
          <w:szCs w:val="24"/>
          <w:lang w:eastAsia="fr-FR"/>
        </w:rPr>
        <w:lastRenderedPageBreak/>
        <w:drawing>
          <wp:inline distT="0" distB="0" distL="0" distR="0" wp14:anchorId="3B9CCA6E" wp14:editId="090EA05A">
            <wp:extent cx="5243043" cy="2695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8275" cy="2698265"/>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De plus, le code est entièrement commenté. Cela permet de compléter facilement le code.</w:t>
      </w:r>
    </w:p>
    <w:p w:rsidR="00F475C7" w:rsidRPr="009C0B37" w:rsidRDefault="00F475C7" w:rsidP="00F475C7">
      <w:pPr>
        <w:jc w:val="center"/>
        <w:rPr>
          <w:sz w:val="24"/>
          <w:szCs w:val="24"/>
        </w:rPr>
      </w:pPr>
      <w:r w:rsidRPr="009C0B37">
        <w:rPr>
          <w:noProof/>
          <w:sz w:val="24"/>
          <w:szCs w:val="24"/>
          <w:lang w:eastAsia="fr-FR"/>
        </w:rPr>
        <w:drawing>
          <wp:inline distT="0" distB="0" distL="0" distR="0" wp14:anchorId="112A4DA0" wp14:editId="1EF0BE0E">
            <wp:extent cx="5095874"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531" cy="3104941"/>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Enfin,  Le protocole est disponible afin de connaître quel messages il faut modifier, ajouter ou enlever.</w:t>
      </w:r>
    </w:p>
    <w:p w:rsidR="00F475C7" w:rsidRDefault="00F475C7" w:rsidP="00F475C7">
      <w:pPr>
        <w:pStyle w:val="Paragraphedeliste"/>
        <w:numPr>
          <w:ilvl w:val="0"/>
          <w:numId w:val="3"/>
        </w:numPr>
        <w:jc w:val="both"/>
        <w:rPr>
          <w:sz w:val="24"/>
          <w:szCs w:val="24"/>
          <w:u w:val="single"/>
        </w:rPr>
      </w:pPr>
      <w:r>
        <w:rPr>
          <w:sz w:val="24"/>
          <w:szCs w:val="24"/>
          <w:u w:val="single"/>
        </w:rPr>
        <w:t>Tester l’application</w:t>
      </w:r>
      <w:r w:rsidRPr="009C0B37">
        <w:rPr>
          <w:sz w:val="24"/>
          <w:szCs w:val="24"/>
          <w:u w:val="single"/>
        </w:rPr>
        <w:t xml:space="preserve"> :</w:t>
      </w:r>
    </w:p>
    <w:p w:rsidR="00F475C7" w:rsidRPr="009C0B37" w:rsidRDefault="00F475C7" w:rsidP="00F475C7">
      <w:pPr>
        <w:jc w:val="both"/>
        <w:rPr>
          <w:sz w:val="24"/>
          <w:szCs w:val="24"/>
        </w:rPr>
      </w:pPr>
      <w:r>
        <w:rPr>
          <w:sz w:val="24"/>
          <w:szCs w:val="24"/>
        </w:rPr>
        <w:t xml:space="preserve">Un manuel d’utilisation du serveur est disponible. Ainsi, vous pourrez installer et utiliser le serveur et le </w:t>
      </w:r>
      <w:r w:rsidRPr="009C0B37">
        <w:rPr>
          <w:i/>
          <w:sz w:val="24"/>
          <w:szCs w:val="24"/>
        </w:rPr>
        <w:t>SGBD</w:t>
      </w:r>
      <w:r>
        <w:rPr>
          <w:sz w:val="24"/>
          <w:szCs w:val="24"/>
        </w:rPr>
        <w:t xml:space="preserve"> en toute simplicité.</w:t>
      </w:r>
    </w:p>
    <w:p w:rsidR="00E46D9A" w:rsidRPr="00F475C7" w:rsidRDefault="00E46D9A" w:rsidP="00E46D9A">
      <w:pPr>
        <w:rPr>
          <w:rFonts w:cstheme="minorHAnsi"/>
        </w:rPr>
      </w:pPr>
    </w:p>
    <w:p w:rsidR="00E46D9A" w:rsidRPr="00F475C7" w:rsidRDefault="00E46D9A" w:rsidP="00E46D9A">
      <w:pPr>
        <w:rPr>
          <w:rFonts w:cstheme="minorHAnsi"/>
        </w:rPr>
      </w:pPr>
    </w:p>
    <w:sectPr w:rsidR="00E46D9A" w:rsidRPr="00F475C7" w:rsidSect="003338E4">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D61" w:rsidRDefault="007F2D61" w:rsidP="003338E4">
      <w:pPr>
        <w:spacing w:after="0" w:line="240" w:lineRule="auto"/>
      </w:pPr>
      <w:r>
        <w:separator/>
      </w:r>
    </w:p>
  </w:endnote>
  <w:endnote w:type="continuationSeparator" w:id="0">
    <w:p w:rsidR="007F2D61" w:rsidRDefault="007F2D61" w:rsidP="0033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8E4" w:rsidRDefault="003338E4">
    <w:pPr>
      <w:pStyle w:val="Pieddepage"/>
      <w:rPr>
        <w:color w:val="000000" w:themeColor="text1"/>
        <w:sz w:val="24"/>
        <w:szCs w:val="24"/>
      </w:rPr>
    </w:pPr>
    <w:sdt>
      <w:sdtPr>
        <w:rPr>
          <w:color w:val="000000" w:themeColor="text1"/>
          <w:sz w:val="24"/>
          <w:szCs w:val="24"/>
        </w:rPr>
        <w:alias w:val="Auteur"/>
        <w:id w:val="54214575"/>
        <w:placeholder>
          <w:docPart w:val="AA1AECBB6B1A42C891CC55C45E72E53D"/>
        </w:placeholder>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Projet 2011/2012</w:t>
        </w:r>
      </w:sdtContent>
    </w:sdt>
  </w:p>
  <w:p w:rsidR="003338E4" w:rsidRDefault="003338E4">
    <w:pPr>
      <w:pStyle w:val="Pieddepage"/>
    </w:pPr>
    <w:r>
      <w:rPr>
        <w:noProof/>
      </w:rPr>
      <mc:AlternateContent>
        <mc:Choice Requires="wps">
          <w:drawing>
            <wp:anchor distT="0" distB="0" distL="114300" distR="114300" simplePos="0" relativeHeight="251659264" behindDoc="0" locked="0" layoutInCell="1" allowOverlap="1" wp14:anchorId="0B26C299" wp14:editId="69041057">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5D0DC6">
                            <w:rPr>
                              <w:rFonts w:asciiTheme="majorHAnsi" w:hAnsiTheme="majorHAnsi"/>
                              <w:noProof/>
                              <w:color w:val="000000" w:themeColor="text1"/>
                              <w:sz w:val="40"/>
                              <w:szCs w:val="40"/>
                            </w:rPr>
                            <w:t>4</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5D0DC6">
                      <w:rPr>
                        <w:rFonts w:asciiTheme="majorHAnsi" w:hAnsiTheme="majorHAnsi"/>
                        <w:noProof/>
                        <w:color w:val="000000" w:themeColor="text1"/>
                        <w:sz w:val="40"/>
                        <w:szCs w:val="40"/>
                      </w:rPr>
                      <w:t>4</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5BF3D29D" wp14:editId="33E3B84A">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r>
      <w:t>Université de Montpellier 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D61" w:rsidRDefault="007F2D61" w:rsidP="003338E4">
      <w:pPr>
        <w:spacing w:after="0" w:line="240" w:lineRule="auto"/>
      </w:pPr>
      <w:r>
        <w:separator/>
      </w:r>
    </w:p>
  </w:footnote>
  <w:footnote w:type="continuationSeparator" w:id="0">
    <w:p w:rsidR="007F2D61" w:rsidRDefault="007F2D61" w:rsidP="003338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97B5BA6"/>
    <w:multiLevelType w:val="hybridMultilevel"/>
    <w:tmpl w:val="D2DE2B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5C3BB3"/>
    <w:multiLevelType w:val="hybridMultilevel"/>
    <w:tmpl w:val="2B9678FA"/>
    <w:lvl w:ilvl="0" w:tplc="4BF209B8">
      <w:start w:val="1"/>
      <w:numFmt w:val="upperLetter"/>
      <w:lvlText w:val="%1)"/>
      <w:lvlJc w:val="left"/>
      <w:pPr>
        <w:ind w:left="717" w:hanging="360"/>
      </w:pPr>
      <w:rPr>
        <w:rFonts w:hint="default"/>
      </w:r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4AF"/>
    <w:rsid w:val="003338E4"/>
    <w:rsid w:val="004001E3"/>
    <w:rsid w:val="004F5890"/>
    <w:rsid w:val="005354AF"/>
    <w:rsid w:val="005D0DC6"/>
    <w:rsid w:val="00725D6A"/>
    <w:rsid w:val="007F2D61"/>
    <w:rsid w:val="008D51B4"/>
    <w:rsid w:val="00E46D9A"/>
    <w:rsid w:val="00F47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A1AECBB6B1A42C891CC55C45E72E53D"/>
        <w:category>
          <w:name w:val="Général"/>
          <w:gallery w:val="placeholder"/>
        </w:category>
        <w:types>
          <w:type w:val="bbPlcHdr"/>
        </w:types>
        <w:behaviors>
          <w:behavior w:val="content"/>
        </w:behaviors>
        <w:guid w:val="{7C30291C-5537-4884-8F34-9B297E7A1827}"/>
      </w:docPartPr>
      <w:docPartBody>
        <w:p w:rsidR="00000000" w:rsidRDefault="00104A88" w:rsidP="00104A88">
          <w:pPr>
            <w:pStyle w:val="AA1AECBB6B1A42C891CC55C45E72E53D"/>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A88"/>
    <w:rsid w:val="00104A88"/>
    <w:rsid w:val="00C70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2264</Words>
  <Characters>12458</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 2011/2012</dc:creator>
  <cp:keywords/>
  <dc:description/>
  <cp:lastModifiedBy>ben</cp:lastModifiedBy>
  <cp:revision>6</cp:revision>
  <dcterms:created xsi:type="dcterms:W3CDTF">2012-05-02T08:37:00Z</dcterms:created>
  <dcterms:modified xsi:type="dcterms:W3CDTF">2012-05-02T09:16:00Z</dcterms:modified>
</cp:coreProperties>
</file>