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6D02A" w14:textId="77777777" w:rsidR="0032661D" w:rsidRDefault="0032661D" w:rsidP="002B23DE">
      <w:pPr>
        <w:jc w:val="center"/>
        <w:rPr>
          <w:sz w:val="44"/>
          <w:szCs w:val="44"/>
        </w:rPr>
      </w:pPr>
    </w:p>
    <w:p w14:paraId="1967D13D" w14:textId="77777777" w:rsidR="0032661D" w:rsidRDefault="0032661D" w:rsidP="002B23DE">
      <w:pPr>
        <w:jc w:val="center"/>
        <w:rPr>
          <w:sz w:val="44"/>
          <w:szCs w:val="44"/>
        </w:rPr>
      </w:pPr>
    </w:p>
    <w:p w14:paraId="3A048DE6" w14:textId="77777777" w:rsidR="0032661D" w:rsidRDefault="0032661D" w:rsidP="002B23DE">
      <w:pPr>
        <w:jc w:val="center"/>
        <w:rPr>
          <w:sz w:val="44"/>
          <w:szCs w:val="44"/>
        </w:rPr>
      </w:pPr>
    </w:p>
    <w:p w14:paraId="1F8504C7" w14:textId="77777777" w:rsidR="0032661D" w:rsidRDefault="0032661D" w:rsidP="002B23DE">
      <w:pPr>
        <w:jc w:val="center"/>
        <w:rPr>
          <w:sz w:val="44"/>
          <w:szCs w:val="44"/>
        </w:rPr>
      </w:pPr>
    </w:p>
    <w:p w14:paraId="48DE0B6A" w14:textId="362A1B32" w:rsidR="00FE65DE" w:rsidRDefault="00F774B4" w:rsidP="002B23DE">
      <w:pPr>
        <w:jc w:val="center"/>
        <w:rPr>
          <w:sz w:val="72"/>
          <w:szCs w:val="72"/>
        </w:rPr>
      </w:pPr>
      <w:r w:rsidRPr="0032661D">
        <w:rPr>
          <w:rFonts w:hint="eastAsia"/>
          <w:sz w:val="72"/>
          <w:szCs w:val="72"/>
        </w:rPr>
        <w:t>新高考需求分析说明书</w:t>
      </w:r>
    </w:p>
    <w:p w14:paraId="43BB3129" w14:textId="77777777" w:rsidR="0032661D" w:rsidRDefault="0032661D" w:rsidP="0032661D">
      <w:pPr>
        <w:rPr>
          <w:sz w:val="44"/>
          <w:szCs w:val="44"/>
        </w:rPr>
      </w:pPr>
      <w:r>
        <w:rPr>
          <w:rFonts w:hint="eastAsia"/>
          <w:sz w:val="44"/>
          <w:szCs w:val="44"/>
        </w:rPr>
        <w:t xml:space="preserve"> </w:t>
      </w:r>
      <w:r>
        <w:rPr>
          <w:sz w:val="44"/>
          <w:szCs w:val="44"/>
        </w:rPr>
        <w:t xml:space="preserve">         </w:t>
      </w:r>
    </w:p>
    <w:p w14:paraId="30BC160F" w14:textId="77777777" w:rsidR="0032661D" w:rsidRDefault="0032661D" w:rsidP="0032661D">
      <w:pPr>
        <w:rPr>
          <w:sz w:val="44"/>
          <w:szCs w:val="44"/>
        </w:rPr>
      </w:pPr>
    </w:p>
    <w:p w14:paraId="622D5D77" w14:textId="2E71073D" w:rsidR="0032661D" w:rsidRDefault="0032661D" w:rsidP="0032661D">
      <w:pPr>
        <w:ind w:firstLineChars="500" w:firstLine="2200"/>
        <w:rPr>
          <w:sz w:val="44"/>
          <w:szCs w:val="44"/>
        </w:rPr>
      </w:pPr>
      <w:r>
        <w:rPr>
          <w:rFonts w:hint="eastAsia"/>
          <w:sz w:val="44"/>
          <w:szCs w:val="44"/>
        </w:rPr>
        <w:t>组长：丛才昆</w:t>
      </w:r>
    </w:p>
    <w:p w14:paraId="224D68E4" w14:textId="4872C132" w:rsidR="0032661D" w:rsidRDefault="0032661D" w:rsidP="0032661D">
      <w:pPr>
        <w:ind w:firstLineChars="500" w:firstLine="2200"/>
        <w:rPr>
          <w:sz w:val="44"/>
          <w:szCs w:val="44"/>
        </w:rPr>
      </w:pPr>
      <w:r>
        <w:rPr>
          <w:rFonts w:hint="eastAsia"/>
          <w:sz w:val="44"/>
          <w:szCs w:val="44"/>
        </w:rPr>
        <w:t>组员：高凡锐，韩雪涛，尉家豪</w:t>
      </w:r>
    </w:p>
    <w:p w14:paraId="0CF3D994" w14:textId="77777777" w:rsidR="0032661D" w:rsidRDefault="0032661D" w:rsidP="0032661D">
      <w:pPr>
        <w:ind w:firstLineChars="2100" w:firstLine="6720"/>
        <w:rPr>
          <w:sz w:val="32"/>
          <w:szCs w:val="32"/>
        </w:rPr>
      </w:pPr>
    </w:p>
    <w:p w14:paraId="411F628D" w14:textId="77777777" w:rsidR="0032661D" w:rsidRDefault="0032661D" w:rsidP="0032661D">
      <w:pPr>
        <w:ind w:firstLineChars="2100" w:firstLine="6720"/>
        <w:rPr>
          <w:sz w:val="32"/>
          <w:szCs w:val="32"/>
        </w:rPr>
      </w:pPr>
    </w:p>
    <w:p w14:paraId="6BFC0B35" w14:textId="77777777" w:rsidR="0032661D" w:rsidRDefault="0032661D" w:rsidP="0032661D">
      <w:pPr>
        <w:ind w:firstLineChars="2100" w:firstLine="6720"/>
        <w:rPr>
          <w:sz w:val="32"/>
          <w:szCs w:val="32"/>
        </w:rPr>
      </w:pPr>
    </w:p>
    <w:p w14:paraId="1ACC4092" w14:textId="77777777" w:rsidR="0032661D" w:rsidRDefault="0032661D" w:rsidP="0032661D">
      <w:pPr>
        <w:ind w:firstLineChars="2100" w:firstLine="6720"/>
        <w:rPr>
          <w:sz w:val="32"/>
          <w:szCs w:val="32"/>
        </w:rPr>
      </w:pPr>
    </w:p>
    <w:p w14:paraId="2FED2A9E" w14:textId="77777777" w:rsidR="0032661D" w:rsidRDefault="0032661D" w:rsidP="0032661D">
      <w:pPr>
        <w:ind w:firstLineChars="2100" w:firstLine="6720"/>
        <w:rPr>
          <w:sz w:val="32"/>
          <w:szCs w:val="32"/>
        </w:rPr>
      </w:pPr>
    </w:p>
    <w:p w14:paraId="6DFF8FFC" w14:textId="77777777" w:rsidR="0032661D" w:rsidRDefault="0032661D" w:rsidP="0032661D">
      <w:pPr>
        <w:ind w:firstLineChars="2100" w:firstLine="6720"/>
        <w:rPr>
          <w:sz w:val="32"/>
          <w:szCs w:val="32"/>
        </w:rPr>
      </w:pPr>
    </w:p>
    <w:p w14:paraId="3BD30E9B" w14:textId="77777777" w:rsidR="0032661D" w:rsidRDefault="0032661D" w:rsidP="0032661D">
      <w:pPr>
        <w:ind w:firstLineChars="2100" w:firstLine="6720"/>
        <w:rPr>
          <w:sz w:val="32"/>
          <w:szCs w:val="32"/>
        </w:rPr>
      </w:pPr>
    </w:p>
    <w:p w14:paraId="0C9C861A" w14:textId="77777777" w:rsidR="0032661D" w:rsidRDefault="0032661D" w:rsidP="0032661D">
      <w:pPr>
        <w:ind w:firstLineChars="2100" w:firstLine="6720"/>
        <w:rPr>
          <w:sz w:val="32"/>
          <w:szCs w:val="32"/>
        </w:rPr>
      </w:pPr>
    </w:p>
    <w:p w14:paraId="56A8FCC2" w14:textId="77777777" w:rsidR="0032661D" w:rsidRDefault="0032661D" w:rsidP="0032661D">
      <w:pPr>
        <w:ind w:firstLineChars="2100" w:firstLine="6720"/>
        <w:rPr>
          <w:sz w:val="32"/>
          <w:szCs w:val="32"/>
        </w:rPr>
      </w:pPr>
    </w:p>
    <w:p w14:paraId="05B06F19" w14:textId="77777777" w:rsidR="0032661D" w:rsidRDefault="0032661D" w:rsidP="0032661D">
      <w:pPr>
        <w:ind w:firstLineChars="2100" w:firstLine="6720"/>
        <w:rPr>
          <w:sz w:val="32"/>
          <w:szCs w:val="32"/>
        </w:rPr>
      </w:pPr>
    </w:p>
    <w:p w14:paraId="6BE38C39" w14:textId="77777777" w:rsidR="0032661D" w:rsidRDefault="0032661D" w:rsidP="0032661D">
      <w:pPr>
        <w:ind w:firstLineChars="2100" w:firstLine="6720"/>
        <w:rPr>
          <w:sz w:val="32"/>
          <w:szCs w:val="32"/>
        </w:rPr>
      </w:pPr>
    </w:p>
    <w:p w14:paraId="48B2765D" w14:textId="77777777" w:rsidR="0032661D" w:rsidRDefault="0032661D" w:rsidP="0032661D">
      <w:pPr>
        <w:ind w:firstLineChars="2100" w:firstLine="6720"/>
        <w:rPr>
          <w:sz w:val="32"/>
          <w:szCs w:val="32"/>
        </w:rPr>
      </w:pPr>
    </w:p>
    <w:p w14:paraId="4B2F2B1A" w14:textId="77777777" w:rsidR="0032661D" w:rsidRDefault="0032661D" w:rsidP="0032661D">
      <w:pPr>
        <w:ind w:firstLineChars="2100" w:firstLine="6720"/>
        <w:rPr>
          <w:sz w:val="32"/>
          <w:szCs w:val="32"/>
        </w:rPr>
      </w:pPr>
    </w:p>
    <w:p w14:paraId="51718C55" w14:textId="5B527DA5" w:rsidR="002603AD" w:rsidRPr="0032661D" w:rsidRDefault="0032661D" w:rsidP="0032661D">
      <w:pPr>
        <w:ind w:firstLineChars="2500" w:firstLine="8000"/>
        <w:rPr>
          <w:rFonts w:hint="eastAsia"/>
          <w:sz w:val="32"/>
          <w:szCs w:val="32"/>
        </w:rPr>
      </w:pPr>
      <w:r w:rsidRPr="0032661D">
        <w:rPr>
          <w:rFonts w:hint="eastAsia"/>
          <w:sz w:val="32"/>
          <w:szCs w:val="32"/>
        </w:rPr>
        <w:t>2020.10.25</w:t>
      </w:r>
    </w:p>
    <w:sdt>
      <w:sdtPr>
        <w:rPr>
          <w:rFonts w:asciiTheme="minorHAnsi" w:eastAsiaTheme="minorEastAsia" w:hAnsiTheme="minorHAnsi" w:cstheme="minorBidi"/>
          <w:color w:val="auto"/>
          <w:kern w:val="2"/>
          <w:sz w:val="21"/>
          <w:szCs w:val="22"/>
          <w:lang w:val="zh-CN"/>
        </w:rPr>
        <w:id w:val="1802725865"/>
        <w:docPartObj>
          <w:docPartGallery w:val="Table of Contents"/>
          <w:docPartUnique/>
        </w:docPartObj>
      </w:sdtPr>
      <w:sdtEndPr>
        <w:rPr>
          <w:b/>
          <w:bCs/>
        </w:rPr>
      </w:sdtEndPr>
      <w:sdtContent>
        <w:p w14:paraId="579D8A76" w14:textId="4C3F5C04" w:rsidR="0062746E" w:rsidRDefault="0062746E">
          <w:pPr>
            <w:pStyle w:val="TOC"/>
          </w:pPr>
          <w:r>
            <w:rPr>
              <w:lang w:val="zh-CN"/>
            </w:rPr>
            <w:t>目录</w:t>
          </w:r>
        </w:p>
        <w:p w14:paraId="0BED2516" w14:textId="744DFF39" w:rsidR="0062746E" w:rsidRDefault="0062746E">
          <w:pPr>
            <w:pStyle w:val="TOC1"/>
            <w:tabs>
              <w:tab w:val="left" w:pos="420"/>
              <w:tab w:val="right" w:leader="dot" w:pos="8296"/>
            </w:tabs>
            <w:rPr>
              <w:noProof/>
            </w:rPr>
          </w:pPr>
          <w:r>
            <w:fldChar w:fldCharType="begin"/>
          </w:r>
          <w:r>
            <w:instrText xml:space="preserve"> TOC \o "1-3" \h \z \u </w:instrText>
          </w:r>
          <w:r>
            <w:fldChar w:fldCharType="separate"/>
          </w:r>
          <w:hyperlink w:anchor="_Toc50928669" w:history="1">
            <w:r w:rsidRPr="006A759E">
              <w:rPr>
                <w:rStyle w:val="a4"/>
                <w:noProof/>
              </w:rPr>
              <w:t>1.</w:t>
            </w:r>
            <w:r>
              <w:rPr>
                <w:noProof/>
              </w:rPr>
              <w:tab/>
            </w:r>
            <w:r w:rsidRPr="006A759E">
              <w:rPr>
                <w:rStyle w:val="a4"/>
                <w:noProof/>
              </w:rPr>
              <w:t>引言</w:t>
            </w:r>
            <w:r>
              <w:rPr>
                <w:noProof/>
                <w:webHidden/>
              </w:rPr>
              <w:tab/>
            </w:r>
            <w:r>
              <w:rPr>
                <w:noProof/>
                <w:webHidden/>
              </w:rPr>
              <w:fldChar w:fldCharType="begin"/>
            </w:r>
            <w:r>
              <w:rPr>
                <w:noProof/>
                <w:webHidden/>
              </w:rPr>
              <w:instrText xml:space="preserve"> PAGEREF _Toc50928669 \h </w:instrText>
            </w:r>
            <w:r>
              <w:rPr>
                <w:noProof/>
                <w:webHidden/>
              </w:rPr>
            </w:r>
            <w:r>
              <w:rPr>
                <w:noProof/>
                <w:webHidden/>
              </w:rPr>
              <w:fldChar w:fldCharType="separate"/>
            </w:r>
            <w:r w:rsidR="00CD70CB">
              <w:rPr>
                <w:noProof/>
                <w:webHidden/>
              </w:rPr>
              <w:t>2</w:t>
            </w:r>
            <w:r>
              <w:rPr>
                <w:noProof/>
                <w:webHidden/>
              </w:rPr>
              <w:fldChar w:fldCharType="end"/>
            </w:r>
          </w:hyperlink>
        </w:p>
        <w:p w14:paraId="23B46D66" w14:textId="497292AC" w:rsidR="0062746E" w:rsidRDefault="000B620F">
          <w:pPr>
            <w:pStyle w:val="TOC2"/>
            <w:tabs>
              <w:tab w:val="right" w:leader="dot" w:pos="8296"/>
            </w:tabs>
            <w:rPr>
              <w:noProof/>
            </w:rPr>
          </w:pPr>
          <w:hyperlink w:anchor="_Toc50928670" w:history="1">
            <w:r w:rsidR="0062746E" w:rsidRPr="006A759E">
              <w:rPr>
                <w:rStyle w:val="a4"/>
                <w:noProof/>
              </w:rPr>
              <w:t>1.1编写目的</w:t>
            </w:r>
            <w:r w:rsidR="0062746E">
              <w:rPr>
                <w:noProof/>
                <w:webHidden/>
              </w:rPr>
              <w:tab/>
            </w:r>
            <w:r w:rsidR="0062746E">
              <w:rPr>
                <w:noProof/>
                <w:webHidden/>
              </w:rPr>
              <w:fldChar w:fldCharType="begin"/>
            </w:r>
            <w:r w:rsidR="0062746E">
              <w:rPr>
                <w:noProof/>
                <w:webHidden/>
              </w:rPr>
              <w:instrText xml:space="preserve"> PAGEREF _Toc50928670 \h </w:instrText>
            </w:r>
            <w:r w:rsidR="0062746E">
              <w:rPr>
                <w:noProof/>
                <w:webHidden/>
              </w:rPr>
            </w:r>
            <w:r w:rsidR="0062746E">
              <w:rPr>
                <w:noProof/>
                <w:webHidden/>
              </w:rPr>
              <w:fldChar w:fldCharType="separate"/>
            </w:r>
            <w:r w:rsidR="00CD70CB">
              <w:rPr>
                <w:noProof/>
                <w:webHidden/>
              </w:rPr>
              <w:t>2</w:t>
            </w:r>
            <w:r w:rsidR="0062746E">
              <w:rPr>
                <w:noProof/>
                <w:webHidden/>
              </w:rPr>
              <w:fldChar w:fldCharType="end"/>
            </w:r>
          </w:hyperlink>
        </w:p>
        <w:p w14:paraId="5BD5A291" w14:textId="64C7EAFE" w:rsidR="0062746E" w:rsidRDefault="000B620F">
          <w:pPr>
            <w:pStyle w:val="TOC2"/>
            <w:tabs>
              <w:tab w:val="right" w:leader="dot" w:pos="8296"/>
            </w:tabs>
            <w:rPr>
              <w:noProof/>
            </w:rPr>
          </w:pPr>
          <w:hyperlink w:anchor="_Toc50928671" w:history="1">
            <w:r w:rsidR="0062746E" w:rsidRPr="006A759E">
              <w:rPr>
                <w:rStyle w:val="a4"/>
                <w:noProof/>
              </w:rPr>
              <w:t>1.2系统概述</w:t>
            </w:r>
            <w:r w:rsidR="0062746E">
              <w:rPr>
                <w:noProof/>
                <w:webHidden/>
              </w:rPr>
              <w:tab/>
            </w:r>
            <w:r w:rsidR="0062746E">
              <w:rPr>
                <w:noProof/>
                <w:webHidden/>
              </w:rPr>
              <w:fldChar w:fldCharType="begin"/>
            </w:r>
            <w:r w:rsidR="0062746E">
              <w:rPr>
                <w:noProof/>
                <w:webHidden/>
              </w:rPr>
              <w:instrText xml:space="preserve"> PAGEREF _Toc50928671 \h </w:instrText>
            </w:r>
            <w:r w:rsidR="0062746E">
              <w:rPr>
                <w:noProof/>
                <w:webHidden/>
              </w:rPr>
            </w:r>
            <w:r w:rsidR="0062746E">
              <w:rPr>
                <w:noProof/>
                <w:webHidden/>
              </w:rPr>
              <w:fldChar w:fldCharType="separate"/>
            </w:r>
            <w:r w:rsidR="00CD70CB">
              <w:rPr>
                <w:noProof/>
                <w:webHidden/>
              </w:rPr>
              <w:t>2</w:t>
            </w:r>
            <w:r w:rsidR="0062746E">
              <w:rPr>
                <w:noProof/>
                <w:webHidden/>
              </w:rPr>
              <w:fldChar w:fldCharType="end"/>
            </w:r>
          </w:hyperlink>
        </w:p>
        <w:p w14:paraId="2DCA7D94" w14:textId="5C1B8E27" w:rsidR="0062746E" w:rsidRDefault="000B620F">
          <w:pPr>
            <w:pStyle w:val="TOC1"/>
            <w:tabs>
              <w:tab w:val="left" w:pos="420"/>
              <w:tab w:val="right" w:leader="dot" w:pos="8296"/>
            </w:tabs>
            <w:rPr>
              <w:noProof/>
            </w:rPr>
          </w:pPr>
          <w:hyperlink w:anchor="_Toc50928672" w:history="1">
            <w:r w:rsidR="0062746E" w:rsidRPr="006A759E">
              <w:rPr>
                <w:rStyle w:val="a4"/>
                <w:noProof/>
              </w:rPr>
              <w:t>2.</w:t>
            </w:r>
            <w:r w:rsidR="0062746E">
              <w:rPr>
                <w:noProof/>
              </w:rPr>
              <w:tab/>
            </w:r>
            <w:r w:rsidR="0062746E" w:rsidRPr="006A759E">
              <w:rPr>
                <w:rStyle w:val="a4"/>
                <w:noProof/>
              </w:rPr>
              <w:t>目标系统描述</w:t>
            </w:r>
            <w:r w:rsidR="0062746E">
              <w:rPr>
                <w:noProof/>
                <w:webHidden/>
              </w:rPr>
              <w:tab/>
            </w:r>
            <w:r w:rsidR="0062746E">
              <w:rPr>
                <w:noProof/>
                <w:webHidden/>
              </w:rPr>
              <w:fldChar w:fldCharType="begin"/>
            </w:r>
            <w:r w:rsidR="0062746E">
              <w:rPr>
                <w:noProof/>
                <w:webHidden/>
              </w:rPr>
              <w:instrText xml:space="preserve"> PAGEREF _Toc50928672 \h </w:instrText>
            </w:r>
            <w:r w:rsidR="0062746E">
              <w:rPr>
                <w:noProof/>
                <w:webHidden/>
              </w:rPr>
            </w:r>
            <w:r w:rsidR="0062746E">
              <w:rPr>
                <w:noProof/>
                <w:webHidden/>
              </w:rPr>
              <w:fldChar w:fldCharType="separate"/>
            </w:r>
            <w:r w:rsidR="00CD70CB">
              <w:rPr>
                <w:noProof/>
                <w:webHidden/>
              </w:rPr>
              <w:t>2</w:t>
            </w:r>
            <w:r w:rsidR="0062746E">
              <w:rPr>
                <w:noProof/>
                <w:webHidden/>
              </w:rPr>
              <w:fldChar w:fldCharType="end"/>
            </w:r>
          </w:hyperlink>
        </w:p>
        <w:p w14:paraId="4C4055A1" w14:textId="52C7C5E1" w:rsidR="0062746E" w:rsidRDefault="000B620F">
          <w:pPr>
            <w:pStyle w:val="TOC2"/>
            <w:tabs>
              <w:tab w:val="right" w:leader="dot" w:pos="8296"/>
            </w:tabs>
            <w:rPr>
              <w:noProof/>
            </w:rPr>
          </w:pPr>
          <w:hyperlink w:anchor="_Toc50928673" w:history="1">
            <w:r w:rsidR="0062746E" w:rsidRPr="006A759E">
              <w:rPr>
                <w:rStyle w:val="a4"/>
                <w:noProof/>
              </w:rPr>
              <w:t>2.1组织结构与职责</w:t>
            </w:r>
            <w:r w:rsidR="0062746E">
              <w:rPr>
                <w:noProof/>
                <w:webHidden/>
              </w:rPr>
              <w:tab/>
            </w:r>
            <w:r w:rsidR="0062746E">
              <w:rPr>
                <w:noProof/>
                <w:webHidden/>
              </w:rPr>
              <w:fldChar w:fldCharType="begin"/>
            </w:r>
            <w:r w:rsidR="0062746E">
              <w:rPr>
                <w:noProof/>
                <w:webHidden/>
              </w:rPr>
              <w:instrText xml:space="preserve"> PAGEREF _Toc50928673 \h </w:instrText>
            </w:r>
            <w:r w:rsidR="0062746E">
              <w:rPr>
                <w:noProof/>
                <w:webHidden/>
              </w:rPr>
            </w:r>
            <w:r w:rsidR="0062746E">
              <w:rPr>
                <w:noProof/>
                <w:webHidden/>
              </w:rPr>
              <w:fldChar w:fldCharType="separate"/>
            </w:r>
            <w:r w:rsidR="00CD70CB">
              <w:rPr>
                <w:noProof/>
                <w:webHidden/>
              </w:rPr>
              <w:t>2</w:t>
            </w:r>
            <w:r w:rsidR="0062746E">
              <w:rPr>
                <w:noProof/>
                <w:webHidden/>
              </w:rPr>
              <w:fldChar w:fldCharType="end"/>
            </w:r>
          </w:hyperlink>
        </w:p>
        <w:p w14:paraId="5B21EA89" w14:textId="5E147473" w:rsidR="0062746E" w:rsidRDefault="000B620F">
          <w:pPr>
            <w:pStyle w:val="TOC2"/>
            <w:tabs>
              <w:tab w:val="right" w:leader="dot" w:pos="8296"/>
            </w:tabs>
            <w:rPr>
              <w:noProof/>
            </w:rPr>
          </w:pPr>
          <w:hyperlink w:anchor="_Toc50928674" w:history="1">
            <w:r w:rsidR="0062746E" w:rsidRPr="006A759E">
              <w:rPr>
                <w:rStyle w:val="a4"/>
                <w:noProof/>
              </w:rPr>
              <w:t>2.2角色定义</w:t>
            </w:r>
            <w:r w:rsidR="0062746E">
              <w:rPr>
                <w:noProof/>
                <w:webHidden/>
              </w:rPr>
              <w:tab/>
            </w:r>
            <w:r w:rsidR="0062746E">
              <w:rPr>
                <w:noProof/>
                <w:webHidden/>
              </w:rPr>
              <w:fldChar w:fldCharType="begin"/>
            </w:r>
            <w:r w:rsidR="0062746E">
              <w:rPr>
                <w:noProof/>
                <w:webHidden/>
              </w:rPr>
              <w:instrText xml:space="preserve"> PAGEREF _Toc50928674 \h </w:instrText>
            </w:r>
            <w:r w:rsidR="0062746E">
              <w:rPr>
                <w:noProof/>
                <w:webHidden/>
              </w:rPr>
            </w:r>
            <w:r w:rsidR="0062746E">
              <w:rPr>
                <w:noProof/>
                <w:webHidden/>
              </w:rPr>
              <w:fldChar w:fldCharType="separate"/>
            </w:r>
            <w:r w:rsidR="00CD70CB">
              <w:rPr>
                <w:noProof/>
                <w:webHidden/>
              </w:rPr>
              <w:t>3</w:t>
            </w:r>
            <w:r w:rsidR="0062746E">
              <w:rPr>
                <w:noProof/>
                <w:webHidden/>
              </w:rPr>
              <w:fldChar w:fldCharType="end"/>
            </w:r>
          </w:hyperlink>
        </w:p>
        <w:p w14:paraId="3F2F7CEF" w14:textId="716A227B" w:rsidR="0062746E" w:rsidRDefault="000B620F">
          <w:pPr>
            <w:pStyle w:val="TOC2"/>
            <w:tabs>
              <w:tab w:val="right" w:leader="dot" w:pos="8296"/>
            </w:tabs>
            <w:rPr>
              <w:noProof/>
            </w:rPr>
          </w:pPr>
          <w:hyperlink w:anchor="_Toc50928675" w:history="1">
            <w:r w:rsidR="0062746E" w:rsidRPr="006A759E">
              <w:rPr>
                <w:rStyle w:val="a4"/>
                <w:noProof/>
              </w:rPr>
              <w:t>2.3系统模块</w:t>
            </w:r>
            <w:r w:rsidR="0062746E">
              <w:rPr>
                <w:noProof/>
                <w:webHidden/>
              </w:rPr>
              <w:tab/>
            </w:r>
            <w:r w:rsidR="0062746E">
              <w:rPr>
                <w:noProof/>
                <w:webHidden/>
              </w:rPr>
              <w:fldChar w:fldCharType="begin"/>
            </w:r>
            <w:r w:rsidR="0062746E">
              <w:rPr>
                <w:noProof/>
                <w:webHidden/>
              </w:rPr>
              <w:instrText xml:space="preserve"> PAGEREF _Toc50928675 \h </w:instrText>
            </w:r>
            <w:r w:rsidR="0062746E">
              <w:rPr>
                <w:noProof/>
                <w:webHidden/>
              </w:rPr>
            </w:r>
            <w:r w:rsidR="0062746E">
              <w:rPr>
                <w:noProof/>
                <w:webHidden/>
              </w:rPr>
              <w:fldChar w:fldCharType="separate"/>
            </w:r>
            <w:r w:rsidR="00CD70CB">
              <w:rPr>
                <w:noProof/>
                <w:webHidden/>
              </w:rPr>
              <w:t>3</w:t>
            </w:r>
            <w:r w:rsidR="0062746E">
              <w:rPr>
                <w:noProof/>
                <w:webHidden/>
              </w:rPr>
              <w:fldChar w:fldCharType="end"/>
            </w:r>
          </w:hyperlink>
        </w:p>
        <w:p w14:paraId="1BD8BDA2" w14:textId="61CA6756" w:rsidR="0062746E" w:rsidRDefault="000B620F">
          <w:pPr>
            <w:pStyle w:val="TOC3"/>
            <w:tabs>
              <w:tab w:val="right" w:leader="dot" w:pos="8296"/>
            </w:tabs>
            <w:rPr>
              <w:noProof/>
            </w:rPr>
          </w:pPr>
          <w:hyperlink w:anchor="_Toc50928676" w:history="1">
            <w:r w:rsidR="0062746E" w:rsidRPr="006A759E">
              <w:rPr>
                <w:rStyle w:val="a4"/>
                <w:noProof/>
              </w:rPr>
              <w:t>2.3.1选专业模块</w:t>
            </w:r>
            <w:r w:rsidR="0062746E">
              <w:rPr>
                <w:noProof/>
                <w:webHidden/>
              </w:rPr>
              <w:tab/>
            </w:r>
            <w:r w:rsidR="0062746E">
              <w:rPr>
                <w:noProof/>
                <w:webHidden/>
              </w:rPr>
              <w:fldChar w:fldCharType="begin"/>
            </w:r>
            <w:r w:rsidR="0062746E">
              <w:rPr>
                <w:noProof/>
                <w:webHidden/>
              </w:rPr>
              <w:instrText xml:space="preserve"> PAGEREF _Toc50928676 \h </w:instrText>
            </w:r>
            <w:r w:rsidR="0062746E">
              <w:rPr>
                <w:noProof/>
                <w:webHidden/>
              </w:rPr>
            </w:r>
            <w:r w:rsidR="0062746E">
              <w:rPr>
                <w:noProof/>
                <w:webHidden/>
              </w:rPr>
              <w:fldChar w:fldCharType="separate"/>
            </w:r>
            <w:r w:rsidR="00CD70CB">
              <w:rPr>
                <w:noProof/>
                <w:webHidden/>
              </w:rPr>
              <w:t>3</w:t>
            </w:r>
            <w:r w:rsidR="0062746E">
              <w:rPr>
                <w:noProof/>
                <w:webHidden/>
              </w:rPr>
              <w:fldChar w:fldCharType="end"/>
            </w:r>
          </w:hyperlink>
        </w:p>
        <w:p w14:paraId="64EFBD67" w14:textId="56534972" w:rsidR="0062746E" w:rsidRDefault="000B620F">
          <w:pPr>
            <w:pStyle w:val="TOC3"/>
            <w:tabs>
              <w:tab w:val="right" w:leader="dot" w:pos="8296"/>
            </w:tabs>
            <w:rPr>
              <w:noProof/>
            </w:rPr>
          </w:pPr>
          <w:hyperlink w:anchor="_Toc50928677" w:history="1">
            <w:r w:rsidR="0062746E" w:rsidRPr="006A759E">
              <w:rPr>
                <w:rStyle w:val="a4"/>
                <w:noProof/>
              </w:rPr>
              <w:t>2.3.2找大学模块</w:t>
            </w:r>
            <w:r w:rsidR="0062746E">
              <w:rPr>
                <w:noProof/>
                <w:webHidden/>
              </w:rPr>
              <w:tab/>
            </w:r>
            <w:r w:rsidR="0062746E">
              <w:rPr>
                <w:noProof/>
                <w:webHidden/>
              </w:rPr>
              <w:fldChar w:fldCharType="begin"/>
            </w:r>
            <w:r w:rsidR="0062746E">
              <w:rPr>
                <w:noProof/>
                <w:webHidden/>
              </w:rPr>
              <w:instrText xml:space="preserve"> PAGEREF _Toc50928677 \h </w:instrText>
            </w:r>
            <w:r w:rsidR="0062746E">
              <w:rPr>
                <w:noProof/>
                <w:webHidden/>
              </w:rPr>
            </w:r>
            <w:r w:rsidR="0062746E">
              <w:rPr>
                <w:noProof/>
                <w:webHidden/>
              </w:rPr>
              <w:fldChar w:fldCharType="separate"/>
            </w:r>
            <w:r w:rsidR="00CD70CB">
              <w:rPr>
                <w:noProof/>
                <w:webHidden/>
              </w:rPr>
              <w:t>4</w:t>
            </w:r>
            <w:r w:rsidR="0062746E">
              <w:rPr>
                <w:noProof/>
                <w:webHidden/>
              </w:rPr>
              <w:fldChar w:fldCharType="end"/>
            </w:r>
          </w:hyperlink>
        </w:p>
        <w:p w14:paraId="5C41F22E" w14:textId="20C55E48" w:rsidR="0062746E" w:rsidRDefault="000B620F">
          <w:pPr>
            <w:pStyle w:val="TOC3"/>
            <w:tabs>
              <w:tab w:val="right" w:leader="dot" w:pos="8296"/>
            </w:tabs>
            <w:rPr>
              <w:noProof/>
            </w:rPr>
          </w:pPr>
          <w:hyperlink w:anchor="_Toc50928678" w:history="1">
            <w:r w:rsidR="0062746E" w:rsidRPr="006A759E">
              <w:rPr>
                <w:rStyle w:val="a4"/>
                <w:noProof/>
              </w:rPr>
              <w:t>2.3.3填志愿模块</w:t>
            </w:r>
            <w:r w:rsidR="0062746E">
              <w:rPr>
                <w:noProof/>
                <w:webHidden/>
              </w:rPr>
              <w:tab/>
            </w:r>
            <w:r w:rsidR="0062746E">
              <w:rPr>
                <w:noProof/>
                <w:webHidden/>
              </w:rPr>
              <w:fldChar w:fldCharType="begin"/>
            </w:r>
            <w:r w:rsidR="0062746E">
              <w:rPr>
                <w:noProof/>
                <w:webHidden/>
              </w:rPr>
              <w:instrText xml:space="preserve"> PAGEREF _Toc50928678 \h </w:instrText>
            </w:r>
            <w:r w:rsidR="0062746E">
              <w:rPr>
                <w:noProof/>
                <w:webHidden/>
              </w:rPr>
            </w:r>
            <w:r w:rsidR="0062746E">
              <w:rPr>
                <w:noProof/>
                <w:webHidden/>
              </w:rPr>
              <w:fldChar w:fldCharType="separate"/>
            </w:r>
            <w:r w:rsidR="00CD70CB">
              <w:rPr>
                <w:noProof/>
                <w:webHidden/>
              </w:rPr>
              <w:t>5</w:t>
            </w:r>
            <w:r w:rsidR="0062746E">
              <w:rPr>
                <w:noProof/>
                <w:webHidden/>
              </w:rPr>
              <w:fldChar w:fldCharType="end"/>
            </w:r>
          </w:hyperlink>
        </w:p>
        <w:p w14:paraId="68F4BFC7" w14:textId="0347A7A3" w:rsidR="0062746E" w:rsidRDefault="000B620F">
          <w:pPr>
            <w:pStyle w:val="TOC1"/>
            <w:tabs>
              <w:tab w:val="left" w:pos="420"/>
              <w:tab w:val="right" w:leader="dot" w:pos="8296"/>
            </w:tabs>
            <w:rPr>
              <w:noProof/>
            </w:rPr>
          </w:pPr>
          <w:hyperlink w:anchor="_Toc50928679" w:history="1">
            <w:r w:rsidR="0062746E" w:rsidRPr="006A759E">
              <w:rPr>
                <w:rStyle w:val="a4"/>
                <w:noProof/>
              </w:rPr>
              <w:t>3.</w:t>
            </w:r>
            <w:r w:rsidR="0062746E">
              <w:rPr>
                <w:noProof/>
              </w:rPr>
              <w:tab/>
            </w:r>
            <w:r w:rsidR="0062746E" w:rsidRPr="006A759E">
              <w:rPr>
                <w:rStyle w:val="a4"/>
                <w:noProof/>
              </w:rPr>
              <w:t>. 目标系统功能需求分析</w:t>
            </w:r>
            <w:r w:rsidR="0062746E">
              <w:rPr>
                <w:noProof/>
                <w:webHidden/>
              </w:rPr>
              <w:tab/>
            </w:r>
            <w:r w:rsidR="0062746E">
              <w:rPr>
                <w:noProof/>
                <w:webHidden/>
              </w:rPr>
              <w:fldChar w:fldCharType="begin"/>
            </w:r>
            <w:r w:rsidR="0062746E">
              <w:rPr>
                <w:noProof/>
                <w:webHidden/>
              </w:rPr>
              <w:instrText xml:space="preserve"> PAGEREF _Toc50928679 \h </w:instrText>
            </w:r>
            <w:r w:rsidR="0062746E">
              <w:rPr>
                <w:noProof/>
                <w:webHidden/>
              </w:rPr>
            </w:r>
            <w:r w:rsidR="0062746E">
              <w:rPr>
                <w:noProof/>
                <w:webHidden/>
              </w:rPr>
              <w:fldChar w:fldCharType="separate"/>
            </w:r>
            <w:r w:rsidR="00CD70CB">
              <w:rPr>
                <w:noProof/>
                <w:webHidden/>
              </w:rPr>
              <w:t>5</w:t>
            </w:r>
            <w:r w:rsidR="0062746E">
              <w:rPr>
                <w:noProof/>
                <w:webHidden/>
              </w:rPr>
              <w:fldChar w:fldCharType="end"/>
            </w:r>
          </w:hyperlink>
        </w:p>
        <w:p w14:paraId="106E12CF" w14:textId="0F721A23" w:rsidR="0062746E" w:rsidRDefault="000B620F">
          <w:pPr>
            <w:pStyle w:val="TOC2"/>
            <w:tabs>
              <w:tab w:val="right" w:leader="dot" w:pos="8296"/>
            </w:tabs>
            <w:rPr>
              <w:noProof/>
            </w:rPr>
          </w:pPr>
          <w:hyperlink w:anchor="_Toc50928680" w:history="1">
            <w:r w:rsidR="0062746E" w:rsidRPr="006A759E">
              <w:rPr>
                <w:rStyle w:val="a4"/>
                <w:noProof/>
              </w:rPr>
              <w:t>3.1功能需求分析</w:t>
            </w:r>
            <w:r w:rsidR="0062746E">
              <w:rPr>
                <w:noProof/>
                <w:webHidden/>
              </w:rPr>
              <w:tab/>
            </w:r>
            <w:r w:rsidR="0062746E">
              <w:rPr>
                <w:noProof/>
                <w:webHidden/>
              </w:rPr>
              <w:fldChar w:fldCharType="begin"/>
            </w:r>
            <w:r w:rsidR="0062746E">
              <w:rPr>
                <w:noProof/>
                <w:webHidden/>
              </w:rPr>
              <w:instrText xml:space="preserve"> PAGEREF _Toc50928680 \h </w:instrText>
            </w:r>
            <w:r w:rsidR="0062746E">
              <w:rPr>
                <w:noProof/>
                <w:webHidden/>
              </w:rPr>
            </w:r>
            <w:r w:rsidR="0062746E">
              <w:rPr>
                <w:noProof/>
                <w:webHidden/>
              </w:rPr>
              <w:fldChar w:fldCharType="separate"/>
            </w:r>
            <w:r w:rsidR="00CD70CB">
              <w:rPr>
                <w:noProof/>
                <w:webHidden/>
              </w:rPr>
              <w:t>5</w:t>
            </w:r>
            <w:r w:rsidR="0062746E">
              <w:rPr>
                <w:noProof/>
                <w:webHidden/>
              </w:rPr>
              <w:fldChar w:fldCharType="end"/>
            </w:r>
          </w:hyperlink>
        </w:p>
        <w:p w14:paraId="69D436AF" w14:textId="61F0D392" w:rsidR="0062746E" w:rsidRDefault="000B620F">
          <w:pPr>
            <w:pStyle w:val="TOC2"/>
            <w:tabs>
              <w:tab w:val="right" w:leader="dot" w:pos="8296"/>
            </w:tabs>
            <w:rPr>
              <w:noProof/>
            </w:rPr>
          </w:pPr>
          <w:hyperlink w:anchor="_Toc50928681" w:history="1">
            <w:r w:rsidR="0062746E" w:rsidRPr="006A759E">
              <w:rPr>
                <w:rStyle w:val="a4"/>
                <w:noProof/>
              </w:rPr>
              <w:t>3.2系统用例图</w:t>
            </w:r>
            <w:r w:rsidR="0062746E">
              <w:rPr>
                <w:noProof/>
                <w:webHidden/>
              </w:rPr>
              <w:tab/>
            </w:r>
            <w:r w:rsidR="0062746E">
              <w:rPr>
                <w:noProof/>
                <w:webHidden/>
              </w:rPr>
              <w:fldChar w:fldCharType="begin"/>
            </w:r>
            <w:r w:rsidR="0062746E">
              <w:rPr>
                <w:noProof/>
                <w:webHidden/>
              </w:rPr>
              <w:instrText xml:space="preserve"> PAGEREF _Toc50928681 \h </w:instrText>
            </w:r>
            <w:r w:rsidR="0062746E">
              <w:rPr>
                <w:noProof/>
                <w:webHidden/>
              </w:rPr>
            </w:r>
            <w:r w:rsidR="0062746E">
              <w:rPr>
                <w:noProof/>
                <w:webHidden/>
              </w:rPr>
              <w:fldChar w:fldCharType="separate"/>
            </w:r>
            <w:r w:rsidR="00CD70CB">
              <w:rPr>
                <w:noProof/>
                <w:webHidden/>
              </w:rPr>
              <w:t>6</w:t>
            </w:r>
            <w:r w:rsidR="0062746E">
              <w:rPr>
                <w:noProof/>
                <w:webHidden/>
              </w:rPr>
              <w:fldChar w:fldCharType="end"/>
            </w:r>
          </w:hyperlink>
        </w:p>
        <w:p w14:paraId="0D42CD37" w14:textId="3E52FA41" w:rsidR="0062746E" w:rsidRDefault="000B620F">
          <w:pPr>
            <w:pStyle w:val="TOC1"/>
            <w:tabs>
              <w:tab w:val="left" w:pos="420"/>
              <w:tab w:val="right" w:leader="dot" w:pos="8296"/>
            </w:tabs>
            <w:rPr>
              <w:noProof/>
            </w:rPr>
          </w:pPr>
          <w:hyperlink w:anchor="_Toc50928682" w:history="1">
            <w:r w:rsidR="0062746E" w:rsidRPr="006A759E">
              <w:rPr>
                <w:rStyle w:val="a4"/>
                <w:noProof/>
              </w:rPr>
              <w:t>4.</w:t>
            </w:r>
            <w:r w:rsidR="0062746E">
              <w:rPr>
                <w:noProof/>
              </w:rPr>
              <w:tab/>
            </w:r>
            <w:r w:rsidR="0062746E" w:rsidRPr="006A759E">
              <w:rPr>
                <w:rStyle w:val="a4"/>
                <w:noProof/>
              </w:rPr>
              <w:t>. 附录</w:t>
            </w:r>
            <w:r w:rsidR="0062746E">
              <w:rPr>
                <w:noProof/>
                <w:webHidden/>
              </w:rPr>
              <w:tab/>
            </w:r>
            <w:r w:rsidR="0062746E">
              <w:rPr>
                <w:noProof/>
                <w:webHidden/>
              </w:rPr>
              <w:fldChar w:fldCharType="begin"/>
            </w:r>
            <w:r w:rsidR="0062746E">
              <w:rPr>
                <w:noProof/>
                <w:webHidden/>
              </w:rPr>
              <w:instrText xml:space="preserve"> PAGEREF _Toc50928682 \h </w:instrText>
            </w:r>
            <w:r w:rsidR="0062746E">
              <w:rPr>
                <w:noProof/>
                <w:webHidden/>
              </w:rPr>
            </w:r>
            <w:r w:rsidR="0062746E">
              <w:rPr>
                <w:noProof/>
                <w:webHidden/>
              </w:rPr>
              <w:fldChar w:fldCharType="separate"/>
            </w:r>
            <w:r w:rsidR="00CD70CB">
              <w:rPr>
                <w:noProof/>
                <w:webHidden/>
              </w:rPr>
              <w:t>7</w:t>
            </w:r>
            <w:r w:rsidR="0062746E">
              <w:rPr>
                <w:noProof/>
                <w:webHidden/>
              </w:rPr>
              <w:fldChar w:fldCharType="end"/>
            </w:r>
          </w:hyperlink>
        </w:p>
        <w:p w14:paraId="56C77133" w14:textId="03D4600F" w:rsidR="0062746E" w:rsidRDefault="000B620F">
          <w:pPr>
            <w:pStyle w:val="TOC2"/>
            <w:tabs>
              <w:tab w:val="right" w:leader="dot" w:pos="8296"/>
            </w:tabs>
            <w:rPr>
              <w:noProof/>
            </w:rPr>
          </w:pPr>
          <w:hyperlink w:anchor="_Toc50928683" w:history="1">
            <w:r w:rsidR="0062746E" w:rsidRPr="006A759E">
              <w:rPr>
                <w:rStyle w:val="a4"/>
                <w:noProof/>
              </w:rPr>
              <w:t>4.1权威信息与数据</w:t>
            </w:r>
            <w:r w:rsidR="0062746E">
              <w:rPr>
                <w:noProof/>
                <w:webHidden/>
              </w:rPr>
              <w:tab/>
            </w:r>
            <w:r w:rsidR="0062746E">
              <w:rPr>
                <w:noProof/>
                <w:webHidden/>
              </w:rPr>
              <w:fldChar w:fldCharType="begin"/>
            </w:r>
            <w:r w:rsidR="0062746E">
              <w:rPr>
                <w:noProof/>
                <w:webHidden/>
              </w:rPr>
              <w:instrText xml:space="preserve"> PAGEREF _Toc50928683 \h </w:instrText>
            </w:r>
            <w:r w:rsidR="0062746E">
              <w:rPr>
                <w:noProof/>
                <w:webHidden/>
              </w:rPr>
            </w:r>
            <w:r w:rsidR="0062746E">
              <w:rPr>
                <w:noProof/>
                <w:webHidden/>
              </w:rPr>
              <w:fldChar w:fldCharType="separate"/>
            </w:r>
            <w:r w:rsidR="00CD70CB">
              <w:rPr>
                <w:noProof/>
                <w:webHidden/>
              </w:rPr>
              <w:t>7</w:t>
            </w:r>
            <w:r w:rsidR="0062746E">
              <w:rPr>
                <w:noProof/>
                <w:webHidden/>
              </w:rPr>
              <w:fldChar w:fldCharType="end"/>
            </w:r>
          </w:hyperlink>
        </w:p>
        <w:p w14:paraId="3C4E9089" w14:textId="142F5F84" w:rsidR="0062746E" w:rsidRDefault="000B620F">
          <w:pPr>
            <w:pStyle w:val="TOC2"/>
            <w:tabs>
              <w:tab w:val="right" w:leader="dot" w:pos="8296"/>
            </w:tabs>
            <w:rPr>
              <w:noProof/>
            </w:rPr>
          </w:pPr>
          <w:hyperlink w:anchor="_Toc50928684" w:history="1">
            <w:r w:rsidR="0062746E" w:rsidRPr="006A759E">
              <w:rPr>
                <w:rStyle w:val="a4"/>
                <w:noProof/>
              </w:rPr>
              <w:t>4.2参考网站</w:t>
            </w:r>
            <w:r w:rsidR="0062746E">
              <w:rPr>
                <w:noProof/>
                <w:webHidden/>
              </w:rPr>
              <w:tab/>
            </w:r>
            <w:r w:rsidR="0062746E">
              <w:rPr>
                <w:noProof/>
                <w:webHidden/>
              </w:rPr>
              <w:fldChar w:fldCharType="begin"/>
            </w:r>
            <w:r w:rsidR="0062746E">
              <w:rPr>
                <w:noProof/>
                <w:webHidden/>
              </w:rPr>
              <w:instrText xml:space="preserve"> PAGEREF _Toc50928684 \h </w:instrText>
            </w:r>
            <w:r w:rsidR="0062746E">
              <w:rPr>
                <w:noProof/>
                <w:webHidden/>
              </w:rPr>
            </w:r>
            <w:r w:rsidR="0062746E">
              <w:rPr>
                <w:noProof/>
                <w:webHidden/>
              </w:rPr>
              <w:fldChar w:fldCharType="separate"/>
            </w:r>
            <w:r w:rsidR="00CD70CB">
              <w:rPr>
                <w:noProof/>
                <w:webHidden/>
              </w:rPr>
              <w:t>7</w:t>
            </w:r>
            <w:r w:rsidR="0062746E">
              <w:rPr>
                <w:noProof/>
                <w:webHidden/>
              </w:rPr>
              <w:fldChar w:fldCharType="end"/>
            </w:r>
          </w:hyperlink>
        </w:p>
        <w:p w14:paraId="51D5A60F" w14:textId="18674143" w:rsidR="0062746E" w:rsidRDefault="0062746E">
          <w:r>
            <w:rPr>
              <w:b/>
              <w:bCs/>
              <w:lang w:val="zh-CN"/>
            </w:rPr>
            <w:fldChar w:fldCharType="end"/>
          </w:r>
        </w:p>
      </w:sdtContent>
    </w:sdt>
    <w:p w14:paraId="7D74CEEC" w14:textId="2CC10192" w:rsidR="000B6F9E" w:rsidRDefault="000B6F9E">
      <w:pPr>
        <w:widowControl/>
        <w:jc w:val="left"/>
        <w:rPr>
          <w:sz w:val="32"/>
          <w:szCs w:val="32"/>
        </w:rPr>
      </w:pPr>
    </w:p>
    <w:p w14:paraId="43887F23" w14:textId="77777777" w:rsidR="00E8533C" w:rsidRDefault="00E8533C" w:rsidP="002B23DE">
      <w:pPr>
        <w:jc w:val="center"/>
        <w:rPr>
          <w:sz w:val="32"/>
          <w:szCs w:val="32"/>
        </w:rPr>
      </w:pPr>
    </w:p>
    <w:p w14:paraId="5A2FB5B4" w14:textId="60BD29B6" w:rsidR="00E8533C" w:rsidRDefault="00461375" w:rsidP="00461375">
      <w:pPr>
        <w:pStyle w:val="1"/>
        <w:numPr>
          <w:ilvl w:val="0"/>
          <w:numId w:val="1"/>
        </w:numPr>
      </w:pPr>
      <w:bookmarkStart w:id="0" w:name="_Toc50928669"/>
      <w:r>
        <w:rPr>
          <w:rFonts w:hint="eastAsia"/>
        </w:rPr>
        <w:t>引言</w:t>
      </w:r>
      <w:bookmarkEnd w:id="0"/>
    </w:p>
    <w:p w14:paraId="6C1AF1DA" w14:textId="53A0BEE1" w:rsidR="00461375" w:rsidRDefault="00461375" w:rsidP="00461375">
      <w:pPr>
        <w:pStyle w:val="2"/>
      </w:pPr>
      <w:bookmarkStart w:id="1" w:name="_Toc50928670"/>
      <w:r>
        <w:rPr>
          <w:rFonts w:hint="eastAsia"/>
        </w:rPr>
        <w:t>1</w:t>
      </w:r>
      <w:r>
        <w:t>.1</w:t>
      </w:r>
      <w:r>
        <w:rPr>
          <w:rFonts w:hint="eastAsia"/>
        </w:rPr>
        <w:t>编写目的</w:t>
      </w:r>
      <w:bookmarkEnd w:id="1"/>
    </w:p>
    <w:p w14:paraId="58C79062" w14:textId="59FBF189" w:rsidR="00461375" w:rsidRDefault="00461375" w:rsidP="00BE54CF">
      <w:pPr>
        <w:ind w:left="420" w:firstLineChars="200" w:firstLine="480"/>
        <w:rPr>
          <w:sz w:val="24"/>
          <w:szCs w:val="24"/>
        </w:rPr>
      </w:pPr>
      <w:r w:rsidRPr="00516E0B">
        <w:rPr>
          <w:rFonts w:hint="eastAsia"/>
          <w:sz w:val="24"/>
          <w:szCs w:val="24"/>
        </w:rPr>
        <w:t>此需求说明书是对</w:t>
      </w:r>
      <w:r w:rsidR="00E118D6" w:rsidRPr="00516E0B">
        <w:rPr>
          <w:rFonts w:hint="eastAsia"/>
          <w:sz w:val="24"/>
          <w:szCs w:val="24"/>
        </w:rPr>
        <w:t>项目的背景</w:t>
      </w:r>
      <w:r w:rsidR="00F421DE" w:rsidRPr="00516E0B">
        <w:rPr>
          <w:rFonts w:hint="eastAsia"/>
          <w:sz w:val="24"/>
          <w:szCs w:val="24"/>
        </w:rPr>
        <w:t>、范围</w:t>
      </w:r>
      <w:r w:rsidR="00687B74" w:rsidRPr="00516E0B">
        <w:rPr>
          <w:rFonts w:hint="eastAsia"/>
          <w:sz w:val="24"/>
          <w:szCs w:val="24"/>
        </w:rPr>
        <w:t>、</w:t>
      </w:r>
      <w:r w:rsidR="00304ECA" w:rsidRPr="00516E0B">
        <w:rPr>
          <w:rFonts w:hint="eastAsia"/>
          <w:sz w:val="24"/>
          <w:szCs w:val="24"/>
        </w:rPr>
        <w:t>验收标准</w:t>
      </w:r>
      <w:r w:rsidR="00CB01AE" w:rsidRPr="00516E0B">
        <w:rPr>
          <w:rFonts w:hint="eastAsia"/>
          <w:sz w:val="24"/>
          <w:szCs w:val="24"/>
        </w:rPr>
        <w:t>和需求</w:t>
      </w:r>
      <w:r w:rsidR="003C76CC" w:rsidRPr="00516E0B">
        <w:rPr>
          <w:rFonts w:hint="eastAsia"/>
          <w:sz w:val="24"/>
          <w:szCs w:val="24"/>
        </w:rPr>
        <w:t>信息</w:t>
      </w:r>
      <w:r w:rsidR="00BB796C" w:rsidRPr="00516E0B">
        <w:rPr>
          <w:rFonts w:hint="eastAsia"/>
          <w:sz w:val="24"/>
          <w:szCs w:val="24"/>
        </w:rPr>
        <w:t>进行的</w:t>
      </w:r>
      <w:r w:rsidR="008E75D9" w:rsidRPr="00516E0B">
        <w:rPr>
          <w:rFonts w:hint="eastAsia"/>
          <w:sz w:val="24"/>
          <w:szCs w:val="24"/>
        </w:rPr>
        <w:t>说明</w:t>
      </w:r>
      <w:r w:rsidR="00BF73EC" w:rsidRPr="00516E0B">
        <w:rPr>
          <w:rFonts w:hint="eastAsia"/>
          <w:sz w:val="24"/>
          <w:szCs w:val="24"/>
        </w:rPr>
        <w:t>，</w:t>
      </w:r>
      <w:r w:rsidR="000727A4" w:rsidRPr="00516E0B">
        <w:rPr>
          <w:rFonts w:hint="eastAsia"/>
          <w:sz w:val="24"/>
          <w:szCs w:val="24"/>
        </w:rPr>
        <w:t>包括</w:t>
      </w:r>
      <w:r w:rsidR="008F436C" w:rsidRPr="00516E0B">
        <w:rPr>
          <w:rFonts w:hint="eastAsia"/>
          <w:sz w:val="24"/>
          <w:szCs w:val="24"/>
        </w:rPr>
        <w:t>功能</w:t>
      </w:r>
      <w:r w:rsidR="005437D8" w:rsidRPr="00516E0B">
        <w:rPr>
          <w:rFonts w:hint="eastAsia"/>
          <w:sz w:val="24"/>
          <w:szCs w:val="24"/>
        </w:rPr>
        <w:t>性需求和非功能</w:t>
      </w:r>
      <w:r w:rsidR="004E4776" w:rsidRPr="00516E0B">
        <w:rPr>
          <w:rFonts w:hint="eastAsia"/>
          <w:sz w:val="24"/>
          <w:szCs w:val="24"/>
        </w:rPr>
        <w:t>性</w:t>
      </w:r>
      <w:r w:rsidR="00A7633D" w:rsidRPr="00516E0B">
        <w:rPr>
          <w:rFonts w:hint="eastAsia"/>
          <w:sz w:val="24"/>
          <w:szCs w:val="24"/>
        </w:rPr>
        <w:t>需求</w:t>
      </w:r>
      <w:r w:rsidR="00751052" w:rsidRPr="00516E0B">
        <w:rPr>
          <w:rFonts w:hint="eastAsia"/>
          <w:sz w:val="24"/>
          <w:szCs w:val="24"/>
        </w:rPr>
        <w:t>，</w:t>
      </w:r>
      <w:r w:rsidR="0003787B" w:rsidRPr="00516E0B">
        <w:rPr>
          <w:rFonts w:hint="eastAsia"/>
          <w:sz w:val="24"/>
          <w:szCs w:val="24"/>
        </w:rPr>
        <w:t>确保</w:t>
      </w:r>
      <w:r w:rsidR="007C323C" w:rsidRPr="00516E0B">
        <w:rPr>
          <w:rFonts w:hint="eastAsia"/>
          <w:sz w:val="24"/>
          <w:szCs w:val="24"/>
        </w:rPr>
        <w:t>对</w:t>
      </w:r>
      <w:r w:rsidR="0050526E" w:rsidRPr="00516E0B">
        <w:rPr>
          <w:rFonts w:hint="eastAsia"/>
          <w:sz w:val="24"/>
          <w:szCs w:val="24"/>
        </w:rPr>
        <w:t>用户</w:t>
      </w:r>
      <w:r w:rsidR="006D4CE7" w:rsidRPr="00516E0B">
        <w:rPr>
          <w:rFonts w:hint="eastAsia"/>
          <w:sz w:val="24"/>
          <w:szCs w:val="24"/>
        </w:rPr>
        <w:t>需求</w:t>
      </w:r>
      <w:r w:rsidR="000952B7" w:rsidRPr="00516E0B">
        <w:rPr>
          <w:rFonts w:hint="eastAsia"/>
          <w:sz w:val="24"/>
          <w:szCs w:val="24"/>
        </w:rPr>
        <w:t>的</w:t>
      </w:r>
      <w:r w:rsidR="000224C5" w:rsidRPr="00516E0B">
        <w:rPr>
          <w:rFonts w:hint="eastAsia"/>
          <w:sz w:val="24"/>
          <w:szCs w:val="24"/>
        </w:rPr>
        <w:t>理解</w:t>
      </w:r>
      <w:r w:rsidR="00CF11CF" w:rsidRPr="00516E0B">
        <w:rPr>
          <w:rFonts w:hint="eastAsia"/>
          <w:sz w:val="24"/>
          <w:szCs w:val="24"/>
        </w:rPr>
        <w:t>一致</w:t>
      </w:r>
      <w:r w:rsidR="00471E29" w:rsidRPr="00516E0B">
        <w:rPr>
          <w:rFonts w:hint="eastAsia"/>
          <w:sz w:val="24"/>
          <w:szCs w:val="24"/>
        </w:rPr>
        <w:t>。</w:t>
      </w:r>
    </w:p>
    <w:p w14:paraId="583E688B" w14:textId="5316E195" w:rsidR="007F3D3F" w:rsidRDefault="007F3D3F" w:rsidP="007F3D3F">
      <w:pPr>
        <w:pStyle w:val="2"/>
      </w:pPr>
      <w:bookmarkStart w:id="2" w:name="_Toc50928671"/>
      <w:r>
        <w:rPr>
          <w:rFonts w:hint="eastAsia"/>
        </w:rPr>
        <w:t>1</w:t>
      </w:r>
      <w:r>
        <w:t>.2</w:t>
      </w:r>
      <w:r w:rsidR="00B95354">
        <w:rPr>
          <w:rFonts w:hint="eastAsia"/>
        </w:rPr>
        <w:t>系统概述</w:t>
      </w:r>
      <w:bookmarkEnd w:id="2"/>
    </w:p>
    <w:p w14:paraId="2FD8F948" w14:textId="20F7E9BF" w:rsidR="005F676B" w:rsidRPr="000C48A5" w:rsidRDefault="005203F6" w:rsidP="00BE54CF">
      <w:pPr>
        <w:ind w:firstLine="420"/>
        <w:rPr>
          <w:sz w:val="24"/>
        </w:rPr>
      </w:pPr>
      <w:r>
        <w:tab/>
      </w:r>
      <w:r w:rsidR="008E6F02">
        <w:rPr>
          <w:rFonts w:hint="eastAsia"/>
          <w:sz w:val="24"/>
          <w:szCs w:val="24"/>
        </w:rPr>
        <w:t>本软件主要针对山东2020年新高考政策以及考生对于填报志愿的困惑而推出，主要针对2020年高考毕业生对于自己分数的分析以及对于适合</w:t>
      </w:r>
      <w:r w:rsidR="008E6F02" w:rsidRPr="00BE54CF">
        <w:rPr>
          <w:rFonts w:hint="eastAsia"/>
          <w:sz w:val="24"/>
        </w:rPr>
        <w:t>院校</w:t>
      </w:r>
      <w:r w:rsidR="008E6F02">
        <w:rPr>
          <w:rFonts w:hint="eastAsia"/>
          <w:sz w:val="24"/>
          <w:szCs w:val="24"/>
        </w:rPr>
        <w:t>的推荐，本软件的主要功能有分数分析以及根据学生填报的兴趣爱好以及热门专业推荐学校，模拟志愿填报，考生的分数在全省的阶段，以及主要大学的历年分数线分析。</w:t>
      </w:r>
    </w:p>
    <w:p w14:paraId="2F665D8E" w14:textId="341C2F35" w:rsidR="00206892" w:rsidRDefault="00206892" w:rsidP="00206892">
      <w:pPr>
        <w:pStyle w:val="1"/>
        <w:numPr>
          <w:ilvl w:val="0"/>
          <w:numId w:val="1"/>
        </w:numPr>
      </w:pPr>
      <w:bookmarkStart w:id="3" w:name="_Toc50928672"/>
      <w:r>
        <w:rPr>
          <w:rFonts w:hint="eastAsia"/>
        </w:rPr>
        <w:lastRenderedPageBreak/>
        <w:t>目标系统描述</w:t>
      </w:r>
      <w:bookmarkEnd w:id="3"/>
    </w:p>
    <w:p w14:paraId="562342DA" w14:textId="3469535D" w:rsidR="005C292C" w:rsidRDefault="005C292C" w:rsidP="005C292C">
      <w:pPr>
        <w:pStyle w:val="2"/>
      </w:pPr>
      <w:bookmarkStart w:id="4" w:name="_Toc50928673"/>
      <w:r>
        <w:t>2.1</w:t>
      </w:r>
      <w:r w:rsidR="00CE31B7">
        <w:rPr>
          <w:rFonts w:hint="eastAsia"/>
        </w:rPr>
        <w:t>组织结构与职责</w:t>
      </w:r>
      <w:bookmarkEnd w:id="4"/>
    </w:p>
    <w:p w14:paraId="4F710825" w14:textId="1928E70F" w:rsidR="0097536B" w:rsidRPr="00610991" w:rsidRDefault="0097536B" w:rsidP="0097536B">
      <w:pPr>
        <w:ind w:firstLine="420"/>
        <w:rPr>
          <w:sz w:val="24"/>
        </w:rPr>
      </w:pPr>
      <w:r>
        <w:rPr>
          <w:rFonts w:hint="eastAsia"/>
          <w:sz w:val="24"/>
        </w:rPr>
        <w:t>本系统刺点主要角色为：系统管理员，信息填报的考生，其中系统管理员的主要的工作就是维护考生的个人信息，对于各学校的分数以及各种信息的整理和维护，然后将各种数据进行备份整理。考生可以进行模拟填报，查阅主要适合的学校的大致情况。各个学校各个志愿的情况</w:t>
      </w:r>
      <w:r w:rsidR="0079068F">
        <w:rPr>
          <w:rFonts w:hint="eastAsia"/>
          <w:sz w:val="24"/>
        </w:rPr>
        <w:t>，</w:t>
      </w:r>
      <w:r w:rsidR="0034032C">
        <w:rPr>
          <w:rFonts w:hint="eastAsia"/>
          <w:sz w:val="24"/>
        </w:rPr>
        <w:t>如图</w:t>
      </w:r>
      <w:r w:rsidR="00753AA4">
        <w:rPr>
          <w:rFonts w:hint="eastAsia"/>
          <w:sz w:val="24"/>
        </w:rPr>
        <w:t>2</w:t>
      </w:r>
      <w:r w:rsidR="0014679C">
        <w:rPr>
          <w:sz w:val="24"/>
        </w:rPr>
        <w:t>-1</w:t>
      </w:r>
      <w:r w:rsidR="0034032C">
        <w:rPr>
          <w:rFonts w:hint="eastAsia"/>
          <w:sz w:val="24"/>
        </w:rPr>
        <w:t>所示。</w:t>
      </w:r>
    </w:p>
    <w:p w14:paraId="0E8A0384" w14:textId="77777777" w:rsidR="0014679C" w:rsidRDefault="0034032C" w:rsidP="0014679C">
      <w:pPr>
        <w:keepNext/>
      </w:pPr>
      <w:r>
        <w:rPr>
          <w:noProof/>
          <w:sz w:val="24"/>
          <w:szCs w:val="24"/>
        </w:rPr>
        <w:drawing>
          <wp:inline distT="0" distB="0" distL="0" distR="0" wp14:anchorId="4C5972BE" wp14:editId="1AB981C5">
            <wp:extent cx="5274310" cy="3559810"/>
            <wp:effectExtent l="0" t="0" r="2540" b="2540"/>
            <wp:docPr id="1" name="图片 1" descr="图片包含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钟表&#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559810"/>
                    </a:xfrm>
                    <a:prstGeom prst="rect">
                      <a:avLst/>
                    </a:prstGeom>
                  </pic:spPr>
                </pic:pic>
              </a:graphicData>
            </a:graphic>
          </wp:inline>
        </w:drawing>
      </w:r>
    </w:p>
    <w:p w14:paraId="594B0F7B" w14:textId="3CB3E909" w:rsidR="0014679C" w:rsidRDefault="0014679C" w:rsidP="0014679C">
      <w:pPr>
        <w:pStyle w:val="ad"/>
        <w:ind w:firstLineChars="1900" w:firstLine="3800"/>
      </w:pPr>
      <w:r>
        <w:t>图</w:t>
      </w:r>
      <w:r w:rsidR="00753AA4">
        <w:rPr>
          <w:rFonts w:hint="eastAsia"/>
        </w:rPr>
        <w:t>2-1</w:t>
      </w:r>
    </w:p>
    <w:p w14:paraId="503A07E4" w14:textId="0019B19C" w:rsidR="0014679C" w:rsidRDefault="0014679C" w:rsidP="00206892">
      <w:pPr>
        <w:rPr>
          <w:sz w:val="24"/>
          <w:szCs w:val="24"/>
        </w:rPr>
      </w:pPr>
      <w:r>
        <w:rPr>
          <w:rFonts w:hint="eastAsia"/>
          <w:sz w:val="24"/>
          <w:szCs w:val="24"/>
        </w:rPr>
        <w:t xml:space="preserve"> </w:t>
      </w:r>
      <w:r>
        <w:rPr>
          <w:sz w:val="24"/>
          <w:szCs w:val="24"/>
        </w:rPr>
        <w:t xml:space="preserve">                         </w:t>
      </w:r>
    </w:p>
    <w:p w14:paraId="1E73BBBC" w14:textId="36DE8E3A" w:rsidR="00E60664" w:rsidRDefault="00E60664" w:rsidP="00E60664">
      <w:pPr>
        <w:pStyle w:val="2"/>
      </w:pPr>
      <w:bookmarkStart w:id="5" w:name="_Toc50928674"/>
      <w:r>
        <w:t>2.2</w:t>
      </w:r>
      <w:r w:rsidR="00555EF7">
        <w:rPr>
          <w:rFonts w:hint="eastAsia"/>
        </w:rPr>
        <w:t>角色定义</w:t>
      </w:r>
      <w:bookmarkEnd w:id="5"/>
    </w:p>
    <w:tbl>
      <w:tblPr>
        <w:tblpPr w:leftFromText="180" w:rightFromText="180" w:vertAnchor="text" w:tblpXSpec="center" w:tblpY="1"/>
        <w:tblOverlap w:val="neve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31"/>
        <w:gridCol w:w="1122"/>
        <w:gridCol w:w="4798"/>
      </w:tblGrid>
      <w:tr w:rsidR="00F00D75" w:rsidRPr="009C72D6" w14:paraId="4E56642F" w14:textId="77777777" w:rsidTr="004F5B1F">
        <w:tc>
          <w:tcPr>
            <w:tcW w:w="931" w:type="dxa"/>
          </w:tcPr>
          <w:p w14:paraId="37683670" w14:textId="77777777" w:rsidR="00F00D75" w:rsidRPr="009C72D6" w:rsidRDefault="00F00D75" w:rsidP="004F5B1F">
            <w:pPr>
              <w:pStyle w:val="a3"/>
              <w:spacing w:line="360" w:lineRule="auto"/>
              <w:jc w:val="center"/>
              <w:rPr>
                <w:rFonts w:ascii="宋体" w:hAnsi="宋体"/>
                <w:kern w:val="2"/>
                <w:position w:val="0"/>
                <w:sz w:val="21"/>
                <w:szCs w:val="21"/>
              </w:rPr>
            </w:pPr>
            <w:r w:rsidRPr="009C72D6">
              <w:rPr>
                <w:rFonts w:ascii="宋体" w:hAnsi="宋体" w:hint="eastAsia"/>
                <w:kern w:val="2"/>
                <w:position w:val="0"/>
                <w:sz w:val="21"/>
                <w:szCs w:val="21"/>
              </w:rPr>
              <w:t>编号</w:t>
            </w:r>
          </w:p>
        </w:tc>
        <w:tc>
          <w:tcPr>
            <w:tcW w:w="1122" w:type="dxa"/>
          </w:tcPr>
          <w:p w14:paraId="33FD446D" w14:textId="77777777" w:rsidR="00F00D75" w:rsidRPr="009C72D6" w:rsidRDefault="00F00D75" w:rsidP="004F5B1F">
            <w:pPr>
              <w:pStyle w:val="a3"/>
              <w:spacing w:line="360" w:lineRule="auto"/>
              <w:jc w:val="center"/>
              <w:rPr>
                <w:rFonts w:ascii="宋体" w:hAnsi="宋体"/>
                <w:kern w:val="2"/>
                <w:position w:val="0"/>
                <w:sz w:val="21"/>
                <w:szCs w:val="21"/>
              </w:rPr>
            </w:pPr>
            <w:r w:rsidRPr="009C72D6">
              <w:rPr>
                <w:rFonts w:ascii="宋体" w:hAnsi="宋体" w:hint="eastAsia"/>
                <w:kern w:val="2"/>
                <w:position w:val="0"/>
                <w:sz w:val="21"/>
                <w:szCs w:val="21"/>
              </w:rPr>
              <w:t>角色</w:t>
            </w:r>
          </w:p>
        </w:tc>
        <w:tc>
          <w:tcPr>
            <w:tcW w:w="4798" w:type="dxa"/>
          </w:tcPr>
          <w:p w14:paraId="1636C5FE" w14:textId="77777777" w:rsidR="00F00D75" w:rsidRPr="009C72D6" w:rsidRDefault="00F00D75" w:rsidP="004F5B1F">
            <w:pPr>
              <w:pStyle w:val="a3"/>
              <w:spacing w:line="360" w:lineRule="auto"/>
              <w:jc w:val="center"/>
              <w:rPr>
                <w:rFonts w:ascii="宋体" w:hAnsi="宋体"/>
                <w:kern w:val="2"/>
                <w:position w:val="0"/>
                <w:sz w:val="21"/>
                <w:szCs w:val="21"/>
              </w:rPr>
            </w:pPr>
            <w:r w:rsidRPr="009C72D6">
              <w:rPr>
                <w:rFonts w:ascii="宋体" w:hAnsi="宋体" w:hint="eastAsia"/>
                <w:kern w:val="2"/>
                <w:position w:val="0"/>
                <w:sz w:val="21"/>
                <w:szCs w:val="21"/>
              </w:rPr>
              <w:t>职    责</w:t>
            </w:r>
          </w:p>
        </w:tc>
      </w:tr>
      <w:tr w:rsidR="00F00D75" w:rsidRPr="009C72D6" w14:paraId="1E560D77" w14:textId="77777777" w:rsidTr="004F5B1F">
        <w:tc>
          <w:tcPr>
            <w:tcW w:w="931" w:type="dxa"/>
          </w:tcPr>
          <w:p w14:paraId="634E40C7" w14:textId="43B25DC9" w:rsidR="00F00D75" w:rsidRPr="009C72D6" w:rsidRDefault="00F00D75" w:rsidP="004F5B1F">
            <w:pPr>
              <w:pStyle w:val="a3"/>
              <w:spacing w:line="360" w:lineRule="auto"/>
              <w:rPr>
                <w:rFonts w:ascii="宋体" w:hAnsi="宋体"/>
                <w:kern w:val="2"/>
                <w:position w:val="0"/>
                <w:sz w:val="21"/>
                <w:szCs w:val="21"/>
              </w:rPr>
            </w:pPr>
            <w:r w:rsidRPr="009C72D6">
              <w:rPr>
                <w:rFonts w:ascii="宋体" w:hAnsi="宋体" w:hint="eastAsia"/>
                <w:kern w:val="2"/>
                <w:position w:val="0"/>
                <w:sz w:val="21"/>
                <w:szCs w:val="21"/>
              </w:rPr>
              <w:t>01</w:t>
            </w:r>
          </w:p>
        </w:tc>
        <w:tc>
          <w:tcPr>
            <w:tcW w:w="1122" w:type="dxa"/>
          </w:tcPr>
          <w:p w14:paraId="4C180D1A" w14:textId="5759BC20" w:rsidR="00F00D75" w:rsidRPr="009C72D6" w:rsidRDefault="0097536B"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系统</w:t>
            </w:r>
            <w:r w:rsidR="006D22F6">
              <w:rPr>
                <w:rFonts w:ascii="宋体" w:hAnsi="宋体" w:hint="eastAsia"/>
                <w:kern w:val="2"/>
                <w:position w:val="0"/>
                <w:sz w:val="21"/>
                <w:szCs w:val="21"/>
              </w:rPr>
              <w:t>管理员</w:t>
            </w:r>
          </w:p>
        </w:tc>
        <w:tc>
          <w:tcPr>
            <w:tcW w:w="4798" w:type="dxa"/>
          </w:tcPr>
          <w:p w14:paraId="19DD01A8" w14:textId="46A88221" w:rsidR="00F00D75" w:rsidRDefault="00BA354C"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维护</w:t>
            </w:r>
            <w:r w:rsidR="0097536B">
              <w:rPr>
                <w:rFonts w:ascii="宋体" w:hAnsi="宋体" w:hint="eastAsia"/>
                <w:kern w:val="2"/>
                <w:position w:val="0"/>
                <w:sz w:val="21"/>
                <w:szCs w:val="21"/>
              </w:rPr>
              <w:t>整理</w:t>
            </w:r>
            <w:r>
              <w:rPr>
                <w:rFonts w:ascii="宋体" w:hAnsi="宋体" w:hint="eastAsia"/>
                <w:kern w:val="2"/>
                <w:position w:val="0"/>
                <w:sz w:val="21"/>
                <w:szCs w:val="21"/>
              </w:rPr>
              <w:t>考生信息</w:t>
            </w:r>
            <w:r w:rsidR="0097536B">
              <w:rPr>
                <w:rFonts w:ascii="宋体" w:hAnsi="宋体" w:hint="eastAsia"/>
                <w:kern w:val="2"/>
                <w:position w:val="0"/>
                <w:sz w:val="21"/>
                <w:szCs w:val="21"/>
              </w:rPr>
              <w:t>与院校的信息。</w:t>
            </w:r>
          </w:p>
          <w:p w14:paraId="51BB6D1F" w14:textId="1544B764" w:rsidR="00FD1BF5" w:rsidRPr="009C72D6" w:rsidRDefault="00D72DF5"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维护录取</w:t>
            </w:r>
            <w:r w:rsidR="00FE75E4">
              <w:rPr>
                <w:rFonts w:ascii="宋体" w:hAnsi="宋体" w:hint="eastAsia"/>
                <w:kern w:val="2"/>
                <w:position w:val="0"/>
                <w:sz w:val="21"/>
                <w:szCs w:val="21"/>
              </w:rPr>
              <w:t>院校和专业信息</w:t>
            </w:r>
            <w:r w:rsidR="0097536B">
              <w:rPr>
                <w:rFonts w:ascii="宋体" w:hAnsi="宋体" w:hint="eastAsia"/>
                <w:kern w:val="2"/>
                <w:position w:val="0"/>
                <w:sz w:val="21"/>
                <w:szCs w:val="21"/>
              </w:rPr>
              <w:t>，以及信息的备份</w:t>
            </w:r>
          </w:p>
        </w:tc>
      </w:tr>
      <w:tr w:rsidR="00F00D75" w:rsidRPr="009C72D6" w14:paraId="7FB6406F" w14:textId="77777777" w:rsidTr="004F5B1F">
        <w:tc>
          <w:tcPr>
            <w:tcW w:w="931" w:type="dxa"/>
          </w:tcPr>
          <w:p w14:paraId="664F417B" w14:textId="2CC4C4C8" w:rsidR="00F00D75" w:rsidRPr="009C72D6" w:rsidRDefault="00F00D75" w:rsidP="004F5B1F">
            <w:pPr>
              <w:pStyle w:val="a3"/>
              <w:spacing w:line="360" w:lineRule="auto"/>
              <w:rPr>
                <w:rFonts w:ascii="宋体" w:hAnsi="宋体"/>
                <w:kern w:val="2"/>
                <w:position w:val="0"/>
                <w:sz w:val="21"/>
                <w:szCs w:val="21"/>
              </w:rPr>
            </w:pPr>
            <w:r w:rsidRPr="009C72D6">
              <w:rPr>
                <w:rFonts w:ascii="宋体" w:hAnsi="宋体" w:hint="eastAsia"/>
                <w:kern w:val="2"/>
                <w:position w:val="0"/>
                <w:sz w:val="21"/>
                <w:szCs w:val="21"/>
              </w:rPr>
              <w:t>02</w:t>
            </w:r>
          </w:p>
        </w:tc>
        <w:tc>
          <w:tcPr>
            <w:tcW w:w="1122" w:type="dxa"/>
          </w:tcPr>
          <w:p w14:paraId="098FEED1" w14:textId="21F6F279" w:rsidR="00F00D75" w:rsidRPr="009C72D6" w:rsidRDefault="00E7532D"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考生</w:t>
            </w:r>
          </w:p>
        </w:tc>
        <w:tc>
          <w:tcPr>
            <w:tcW w:w="4798" w:type="dxa"/>
          </w:tcPr>
          <w:p w14:paraId="1BB50AB3" w14:textId="77777777" w:rsidR="00F00D75" w:rsidRDefault="00D45EDC"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根据</w:t>
            </w:r>
            <w:r w:rsidR="00D17F1A">
              <w:rPr>
                <w:rFonts w:ascii="宋体" w:hAnsi="宋体" w:hint="eastAsia"/>
                <w:kern w:val="2"/>
                <w:position w:val="0"/>
                <w:sz w:val="21"/>
                <w:szCs w:val="21"/>
              </w:rPr>
              <w:t>高考数据</w:t>
            </w:r>
            <w:r w:rsidR="00897C1A">
              <w:rPr>
                <w:rFonts w:ascii="宋体" w:hAnsi="宋体" w:hint="eastAsia"/>
                <w:kern w:val="2"/>
                <w:position w:val="0"/>
                <w:sz w:val="21"/>
                <w:szCs w:val="21"/>
              </w:rPr>
              <w:t>进行专业查询和模拟填报</w:t>
            </w:r>
          </w:p>
          <w:p w14:paraId="5B58FB87" w14:textId="6AB484DE" w:rsidR="0097536B" w:rsidRPr="009C72D6" w:rsidRDefault="0097536B"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对于适合院校的各个专业的查询以及学校主要情况的了解</w:t>
            </w:r>
          </w:p>
        </w:tc>
      </w:tr>
    </w:tbl>
    <w:p w14:paraId="39446178" w14:textId="0A7BF3F3" w:rsidR="002C441C" w:rsidRDefault="002C441C" w:rsidP="00206892">
      <w:pPr>
        <w:rPr>
          <w:sz w:val="24"/>
          <w:szCs w:val="24"/>
        </w:rPr>
      </w:pPr>
    </w:p>
    <w:p w14:paraId="504A5FF5" w14:textId="50501A10" w:rsidR="00DC575A" w:rsidRDefault="00DC575A" w:rsidP="00206892">
      <w:pPr>
        <w:rPr>
          <w:sz w:val="24"/>
          <w:szCs w:val="24"/>
        </w:rPr>
      </w:pPr>
    </w:p>
    <w:p w14:paraId="2C04AC68" w14:textId="49951842" w:rsidR="00DC575A" w:rsidRDefault="00DC575A" w:rsidP="00206892">
      <w:pPr>
        <w:rPr>
          <w:sz w:val="24"/>
          <w:szCs w:val="24"/>
        </w:rPr>
      </w:pPr>
    </w:p>
    <w:p w14:paraId="77D087DF" w14:textId="77777777" w:rsidR="0097536B" w:rsidRDefault="0097536B" w:rsidP="00206892">
      <w:pPr>
        <w:rPr>
          <w:sz w:val="24"/>
          <w:szCs w:val="24"/>
        </w:rPr>
      </w:pPr>
    </w:p>
    <w:p w14:paraId="13C89EBF" w14:textId="77777777" w:rsidR="00753AA4" w:rsidRDefault="004F333A" w:rsidP="004F333A">
      <w:pPr>
        <w:pStyle w:val="2"/>
      </w:pPr>
      <w:bookmarkStart w:id="6" w:name="_Toc50928675"/>
      <w:r>
        <w:lastRenderedPageBreak/>
        <w:t>2.3</w:t>
      </w:r>
      <w:r w:rsidR="00540643">
        <w:rPr>
          <w:rFonts w:hint="eastAsia"/>
        </w:rPr>
        <w:t>系统</w:t>
      </w:r>
    </w:p>
    <w:p w14:paraId="7CF69F7D" w14:textId="68CCCC5B" w:rsidR="004F333A" w:rsidRDefault="0097536B" w:rsidP="004F333A">
      <w:pPr>
        <w:pStyle w:val="2"/>
      </w:pPr>
      <w:r>
        <w:rPr>
          <w:rFonts w:hint="eastAsia"/>
        </w:rPr>
        <w:t>主要</w:t>
      </w:r>
      <w:r w:rsidR="00540643">
        <w:rPr>
          <w:rFonts w:hint="eastAsia"/>
        </w:rPr>
        <w:t>模块</w:t>
      </w:r>
      <w:bookmarkEnd w:id="6"/>
    </w:p>
    <w:p w14:paraId="6B9F6CDE" w14:textId="7A882ACC" w:rsidR="004F333A" w:rsidRDefault="00422F9A" w:rsidP="00311E9E">
      <w:pPr>
        <w:pStyle w:val="3"/>
      </w:pPr>
      <w:bookmarkStart w:id="7" w:name="_Toc50928676"/>
      <w:r>
        <w:rPr>
          <w:rFonts w:hint="eastAsia"/>
        </w:rPr>
        <w:t>2</w:t>
      </w:r>
      <w:r>
        <w:t>.3.1</w:t>
      </w:r>
      <w:bookmarkEnd w:id="7"/>
      <w:r w:rsidR="00377395">
        <w:rPr>
          <w:rFonts w:hint="eastAsia"/>
        </w:rPr>
        <w:t>考生分数分析</w:t>
      </w:r>
    </w:p>
    <w:p w14:paraId="5CD2AFE9" w14:textId="481D299D" w:rsidR="00311E9E" w:rsidRPr="00D25AF5" w:rsidRDefault="00E12F85" w:rsidP="007B05AE">
      <w:pPr>
        <w:ind w:firstLine="420"/>
      </w:pPr>
      <w:r>
        <w:tab/>
      </w:r>
      <w:r w:rsidRPr="007B05AE">
        <w:rPr>
          <w:rFonts w:hint="eastAsia"/>
          <w:sz w:val="24"/>
        </w:rPr>
        <w:t>该模块用于</w:t>
      </w:r>
      <w:r w:rsidR="002D0CA4">
        <w:rPr>
          <w:rFonts w:hint="eastAsia"/>
          <w:sz w:val="24"/>
        </w:rPr>
        <w:t>分析考生的高考分数，根据考生的省份以及高考政策，然后分析出考生的考试分数与分数线的差异，然后根据考生的各科的分数情况以及往年各个分数段的情况分析出考生适合填报的专业以及考生分数段适合填报的学校。</w:t>
      </w:r>
      <w:r w:rsidR="00753AA4">
        <w:rPr>
          <w:rFonts w:hint="eastAsia"/>
          <w:sz w:val="24"/>
        </w:rPr>
        <w:t>如图2.3.1</w:t>
      </w:r>
    </w:p>
    <w:p w14:paraId="4F729DA0" w14:textId="3D5C2820" w:rsidR="00C23218" w:rsidRDefault="002D0CA4" w:rsidP="00311E9E">
      <w:r>
        <w:rPr>
          <w:noProof/>
        </w:rPr>
        <w:drawing>
          <wp:inline distT="0" distB="0" distL="0" distR="0" wp14:anchorId="137C23F4" wp14:editId="5B6BD540">
            <wp:extent cx="5274310" cy="2667635"/>
            <wp:effectExtent l="0" t="0" r="2540" b="0"/>
            <wp:docPr id="2" name="图片 2"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屏幕截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7635"/>
                    </a:xfrm>
                    <a:prstGeom prst="rect">
                      <a:avLst/>
                    </a:prstGeom>
                  </pic:spPr>
                </pic:pic>
              </a:graphicData>
            </a:graphic>
          </wp:inline>
        </w:drawing>
      </w:r>
    </w:p>
    <w:p w14:paraId="294E5801" w14:textId="4C22E1FC" w:rsidR="00AF2274" w:rsidRPr="00311E9E" w:rsidRDefault="00AF2274" w:rsidP="00AF2274">
      <w:pPr>
        <w:jc w:val="center"/>
      </w:pPr>
      <w:r>
        <w:rPr>
          <w:rFonts w:hint="eastAsia"/>
        </w:rPr>
        <w:t>图2</w:t>
      </w:r>
      <w:r>
        <w:t>.3.1</w:t>
      </w:r>
    </w:p>
    <w:p w14:paraId="2C080F35" w14:textId="51C5C223" w:rsidR="002A0DDA" w:rsidRDefault="002A0DDA" w:rsidP="00311E9E">
      <w:pPr>
        <w:pStyle w:val="3"/>
      </w:pPr>
      <w:bookmarkStart w:id="8" w:name="_Toc50928677"/>
      <w:r>
        <w:rPr>
          <w:rFonts w:hint="eastAsia"/>
        </w:rPr>
        <w:t>2</w:t>
      </w:r>
      <w:r>
        <w:t>.3.2</w:t>
      </w:r>
      <w:bookmarkEnd w:id="8"/>
      <w:r w:rsidR="00C94102">
        <w:rPr>
          <w:rFonts w:hint="eastAsia"/>
        </w:rPr>
        <w:t>模拟填报项目</w:t>
      </w:r>
    </w:p>
    <w:p w14:paraId="7F111B8C" w14:textId="0B150AF4" w:rsidR="00020BFA" w:rsidRPr="00EE117F" w:rsidRDefault="00C94102" w:rsidP="00BE54CF">
      <w:pPr>
        <w:ind w:firstLineChars="100" w:firstLine="240"/>
        <w:rPr>
          <w:sz w:val="24"/>
        </w:rPr>
      </w:pPr>
      <w:r>
        <w:rPr>
          <w:rFonts w:hint="eastAsia"/>
          <w:sz w:val="24"/>
        </w:rPr>
        <w:t>此模块主要为考生正式填报做准备，可以模拟正式填报系统，可以为以后考生正式填报志愿做好准备，让考生提前熟悉填报志愿的步骤，避免填报出错等问题。</w:t>
      </w:r>
      <w:r w:rsidR="000D77A1">
        <w:rPr>
          <w:rFonts w:hint="eastAsia"/>
          <w:sz w:val="24"/>
        </w:rPr>
        <w:t>具体作用如图</w:t>
      </w:r>
      <w:r w:rsidR="00753AA4">
        <w:rPr>
          <w:rFonts w:hint="eastAsia"/>
          <w:sz w:val="24"/>
        </w:rPr>
        <w:t>2.3.2</w:t>
      </w:r>
      <w:r w:rsidR="000D77A1">
        <w:rPr>
          <w:rFonts w:hint="eastAsia"/>
          <w:sz w:val="24"/>
        </w:rPr>
        <w:t>所示。</w:t>
      </w:r>
    </w:p>
    <w:p w14:paraId="0989CA59" w14:textId="616BAC6A" w:rsidR="00C23218" w:rsidRDefault="00732EF7" w:rsidP="00C23218">
      <w:r>
        <w:rPr>
          <w:noProof/>
        </w:rPr>
        <w:lastRenderedPageBreak/>
        <w:drawing>
          <wp:inline distT="0" distB="0" distL="0" distR="0" wp14:anchorId="7AC24648" wp14:editId="1955EDF7">
            <wp:extent cx="5274310" cy="3761105"/>
            <wp:effectExtent l="0" t="0" r="2540" b="0"/>
            <wp:docPr id="3" name="图片 3" descr="图片包含 游戏机, 橱柜&#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 橱柜&#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3761105"/>
                    </a:xfrm>
                    <a:prstGeom prst="rect">
                      <a:avLst/>
                    </a:prstGeom>
                  </pic:spPr>
                </pic:pic>
              </a:graphicData>
            </a:graphic>
          </wp:inline>
        </w:drawing>
      </w:r>
    </w:p>
    <w:p w14:paraId="7729FD21" w14:textId="45B31A99" w:rsidR="005B7779" w:rsidRPr="005B7779" w:rsidRDefault="003B3C76" w:rsidP="0076086C">
      <w:pPr>
        <w:jc w:val="center"/>
      </w:pPr>
      <w:r>
        <w:rPr>
          <w:rFonts w:hint="eastAsia"/>
        </w:rPr>
        <w:t>图2</w:t>
      </w:r>
      <w:r>
        <w:t>.3.2</w:t>
      </w:r>
    </w:p>
    <w:p w14:paraId="4895A241" w14:textId="350A0483" w:rsidR="00A1517B" w:rsidRDefault="00A1517B" w:rsidP="00311E9E">
      <w:pPr>
        <w:pStyle w:val="3"/>
      </w:pPr>
      <w:bookmarkStart w:id="9" w:name="_Toc50928678"/>
      <w:r>
        <w:rPr>
          <w:rFonts w:hint="eastAsia"/>
        </w:rPr>
        <w:t>2</w:t>
      </w:r>
      <w:r>
        <w:t>.3.3</w:t>
      </w:r>
      <w:bookmarkEnd w:id="9"/>
      <w:r w:rsidR="000D77A1">
        <w:rPr>
          <w:rFonts w:hint="eastAsia"/>
        </w:rPr>
        <w:t>对感兴趣学校的了解</w:t>
      </w:r>
    </w:p>
    <w:p w14:paraId="66A4EAAC" w14:textId="77777777" w:rsidR="00753AA4" w:rsidRDefault="000D77A1" w:rsidP="00753AA4">
      <w:pPr>
        <w:keepNext/>
        <w:ind w:firstLineChars="200" w:firstLine="480"/>
        <w:jc w:val="left"/>
      </w:pPr>
      <w:r>
        <w:rPr>
          <w:rFonts w:hint="eastAsia"/>
          <w:sz w:val="24"/>
        </w:rPr>
        <w:t>此部分的主要作用是为了让考生全面了解自己感兴趣的学校，了解自己想要填报学校的长处和短处，全面了解考生想要填报学校的学校环境和宿舍环境以及特长专业，</w:t>
      </w:r>
      <w:r w:rsidR="004969A8">
        <w:rPr>
          <w:rFonts w:hint="eastAsia"/>
          <w:sz w:val="24"/>
        </w:rPr>
        <w:t>导师水平以及学生大体水平，</w:t>
      </w:r>
      <w:r w:rsidR="008F7390">
        <w:rPr>
          <w:rFonts w:hint="eastAsia"/>
          <w:sz w:val="24"/>
        </w:rPr>
        <w:t>其中的具体情况如下</w:t>
      </w:r>
      <w:r w:rsidR="00753AA4">
        <w:rPr>
          <w:rFonts w:hint="eastAsia"/>
          <w:sz w:val="24"/>
        </w:rPr>
        <w:t>2.3.3</w:t>
      </w:r>
      <w:r w:rsidR="008F7390">
        <w:rPr>
          <w:rFonts w:hint="eastAsia"/>
          <w:sz w:val="24"/>
        </w:rPr>
        <w:t>图所示</w:t>
      </w:r>
      <w:r w:rsidR="004969A8">
        <w:rPr>
          <w:rFonts w:hint="eastAsia"/>
          <w:sz w:val="24"/>
        </w:rPr>
        <w:t>。</w:t>
      </w:r>
      <w:r w:rsidR="008F7390">
        <w:rPr>
          <w:rFonts w:hint="eastAsia"/>
          <w:sz w:val="24"/>
        </w:rPr>
        <w:t xml:space="preserve"> </w:t>
      </w:r>
      <w:r w:rsidR="008F7390">
        <w:rPr>
          <w:sz w:val="24"/>
        </w:rPr>
        <w:t xml:space="preserve">          </w:t>
      </w:r>
      <w:r w:rsidR="008F7390">
        <w:rPr>
          <w:noProof/>
          <w:sz w:val="24"/>
        </w:rPr>
        <w:drawing>
          <wp:inline distT="0" distB="0" distL="0" distR="0" wp14:anchorId="4C6EC39F" wp14:editId="32E61FFA">
            <wp:extent cx="4084320" cy="2606033"/>
            <wp:effectExtent l="0" t="0" r="0" b="4445"/>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屏幕截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4241414" cy="2706268"/>
                    </a:xfrm>
                    <a:prstGeom prst="rect">
                      <a:avLst/>
                    </a:prstGeom>
                  </pic:spPr>
                </pic:pic>
              </a:graphicData>
            </a:graphic>
          </wp:inline>
        </w:drawing>
      </w:r>
    </w:p>
    <w:p w14:paraId="53E34915" w14:textId="05E1E88C" w:rsidR="004F333A" w:rsidRPr="00EE5B5C" w:rsidRDefault="00753AA4" w:rsidP="00753AA4">
      <w:pPr>
        <w:pStyle w:val="ad"/>
        <w:ind w:firstLineChars="2400" w:firstLine="4800"/>
        <w:jc w:val="left"/>
        <w:rPr>
          <w:sz w:val="24"/>
        </w:rPr>
      </w:pPr>
      <w:r>
        <w:rPr>
          <w:rFonts w:hint="eastAsia"/>
        </w:rPr>
        <w:t>图</w:t>
      </w:r>
      <w:r>
        <w:rPr>
          <w:rFonts w:hint="eastAsia"/>
        </w:rPr>
        <w:t>2.3.3</w:t>
      </w:r>
    </w:p>
    <w:p w14:paraId="2F6BB4DD" w14:textId="59DE9415" w:rsidR="008355FD" w:rsidRDefault="008C0F87" w:rsidP="008355FD">
      <w:pPr>
        <w:pStyle w:val="1"/>
        <w:numPr>
          <w:ilvl w:val="0"/>
          <w:numId w:val="1"/>
        </w:numPr>
      </w:pPr>
      <w:bookmarkStart w:id="10" w:name="_Toc50928679"/>
      <w:r>
        <w:rPr>
          <w:rFonts w:hint="eastAsia"/>
          <w:sz w:val="24"/>
          <w:szCs w:val="24"/>
        </w:rPr>
        <w:lastRenderedPageBreak/>
        <w:t>.</w:t>
      </w:r>
      <w:r w:rsidR="008355FD" w:rsidRPr="008355FD">
        <w:rPr>
          <w:rFonts w:hint="eastAsia"/>
        </w:rPr>
        <w:t xml:space="preserve"> </w:t>
      </w:r>
      <w:r w:rsidR="008355FD">
        <w:rPr>
          <w:rFonts w:hint="eastAsia"/>
        </w:rPr>
        <w:t>目标系统功能需求分析</w:t>
      </w:r>
      <w:bookmarkEnd w:id="10"/>
    </w:p>
    <w:p w14:paraId="262A5BD3" w14:textId="778FCD53" w:rsidR="00B10677" w:rsidRDefault="00B10677" w:rsidP="00B10677">
      <w:pPr>
        <w:pStyle w:val="2"/>
      </w:pPr>
      <w:bookmarkStart w:id="11" w:name="_Toc50928680"/>
      <w:r>
        <w:t>3.1</w:t>
      </w:r>
      <w:r w:rsidR="007E120F">
        <w:rPr>
          <w:rFonts w:hint="eastAsia"/>
        </w:rPr>
        <w:t>功能需求分析</w:t>
      </w:r>
      <w:bookmarkEnd w:id="11"/>
    </w:p>
    <w:p w14:paraId="5E192AA6" w14:textId="5C16CC70" w:rsidR="00AD2F19" w:rsidRDefault="008F7390" w:rsidP="00BD7058">
      <w:pPr>
        <w:ind w:firstLine="420"/>
        <w:rPr>
          <w:sz w:val="24"/>
        </w:rPr>
      </w:pPr>
      <w:r>
        <w:rPr>
          <w:rFonts w:hint="eastAsia"/>
          <w:sz w:val="24"/>
        </w:rPr>
        <w:t>本系统的主要角色为系统管理员和高考填报志愿的考生，其中系统管理员的主要职责就是维护系统中的主要信息，然后进行信息的保密和信息的保存，系统中主要存取的数据有各学校的历年的录取分数线以及各个学校的历年招生情况，还有各个学校的位置，校园的占地面积等详细情况，还有考生的主要信息。考生们可以通过</w:t>
      </w:r>
      <w:r w:rsidR="00BD7058">
        <w:rPr>
          <w:rFonts w:hint="eastAsia"/>
          <w:sz w:val="24"/>
        </w:rPr>
        <w:t>填写完</w:t>
      </w:r>
      <w:r>
        <w:rPr>
          <w:rFonts w:hint="eastAsia"/>
          <w:sz w:val="24"/>
        </w:rPr>
        <w:t>成自己的信息</w:t>
      </w:r>
      <w:r w:rsidR="00BD7058">
        <w:rPr>
          <w:rFonts w:hint="eastAsia"/>
          <w:sz w:val="24"/>
        </w:rPr>
        <w:t>进行注册，然后登录系统</w:t>
      </w:r>
      <w:r>
        <w:rPr>
          <w:rFonts w:hint="eastAsia"/>
          <w:sz w:val="24"/>
        </w:rPr>
        <w:t>后</w:t>
      </w:r>
      <w:r w:rsidR="00BD7058">
        <w:rPr>
          <w:rFonts w:hint="eastAsia"/>
          <w:sz w:val="24"/>
        </w:rPr>
        <w:t>就</w:t>
      </w:r>
      <w:r>
        <w:rPr>
          <w:rFonts w:hint="eastAsia"/>
          <w:sz w:val="24"/>
        </w:rPr>
        <w:t>可以进行大学的情况的查询，以及自己分数的分析，还可以进行模拟志愿的填报等。其中对于用例图的规划，主要</w:t>
      </w:r>
      <w:r w:rsidR="00BD7058">
        <w:rPr>
          <w:rFonts w:hint="eastAsia"/>
          <w:sz w:val="24"/>
        </w:rPr>
        <w:t>为</w:t>
      </w:r>
      <w:r w:rsidR="00777230">
        <w:rPr>
          <w:rFonts w:hint="eastAsia"/>
          <w:sz w:val="24"/>
        </w:rPr>
        <w:t>管理员对应的用例</w:t>
      </w:r>
      <w:r w:rsidR="0095116A">
        <w:rPr>
          <w:rFonts w:hint="eastAsia"/>
          <w:sz w:val="24"/>
        </w:rPr>
        <w:t>主要包括</w:t>
      </w:r>
      <w:r w:rsidR="009C1BBF">
        <w:rPr>
          <w:rFonts w:hint="eastAsia"/>
          <w:sz w:val="24"/>
        </w:rPr>
        <w:t>：登录、注册</w:t>
      </w:r>
      <w:r w:rsidR="00711948">
        <w:rPr>
          <w:rFonts w:hint="eastAsia"/>
          <w:sz w:val="24"/>
        </w:rPr>
        <w:t>、维护用户基本信息</w:t>
      </w:r>
      <w:r w:rsidR="00BD7058">
        <w:rPr>
          <w:rFonts w:hint="eastAsia"/>
          <w:sz w:val="24"/>
        </w:rPr>
        <w:t>（备份数据）</w:t>
      </w:r>
      <w:r w:rsidR="000B3FF9">
        <w:rPr>
          <w:rFonts w:hint="eastAsia"/>
          <w:sz w:val="24"/>
        </w:rPr>
        <w:t>、维护</w:t>
      </w:r>
      <w:r w:rsidR="00394979">
        <w:rPr>
          <w:rFonts w:hint="eastAsia"/>
          <w:sz w:val="24"/>
        </w:rPr>
        <w:t>院校及专业</w:t>
      </w:r>
      <w:r w:rsidR="008E765B">
        <w:rPr>
          <w:rFonts w:hint="eastAsia"/>
          <w:sz w:val="24"/>
        </w:rPr>
        <w:t>基本信息</w:t>
      </w:r>
      <w:r w:rsidR="00BD7058">
        <w:rPr>
          <w:rFonts w:hint="eastAsia"/>
          <w:sz w:val="24"/>
        </w:rPr>
        <w:t>（数据保密）</w:t>
      </w:r>
      <w:r w:rsidR="00897A48">
        <w:rPr>
          <w:rFonts w:hint="eastAsia"/>
          <w:sz w:val="24"/>
        </w:rPr>
        <w:t>。</w:t>
      </w:r>
      <w:r w:rsidR="00CD5699">
        <w:rPr>
          <w:rFonts w:hint="eastAsia"/>
          <w:sz w:val="24"/>
        </w:rPr>
        <w:t>考生包含的用例</w:t>
      </w:r>
      <w:r w:rsidR="003C32B0">
        <w:rPr>
          <w:rFonts w:hint="eastAsia"/>
          <w:sz w:val="24"/>
        </w:rPr>
        <w:t>主要有</w:t>
      </w:r>
      <w:r w:rsidR="006F24F2">
        <w:rPr>
          <w:rFonts w:hint="eastAsia"/>
          <w:sz w:val="24"/>
        </w:rPr>
        <w:t>：登录</w:t>
      </w:r>
      <w:r w:rsidR="0092276F">
        <w:rPr>
          <w:rFonts w:hint="eastAsia"/>
          <w:sz w:val="24"/>
        </w:rPr>
        <w:t>、</w:t>
      </w:r>
      <w:r w:rsidR="006F24F2">
        <w:rPr>
          <w:rFonts w:hint="eastAsia"/>
          <w:sz w:val="24"/>
        </w:rPr>
        <w:t>注册</w:t>
      </w:r>
      <w:r w:rsidR="00202BEA">
        <w:rPr>
          <w:rFonts w:hint="eastAsia"/>
          <w:sz w:val="24"/>
        </w:rPr>
        <w:t>、</w:t>
      </w:r>
      <w:r w:rsidR="004A50F9">
        <w:rPr>
          <w:rFonts w:hint="eastAsia"/>
          <w:sz w:val="24"/>
        </w:rPr>
        <w:t>录入</w:t>
      </w:r>
      <w:r w:rsidR="0008198D">
        <w:rPr>
          <w:rFonts w:hint="eastAsia"/>
          <w:sz w:val="24"/>
        </w:rPr>
        <w:t>高考</w:t>
      </w:r>
      <w:r w:rsidR="007E16C5">
        <w:rPr>
          <w:rFonts w:hint="eastAsia"/>
          <w:sz w:val="24"/>
        </w:rPr>
        <w:t>分数</w:t>
      </w:r>
      <w:r w:rsidR="00702740">
        <w:rPr>
          <w:rFonts w:hint="eastAsia"/>
          <w:sz w:val="24"/>
        </w:rPr>
        <w:t>相关信息</w:t>
      </w:r>
      <w:r w:rsidR="00C57FBB">
        <w:rPr>
          <w:rFonts w:hint="eastAsia"/>
          <w:sz w:val="24"/>
        </w:rPr>
        <w:t>、</w:t>
      </w:r>
      <w:r w:rsidR="00D547AB">
        <w:rPr>
          <w:rFonts w:hint="eastAsia"/>
          <w:sz w:val="24"/>
        </w:rPr>
        <w:t>收藏</w:t>
      </w:r>
      <w:r w:rsidR="00223317">
        <w:rPr>
          <w:rFonts w:hint="eastAsia"/>
          <w:sz w:val="24"/>
        </w:rPr>
        <w:t>志愿</w:t>
      </w:r>
      <w:r w:rsidR="00A921B7">
        <w:rPr>
          <w:rFonts w:hint="eastAsia"/>
          <w:sz w:val="24"/>
        </w:rPr>
        <w:t>、</w:t>
      </w:r>
      <w:r>
        <w:rPr>
          <w:rFonts w:hint="eastAsia"/>
          <w:sz w:val="24"/>
        </w:rPr>
        <w:t>模拟</w:t>
      </w:r>
      <w:r w:rsidR="00FD074A">
        <w:rPr>
          <w:rFonts w:hint="eastAsia"/>
          <w:sz w:val="24"/>
        </w:rPr>
        <w:t>志愿</w:t>
      </w:r>
      <w:r>
        <w:rPr>
          <w:rFonts w:hint="eastAsia"/>
          <w:sz w:val="24"/>
        </w:rPr>
        <w:t>填报</w:t>
      </w:r>
      <w:r w:rsidR="00BD7058">
        <w:rPr>
          <w:rFonts w:hint="eastAsia"/>
          <w:sz w:val="24"/>
        </w:rPr>
        <w:t>。</w:t>
      </w:r>
    </w:p>
    <w:p w14:paraId="71ADBE39" w14:textId="3167933C" w:rsidR="00600988" w:rsidRDefault="00600988" w:rsidP="00BD7058">
      <w:pPr>
        <w:ind w:firstLine="420"/>
        <w:rPr>
          <w:sz w:val="24"/>
        </w:rPr>
      </w:pPr>
    </w:p>
    <w:p w14:paraId="6D882874" w14:textId="77777777" w:rsidR="00600988" w:rsidRDefault="00600988" w:rsidP="00BD7058">
      <w:pPr>
        <w:ind w:firstLine="420"/>
        <w:rPr>
          <w:sz w:val="24"/>
        </w:rPr>
      </w:pPr>
    </w:p>
    <w:p w14:paraId="2BDA332F" w14:textId="7089CC79" w:rsidR="00337A67" w:rsidRDefault="00337A67" w:rsidP="00337A67">
      <w:pPr>
        <w:pStyle w:val="2"/>
      </w:pPr>
      <w:bookmarkStart w:id="12" w:name="_Toc50928681"/>
      <w:r>
        <w:t>3.2</w:t>
      </w:r>
      <w:r w:rsidR="0042044C">
        <w:rPr>
          <w:rFonts w:hint="eastAsia"/>
        </w:rPr>
        <w:t>系统用例图</w:t>
      </w:r>
      <w:bookmarkEnd w:id="12"/>
    </w:p>
    <w:p w14:paraId="01C77A58" w14:textId="0ACCAE71" w:rsidR="00906FB4" w:rsidRDefault="00794477" w:rsidP="00906FB4">
      <w:pPr>
        <w:ind w:firstLine="420"/>
        <w:rPr>
          <w:sz w:val="24"/>
        </w:rPr>
      </w:pPr>
      <w:r>
        <w:rPr>
          <w:rFonts w:hint="eastAsia"/>
          <w:sz w:val="24"/>
        </w:rPr>
        <w:t>根据</w:t>
      </w:r>
      <w:r w:rsidR="0074596A">
        <w:rPr>
          <w:rFonts w:hint="eastAsia"/>
          <w:sz w:val="24"/>
        </w:rPr>
        <w:t>上述</w:t>
      </w:r>
      <w:r w:rsidR="00C02103">
        <w:rPr>
          <w:rFonts w:hint="eastAsia"/>
          <w:sz w:val="24"/>
        </w:rPr>
        <w:t>参与者和用例之间的关系</w:t>
      </w:r>
      <w:r w:rsidR="008B645B">
        <w:rPr>
          <w:rFonts w:hint="eastAsia"/>
          <w:sz w:val="24"/>
        </w:rPr>
        <w:t>，绘制</w:t>
      </w:r>
      <w:r w:rsidR="00354A5F">
        <w:rPr>
          <w:rFonts w:hint="eastAsia"/>
          <w:sz w:val="24"/>
        </w:rPr>
        <w:t>相关用例图</w:t>
      </w:r>
      <w:r w:rsidR="007F745A">
        <w:rPr>
          <w:rFonts w:hint="eastAsia"/>
          <w:sz w:val="24"/>
        </w:rPr>
        <w:t>。</w:t>
      </w:r>
      <w:r w:rsidR="00860D00">
        <w:rPr>
          <w:rFonts w:hint="eastAsia"/>
          <w:sz w:val="24"/>
        </w:rPr>
        <w:t>系统总体</w:t>
      </w:r>
      <w:r w:rsidR="00754DF0">
        <w:rPr>
          <w:rFonts w:hint="eastAsia"/>
          <w:sz w:val="24"/>
        </w:rPr>
        <w:t>用例图</w:t>
      </w:r>
      <w:r w:rsidR="00753AA4">
        <w:rPr>
          <w:rFonts w:hint="eastAsia"/>
          <w:sz w:val="24"/>
        </w:rPr>
        <w:t>1.1</w:t>
      </w:r>
      <w:r w:rsidR="00285933">
        <w:rPr>
          <w:rFonts w:hint="eastAsia"/>
          <w:sz w:val="24"/>
        </w:rPr>
        <w:t>如</w:t>
      </w:r>
      <w:r w:rsidR="00600988">
        <w:rPr>
          <w:rFonts w:hint="eastAsia"/>
          <w:sz w:val="24"/>
        </w:rPr>
        <w:t>下图</w:t>
      </w:r>
      <w:r w:rsidR="00B36FF7">
        <w:rPr>
          <w:rFonts w:hint="eastAsia"/>
          <w:sz w:val="24"/>
        </w:rPr>
        <w:t>所示</w:t>
      </w:r>
      <w:r w:rsidR="00C1052C">
        <w:rPr>
          <w:rFonts w:hint="eastAsia"/>
          <w:sz w:val="24"/>
        </w:rPr>
        <w:t>。</w:t>
      </w:r>
    </w:p>
    <w:p w14:paraId="1FF9DC6F" w14:textId="77777777" w:rsidR="00753AA4" w:rsidRDefault="009658D5" w:rsidP="00753AA4">
      <w:pPr>
        <w:keepNext/>
      </w:pPr>
      <w:r>
        <w:rPr>
          <w:noProof/>
        </w:rPr>
        <w:lastRenderedPageBreak/>
        <w:drawing>
          <wp:inline distT="0" distB="0" distL="0" distR="0" wp14:anchorId="776ACD05" wp14:editId="4A693D15">
            <wp:extent cx="5274310" cy="36880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88080"/>
                    </a:xfrm>
                    <a:prstGeom prst="rect">
                      <a:avLst/>
                    </a:prstGeom>
                  </pic:spPr>
                </pic:pic>
              </a:graphicData>
            </a:graphic>
          </wp:inline>
        </w:drawing>
      </w:r>
    </w:p>
    <w:p w14:paraId="70BCC9B3" w14:textId="4F8F85AE" w:rsidR="00634B09" w:rsidRPr="00736D45" w:rsidRDefault="00753AA4" w:rsidP="00753AA4">
      <w:pPr>
        <w:pStyle w:val="ad"/>
        <w:ind w:firstLineChars="2100" w:firstLine="4200"/>
        <w:rPr>
          <w:color w:val="FF0000"/>
          <w:sz w:val="48"/>
          <w:szCs w:val="48"/>
        </w:rPr>
      </w:pPr>
      <w:r>
        <w:t>用例图</w:t>
      </w:r>
      <w:r>
        <w:t xml:space="preserve">1.1 </w:t>
      </w:r>
    </w:p>
    <w:p w14:paraId="30793725" w14:textId="4018AC83" w:rsidR="000E539A" w:rsidRDefault="000E539A" w:rsidP="000E539A">
      <w:pPr>
        <w:pStyle w:val="1"/>
        <w:numPr>
          <w:ilvl w:val="0"/>
          <w:numId w:val="1"/>
        </w:numPr>
      </w:pPr>
      <w:bookmarkStart w:id="13" w:name="_Toc50928682"/>
      <w:r>
        <w:rPr>
          <w:rFonts w:hint="eastAsia"/>
          <w:sz w:val="24"/>
          <w:szCs w:val="24"/>
        </w:rPr>
        <w:t>.</w:t>
      </w:r>
      <w:r w:rsidRPr="008355FD">
        <w:rPr>
          <w:rFonts w:hint="eastAsia"/>
        </w:rPr>
        <w:t xml:space="preserve"> </w:t>
      </w:r>
      <w:r>
        <w:rPr>
          <w:rFonts w:hint="eastAsia"/>
        </w:rPr>
        <w:t>附录</w:t>
      </w:r>
      <w:bookmarkEnd w:id="13"/>
    </w:p>
    <w:p w14:paraId="5B151A3A" w14:textId="66B8D22C" w:rsidR="005D70A3" w:rsidRDefault="00E60BFE" w:rsidP="00356E97">
      <w:pPr>
        <w:pStyle w:val="2"/>
      </w:pPr>
      <w:bookmarkStart w:id="14" w:name="_Toc50928683"/>
      <w:r>
        <w:t>4.1</w:t>
      </w:r>
      <w:r w:rsidR="00E11970">
        <w:rPr>
          <w:rFonts w:hint="eastAsia"/>
        </w:rPr>
        <w:t>权威信息与数据</w:t>
      </w:r>
      <w:bookmarkEnd w:id="14"/>
    </w:p>
    <w:p w14:paraId="150663EE" w14:textId="77777777" w:rsidR="00A85EB2" w:rsidRDefault="00A85EB2" w:rsidP="00A85EB2">
      <w:pPr>
        <w:pStyle w:val="a5"/>
        <w:numPr>
          <w:ilvl w:val="0"/>
          <w:numId w:val="2"/>
        </w:numPr>
        <w:spacing w:line="360" w:lineRule="auto"/>
        <w:ind w:firstLineChars="0"/>
      </w:pPr>
      <w:r w:rsidRPr="00904D06">
        <w:rPr>
          <w:rFonts w:hint="eastAsia"/>
        </w:rPr>
        <w:t>动漫视频：山东省2020年“新高考”问答</w:t>
      </w:r>
      <w:r>
        <w:rPr>
          <w:rFonts w:hint="eastAsia"/>
        </w:rPr>
        <w:t>：</w:t>
      </w:r>
    </w:p>
    <w:p w14:paraId="31346892" w14:textId="77777777" w:rsidR="00A85EB2" w:rsidRDefault="000B620F" w:rsidP="00A85EB2">
      <w:pPr>
        <w:spacing w:line="360" w:lineRule="auto"/>
      </w:pPr>
      <w:hyperlink r:id="rId13" w:history="1">
        <w:r w:rsidR="00A85EB2">
          <w:rPr>
            <w:rStyle w:val="a4"/>
          </w:rPr>
          <w:t>http://edu.shandong.gov.cn/art/2020/1/9/art_114775_8634265.html</w:t>
        </w:r>
      </w:hyperlink>
    </w:p>
    <w:p w14:paraId="429C6AFA" w14:textId="77777777" w:rsidR="00A85EB2" w:rsidRPr="00904D06" w:rsidRDefault="00A85EB2" w:rsidP="00A85EB2">
      <w:pPr>
        <w:pStyle w:val="a5"/>
        <w:numPr>
          <w:ilvl w:val="0"/>
          <w:numId w:val="2"/>
        </w:numPr>
        <w:spacing w:line="360" w:lineRule="auto"/>
        <w:ind w:firstLineChars="0"/>
      </w:pPr>
      <w:r w:rsidRPr="00904D06">
        <w:rPr>
          <w:rFonts w:hint="eastAsia"/>
        </w:rPr>
        <w:t>山东省2020年高考政策30问：</w:t>
      </w:r>
    </w:p>
    <w:p w14:paraId="05C0CCAB" w14:textId="77777777" w:rsidR="00A85EB2" w:rsidRDefault="000B620F" w:rsidP="00A85EB2">
      <w:pPr>
        <w:spacing w:line="360" w:lineRule="auto"/>
      </w:pPr>
      <w:hyperlink r:id="rId14" w:history="1">
        <w:r w:rsidR="00A85EB2">
          <w:rPr>
            <w:rStyle w:val="a4"/>
          </w:rPr>
          <w:t>http://edu.shandong.gov.cn/art/2019/12/16/art_11992_8358324.html</w:t>
        </w:r>
      </w:hyperlink>
    </w:p>
    <w:p w14:paraId="50787969" w14:textId="77777777" w:rsidR="00A85EB2" w:rsidRPr="00925F42" w:rsidRDefault="00A85EB2" w:rsidP="00A85EB2">
      <w:pPr>
        <w:pStyle w:val="a5"/>
        <w:numPr>
          <w:ilvl w:val="0"/>
          <w:numId w:val="2"/>
        </w:numPr>
        <w:spacing w:line="360" w:lineRule="auto"/>
        <w:ind w:firstLineChars="0"/>
      </w:pPr>
      <w:r w:rsidRPr="00925F42">
        <w:rPr>
          <w:rFonts w:hint="eastAsia"/>
        </w:rPr>
        <w:t>山东省2020年普通高校招生考试录取政策和志愿填报百问百答（试用版）</w:t>
      </w:r>
    </w:p>
    <w:p w14:paraId="38D6A150" w14:textId="77777777" w:rsidR="00A85EB2" w:rsidRPr="00925F42" w:rsidRDefault="000B620F" w:rsidP="00A85EB2">
      <w:pPr>
        <w:spacing w:line="360" w:lineRule="auto"/>
        <w:rPr>
          <w:highlight w:val="yellow"/>
        </w:rPr>
      </w:pPr>
      <w:hyperlink r:id="rId15" w:history="1">
        <w:r w:rsidR="00A85EB2">
          <w:rPr>
            <w:rStyle w:val="a4"/>
          </w:rPr>
          <w:t>http://www.sdzk.cn/NewsInfo.aspx?NewsID=4590</w:t>
        </w:r>
      </w:hyperlink>
    </w:p>
    <w:p w14:paraId="1CF750AF" w14:textId="77777777" w:rsidR="00A85EB2" w:rsidRDefault="00A85EB2" w:rsidP="00A85EB2">
      <w:pPr>
        <w:pStyle w:val="a5"/>
        <w:numPr>
          <w:ilvl w:val="0"/>
          <w:numId w:val="2"/>
        </w:numPr>
        <w:spacing w:line="360" w:lineRule="auto"/>
        <w:ind w:firstLineChars="0"/>
      </w:pPr>
      <w:r w:rsidRPr="00F830FC">
        <w:t>2020年拟在山东招生普通高校专业（类）选考科目要求</w:t>
      </w:r>
      <w:r>
        <w:rPr>
          <w:rFonts w:hint="eastAsia"/>
        </w:rPr>
        <w:t>：</w:t>
      </w:r>
    </w:p>
    <w:p w14:paraId="56DEFC26" w14:textId="77777777" w:rsidR="00A85EB2" w:rsidRPr="00F830FC" w:rsidRDefault="000B620F" w:rsidP="00A85EB2">
      <w:pPr>
        <w:spacing w:line="360" w:lineRule="auto"/>
      </w:pPr>
      <w:hyperlink r:id="rId16" w:history="1">
        <w:r w:rsidR="00A85EB2">
          <w:rPr>
            <w:rStyle w:val="a4"/>
          </w:rPr>
          <w:t>http://xkkm.sdzk.cn/zy-manager-web/gxxx/selectAllDq#</w:t>
        </w:r>
      </w:hyperlink>
    </w:p>
    <w:p w14:paraId="437C2EF2" w14:textId="77777777" w:rsidR="00A85EB2" w:rsidRPr="00904D06" w:rsidRDefault="00A85EB2" w:rsidP="00A85EB2">
      <w:pPr>
        <w:pStyle w:val="a5"/>
        <w:numPr>
          <w:ilvl w:val="0"/>
          <w:numId w:val="2"/>
        </w:numPr>
        <w:spacing w:line="360" w:lineRule="auto"/>
        <w:ind w:firstLineChars="0"/>
      </w:pPr>
      <w:r w:rsidRPr="00904D06">
        <w:rPr>
          <w:rFonts w:hint="eastAsia"/>
        </w:rPr>
        <w:t>教育部：2019年全国高等学校名单</w:t>
      </w:r>
    </w:p>
    <w:p w14:paraId="0E21DE65" w14:textId="77777777" w:rsidR="00A85EB2" w:rsidRDefault="000B620F" w:rsidP="00A85EB2">
      <w:pPr>
        <w:spacing w:line="360" w:lineRule="auto"/>
      </w:pPr>
      <w:hyperlink r:id="rId17" w:history="1">
        <w:r w:rsidR="00A85EB2">
          <w:rPr>
            <w:rStyle w:val="a4"/>
          </w:rPr>
          <w:t>http://gaokao.eol.cn/news/201906/t20190617_1664626.shtml</w:t>
        </w:r>
      </w:hyperlink>
    </w:p>
    <w:p w14:paraId="445D926C" w14:textId="77777777" w:rsidR="00A85EB2" w:rsidRDefault="00A85EB2" w:rsidP="00A85EB2">
      <w:pPr>
        <w:pStyle w:val="a5"/>
        <w:numPr>
          <w:ilvl w:val="0"/>
          <w:numId w:val="2"/>
        </w:numPr>
        <w:spacing w:line="360" w:lineRule="auto"/>
        <w:ind w:firstLineChars="0"/>
      </w:pPr>
      <w:r w:rsidRPr="00CB4AD2">
        <w:rPr>
          <w:rFonts w:hint="eastAsia"/>
        </w:rPr>
        <w:t>山东高考报名系统入口</w:t>
      </w:r>
      <w:r>
        <w:rPr>
          <w:rFonts w:hint="eastAsia"/>
        </w:rPr>
        <w:t xml:space="preserve"> </w:t>
      </w:r>
      <w:r w:rsidRPr="00CB4AD2">
        <w:rPr>
          <w:rFonts w:hint="eastAsia"/>
        </w:rPr>
        <w:t>http：//wsbm.sdzk.cn</w:t>
      </w:r>
    </w:p>
    <w:p w14:paraId="54C708E2" w14:textId="77777777" w:rsidR="00A85EB2" w:rsidRDefault="00A85EB2" w:rsidP="00A85EB2">
      <w:pPr>
        <w:pStyle w:val="a5"/>
        <w:numPr>
          <w:ilvl w:val="0"/>
          <w:numId w:val="2"/>
        </w:numPr>
        <w:spacing w:line="360" w:lineRule="auto"/>
        <w:ind w:firstLineChars="0"/>
      </w:pPr>
      <w:r w:rsidRPr="001552C2">
        <w:rPr>
          <w:rFonts w:hint="eastAsia"/>
        </w:rPr>
        <w:t>近三年普通高考本科普通批首次志愿录取情况统计表</w:t>
      </w:r>
      <w:r>
        <w:rPr>
          <w:rFonts w:hint="eastAsia"/>
        </w:rPr>
        <w:t>：</w:t>
      </w:r>
    </w:p>
    <w:p w14:paraId="72ACA329" w14:textId="77777777" w:rsidR="00A85EB2" w:rsidRPr="00CB4AD2" w:rsidRDefault="000B620F" w:rsidP="00A85EB2">
      <w:pPr>
        <w:spacing w:line="360" w:lineRule="auto"/>
      </w:pPr>
      <w:hyperlink r:id="rId18" w:history="1">
        <w:r w:rsidR="00A85EB2">
          <w:rPr>
            <w:rStyle w:val="a4"/>
          </w:rPr>
          <w:t>http://www.sdzk.cn/NewsInfo.aspx?NewsID=4722</w:t>
        </w:r>
      </w:hyperlink>
    </w:p>
    <w:p w14:paraId="3375C890" w14:textId="58C0F68D" w:rsidR="00730252" w:rsidRDefault="00730252" w:rsidP="00730252">
      <w:pPr>
        <w:pStyle w:val="2"/>
      </w:pPr>
      <w:bookmarkStart w:id="15" w:name="_Toc50928684"/>
      <w:r>
        <w:lastRenderedPageBreak/>
        <w:t>4.</w:t>
      </w:r>
      <w:r w:rsidR="00D9612E">
        <w:t>2</w:t>
      </w:r>
      <w:r w:rsidR="00861339">
        <w:rPr>
          <w:rFonts w:hint="eastAsia"/>
        </w:rPr>
        <w:t>参考网站</w:t>
      </w:r>
      <w:bookmarkEnd w:id="15"/>
    </w:p>
    <w:p w14:paraId="5F2A82CF" w14:textId="77777777" w:rsidR="00670384" w:rsidRDefault="00670384" w:rsidP="00670384">
      <w:pPr>
        <w:spacing w:line="360" w:lineRule="auto"/>
      </w:pPr>
      <w:r>
        <w:rPr>
          <w:rFonts w:hint="eastAsia"/>
        </w:rPr>
        <w:t>1、教育部</w:t>
      </w:r>
    </w:p>
    <w:p w14:paraId="7CE937D5" w14:textId="77777777" w:rsidR="00670384" w:rsidRDefault="00670384" w:rsidP="00670384">
      <w:pPr>
        <w:spacing w:line="360" w:lineRule="auto"/>
      </w:pPr>
      <w:r>
        <w:rPr>
          <w:rFonts w:hint="eastAsia"/>
        </w:rPr>
        <w:t>2、山东省教育厅</w:t>
      </w:r>
    </w:p>
    <w:p w14:paraId="1A0FD128" w14:textId="77777777" w:rsidR="00670384" w:rsidRDefault="00670384" w:rsidP="00670384">
      <w:pPr>
        <w:spacing w:line="360" w:lineRule="auto"/>
      </w:pPr>
      <w:r>
        <w:rPr>
          <w:rFonts w:hint="eastAsia"/>
        </w:rPr>
        <w:t>3、山东省教育招生考试院</w:t>
      </w:r>
    </w:p>
    <w:p w14:paraId="6BD798DC" w14:textId="77777777" w:rsidR="00670384" w:rsidRDefault="00670384" w:rsidP="00670384">
      <w:pPr>
        <w:spacing w:line="360" w:lineRule="auto"/>
      </w:pPr>
      <w:r>
        <w:rPr>
          <w:rFonts w:hint="eastAsia"/>
        </w:rPr>
        <w:t>4、阳光高考</w:t>
      </w:r>
    </w:p>
    <w:p w14:paraId="49102C01" w14:textId="77777777" w:rsidR="00670384" w:rsidRDefault="00670384" w:rsidP="00670384">
      <w:pPr>
        <w:spacing w:line="360" w:lineRule="auto"/>
      </w:pPr>
      <w:r>
        <w:rPr>
          <w:rFonts w:hint="eastAsia"/>
        </w:rPr>
        <w:t>5、学信网</w:t>
      </w:r>
    </w:p>
    <w:p w14:paraId="0C74F46A" w14:textId="77777777" w:rsidR="00670384" w:rsidRDefault="00670384" w:rsidP="00670384">
      <w:pPr>
        <w:spacing w:line="360" w:lineRule="auto"/>
      </w:pPr>
      <w:r>
        <w:rPr>
          <w:rFonts w:hint="eastAsia"/>
        </w:rPr>
        <w:t>6、中国教育在线</w:t>
      </w:r>
      <w:hyperlink r:id="rId19" w:history="1">
        <w:r>
          <w:rPr>
            <w:rStyle w:val="a4"/>
          </w:rPr>
          <w:t>http://www.eol.cn/</w:t>
        </w:r>
      </w:hyperlink>
    </w:p>
    <w:p w14:paraId="7DD13602" w14:textId="77777777" w:rsidR="00670384" w:rsidRPr="00BF0CB7" w:rsidRDefault="00670384" w:rsidP="00670384">
      <w:pPr>
        <w:spacing w:line="360" w:lineRule="auto"/>
      </w:pPr>
      <w:r>
        <w:t>7、慧志愿：</w:t>
      </w:r>
      <w:hyperlink r:id="rId20" w:history="1">
        <w:r>
          <w:rPr>
            <w:rStyle w:val="a4"/>
          </w:rPr>
          <w:t>http://www.sdht.vip/</w:t>
        </w:r>
      </w:hyperlink>
    </w:p>
    <w:p w14:paraId="3E1B2C0D" w14:textId="77777777" w:rsidR="00730252" w:rsidRPr="00670384" w:rsidRDefault="00730252" w:rsidP="00730252"/>
    <w:sectPr w:rsidR="00730252" w:rsidRPr="00670384" w:rsidSect="00BE54CF">
      <w:pgSz w:w="11906" w:h="16838"/>
      <w:pgMar w:top="720" w:right="1123" w:bottom="720" w:left="112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4C0D9" w14:textId="77777777" w:rsidR="000B620F" w:rsidRDefault="000B620F" w:rsidP="00BE54CF">
      <w:r>
        <w:separator/>
      </w:r>
    </w:p>
  </w:endnote>
  <w:endnote w:type="continuationSeparator" w:id="0">
    <w:p w14:paraId="0D39790B" w14:textId="77777777" w:rsidR="000B620F" w:rsidRDefault="000B620F" w:rsidP="00BE5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4EE1F" w14:textId="77777777" w:rsidR="000B620F" w:rsidRDefault="000B620F" w:rsidP="00BE54CF">
      <w:r>
        <w:separator/>
      </w:r>
    </w:p>
  </w:footnote>
  <w:footnote w:type="continuationSeparator" w:id="0">
    <w:p w14:paraId="6DCE5AD5" w14:textId="77777777" w:rsidR="000B620F" w:rsidRDefault="000B620F" w:rsidP="00BE5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52D8"/>
    <w:multiLevelType w:val="hybridMultilevel"/>
    <w:tmpl w:val="B7CCB2FC"/>
    <w:lvl w:ilvl="0" w:tplc="43907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D97C66"/>
    <w:multiLevelType w:val="hybridMultilevel"/>
    <w:tmpl w:val="B48E2222"/>
    <w:lvl w:ilvl="0" w:tplc="73E8E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C0"/>
    <w:rsid w:val="000001C5"/>
    <w:rsid w:val="00001367"/>
    <w:rsid w:val="0000282E"/>
    <w:rsid w:val="00004578"/>
    <w:rsid w:val="0001746A"/>
    <w:rsid w:val="00020BFA"/>
    <w:rsid w:val="000224C5"/>
    <w:rsid w:val="000368F9"/>
    <w:rsid w:val="0003787B"/>
    <w:rsid w:val="00044E9B"/>
    <w:rsid w:val="00051643"/>
    <w:rsid w:val="000675F0"/>
    <w:rsid w:val="000727A4"/>
    <w:rsid w:val="0008198D"/>
    <w:rsid w:val="00084D6F"/>
    <w:rsid w:val="00092961"/>
    <w:rsid w:val="000952B7"/>
    <w:rsid w:val="000A34A2"/>
    <w:rsid w:val="000B3FF9"/>
    <w:rsid w:val="000B620F"/>
    <w:rsid w:val="000B6F9E"/>
    <w:rsid w:val="000C48A5"/>
    <w:rsid w:val="000D01B9"/>
    <w:rsid w:val="000D41FC"/>
    <w:rsid w:val="000D77A1"/>
    <w:rsid w:val="000E539A"/>
    <w:rsid w:val="00106CAA"/>
    <w:rsid w:val="0011304F"/>
    <w:rsid w:val="00130EEB"/>
    <w:rsid w:val="00133287"/>
    <w:rsid w:val="001411A7"/>
    <w:rsid w:val="0014679C"/>
    <w:rsid w:val="001479FF"/>
    <w:rsid w:val="001678FC"/>
    <w:rsid w:val="00170842"/>
    <w:rsid w:val="00175572"/>
    <w:rsid w:val="00182F6A"/>
    <w:rsid w:val="00194022"/>
    <w:rsid w:val="00197BBC"/>
    <w:rsid w:val="001A7D5D"/>
    <w:rsid w:val="001B40E4"/>
    <w:rsid w:val="001B4EE6"/>
    <w:rsid w:val="001C673D"/>
    <w:rsid w:val="001D451E"/>
    <w:rsid w:val="001F50F6"/>
    <w:rsid w:val="002020F4"/>
    <w:rsid w:val="00202BEA"/>
    <w:rsid w:val="00206892"/>
    <w:rsid w:val="00210547"/>
    <w:rsid w:val="002127A5"/>
    <w:rsid w:val="002135BB"/>
    <w:rsid w:val="00214F8F"/>
    <w:rsid w:val="00223317"/>
    <w:rsid w:val="00223BEC"/>
    <w:rsid w:val="002343B3"/>
    <w:rsid w:val="00234CC1"/>
    <w:rsid w:val="00234EBF"/>
    <w:rsid w:val="00253C2E"/>
    <w:rsid w:val="002603AD"/>
    <w:rsid w:val="00262A4B"/>
    <w:rsid w:val="00285933"/>
    <w:rsid w:val="002954DC"/>
    <w:rsid w:val="002A0DDA"/>
    <w:rsid w:val="002A5C89"/>
    <w:rsid w:val="002A7790"/>
    <w:rsid w:val="002B23DE"/>
    <w:rsid w:val="002C441C"/>
    <w:rsid w:val="002D0CA4"/>
    <w:rsid w:val="002F7A35"/>
    <w:rsid w:val="00304ECA"/>
    <w:rsid w:val="00306936"/>
    <w:rsid w:val="00311E9E"/>
    <w:rsid w:val="003163A0"/>
    <w:rsid w:val="0031722D"/>
    <w:rsid w:val="00321FFC"/>
    <w:rsid w:val="00324C25"/>
    <w:rsid w:val="0032661D"/>
    <w:rsid w:val="00337A67"/>
    <w:rsid w:val="0034032C"/>
    <w:rsid w:val="00340B40"/>
    <w:rsid w:val="00346008"/>
    <w:rsid w:val="00346718"/>
    <w:rsid w:val="003515DA"/>
    <w:rsid w:val="00354A5F"/>
    <w:rsid w:val="00356E97"/>
    <w:rsid w:val="00370AE9"/>
    <w:rsid w:val="00377395"/>
    <w:rsid w:val="00382C05"/>
    <w:rsid w:val="00394979"/>
    <w:rsid w:val="003B3C76"/>
    <w:rsid w:val="003C32B0"/>
    <w:rsid w:val="003C5CEB"/>
    <w:rsid w:val="003C76CC"/>
    <w:rsid w:val="003D2F4B"/>
    <w:rsid w:val="003F1BD1"/>
    <w:rsid w:val="004060A0"/>
    <w:rsid w:val="00410E65"/>
    <w:rsid w:val="00416763"/>
    <w:rsid w:val="00417804"/>
    <w:rsid w:val="0042044C"/>
    <w:rsid w:val="00422F9A"/>
    <w:rsid w:val="004311E9"/>
    <w:rsid w:val="00461375"/>
    <w:rsid w:val="004639E3"/>
    <w:rsid w:val="00465E0E"/>
    <w:rsid w:val="004666CC"/>
    <w:rsid w:val="00471E29"/>
    <w:rsid w:val="00476164"/>
    <w:rsid w:val="004807C2"/>
    <w:rsid w:val="00491EFE"/>
    <w:rsid w:val="004969A8"/>
    <w:rsid w:val="004A36A6"/>
    <w:rsid w:val="004A50F9"/>
    <w:rsid w:val="004D4A47"/>
    <w:rsid w:val="004E4776"/>
    <w:rsid w:val="004E4E96"/>
    <w:rsid w:val="004F333A"/>
    <w:rsid w:val="004F460E"/>
    <w:rsid w:val="00500824"/>
    <w:rsid w:val="0050526E"/>
    <w:rsid w:val="00506FFF"/>
    <w:rsid w:val="00516E0B"/>
    <w:rsid w:val="005203F6"/>
    <w:rsid w:val="005208F9"/>
    <w:rsid w:val="00540643"/>
    <w:rsid w:val="005437D8"/>
    <w:rsid w:val="00555EF7"/>
    <w:rsid w:val="00575BA7"/>
    <w:rsid w:val="0059255A"/>
    <w:rsid w:val="005946B0"/>
    <w:rsid w:val="005A5B96"/>
    <w:rsid w:val="005B2444"/>
    <w:rsid w:val="005B4250"/>
    <w:rsid w:val="005B7779"/>
    <w:rsid w:val="005C06DF"/>
    <w:rsid w:val="005C292C"/>
    <w:rsid w:val="005D0430"/>
    <w:rsid w:val="005D091D"/>
    <w:rsid w:val="005D1DBF"/>
    <w:rsid w:val="005D3EF6"/>
    <w:rsid w:val="005D70A3"/>
    <w:rsid w:val="005E2A15"/>
    <w:rsid w:val="005E7A31"/>
    <w:rsid w:val="005F4AEF"/>
    <w:rsid w:val="005F676B"/>
    <w:rsid w:val="00600988"/>
    <w:rsid w:val="00610991"/>
    <w:rsid w:val="0062746E"/>
    <w:rsid w:val="00634B09"/>
    <w:rsid w:val="006377EE"/>
    <w:rsid w:val="00655444"/>
    <w:rsid w:val="006609C3"/>
    <w:rsid w:val="00670384"/>
    <w:rsid w:val="00674FBA"/>
    <w:rsid w:val="00675597"/>
    <w:rsid w:val="006764B7"/>
    <w:rsid w:val="00680FC0"/>
    <w:rsid w:val="006870AA"/>
    <w:rsid w:val="00687B74"/>
    <w:rsid w:val="006A25A4"/>
    <w:rsid w:val="006C3AD2"/>
    <w:rsid w:val="006D22F6"/>
    <w:rsid w:val="006D4CE7"/>
    <w:rsid w:val="006F24F2"/>
    <w:rsid w:val="006F7A82"/>
    <w:rsid w:val="00702740"/>
    <w:rsid w:val="00703782"/>
    <w:rsid w:val="00711948"/>
    <w:rsid w:val="00711A88"/>
    <w:rsid w:val="00730252"/>
    <w:rsid w:val="00732EF7"/>
    <w:rsid w:val="00736D45"/>
    <w:rsid w:val="00741888"/>
    <w:rsid w:val="0074596A"/>
    <w:rsid w:val="00751052"/>
    <w:rsid w:val="00753AA4"/>
    <w:rsid w:val="00754DF0"/>
    <w:rsid w:val="0076086C"/>
    <w:rsid w:val="00775567"/>
    <w:rsid w:val="00777230"/>
    <w:rsid w:val="0079068F"/>
    <w:rsid w:val="00794477"/>
    <w:rsid w:val="007948BA"/>
    <w:rsid w:val="007A6397"/>
    <w:rsid w:val="007A69DD"/>
    <w:rsid w:val="007A72F1"/>
    <w:rsid w:val="007B05AE"/>
    <w:rsid w:val="007B05C5"/>
    <w:rsid w:val="007B141F"/>
    <w:rsid w:val="007C323C"/>
    <w:rsid w:val="007C50B1"/>
    <w:rsid w:val="007E120F"/>
    <w:rsid w:val="007E16C5"/>
    <w:rsid w:val="007F3D3F"/>
    <w:rsid w:val="007F745A"/>
    <w:rsid w:val="008056CB"/>
    <w:rsid w:val="00814F3E"/>
    <w:rsid w:val="00816367"/>
    <w:rsid w:val="00820ADC"/>
    <w:rsid w:val="00821FC5"/>
    <w:rsid w:val="00822611"/>
    <w:rsid w:val="008355FD"/>
    <w:rsid w:val="00842029"/>
    <w:rsid w:val="00860D00"/>
    <w:rsid w:val="00861339"/>
    <w:rsid w:val="00866CC2"/>
    <w:rsid w:val="008710E2"/>
    <w:rsid w:val="00897A48"/>
    <w:rsid w:val="00897C1A"/>
    <w:rsid w:val="008A31C7"/>
    <w:rsid w:val="008A3636"/>
    <w:rsid w:val="008B645B"/>
    <w:rsid w:val="008C0F87"/>
    <w:rsid w:val="008C651D"/>
    <w:rsid w:val="008D2A1D"/>
    <w:rsid w:val="008E6F02"/>
    <w:rsid w:val="008E75D9"/>
    <w:rsid w:val="008E765B"/>
    <w:rsid w:val="008F436C"/>
    <w:rsid w:val="008F6463"/>
    <w:rsid w:val="008F7390"/>
    <w:rsid w:val="00906FB4"/>
    <w:rsid w:val="00914CAC"/>
    <w:rsid w:val="0092276F"/>
    <w:rsid w:val="0094093E"/>
    <w:rsid w:val="0095116A"/>
    <w:rsid w:val="00961CF4"/>
    <w:rsid w:val="009658D5"/>
    <w:rsid w:val="00973786"/>
    <w:rsid w:val="0097536B"/>
    <w:rsid w:val="00995CA5"/>
    <w:rsid w:val="00997E9C"/>
    <w:rsid w:val="009A3E1B"/>
    <w:rsid w:val="009C17E0"/>
    <w:rsid w:val="009C1BBF"/>
    <w:rsid w:val="009E658C"/>
    <w:rsid w:val="00A0485B"/>
    <w:rsid w:val="00A061E5"/>
    <w:rsid w:val="00A13ED1"/>
    <w:rsid w:val="00A1517B"/>
    <w:rsid w:val="00A24A35"/>
    <w:rsid w:val="00A25080"/>
    <w:rsid w:val="00A27AD1"/>
    <w:rsid w:val="00A32843"/>
    <w:rsid w:val="00A35099"/>
    <w:rsid w:val="00A37891"/>
    <w:rsid w:val="00A410AE"/>
    <w:rsid w:val="00A44ACF"/>
    <w:rsid w:val="00A53494"/>
    <w:rsid w:val="00A630F0"/>
    <w:rsid w:val="00A6608A"/>
    <w:rsid w:val="00A7633D"/>
    <w:rsid w:val="00A85EB2"/>
    <w:rsid w:val="00A921B7"/>
    <w:rsid w:val="00AA2F05"/>
    <w:rsid w:val="00AA6D19"/>
    <w:rsid w:val="00AD2F19"/>
    <w:rsid w:val="00AD30C1"/>
    <w:rsid w:val="00AD5180"/>
    <w:rsid w:val="00AE40EE"/>
    <w:rsid w:val="00AF2274"/>
    <w:rsid w:val="00B06FDD"/>
    <w:rsid w:val="00B10677"/>
    <w:rsid w:val="00B223D9"/>
    <w:rsid w:val="00B3234C"/>
    <w:rsid w:val="00B35752"/>
    <w:rsid w:val="00B36FF7"/>
    <w:rsid w:val="00B54565"/>
    <w:rsid w:val="00B6114A"/>
    <w:rsid w:val="00B71B32"/>
    <w:rsid w:val="00B928D8"/>
    <w:rsid w:val="00B94B5C"/>
    <w:rsid w:val="00B95354"/>
    <w:rsid w:val="00B97226"/>
    <w:rsid w:val="00BA0D77"/>
    <w:rsid w:val="00BA2E85"/>
    <w:rsid w:val="00BA316A"/>
    <w:rsid w:val="00BA354C"/>
    <w:rsid w:val="00BB796C"/>
    <w:rsid w:val="00BD6316"/>
    <w:rsid w:val="00BD7058"/>
    <w:rsid w:val="00BE3AA9"/>
    <w:rsid w:val="00BE54CF"/>
    <w:rsid w:val="00BF73EC"/>
    <w:rsid w:val="00C02103"/>
    <w:rsid w:val="00C023BC"/>
    <w:rsid w:val="00C1052C"/>
    <w:rsid w:val="00C118E6"/>
    <w:rsid w:val="00C148D2"/>
    <w:rsid w:val="00C23218"/>
    <w:rsid w:val="00C55DF5"/>
    <w:rsid w:val="00C57FBB"/>
    <w:rsid w:val="00C60186"/>
    <w:rsid w:val="00C628E1"/>
    <w:rsid w:val="00C71DEE"/>
    <w:rsid w:val="00C77257"/>
    <w:rsid w:val="00C8479B"/>
    <w:rsid w:val="00C94102"/>
    <w:rsid w:val="00C94806"/>
    <w:rsid w:val="00CB01AE"/>
    <w:rsid w:val="00CC37F0"/>
    <w:rsid w:val="00CD24E5"/>
    <w:rsid w:val="00CD2BB6"/>
    <w:rsid w:val="00CD54DD"/>
    <w:rsid w:val="00CD5699"/>
    <w:rsid w:val="00CD5849"/>
    <w:rsid w:val="00CD70CB"/>
    <w:rsid w:val="00CE31B7"/>
    <w:rsid w:val="00CE5318"/>
    <w:rsid w:val="00CF11CF"/>
    <w:rsid w:val="00D07971"/>
    <w:rsid w:val="00D121BA"/>
    <w:rsid w:val="00D17AC6"/>
    <w:rsid w:val="00D17F1A"/>
    <w:rsid w:val="00D25AF5"/>
    <w:rsid w:val="00D275DD"/>
    <w:rsid w:val="00D419CD"/>
    <w:rsid w:val="00D43DEB"/>
    <w:rsid w:val="00D45EDC"/>
    <w:rsid w:val="00D547AB"/>
    <w:rsid w:val="00D61EC7"/>
    <w:rsid w:val="00D66D2E"/>
    <w:rsid w:val="00D72DF5"/>
    <w:rsid w:val="00D76C36"/>
    <w:rsid w:val="00D81CD5"/>
    <w:rsid w:val="00D9391D"/>
    <w:rsid w:val="00D9612E"/>
    <w:rsid w:val="00DA4377"/>
    <w:rsid w:val="00DB11E0"/>
    <w:rsid w:val="00DB6962"/>
    <w:rsid w:val="00DC575A"/>
    <w:rsid w:val="00DD5556"/>
    <w:rsid w:val="00DE0623"/>
    <w:rsid w:val="00DF73C5"/>
    <w:rsid w:val="00E02900"/>
    <w:rsid w:val="00E118D6"/>
    <w:rsid w:val="00E11970"/>
    <w:rsid w:val="00E12F85"/>
    <w:rsid w:val="00E235C8"/>
    <w:rsid w:val="00E56DE1"/>
    <w:rsid w:val="00E60664"/>
    <w:rsid w:val="00E60BFE"/>
    <w:rsid w:val="00E70B59"/>
    <w:rsid w:val="00E7250B"/>
    <w:rsid w:val="00E7532D"/>
    <w:rsid w:val="00E8533C"/>
    <w:rsid w:val="00E857BD"/>
    <w:rsid w:val="00E94060"/>
    <w:rsid w:val="00EA3A14"/>
    <w:rsid w:val="00EA4671"/>
    <w:rsid w:val="00EA6B4B"/>
    <w:rsid w:val="00EA7C6D"/>
    <w:rsid w:val="00EB4371"/>
    <w:rsid w:val="00EC62AA"/>
    <w:rsid w:val="00ED62EC"/>
    <w:rsid w:val="00ED71A8"/>
    <w:rsid w:val="00EE117F"/>
    <w:rsid w:val="00EE3208"/>
    <w:rsid w:val="00EE5B5C"/>
    <w:rsid w:val="00F00D75"/>
    <w:rsid w:val="00F062AB"/>
    <w:rsid w:val="00F17F65"/>
    <w:rsid w:val="00F326EC"/>
    <w:rsid w:val="00F421DE"/>
    <w:rsid w:val="00F55DFC"/>
    <w:rsid w:val="00F74B8D"/>
    <w:rsid w:val="00F774B4"/>
    <w:rsid w:val="00F83880"/>
    <w:rsid w:val="00F85CD6"/>
    <w:rsid w:val="00F87444"/>
    <w:rsid w:val="00F9384E"/>
    <w:rsid w:val="00FB13AC"/>
    <w:rsid w:val="00FD074A"/>
    <w:rsid w:val="00FD1BF5"/>
    <w:rsid w:val="00FD2036"/>
    <w:rsid w:val="00FE65DE"/>
    <w:rsid w:val="00FE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49C7D"/>
  <w15:docId w15:val="{A1FDB583-C83A-47F7-942B-7BEAE4F9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13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13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1E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1375"/>
    <w:rPr>
      <w:b/>
      <w:bCs/>
      <w:kern w:val="44"/>
      <w:sz w:val="44"/>
      <w:szCs w:val="44"/>
    </w:rPr>
  </w:style>
  <w:style w:type="character" w:customStyle="1" w:styleId="20">
    <w:name w:val="标题 2 字符"/>
    <w:basedOn w:val="a0"/>
    <w:link w:val="2"/>
    <w:uiPriority w:val="9"/>
    <w:rsid w:val="00461375"/>
    <w:rPr>
      <w:rFonts w:asciiTheme="majorHAnsi" w:eastAsiaTheme="majorEastAsia" w:hAnsiTheme="majorHAnsi" w:cstheme="majorBidi"/>
      <w:b/>
      <w:bCs/>
      <w:sz w:val="32"/>
      <w:szCs w:val="32"/>
    </w:rPr>
  </w:style>
  <w:style w:type="paragraph" w:customStyle="1" w:styleId="a3">
    <w:name w:val="表文"/>
    <w:basedOn w:val="a"/>
    <w:rsid w:val="00F00D75"/>
    <w:pPr>
      <w:adjustRightInd w:val="0"/>
      <w:snapToGrid w:val="0"/>
      <w:spacing w:line="280" w:lineRule="atLeast"/>
      <w:textAlignment w:val="center"/>
    </w:pPr>
    <w:rPr>
      <w:rFonts w:ascii="Times New Roman" w:eastAsia="宋体" w:hAnsi="Times New Roman" w:cs="Times New Roman"/>
      <w:kern w:val="21"/>
      <w:position w:val="12"/>
      <w:sz w:val="15"/>
      <w:szCs w:val="20"/>
    </w:rPr>
  </w:style>
  <w:style w:type="character" w:customStyle="1" w:styleId="30">
    <w:name w:val="标题 3 字符"/>
    <w:basedOn w:val="a0"/>
    <w:link w:val="3"/>
    <w:uiPriority w:val="9"/>
    <w:rsid w:val="00311E9E"/>
    <w:rPr>
      <w:b/>
      <w:bCs/>
      <w:sz w:val="32"/>
      <w:szCs w:val="32"/>
    </w:rPr>
  </w:style>
  <w:style w:type="character" w:styleId="a4">
    <w:name w:val="Hyperlink"/>
    <w:basedOn w:val="a0"/>
    <w:uiPriority w:val="99"/>
    <w:unhideWhenUsed/>
    <w:rsid w:val="00A85EB2"/>
    <w:rPr>
      <w:color w:val="0000FF"/>
      <w:u w:val="single"/>
    </w:rPr>
  </w:style>
  <w:style w:type="paragraph" w:styleId="a5">
    <w:name w:val="List Paragraph"/>
    <w:basedOn w:val="a"/>
    <w:uiPriority w:val="34"/>
    <w:qFormat/>
    <w:rsid w:val="00A85EB2"/>
    <w:pPr>
      <w:ind w:firstLineChars="200" w:firstLine="420"/>
    </w:pPr>
  </w:style>
  <w:style w:type="paragraph" w:styleId="TOC">
    <w:name w:val="TOC Heading"/>
    <w:basedOn w:val="1"/>
    <w:next w:val="a"/>
    <w:uiPriority w:val="39"/>
    <w:unhideWhenUsed/>
    <w:qFormat/>
    <w:rsid w:val="000B6F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B6F9E"/>
  </w:style>
  <w:style w:type="paragraph" w:styleId="TOC2">
    <w:name w:val="toc 2"/>
    <w:basedOn w:val="a"/>
    <w:next w:val="a"/>
    <w:autoRedefine/>
    <w:uiPriority w:val="39"/>
    <w:unhideWhenUsed/>
    <w:rsid w:val="000B6F9E"/>
    <w:pPr>
      <w:ind w:leftChars="200" w:left="420"/>
    </w:pPr>
  </w:style>
  <w:style w:type="paragraph" w:styleId="TOC3">
    <w:name w:val="toc 3"/>
    <w:basedOn w:val="a"/>
    <w:next w:val="a"/>
    <w:autoRedefine/>
    <w:uiPriority w:val="39"/>
    <w:unhideWhenUsed/>
    <w:rsid w:val="000B6F9E"/>
    <w:pPr>
      <w:ind w:leftChars="400" w:left="840"/>
    </w:pPr>
  </w:style>
  <w:style w:type="character" w:styleId="a6">
    <w:name w:val="FollowedHyperlink"/>
    <w:basedOn w:val="a0"/>
    <w:uiPriority w:val="99"/>
    <w:semiHidden/>
    <w:unhideWhenUsed/>
    <w:rsid w:val="00377395"/>
    <w:rPr>
      <w:color w:val="954F72" w:themeColor="followedHyperlink"/>
      <w:u w:val="single"/>
    </w:rPr>
  </w:style>
  <w:style w:type="paragraph" w:styleId="a7">
    <w:name w:val="Balloon Text"/>
    <w:basedOn w:val="a"/>
    <w:link w:val="a8"/>
    <w:uiPriority w:val="99"/>
    <w:semiHidden/>
    <w:unhideWhenUsed/>
    <w:rsid w:val="00C94102"/>
    <w:rPr>
      <w:sz w:val="18"/>
      <w:szCs w:val="18"/>
    </w:rPr>
  </w:style>
  <w:style w:type="character" w:customStyle="1" w:styleId="a8">
    <w:name w:val="批注框文本 字符"/>
    <w:basedOn w:val="a0"/>
    <w:link w:val="a7"/>
    <w:uiPriority w:val="99"/>
    <w:semiHidden/>
    <w:rsid w:val="00C94102"/>
    <w:rPr>
      <w:sz w:val="18"/>
      <w:szCs w:val="18"/>
    </w:rPr>
  </w:style>
  <w:style w:type="paragraph" w:styleId="a9">
    <w:name w:val="header"/>
    <w:basedOn w:val="a"/>
    <w:link w:val="aa"/>
    <w:uiPriority w:val="99"/>
    <w:unhideWhenUsed/>
    <w:rsid w:val="00BE54C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E54CF"/>
    <w:rPr>
      <w:sz w:val="18"/>
      <w:szCs w:val="18"/>
    </w:rPr>
  </w:style>
  <w:style w:type="paragraph" w:styleId="ab">
    <w:name w:val="footer"/>
    <w:basedOn w:val="a"/>
    <w:link w:val="ac"/>
    <w:uiPriority w:val="99"/>
    <w:unhideWhenUsed/>
    <w:rsid w:val="00BE54CF"/>
    <w:pPr>
      <w:tabs>
        <w:tab w:val="center" w:pos="4153"/>
        <w:tab w:val="right" w:pos="8306"/>
      </w:tabs>
      <w:snapToGrid w:val="0"/>
      <w:jc w:val="left"/>
    </w:pPr>
    <w:rPr>
      <w:sz w:val="18"/>
      <w:szCs w:val="18"/>
    </w:rPr>
  </w:style>
  <w:style w:type="character" w:customStyle="1" w:styleId="ac">
    <w:name w:val="页脚 字符"/>
    <w:basedOn w:val="a0"/>
    <w:link w:val="ab"/>
    <w:uiPriority w:val="99"/>
    <w:rsid w:val="00BE54CF"/>
    <w:rPr>
      <w:sz w:val="18"/>
      <w:szCs w:val="18"/>
    </w:rPr>
  </w:style>
  <w:style w:type="paragraph" w:styleId="ad">
    <w:name w:val="caption"/>
    <w:basedOn w:val="a"/>
    <w:next w:val="a"/>
    <w:uiPriority w:val="35"/>
    <w:unhideWhenUsed/>
    <w:qFormat/>
    <w:rsid w:val="0014679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du.shandong.gov.cn/art/2020/1/9/art_114775_8634265.html" TargetMode="External"/><Relationship Id="rId18" Type="http://schemas.openxmlformats.org/officeDocument/2006/relationships/hyperlink" Target="http://www.sdzk.cn/NewsInfo.aspx?NewsID=47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aokao.eol.cn/news/201906/t20190617_1664626.shtml" TargetMode="External"/><Relationship Id="rId2" Type="http://schemas.openxmlformats.org/officeDocument/2006/relationships/numbering" Target="numbering.xml"/><Relationship Id="rId16" Type="http://schemas.openxmlformats.org/officeDocument/2006/relationships/hyperlink" Target="http://xkkm.sdzk.cn/zy-manager-web/gxxx/selectAllDq" TargetMode="External"/><Relationship Id="rId20" Type="http://schemas.openxmlformats.org/officeDocument/2006/relationships/hyperlink" Target="http://www.sdht.v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sdzk.cn/NewsInfo.aspx?NewsID=4590" TargetMode="External"/><Relationship Id="rId10" Type="http://schemas.openxmlformats.org/officeDocument/2006/relationships/image" Target="media/image3.png"/><Relationship Id="rId19" Type="http://schemas.openxmlformats.org/officeDocument/2006/relationships/hyperlink" Target="http://www.eol.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du.shandong.gov.cn/art/2019/12/16/art_11992_8358324.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75B5C-945B-4203-BE6F-37AA2BD2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延玉 段</dc:creator>
  <cp:keywords/>
  <dc:description/>
  <cp:lastModifiedBy>1079182261@qq.com</cp:lastModifiedBy>
  <cp:revision>7</cp:revision>
  <dcterms:created xsi:type="dcterms:W3CDTF">2020-10-15T02:22:00Z</dcterms:created>
  <dcterms:modified xsi:type="dcterms:W3CDTF">2020-10-29T01:39:00Z</dcterms:modified>
</cp:coreProperties>
</file>