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621" w:rsidRDefault="00110780">
      <w:r>
        <w:t>Các bài hướng dẫn tuy nói bằng tiếng Anh nhưng rất dễ hiểu vì ngôn ngữ Python thật sự rất dễ viết và dễ hiểu.Các bài hướng dẫn rất cơ bản đã giới thiệu tổng quát về cách viết của ngôn ngữ Python.</w:t>
      </w:r>
    </w:p>
    <w:sectPr w:rsidR="00FA0621" w:rsidSect="00126A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10780"/>
    <w:rsid w:val="00110780"/>
    <w:rsid w:val="00126A3A"/>
    <w:rsid w:val="008F22F3"/>
    <w:rsid w:val="00E548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29</Words>
  <Characters>167</Characters>
  <Application>Microsoft Office Word</Application>
  <DocSecurity>0</DocSecurity>
  <Lines>1</Lines>
  <Paragraphs>1</Paragraphs>
  <ScaleCrop>false</ScaleCrop>
  <Company>Grizli777</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c:creator>
  <cp:lastModifiedBy>thanh</cp:lastModifiedBy>
  <cp:revision>1</cp:revision>
  <dcterms:created xsi:type="dcterms:W3CDTF">2012-03-17T03:39:00Z</dcterms:created>
  <dcterms:modified xsi:type="dcterms:W3CDTF">2012-03-17T03:46:00Z</dcterms:modified>
</cp:coreProperties>
</file>