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1D7" w:rsidRDefault="008271D7">
      <w:r>
        <w:t>Chương 1:</w:t>
      </w:r>
    </w:p>
    <w:p w:rsidR="003D185B" w:rsidRDefault="003D185B">
      <w:r>
        <w:t>Hiểu được cách sử dụng if else, đọc ghi file, các đối tượng String,List, Set, Tupple,Dictionary, vòng lặp for &amp; while,Cách viết một hàm, một class, xử lý ngoại lệ.</w:t>
      </w:r>
    </w:p>
    <w:p w:rsidR="008271D7" w:rsidRDefault="008271D7">
      <w:r>
        <w:t>Chương 2:</w:t>
      </w:r>
    </w:p>
    <w:p w:rsidR="008271D7" w:rsidRDefault="008271D7">
      <w:r>
        <w:t>Biết được các từ khóa của ngôn ngữ, qui định về định danh, các kiểu số học, kiểu chuỗi,các toán tử, các kí hiệu đặc biệt, cách ghi comment.</w:t>
      </w:r>
    </w:p>
    <w:p w:rsidR="00FA0621" w:rsidRDefault="003D185B">
      <w:r>
        <w:t xml:space="preserve"> </w:t>
      </w:r>
    </w:p>
    <w:sectPr w:rsidR="00FA0621" w:rsidSect="003A6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185B"/>
    <w:rsid w:val="003A6AD6"/>
    <w:rsid w:val="003D185B"/>
    <w:rsid w:val="00717E02"/>
    <w:rsid w:val="008271D7"/>
    <w:rsid w:val="008F22F3"/>
    <w:rsid w:val="00E54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278</Characters>
  <Application>Microsoft Office Word</Application>
  <DocSecurity>0</DocSecurity>
  <Lines>2</Lines>
  <Paragraphs>1</Paragraphs>
  <ScaleCrop>false</ScaleCrop>
  <Company>Grizli777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</dc:creator>
  <cp:lastModifiedBy>thanh</cp:lastModifiedBy>
  <cp:revision>2</cp:revision>
  <dcterms:created xsi:type="dcterms:W3CDTF">2012-03-17T04:01:00Z</dcterms:created>
  <dcterms:modified xsi:type="dcterms:W3CDTF">2012-03-17T04:19:00Z</dcterms:modified>
</cp:coreProperties>
</file>