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E45" w:rsidRPr="00850463" w:rsidRDefault="00593184" w:rsidP="00850463">
      <w:pPr>
        <w:pStyle w:val="BodyText"/>
        <w:spacing w:line="360" w:lineRule="auto"/>
        <w:jc w:val="center"/>
        <w:rPr>
          <w:color w:val="000000" w:themeColor="text1"/>
        </w:rPr>
      </w:pPr>
      <w:r w:rsidRPr="00850463">
        <w:rPr>
          <w:noProof/>
          <w:color w:val="000000" w:themeColor="text1"/>
          <w:lang w:val="en-US"/>
          <w14:ligatures w14:val="standardContextual"/>
        </w:rPr>
        <mc:AlternateContent>
          <mc:Choice Requires="wps">
            <w:drawing>
              <wp:anchor distT="0" distB="0" distL="114300" distR="114300" simplePos="0" relativeHeight="251661312" behindDoc="1" locked="0" layoutInCell="1" allowOverlap="1">
                <wp:simplePos x="0" y="0"/>
                <wp:positionH relativeFrom="column">
                  <wp:posOffset>-207852</wp:posOffset>
                </wp:positionH>
                <wp:positionV relativeFrom="paragraph">
                  <wp:posOffset>-346075</wp:posOffset>
                </wp:positionV>
                <wp:extent cx="5957570" cy="8475345"/>
                <wp:effectExtent l="0" t="0" r="5080" b="1905"/>
                <wp:wrapNone/>
                <wp:docPr id="6" name="Graphic 3"/>
                <wp:cNvGraphicFramePr/>
                <a:graphic xmlns:a="http://schemas.openxmlformats.org/drawingml/2006/main">
                  <a:graphicData uri="http://schemas.microsoft.com/office/word/2010/wordprocessingShape">
                    <wps:wsp>
                      <wps:cNvSpPr/>
                      <wps:spPr>
                        <a:xfrm>
                          <a:off x="0" y="0"/>
                          <a:ext cx="5957570" cy="8475345"/>
                        </a:xfrm>
                        <a:custGeom>
                          <a:avLst/>
                          <a:gdLst/>
                          <a:ahLst/>
                          <a:cxnLst/>
                          <a:rect l="l" t="t" r="r" b="b"/>
                          <a:pathLst>
                            <a:path w="5957570" h="8475345">
                              <a:moveTo>
                                <a:pt x="5957011" y="0"/>
                              </a:moveTo>
                              <a:lnTo>
                                <a:pt x="5918962" y="0"/>
                              </a:lnTo>
                              <a:lnTo>
                                <a:pt x="5918911" y="38404"/>
                              </a:lnTo>
                              <a:lnTo>
                                <a:pt x="5918911" y="8436915"/>
                              </a:lnTo>
                              <a:lnTo>
                                <a:pt x="38100" y="8436915"/>
                              </a:lnTo>
                              <a:lnTo>
                                <a:pt x="38100" y="38404"/>
                              </a:lnTo>
                              <a:lnTo>
                                <a:pt x="5918911" y="38404"/>
                              </a:lnTo>
                              <a:lnTo>
                                <a:pt x="5918911" y="0"/>
                              </a:lnTo>
                              <a:lnTo>
                                <a:pt x="38100" y="0"/>
                              </a:lnTo>
                              <a:lnTo>
                                <a:pt x="0" y="0"/>
                              </a:lnTo>
                              <a:lnTo>
                                <a:pt x="0" y="38404"/>
                              </a:lnTo>
                              <a:lnTo>
                                <a:pt x="0" y="8436915"/>
                              </a:lnTo>
                              <a:lnTo>
                                <a:pt x="0" y="8475015"/>
                              </a:lnTo>
                              <a:lnTo>
                                <a:pt x="38100" y="8475015"/>
                              </a:lnTo>
                              <a:lnTo>
                                <a:pt x="5918911" y="8475015"/>
                              </a:lnTo>
                              <a:lnTo>
                                <a:pt x="5957011" y="8475015"/>
                              </a:lnTo>
                              <a:lnTo>
                                <a:pt x="5957011" y="8436915"/>
                              </a:lnTo>
                              <a:lnTo>
                                <a:pt x="5957011" y="38404"/>
                              </a:lnTo>
                              <a:lnTo>
                                <a:pt x="59570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08D83" id="Graphic 3" o:spid="_x0000_s1026" style="position:absolute;margin-left:-16.35pt;margin-top:-27.25pt;width:469.1pt;height:667.3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5957570,8475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" path="m5957011,r-38049,l5918911,38404r,8398511l38100,8436915r,-8398511l5918911,38404r,-38404l38100,,,,,38404,,8436915r,38100l38100,8475015r5880811,l5957011,8475015r,-38100l5957011,38404r,-38404xe" fillcolor="black" stroked="f">
                <v:path arrowok="t"/>
              </v:shape>
            </w:pict>
          </mc:Fallback>
        </mc:AlternateContent>
      </w:r>
      <w:r w:rsidR="009A7E45" w:rsidRPr="00850463">
        <w:rPr>
          <w:b/>
          <w:color w:val="000000" w:themeColor="text1"/>
        </w:rPr>
        <w:t>HỌC</w:t>
      </w:r>
      <w:r w:rsidR="009A7E45" w:rsidRPr="00850463">
        <w:rPr>
          <w:b/>
          <w:color w:val="000000" w:themeColor="text1"/>
          <w:spacing w:val="-12"/>
        </w:rPr>
        <w:t xml:space="preserve"> </w:t>
      </w:r>
      <w:r w:rsidR="009A7E45" w:rsidRPr="00850463">
        <w:rPr>
          <w:b/>
          <w:color w:val="000000" w:themeColor="text1"/>
        </w:rPr>
        <w:t>VIỆN</w:t>
      </w:r>
      <w:r w:rsidR="009A7E45" w:rsidRPr="00850463">
        <w:rPr>
          <w:b/>
          <w:color w:val="000000" w:themeColor="text1"/>
          <w:spacing w:val="-4"/>
        </w:rPr>
        <w:t xml:space="preserve"> </w:t>
      </w:r>
      <w:r w:rsidR="009A7E45" w:rsidRPr="00850463">
        <w:rPr>
          <w:b/>
          <w:color w:val="000000" w:themeColor="text1"/>
        </w:rPr>
        <w:t>CÔNG</w:t>
      </w:r>
      <w:r w:rsidR="009A7E45" w:rsidRPr="00850463">
        <w:rPr>
          <w:b/>
          <w:color w:val="000000" w:themeColor="text1"/>
          <w:spacing w:val="-3"/>
        </w:rPr>
        <w:t xml:space="preserve"> </w:t>
      </w:r>
      <w:r w:rsidR="009A7E45" w:rsidRPr="00850463">
        <w:rPr>
          <w:b/>
          <w:color w:val="000000" w:themeColor="text1"/>
        </w:rPr>
        <w:t>NGHỆ</w:t>
      </w:r>
      <w:r w:rsidR="009A7E45" w:rsidRPr="00850463">
        <w:rPr>
          <w:b/>
          <w:color w:val="000000" w:themeColor="text1"/>
          <w:spacing w:val="-4"/>
        </w:rPr>
        <w:t xml:space="preserve"> </w:t>
      </w:r>
      <w:r w:rsidR="009A7E45" w:rsidRPr="00850463">
        <w:rPr>
          <w:b/>
          <w:color w:val="000000" w:themeColor="text1"/>
        </w:rPr>
        <w:t>BƯU</w:t>
      </w:r>
      <w:r w:rsidR="009A7E45" w:rsidRPr="00850463">
        <w:rPr>
          <w:b/>
          <w:color w:val="000000" w:themeColor="text1"/>
          <w:spacing w:val="-4"/>
        </w:rPr>
        <w:t xml:space="preserve"> </w:t>
      </w:r>
      <w:r w:rsidR="009A7E45" w:rsidRPr="00850463">
        <w:rPr>
          <w:b/>
          <w:color w:val="000000" w:themeColor="text1"/>
        </w:rPr>
        <w:t>CHÍNH</w:t>
      </w:r>
      <w:r w:rsidR="009A7E45" w:rsidRPr="00850463">
        <w:rPr>
          <w:b/>
          <w:color w:val="000000" w:themeColor="text1"/>
          <w:spacing w:val="-9"/>
        </w:rPr>
        <w:t xml:space="preserve"> </w:t>
      </w:r>
      <w:r w:rsidR="009A7E45" w:rsidRPr="00850463">
        <w:rPr>
          <w:b/>
          <w:color w:val="000000" w:themeColor="text1"/>
        </w:rPr>
        <w:t>VIỄN</w:t>
      </w:r>
      <w:r w:rsidR="009A7E45" w:rsidRPr="00850463">
        <w:rPr>
          <w:b/>
          <w:color w:val="000000" w:themeColor="text1"/>
          <w:spacing w:val="-9"/>
        </w:rPr>
        <w:t xml:space="preserve"> </w:t>
      </w:r>
      <w:r w:rsidR="009A7E45" w:rsidRPr="00850463">
        <w:rPr>
          <w:b/>
          <w:color w:val="000000" w:themeColor="text1"/>
          <w:spacing w:val="-2"/>
        </w:rPr>
        <w:t>THÔNG</w:t>
      </w:r>
    </w:p>
    <w:p w:rsidR="009A7E45" w:rsidRPr="00850463" w:rsidRDefault="009A7E45" w:rsidP="00850463">
      <w:pPr>
        <w:widowControl w:val="0"/>
        <w:autoSpaceDE w:val="0"/>
        <w:autoSpaceDN w:val="0"/>
        <w:spacing w:before="101" w:beforeAutospacing="0" w:after="0" w:afterAutospacing="0" w:line="360" w:lineRule="auto"/>
        <w:ind w:left="356" w:right="587" w:firstLine="0"/>
        <w:jc w:val="center"/>
        <w:rPr>
          <w:rFonts w:ascii="Times New Roman" w:eastAsia="Times New Roman" w:hAnsi="Times New Roman" w:cs="Times New Roman"/>
          <w:b/>
          <w:color w:val="000000" w:themeColor="text1"/>
          <w:kern w:val="0"/>
          <w:sz w:val="26"/>
          <w:szCs w:val="26"/>
          <w:lang w:val="vi"/>
          <w14:ligatures w14:val="none"/>
        </w:rPr>
      </w:pPr>
      <w:r w:rsidRPr="00850463">
        <w:rPr>
          <w:rFonts w:ascii="Times New Roman" w:eastAsia="Times New Roman" w:hAnsi="Times New Roman" w:cs="Times New Roman"/>
          <w:b/>
          <w:color w:val="000000" w:themeColor="text1"/>
          <w:spacing w:val="-2"/>
          <w:kern w:val="0"/>
          <w:sz w:val="26"/>
          <w:szCs w:val="26"/>
          <w:lang w:val="vi"/>
          <w14:ligatures w14:val="none"/>
        </w:rPr>
        <w:t>--------------------------------------</w:t>
      </w:r>
      <w:r w:rsidRPr="00850463">
        <w:rPr>
          <w:rFonts w:ascii="Times New Roman" w:eastAsia="Times New Roman" w:hAnsi="Times New Roman" w:cs="Times New Roman"/>
          <w:b/>
          <w:color w:val="000000" w:themeColor="text1"/>
          <w:spacing w:val="-10"/>
          <w:kern w:val="0"/>
          <w:sz w:val="26"/>
          <w:szCs w:val="26"/>
          <w:lang w:val="vi"/>
          <w14:ligatures w14:val="none"/>
        </w:rPr>
        <w:t>-</w:t>
      </w:r>
    </w:p>
    <w:p w:rsidR="009A7E45" w:rsidRPr="00850463" w:rsidRDefault="00593184"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r w:rsidRPr="00850463">
        <w:rPr>
          <w:rFonts w:ascii="Times New Roman" w:hAnsi="Times New Roman" w:cs="Times New Roman"/>
          <w:noProof/>
          <w:color w:val="000000" w:themeColor="text1"/>
          <w:sz w:val="26"/>
          <w:szCs w:val="26"/>
        </w:rPr>
        <w:drawing>
          <wp:anchor distT="0" distB="0" distL="114300" distR="114300" simplePos="0" relativeHeight="251665408" behindDoc="0" locked="0" layoutInCell="1" allowOverlap="1" wp14:anchorId="222574E4" wp14:editId="12022227">
            <wp:simplePos x="0" y="0"/>
            <wp:positionH relativeFrom="column">
              <wp:posOffset>2147777</wp:posOffset>
            </wp:positionH>
            <wp:positionV relativeFrom="paragraph">
              <wp:posOffset>131741</wp:posOffset>
            </wp:positionV>
            <wp:extent cx="1314450" cy="1314450"/>
            <wp:effectExtent l="0" t="0" r="0" b="0"/>
            <wp:wrapNone/>
            <wp:docPr id="10"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14450" cy="1314450"/>
                    </a:xfrm>
                    <a:prstGeom prst="rect">
                      <a:avLst/>
                    </a:prstGeom>
                  </pic:spPr>
                </pic:pic>
              </a:graphicData>
            </a:graphic>
          </wp:anchor>
        </w:drawing>
      </w:r>
    </w:p>
    <w:p w:rsidR="009A7E45" w:rsidRPr="00850463"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0" w:beforeAutospacing="0" w:after="0" w:afterAutospacing="0" w:line="360" w:lineRule="auto"/>
        <w:ind w:firstLine="0"/>
        <w:jc w:val="center"/>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164"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0" w:beforeAutospacing="0" w:after="0" w:afterAutospacing="0" w:line="360" w:lineRule="auto"/>
        <w:ind w:left="355" w:right="587" w:firstLine="0"/>
        <w:jc w:val="center"/>
        <w:rPr>
          <w:rFonts w:ascii="Times New Roman" w:eastAsia="Times New Roman" w:hAnsi="Times New Roman" w:cs="Times New Roman"/>
          <w:b/>
          <w:color w:val="000000" w:themeColor="text1"/>
          <w:kern w:val="0"/>
          <w:sz w:val="32"/>
          <w:szCs w:val="32"/>
          <w14:ligatures w14:val="none"/>
        </w:rPr>
      </w:pPr>
      <w:r w:rsidRPr="00850463">
        <w:rPr>
          <w:rFonts w:ascii="Times New Roman" w:eastAsia="Times New Roman" w:hAnsi="Times New Roman" w:cs="Times New Roman"/>
          <w:b/>
          <w:color w:val="000000" w:themeColor="text1"/>
          <w:kern w:val="0"/>
          <w:sz w:val="32"/>
          <w:szCs w:val="32"/>
          <w14:ligatures w14:val="none"/>
        </w:rPr>
        <w:t>Đồng Quốc Huy</w:t>
      </w:r>
    </w:p>
    <w:p w:rsidR="009A7E45" w:rsidRPr="00850463"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850463" w:rsidRDefault="009A7E45" w:rsidP="00850463">
      <w:pPr>
        <w:widowControl w:val="0"/>
        <w:autoSpaceDE w:val="0"/>
        <w:autoSpaceDN w:val="0"/>
        <w:spacing w:before="318"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850463" w:rsidRDefault="009A7E45" w:rsidP="00850463">
      <w:pPr>
        <w:widowControl w:val="0"/>
        <w:autoSpaceDE w:val="0"/>
        <w:autoSpaceDN w:val="0"/>
        <w:spacing w:before="0" w:beforeAutospacing="0" w:after="0" w:afterAutospacing="0" w:line="360" w:lineRule="auto"/>
        <w:ind w:left="2041" w:right="2317" w:firstLine="0"/>
        <w:jc w:val="center"/>
        <w:rPr>
          <w:rFonts w:ascii="Times New Roman" w:eastAsia="Times New Roman" w:hAnsi="Times New Roman" w:cs="Times New Roman"/>
          <w:b/>
          <w:bCs/>
          <w:color w:val="000000" w:themeColor="text1"/>
          <w:spacing w:val="-9"/>
          <w:kern w:val="0"/>
          <w:sz w:val="36"/>
          <w:szCs w:val="36"/>
          <w:lang w:val="vi"/>
          <w14:ligatures w14:val="none"/>
        </w:rPr>
      </w:pPr>
      <w:r w:rsidRPr="00850463">
        <w:rPr>
          <w:rFonts w:ascii="Times New Roman" w:eastAsia="Times New Roman" w:hAnsi="Times New Roman" w:cs="Times New Roman"/>
          <w:b/>
          <w:bCs/>
          <w:color w:val="000000" w:themeColor="text1"/>
          <w:kern w:val="0"/>
          <w:sz w:val="36"/>
          <w:szCs w:val="36"/>
          <w:lang w:val="vi"/>
          <w14:ligatures w14:val="none"/>
        </w:rPr>
        <w:t>ĐỀ</w:t>
      </w:r>
      <w:r w:rsidRPr="00850463">
        <w:rPr>
          <w:rFonts w:ascii="Times New Roman" w:eastAsia="Times New Roman" w:hAnsi="Times New Roman" w:cs="Times New Roman"/>
          <w:b/>
          <w:bCs/>
          <w:color w:val="000000" w:themeColor="text1"/>
          <w:spacing w:val="-9"/>
          <w:kern w:val="0"/>
          <w:sz w:val="36"/>
          <w:szCs w:val="36"/>
          <w:lang w:val="vi"/>
          <w14:ligatures w14:val="none"/>
        </w:rPr>
        <w:t xml:space="preserve"> </w:t>
      </w:r>
      <w:r w:rsidRPr="00850463">
        <w:rPr>
          <w:rFonts w:ascii="Times New Roman" w:eastAsia="Times New Roman" w:hAnsi="Times New Roman" w:cs="Times New Roman"/>
          <w:b/>
          <w:bCs/>
          <w:color w:val="000000" w:themeColor="text1"/>
          <w:kern w:val="0"/>
          <w:sz w:val="36"/>
          <w:szCs w:val="36"/>
          <w:lang w:val="vi"/>
          <w14:ligatures w14:val="none"/>
        </w:rPr>
        <w:t>CƯƠNG</w:t>
      </w:r>
      <w:r w:rsidRPr="00850463">
        <w:rPr>
          <w:rFonts w:ascii="Times New Roman" w:eastAsia="Times New Roman" w:hAnsi="Times New Roman" w:cs="Times New Roman"/>
          <w:b/>
          <w:bCs/>
          <w:color w:val="000000" w:themeColor="text1"/>
          <w:spacing w:val="-9"/>
          <w:kern w:val="0"/>
          <w:sz w:val="36"/>
          <w:szCs w:val="36"/>
          <w:lang w:val="vi"/>
          <w14:ligatures w14:val="none"/>
        </w:rPr>
        <w:t xml:space="preserve"> </w:t>
      </w:r>
    </w:p>
    <w:p w:rsidR="009A7E45" w:rsidRPr="00850463" w:rsidRDefault="00876AF9" w:rsidP="00850463">
      <w:pPr>
        <w:widowControl w:val="0"/>
        <w:autoSpaceDE w:val="0"/>
        <w:autoSpaceDN w:val="0"/>
        <w:spacing w:before="0" w:beforeAutospacing="0" w:after="0" w:afterAutospacing="0" w:line="360" w:lineRule="auto"/>
        <w:ind w:left="2041" w:right="2317" w:firstLine="0"/>
        <w:jc w:val="center"/>
        <w:rPr>
          <w:rFonts w:ascii="Times New Roman" w:eastAsia="Times New Roman" w:hAnsi="Times New Roman" w:cs="Times New Roman"/>
          <w:b/>
          <w:bCs/>
          <w:color w:val="000000" w:themeColor="text1"/>
          <w:spacing w:val="-17"/>
          <w:kern w:val="0"/>
          <w:sz w:val="36"/>
          <w:szCs w:val="36"/>
          <w:lang w:val="vi"/>
          <w14:ligatures w14:val="none"/>
        </w:rPr>
      </w:pPr>
      <w:r w:rsidRPr="00850463">
        <w:rPr>
          <w:rFonts w:ascii="Times New Roman" w:eastAsia="Times New Roman" w:hAnsi="Times New Roman" w:cs="Times New Roman"/>
          <w:b/>
          <w:bCs/>
          <w:color w:val="000000" w:themeColor="text1"/>
          <w:kern w:val="0"/>
          <w:sz w:val="36"/>
          <w:szCs w:val="36"/>
          <w:lang w:val="vi"/>
          <w14:ligatures w14:val="none"/>
        </w:rPr>
        <w:t>Đ</w:t>
      </w:r>
      <w:r w:rsidRPr="00850463">
        <w:rPr>
          <w:rFonts w:ascii="Times New Roman" w:eastAsia="Times New Roman" w:hAnsi="Times New Roman" w:cs="Times New Roman"/>
          <w:b/>
          <w:bCs/>
          <w:color w:val="000000" w:themeColor="text1"/>
          <w:kern w:val="0"/>
          <w:sz w:val="36"/>
          <w:szCs w:val="36"/>
          <w14:ligatures w14:val="none"/>
        </w:rPr>
        <w:t>Ề</w:t>
      </w:r>
      <w:r w:rsidR="009A7E45" w:rsidRPr="00850463">
        <w:rPr>
          <w:rFonts w:ascii="Times New Roman" w:eastAsia="Times New Roman" w:hAnsi="Times New Roman" w:cs="Times New Roman"/>
          <w:b/>
          <w:bCs/>
          <w:color w:val="000000" w:themeColor="text1"/>
          <w:spacing w:val="-9"/>
          <w:kern w:val="0"/>
          <w:sz w:val="36"/>
          <w:szCs w:val="36"/>
          <w:lang w:val="vi"/>
          <w14:ligatures w14:val="none"/>
        </w:rPr>
        <w:t xml:space="preserve"> </w:t>
      </w:r>
      <w:r w:rsidR="009A7E45" w:rsidRPr="00850463">
        <w:rPr>
          <w:rFonts w:ascii="Times New Roman" w:eastAsia="Times New Roman" w:hAnsi="Times New Roman" w:cs="Times New Roman"/>
          <w:b/>
          <w:bCs/>
          <w:color w:val="000000" w:themeColor="text1"/>
          <w:kern w:val="0"/>
          <w:sz w:val="36"/>
          <w:szCs w:val="36"/>
          <w:lang w:val="vi"/>
          <w14:ligatures w14:val="none"/>
        </w:rPr>
        <w:t>ÁN</w:t>
      </w:r>
      <w:r w:rsidR="009A7E45" w:rsidRPr="00850463">
        <w:rPr>
          <w:rFonts w:ascii="Times New Roman" w:eastAsia="Times New Roman" w:hAnsi="Times New Roman" w:cs="Times New Roman"/>
          <w:b/>
          <w:bCs/>
          <w:color w:val="000000" w:themeColor="text1"/>
          <w:spacing w:val="-17"/>
          <w:kern w:val="0"/>
          <w:sz w:val="36"/>
          <w:szCs w:val="36"/>
          <w:lang w:val="vi"/>
          <w14:ligatures w14:val="none"/>
        </w:rPr>
        <w:t xml:space="preserve"> </w:t>
      </w:r>
      <w:r w:rsidRPr="00850463">
        <w:rPr>
          <w:rFonts w:ascii="Times New Roman" w:eastAsia="Times New Roman" w:hAnsi="Times New Roman" w:cs="Times New Roman"/>
          <w:b/>
          <w:bCs/>
          <w:color w:val="000000" w:themeColor="text1"/>
          <w:kern w:val="0"/>
          <w:sz w:val="36"/>
          <w:szCs w:val="36"/>
          <w:lang w:val="vi"/>
          <w14:ligatures w14:val="none"/>
        </w:rPr>
        <w:t xml:space="preserve">THẠC </w:t>
      </w:r>
      <w:r w:rsidR="009A7E45" w:rsidRPr="00850463">
        <w:rPr>
          <w:rFonts w:ascii="Times New Roman" w:eastAsia="Times New Roman" w:hAnsi="Times New Roman" w:cs="Times New Roman"/>
          <w:b/>
          <w:bCs/>
          <w:color w:val="000000" w:themeColor="text1"/>
          <w:kern w:val="0"/>
          <w:sz w:val="36"/>
          <w:szCs w:val="36"/>
          <w:lang w:val="vi"/>
          <w14:ligatures w14:val="none"/>
        </w:rPr>
        <w:t>SĨ KỸ THUẬT</w:t>
      </w:r>
    </w:p>
    <w:p w:rsidR="003D7D7A" w:rsidRPr="000B0BCD" w:rsidRDefault="009A7E45" w:rsidP="00850463">
      <w:pPr>
        <w:spacing w:line="360" w:lineRule="auto"/>
        <w:ind w:left="2160" w:firstLine="0"/>
        <w:rPr>
          <w:rFonts w:ascii="Times New Roman" w:eastAsia="Times New Roman" w:hAnsi="Times New Roman" w:cs="Times New Roman"/>
          <w:b/>
          <w:color w:val="000000" w:themeColor="text1"/>
          <w:spacing w:val="-4"/>
          <w:kern w:val="0"/>
          <w:sz w:val="28"/>
          <w:szCs w:val="28"/>
          <w14:ligatures w14:val="none"/>
        </w:rPr>
      </w:pPr>
      <w:r w:rsidRPr="000B0BCD">
        <w:rPr>
          <w:rFonts w:ascii="Times New Roman" w:eastAsia="Times New Roman" w:hAnsi="Times New Roman" w:cs="Times New Roman"/>
          <w:b/>
          <w:color w:val="000000" w:themeColor="text1"/>
          <w:kern w:val="0"/>
          <w:sz w:val="28"/>
          <w:szCs w:val="28"/>
          <w14:ligatures w14:val="none"/>
        </w:rPr>
        <w:t xml:space="preserve">         </w:t>
      </w:r>
      <w:r w:rsidRPr="000B0BCD">
        <w:rPr>
          <w:rFonts w:ascii="Times New Roman" w:eastAsia="Times New Roman" w:hAnsi="Times New Roman" w:cs="Times New Roman"/>
          <w:b/>
          <w:color w:val="000000" w:themeColor="text1"/>
          <w:kern w:val="0"/>
          <w:sz w:val="28"/>
          <w:szCs w:val="28"/>
          <w:lang w:val="vi"/>
          <w14:ligatures w14:val="none"/>
        </w:rPr>
        <w:t>(Theo</w:t>
      </w:r>
      <w:r w:rsidRPr="000B0BCD">
        <w:rPr>
          <w:rFonts w:ascii="Times New Roman" w:eastAsia="Times New Roman" w:hAnsi="Times New Roman" w:cs="Times New Roman"/>
          <w:b/>
          <w:color w:val="000000" w:themeColor="text1"/>
          <w:spacing w:val="-2"/>
          <w:kern w:val="0"/>
          <w:sz w:val="28"/>
          <w:szCs w:val="28"/>
          <w:lang w:val="vi"/>
          <w14:ligatures w14:val="none"/>
        </w:rPr>
        <w:t xml:space="preserve"> </w:t>
      </w:r>
      <w:r w:rsidRPr="000B0BCD">
        <w:rPr>
          <w:rFonts w:ascii="Times New Roman" w:eastAsia="Times New Roman" w:hAnsi="Times New Roman" w:cs="Times New Roman"/>
          <w:b/>
          <w:color w:val="000000" w:themeColor="text1"/>
          <w:kern w:val="0"/>
          <w:sz w:val="28"/>
          <w:szCs w:val="28"/>
          <w:lang w:val="vi"/>
          <w14:ligatures w14:val="none"/>
        </w:rPr>
        <w:t>định</w:t>
      </w:r>
      <w:r w:rsidRPr="000B0BCD">
        <w:rPr>
          <w:rFonts w:ascii="Times New Roman" w:eastAsia="Times New Roman" w:hAnsi="Times New Roman" w:cs="Times New Roman"/>
          <w:b/>
          <w:color w:val="000000" w:themeColor="text1"/>
          <w:spacing w:val="-4"/>
          <w:kern w:val="0"/>
          <w:sz w:val="28"/>
          <w:szCs w:val="28"/>
          <w:lang w:val="vi"/>
          <w14:ligatures w14:val="none"/>
        </w:rPr>
        <w:t xml:space="preserve"> </w:t>
      </w:r>
      <w:r w:rsidRPr="000B0BCD">
        <w:rPr>
          <w:rFonts w:ascii="Times New Roman" w:eastAsia="Times New Roman" w:hAnsi="Times New Roman" w:cs="Times New Roman"/>
          <w:b/>
          <w:color w:val="000000" w:themeColor="text1"/>
          <w:kern w:val="0"/>
          <w:sz w:val="28"/>
          <w:szCs w:val="28"/>
          <w:lang w:val="vi"/>
          <w14:ligatures w14:val="none"/>
        </w:rPr>
        <w:t>hướng</w:t>
      </w:r>
      <w:r w:rsidRPr="000B0BCD">
        <w:rPr>
          <w:rFonts w:ascii="Times New Roman" w:eastAsia="Times New Roman" w:hAnsi="Times New Roman" w:cs="Times New Roman"/>
          <w:b/>
          <w:color w:val="000000" w:themeColor="text1"/>
          <w:spacing w:val="-3"/>
          <w:kern w:val="0"/>
          <w:sz w:val="28"/>
          <w:szCs w:val="28"/>
          <w:lang w:val="vi"/>
          <w14:ligatures w14:val="none"/>
        </w:rPr>
        <w:t xml:space="preserve"> </w:t>
      </w:r>
      <w:r w:rsidRPr="000B0BCD">
        <w:rPr>
          <w:rFonts w:ascii="Times New Roman" w:eastAsia="Times New Roman" w:hAnsi="Times New Roman" w:cs="Times New Roman"/>
          <w:b/>
          <w:color w:val="000000" w:themeColor="text1"/>
          <w:kern w:val="0"/>
          <w:sz w:val="28"/>
          <w:szCs w:val="28"/>
          <w:lang w:val="vi"/>
          <w14:ligatures w14:val="none"/>
        </w:rPr>
        <w:t>ứng</w:t>
      </w:r>
      <w:r w:rsidRPr="000B0BCD">
        <w:rPr>
          <w:rFonts w:ascii="Times New Roman" w:eastAsia="Times New Roman" w:hAnsi="Times New Roman" w:cs="Times New Roman"/>
          <w:b/>
          <w:color w:val="000000" w:themeColor="text1"/>
          <w:spacing w:val="-1"/>
          <w:kern w:val="0"/>
          <w:sz w:val="28"/>
          <w:szCs w:val="28"/>
          <w:lang w:val="vi"/>
          <w14:ligatures w14:val="none"/>
        </w:rPr>
        <w:t xml:space="preserve"> </w:t>
      </w:r>
      <w:r w:rsidRPr="000B0BCD">
        <w:rPr>
          <w:rFonts w:ascii="Times New Roman" w:eastAsia="Times New Roman" w:hAnsi="Times New Roman" w:cs="Times New Roman"/>
          <w:b/>
          <w:color w:val="000000" w:themeColor="text1"/>
          <w:spacing w:val="-4"/>
          <w:kern w:val="0"/>
          <w:sz w:val="28"/>
          <w:szCs w:val="28"/>
          <w:lang w:val="vi"/>
          <w14:ligatures w14:val="none"/>
        </w:rPr>
        <w:t>dụ</w:t>
      </w:r>
      <w:r w:rsidRPr="000B0BCD">
        <w:rPr>
          <w:rFonts w:ascii="Times New Roman" w:eastAsia="Times New Roman" w:hAnsi="Times New Roman" w:cs="Times New Roman"/>
          <w:b/>
          <w:color w:val="000000" w:themeColor="text1"/>
          <w:spacing w:val="-4"/>
          <w:kern w:val="0"/>
          <w:sz w:val="28"/>
          <w:szCs w:val="28"/>
          <w14:ligatures w14:val="none"/>
        </w:rPr>
        <w:t>ng)</w:t>
      </w:r>
    </w:p>
    <w:p w:rsidR="009A7E45" w:rsidRPr="00850463" w:rsidRDefault="009A7E45" w:rsidP="00850463">
      <w:pPr>
        <w:spacing w:line="360" w:lineRule="auto"/>
        <w:ind w:firstLine="0"/>
        <w:rPr>
          <w:rFonts w:ascii="Times New Roman" w:eastAsia="Times New Roman" w:hAnsi="Times New Roman" w:cs="Times New Roman"/>
          <w:b/>
          <w:color w:val="000000" w:themeColor="text1"/>
          <w:spacing w:val="-4"/>
          <w:kern w:val="0"/>
          <w:sz w:val="26"/>
          <w:szCs w:val="26"/>
          <w14:ligatures w14:val="none"/>
        </w:rPr>
      </w:pPr>
    </w:p>
    <w:p w:rsidR="009A7E45" w:rsidRPr="00850463" w:rsidRDefault="009A7E45" w:rsidP="00850463">
      <w:pPr>
        <w:spacing w:line="360" w:lineRule="auto"/>
        <w:ind w:firstLine="0"/>
        <w:rPr>
          <w:rFonts w:ascii="Times New Roman" w:eastAsia="Times New Roman" w:hAnsi="Times New Roman" w:cs="Times New Roman"/>
          <w:b/>
          <w:color w:val="000000" w:themeColor="text1"/>
          <w:spacing w:val="-4"/>
          <w:kern w:val="0"/>
          <w:sz w:val="26"/>
          <w:szCs w:val="26"/>
          <w14:ligatures w14:val="none"/>
        </w:rPr>
      </w:pPr>
    </w:p>
    <w:p w:rsidR="009A7E45" w:rsidRPr="000B0BCD" w:rsidRDefault="009A7E45" w:rsidP="000B0BCD">
      <w:pPr>
        <w:spacing w:line="360" w:lineRule="auto"/>
        <w:ind w:firstLine="0"/>
        <w:jc w:val="center"/>
        <w:rPr>
          <w:rFonts w:ascii="Times New Roman" w:eastAsiaTheme="majorEastAsia" w:hAnsi="Times New Roman" w:cs="Times New Roman"/>
          <w:color w:val="000000" w:themeColor="text1"/>
          <w:sz w:val="28"/>
          <w:szCs w:val="28"/>
        </w:rPr>
      </w:pPr>
      <w:r w:rsidRPr="000B0BCD">
        <w:rPr>
          <w:rFonts w:ascii="Times New Roman" w:hAnsi="Times New Roman" w:cs="Times New Roman"/>
          <w:bCs/>
          <w:color w:val="000000" w:themeColor="text1"/>
          <w:sz w:val="28"/>
          <w:szCs w:val="28"/>
        </w:rPr>
        <w:t>HÀ NỘI - 2026</w:t>
      </w:r>
    </w:p>
    <w:tbl>
      <w:tblPr>
        <w:tblW w:w="9356" w:type="dxa"/>
        <w:tblInd w:w="-329"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4719"/>
        <w:gridCol w:w="4637"/>
      </w:tblGrid>
      <w:tr w:rsidR="00850463" w:rsidRPr="00850463" w:rsidTr="009A7E45">
        <w:trPr>
          <w:cantSplit/>
          <w:trHeight w:val="20"/>
        </w:trPr>
        <w:tc>
          <w:tcPr>
            <w:tcW w:w="4719" w:type="dxa"/>
            <w:tcBorders>
              <w:top w:val="thinThickSmallGap" w:sz="24" w:space="0" w:color="auto"/>
              <w:left w:val="thinThickSmallGap" w:sz="24" w:space="0" w:color="auto"/>
              <w:bottom w:val="nil"/>
              <w:right w:val="nil"/>
            </w:tcBorders>
            <w:vAlign w:val="center"/>
          </w:tcPr>
          <w:p w:rsidR="009A7E45" w:rsidRPr="00850463" w:rsidRDefault="009A7E45" w:rsidP="00850463">
            <w:pPr>
              <w:spacing w:line="360" w:lineRule="auto"/>
              <w:jc w:val="center"/>
              <w:rPr>
                <w:rFonts w:ascii="Times New Roman" w:hAnsi="Times New Roman" w:cs="Times New Roman"/>
                <w:b/>
                <w:bCs/>
                <w:color w:val="000000" w:themeColor="text1"/>
                <w:sz w:val="26"/>
                <w:szCs w:val="26"/>
              </w:rPr>
            </w:pPr>
          </w:p>
        </w:tc>
        <w:tc>
          <w:tcPr>
            <w:tcW w:w="4637" w:type="dxa"/>
            <w:tcBorders>
              <w:top w:val="thinThickSmallGap" w:sz="24" w:space="0" w:color="auto"/>
              <w:left w:val="nil"/>
              <w:bottom w:val="nil"/>
              <w:right w:val="thickThinSmallGap" w:sz="24" w:space="0" w:color="auto"/>
            </w:tcBorders>
            <w:vAlign w:val="center"/>
          </w:tcPr>
          <w:p w:rsidR="009A7E45" w:rsidRPr="00850463" w:rsidRDefault="009A7E45" w:rsidP="00850463">
            <w:pPr>
              <w:spacing w:line="360" w:lineRule="auto"/>
              <w:jc w:val="center"/>
              <w:rPr>
                <w:rFonts w:ascii="Times New Roman" w:hAnsi="Times New Roman" w:cs="Times New Roman"/>
                <w:b/>
                <w:bCs/>
                <w:color w:val="000000" w:themeColor="text1"/>
                <w:sz w:val="26"/>
                <w:szCs w:val="26"/>
              </w:rPr>
            </w:pPr>
          </w:p>
        </w:tc>
      </w:tr>
      <w:tr w:rsidR="00850463" w:rsidRPr="00850463" w:rsidTr="009A7E45">
        <w:trPr>
          <w:cantSplit/>
        </w:trPr>
        <w:tc>
          <w:tcPr>
            <w:tcW w:w="9356" w:type="dxa"/>
            <w:gridSpan w:val="2"/>
            <w:tcBorders>
              <w:top w:val="nil"/>
              <w:left w:val="thinThickSmallGap" w:sz="24" w:space="0" w:color="auto"/>
              <w:bottom w:val="nil"/>
              <w:right w:val="thickThinSmallGap" w:sz="24" w:space="0" w:color="auto"/>
            </w:tcBorders>
          </w:tcPr>
          <w:p w:rsidR="009A7E45" w:rsidRPr="000B0BCD" w:rsidRDefault="009A7E45" w:rsidP="000B0BCD">
            <w:pPr>
              <w:spacing w:line="276" w:lineRule="auto"/>
              <w:ind w:firstLine="0"/>
              <w:jc w:val="center"/>
              <w:rPr>
                <w:rFonts w:ascii="Times New Roman" w:hAnsi="Times New Roman" w:cs="Times New Roman"/>
                <w:b/>
                <w:bCs/>
                <w:color w:val="000000" w:themeColor="text1"/>
                <w:sz w:val="28"/>
                <w:szCs w:val="28"/>
              </w:rPr>
            </w:pPr>
            <w:r w:rsidRPr="000B0BCD">
              <w:rPr>
                <w:rFonts w:ascii="Times New Roman" w:hAnsi="Times New Roman" w:cs="Times New Roman"/>
                <w:b/>
                <w:bCs/>
                <w:color w:val="000000" w:themeColor="text1"/>
                <w:sz w:val="28"/>
                <w:szCs w:val="28"/>
              </w:rPr>
              <w:t>HỌC VIỆN CÔNG NGHỆ BƯU CHÍNH VIỄN THÔNG</w:t>
            </w:r>
          </w:p>
          <w:p w:rsidR="009A7E45" w:rsidRPr="00850463" w:rsidRDefault="009A7E45" w:rsidP="000B0BCD">
            <w:pPr>
              <w:spacing w:line="276" w:lineRule="auto"/>
              <w:jc w:val="center"/>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w:t>
            </w:r>
          </w:p>
        </w:tc>
      </w:tr>
      <w:tr w:rsidR="00850463" w:rsidRPr="00850463" w:rsidTr="009A7E45">
        <w:trPr>
          <w:cantSplit/>
          <w:trHeight w:val="404"/>
        </w:trPr>
        <w:tc>
          <w:tcPr>
            <w:tcW w:w="9356" w:type="dxa"/>
            <w:gridSpan w:val="2"/>
            <w:tcBorders>
              <w:top w:val="nil"/>
              <w:left w:val="thinThickSmallGap" w:sz="24" w:space="0" w:color="auto"/>
              <w:bottom w:val="nil"/>
              <w:right w:val="thickThinSmallGap" w:sz="24" w:space="0" w:color="auto"/>
            </w:tcBorders>
          </w:tcPr>
          <w:p w:rsidR="009A7E45" w:rsidRPr="00850463" w:rsidRDefault="00593184" w:rsidP="000B0BCD">
            <w:pPr>
              <w:spacing w:line="360" w:lineRule="auto"/>
              <w:ind w:firstLine="0"/>
              <w:jc w:val="center"/>
              <w:rPr>
                <w:rFonts w:ascii="Times New Roman" w:hAnsi="Times New Roman" w:cs="Times New Roman"/>
                <w:color w:val="000000" w:themeColor="text1"/>
                <w:sz w:val="26"/>
                <w:szCs w:val="26"/>
              </w:rPr>
            </w:pPr>
            <w:r w:rsidRPr="00850463">
              <w:rPr>
                <w:rFonts w:ascii="Times New Roman" w:hAnsi="Times New Roman" w:cs="Times New Roman"/>
                <w:noProof/>
                <w:color w:val="000000" w:themeColor="text1"/>
                <w:sz w:val="26"/>
                <w:szCs w:val="26"/>
              </w:rPr>
              <w:drawing>
                <wp:anchor distT="0" distB="0" distL="114300" distR="114300" simplePos="0" relativeHeight="251663360" behindDoc="0" locked="0" layoutInCell="1" allowOverlap="1" wp14:anchorId="74225786" wp14:editId="64849DBF">
                  <wp:simplePos x="0" y="0"/>
                  <wp:positionH relativeFrom="column">
                    <wp:posOffset>2299040</wp:posOffset>
                  </wp:positionH>
                  <wp:positionV relativeFrom="paragraph">
                    <wp:posOffset>3175</wp:posOffset>
                  </wp:positionV>
                  <wp:extent cx="1314450" cy="1314450"/>
                  <wp:effectExtent l="0" t="0" r="0" b="0"/>
                  <wp:wrapNone/>
                  <wp:docPr id="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14450" cy="1314450"/>
                          </a:xfrm>
                          <a:prstGeom prst="rect">
                            <a:avLst/>
                          </a:prstGeom>
                        </pic:spPr>
                      </pic:pic>
                    </a:graphicData>
                  </a:graphic>
                </wp:anchor>
              </w:drawing>
            </w:r>
          </w:p>
          <w:p w:rsidR="00593184" w:rsidRPr="00850463" w:rsidRDefault="00593184" w:rsidP="000B0BCD">
            <w:pPr>
              <w:spacing w:line="360" w:lineRule="auto"/>
              <w:ind w:firstLine="0"/>
              <w:jc w:val="center"/>
              <w:rPr>
                <w:rFonts w:ascii="Times New Roman" w:hAnsi="Times New Roman" w:cs="Times New Roman"/>
                <w:color w:val="000000" w:themeColor="text1"/>
                <w:sz w:val="26"/>
                <w:szCs w:val="26"/>
              </w:rPr>
            </w:pPr>
          </w:p>
          <w:p w:rsidR="00593184" w:rsidRPr="00850463" w:rsidRDefault="00593184" w:rsidP="000B0BCD">
            <w:pPr>
              <w:spacing w:line="360" w:lineRule="auto"/>
              <w:ind w:firstLine="0"/>
              <w:jc w:val="center"/>
              <w:rPr>
                <w:rFonts w:ascii="Times New Roman" w:hAnsi="Times New Roman" w:cs="Times New Roman"/>
                <w:color w:val="000000" w:themeColor="text1"/>
                <w:sz w:val="26"/>
                <w:szCs w:val="26"/>
              </w:rPr>
            </w:pPr>
          </w:p>
          <w:p w:rsidR="00593184" w:rsidRPr="00850463" w:rsidRDefault="00593184" w:rsidP="000B0BCD">
            <w:pPr>
              <w:spacing w:line="360" w:lineRule="auto"/>
              <w:ind w:firstLine="0"/>
              <w:rPr>
                <w:rFonts w:ascii="Times New Roman" w:hAnsi="Times New Roman" w:cs="Times New Roman"/>
                <w:b/>
                <w:bCs/>
                <w:color w:val="000000" w:themeColor="text1"/>
                <w:sz w:val="26"/>
                <w:szCs w:val="26"/>
              </w:rPr>
            </w:pPr>
          </w:p>
        </w:tc>
      </w:tr>
      <w:tr w:rsidR="00850463" w:rsidRPr="00850463" w:rsidTr="009A7E45">
        <w:trPr>
          <w:cantSplit/>
        </w:trPr>
        <w:tc>
          <w:tcPr>
            <w:tcW w:w="9356" w:type="dxa"/>
            <w:gridSpan w:val="2"/>
            <w:tcBorders>
              <w:top w:val="nil"/>
              <w:left w:val="thinThickSmallGap" w:sz="24" w:space="0" w:color="auto"/>
              <w:bottom w:val="nil"/>
              <w:right w:val="thickThinSmallGap" w:sz="24" w:space="0" w:color="auto"/>
            </w:tcBorders>
          </w:tcPr>
          <w:p w:rsidR="009A7E45" w:rsidRPr="000B0BCD" w:rsidRDefault="009A7E45" w:rsidP="000B0BCD">
            <w:pPr>
              <w:spacing w:line="240" w:lineRule="auto"/>
              <w:ind w:firstLine="0"/>
              <w:jc w:val="center"/>
              <w:rPr>
                <w:rFonts w:ascii="Times New Roman" w:hAnsi="Times New Roman" w:cs="Times New Roman"/>
                <w:b/>
                <w:color w:val="000000" w:themeColor="text1"/>
                <w:sz w:val="32"/>
                <w:szCs w:val="32"/>
                <w:lang w:val="vi-VN"/>
              </w:rPr>
            </w:pPr>
            <w:r w:rsidRPr="000B0BCD">
              <w:rPr>
                <w:rFonts w:ascii="Times New Roman" w:hAnsi="Times New Roman" w:cs="Times New Roman"/>
                <w:b/>
                <w:color w:val="000000" w:themeColor="text1"/>
                <w:sz w:val="32"/>
                <w:szCs w:val="32"/>
                <w:lang w:val="vi-VN"/>
              </w:rPr>
              <w:t>Đồng Quốc Huy</w:t>
            </w:r>
          </w:p>
        </w:tc>
      </w:tr>
      <w:tr w:rsidR="00850463" w:rsidRPr="00850463" w:rsidTr="009A7E45">
        <w:trPr>
          <w:cantSplit/>
        </w:trPr>
        <w:tc>
          <w:tcPr>
            <w:tcW w:w="9356" w:type="dxa"/>
            <w:gridSpan w:val="2"/>
            <w:tcBorders>
              <w:top w:val="nil"/>
              <w:left w:val="thinThickSmallGap" w:sz="24" w:space="0" w:color="auto"/>
              <w:bottom w:val="nil"/>
              <w:right w:val="thickThinSmallGap" w:sz="24" w:space="0" w:color="auto"/>
            </w:tcBorders>
          </w:tcPr>
          <w:p w:rsidR="009A7E45" w:rsidRPr="00850463" w:rsidRDefault="009A7E45" w:rsidP="000B0BCD">
            <w:pPr>
              <w:spacing w:line="240" w:lineRule="auto"/>
              <w:ind w:firstLine="0"/>
              <w:rPr>
                <w:rFonts w:ascii="Times New Roman" w:hAnsi="Times New Roman" w:cs="Times New Roman"/>
                <w:b/>
                <w:color w:val="000000" w:themeColor="text1"/>
                <w:sz w:val="26"/>
                <w:szCs w:val="26"/>
              </w:rPr>
            </w:pPr>
          </w:p>
        </w:tc>
      </w:tr>
      <w:tr w:rsidR="00850463" w:rsidRPr="00850463" w:rsidTr="009A7E45">
        <w:trPr>
          <w:cantSplit/>
        </w:trPr>
        <w:tc>
          <w:tcPr>
            <w:tcW w:w="9356" w:type="dxa"/>
            <w:gridSpan w:val="2"/>
            <w:tcBorders>
              <w:top w:val="nil"/>
              <w:left w:val="thinThickSmallGap" w:sz="24" w:space="0" w:color="auto"/>
              <w:bottom w:val="nil"/>
              <w:right w:val="thickThinSmallGap" w:sz="24" w:space="0" w:color="auto"/>
            </w:tcBorders>
          </w:tcPr>
          <w:p w:rsidR="009A7E45" w:rsidRPr="00850463" w:rsidRDefault="009A7E45" w:rsidP="000B0BCD">
            <w:pPr>
              <w:spacing w:line="240" w:lineRule="auto"/>
              <w:ind w:firstLine="0"/>
              <w:rPr>
                <w:rFonts w:ascii="Times New Roman" w:hAnsi="Times New Roman" w:cs="Times New Roman"/>
                <w:b/>
                <w:bCs/>
                <w:color w:val="000000" w:themeColor="text1"/>
                <w:sz w:val="26"/>
                <w:szCs w:val="26"/>
              </w:rPr>
            </w:pPr>
          </w:p>
        </w:tc>
      </w:tr>
      <w:tr w:rsidR="00850463" w:rsidRPr="00850463" w:rsidTr="009A7E45">
        <w:trPr>
          <w:cantSplit/>
          <w:trHeight w:val="648"/>
        </w:trPr>
        <w:tc>
          <w:tcPr>
            <w:tcW w:w="9356" w:type="dxa"/>
            <w:gridSpan w:val="2"/>
            <w:tcBorders>
              <w:top w:val="nil"/>
              <w:left w:val="thinThickSmallGap" w:sz="24" w:space="0" w:color="auto"/>
              <w:bottom w:val="nil"/>
              <w:right w:val="thickThinSmallGap" w:sz="24" w:space="0" w:color="auto"/>
            </w:tcBorders>
          </w:tcPr>
          <w:p w:rsidR="000B0BCD" w:rsidRDefault="00176244" w:rsidP="000B0BCD">
            <w:pPr>
              <w:spacing w:line="276" w:lineRule="auto"/>
              <w:ind w:left="1008" w:right="1440" w:firstLine="0"/>
              <w:jc w:val="center"/>
              <w:rPr>
                <w:rFonts w:ascii="Times New Roman" w:hAnsi="Times New Roman" w:cs="Times New Roman"/>
                <w:b/>
                <w:color w:val="000000" w:themeColor="text1"/>
                <w:sz w:val="26"/>
                <w:szCs w:val="26"/>
              </w:rPr>
            </w:pPr>
            <w:r w:rsidRPr="00850463">
              <w:rPr>
                <w:rFonts w:ascii="Times New Roman" w:hAnsi="Times New Roman" w:cs="Times New Roman"/>
                <w:b/>
                <w:color w:val="000000" w:themeColor="text1"/>
                <w:sz w:val="26"/>
                <w:szCs w:val="26"/>
              </w:rPr>
              <w:t>XÂY DỰNG HỆ THỐNG PHÊ DUYỆT TÍN DỤNG GẦN THỜI GIAN THỰC DỰA TRÊN KIẾN TRÚC XỬ LÝ LUỒNG DỮ LIỆU VÀ HỌC MÁY</w:t>
            </w:r>
          </w:p>
          <w:p w:rsidR="000B0BCD" w:rsidRPr="000B0BCD" w:rsidRDefault="000B0BCD" w:rsidP="000B0BCD">
            <w:pPr>
              <w:spacing w:line="276" w:lineRule="auto"/>
              <w:ind w:left="1008" w:right="1440" w:firstLine="0"/>
              <w:jc w:val="center"/>
              <w:rPr>
                <w:rFonts w:ascii="Times New Roman" w:hAnsi="Times New Roman" w:cs="Times New Roman"/>
                <w:b/>
                <w:color w:val="000000" w:themeColor="text1"/>
                <w:sz w:val="26"/>
                <w:szCs w:val="26"/>
              </w:rPr>
            </w:pPr>
          </w:p>
        </w:tc>
      </w:tr>
      <w:tr w:rsidR="00850463" w:rsidRPr="00850463" w:rsidTr="009A7E45">
        <w:trPr>
          <w:cantSplit/>
        </w:trPr>
        <w:tc>
          <w:tcPr>
            <w:tcW w:w="9356" w:type="dxa"/>
            <w:gridSpan w:val="2"/>
            <w:tcBorders>
              <w:top w:val="nil"/>
              <w:left w:val="thinThickSmallGap" w:sz="24" w:space="0" w:color="auto"/>
              <w:bottom w:val="nil"/>
              <w:right w:val="thickThinSmallGap" w:sz="24" w:space="0" w:color="auto"/>
            </w:tcBorders>
          </w:tcPr>
          <w:p w:rsidR="009A7E45" w:rsidRPr="000B0BCD" w:rsidRDefault="009A7E45" w:rsidP="000B0BCD">
            <w:pPr>
              <w:spacing w:line="276" w:lineRule="auto"/>
              <w:ind w:firstLine="0"/>
              <w:rPr>
                <w:rFonts w:ascii="Times New Roman" w:hAnsi="Times New Roman" w:cs="Times New Roman"/>
                <w:color w:val="000000" w:themeColor="text1"/>
              </w:rPr>
            </w:pPr>
            <w:r w:rsidRPr="00850463">
              <w:rPr>
                <w:rFonts w:ascii="Times New Roman" w:hAnsi="Times New Roman" w:cs="Times New Roman"/>
                <w:color w:val="000000" w:themeColor="text1"/>
                <w:sz w:val="26"/>
                <w:szCs w:val="26"/>
              </w:rPr>
              <w:tab/>
            </w:r>
            <w:r w:rsidRPr="00850463">
              <w:rPr>
                <w:rFonts w:ascii="Times New Roman" w:hAnsi="Times New Roman" w:cs="Times New Roman"/>
                <w:color w:val="000000" w:themeColor="text1"/>
                <w:sz w:val="26"/>
                <w:szCs w:val="26"/>
              </w:rPr>
              <w:tab/>
            </w:r>
            <w:r w:rsidRPr="00850463">
              <w:rPr>
                <w:rFonts w:ascii="Times New Roman" w:hAnsi="Times New Roman" w:cs="Times New Roman"/>
                <w:color w:val="000000" w:themeColor="text1"/>
                <w:sz w:val="26"/>
                <w:szCs w:val="26"/>
              </w:rPr>
              <w:tab/>
            </w:r>
            <w:r w:rsidRPr="000B0BCD">
              <w:rPr>
                <w:rFonts w:ascii="Times New Roman" w:hAnsi="Times New Roman" w:cs="Times New Roman"/>
                <w:color w:val="000000" w:themeColor="text1"/>
              </w:rPr>
              <w:t xml:space="preserve">CHUYÊN NGÀNH : </w:t>
            </w:r>
            <w:r w:rsidRPr="000B0BCD">
              <w:rPr>
                <w:rFonts w:ascii="Times New Roman" w:hAnsi="Times New Roman" w:cs="Times New Roman"/>
                <w:color w:val="000000" w:themeColor="text1"/>
              </w:rPr>
              <w:tab/>
              <w:t>HỆ THỐNG THÔNG TIN</w:t>
            </w:r>
          </w:p>
        </w:tc>
      </w:tr>
      <w:tr w:rsidR="00850463" w:rsidRPr="00850463" w:rsidTr="009A7E45">
        <w:trPr>
          <w:cantSplit/>
        </w:trPr>
        <w:tc>
          <w:tcPr>
            <w:tcW w:w="9356" w:type="dxa"/>
            <w:gridSpan w:val="2"/>
            <w:tcBorders>
              <w:top w:val="nil"/>
              <w:left w:val="thinThickSmallGap" w:sz="24" w:space="0" w:color="auto"/>
              <w:bottom w:val="nil"/>
              <w:right w:val="thickThinSmallGap" w:sz="24" w:space="0" w:color="auto"/>
            </w:tcBorders>
          </w:tcPr>
          <w:p w:rsidR="009A7E45" w:rsidRPr="00850463" w:rsidRDefault="009A7E45" w:rsidP="000B0BCD">
            <w:pPr>
              <w:spacing w:line="276" w:lineRule="auto"/>
              <w:ind w:firstLine="38"/>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ab/>
            </w:r>
            <w:r w:rsidRPr="00850463">
              <w:rPr>
                <w:rFonts w:ascii="Times New Roman" w:hAnsi="Times New Roman" w:cs="Times New Roman"/>
                <w:color w:val="000000" w:themeColor="text1"/>
                <w:sz w:val="26"/>
                <w:szCs w:val="26"/>
              </w:rPr>
              <w:tab/>
            </w:r>
            <w:r w:rsidRPr="00850463">
              <w:rPr>
                <w:rFonts w:ascii="Times New Roman" w:hAnsi="Times New Roman" w:cs="Times New Roman"/>
                <w:color w:val="000000" w:themeColor="text1"/>
                <w:sz w:val="26"/>
                <w:szCs w:val="26"/>
              </w:rPr>
              <w:tab/>
            </w:r>
            <w:r w:rsidRPr="000B0BCD">
              <w:rPr>
                <w:rFonts w:ascii="Times New Roman" w:hAnsi="Times New Roman" w:cs="Times New Roman"/>
                <w:color w:val="000000" w:themeColor="text1"/>
              </w:rPr>
              <w:t>MÃ SỐ:</w:t>
            </w:r>
            <w:r w:rsidRPr="00850463">
              <w:rPr>
                <w:rFonts w:ascii="Times New Roman" w:hAnsi="Times New Roman" w:cs="Times New Roman"/>
                <w:color w:val="000000" w:themeColor="text1"/>
                <w:sz w:val="26"/>
                <w:szCs w:val="26"/>
              </w:rPr>
              <w:t xml:space="preserve">               </w:t>
            </w:r>
            <w:r w:rsidRPr="000B0BCD">
              <w:rPr>
                <w:rFonts w:ascii="Times New Roman" w:hAnsi="Times New Roman" w:cs="Times New Roman"/>
                <w:color w:val="000000" w:themeColor="text1"/>
              </w:rPr>
              <w:t>8.48.01.04</w:t>
            </w:r>
            <w:r w:rsidRPr="00850463">
              <w:rPr>
                <w:rFonts w:ascii="Times New Roman" w:hAnsi="Times New Roman" w:cs="Times New Roman"/>
                <w:color w:val="000000" w:themeColor="text1"/>
                <w:sz w:val="26"/>
                <w:szCs w:val="26"/>
              </w:rPr>
              <w:t xml:space="preserve"> </w:t>
            </w:r>
          </w:p>
          <w:p w:rsidR="009A7E45" w:rsidRPr="000B0BCD" w:rsidRDefault="009A7E45" w:rsidP="000B0BCD">
            <w:pPr>
              <w:spacing w:line="276" w:lineRule="auto"/>
              <w:ind w:firstLine="0"/>
              <w:jc w:val="center"/>
              <w:rPr>
                <w:rFonts w:ascii="Times New Roman" w:hAnsi="Times New Roman" w:cs="Times New Roman"/>
                <w:b/>
                <w:bCs/>
                <w:color w:val="000000" w:themeColor="text1"/>
                <w:sz w:val="28"/>
                <w:szCs w:val="28"/>
              </w:rPr>
            </w:pPr>
            <w:r w:rsidRPr="000B0BCD">
              <w:rPr>
                <w:rFonts w:ascii="Times New Roman" w:hAnsi="Times New Roman" w:cs="Times New Roman"/>
                <w:b/>
                <w:bCs/>
                <w:color w:val="000000" w:themeColor="text1"/>
                <w:sz w:val="28"/>
                <w:szCs w:val="28"/>
              </w:rPr>
              <w:t>ĐỀ CƯƠNG ĐỀ ÁN TỐT NGHIỆP THẠC SĨ KỸ THUẬT</w:t>
            </w:r>
          </w:p>
          <w:p w:rsidR="009A7E45" w:rsidRPr="000B0BCD" w:rsidRDefault="009A7E45" w:rsidP="000B0BCD">
            <w:pPr>
              <w:spacing w:line="276" w:lineRule="auto"/>
              <w:ind w:firstLine="0"/>
              <w:jc w:val="center"/>
              <w:rPr>
                <w:rFonts w:ascii="Times New Roman" w:hAnsi="Times New Roman" w:cs="Times New Roman"/>
                <w:b/>
                <w:color w:val="000000" w:themeColor="text1"/>
                <w:sz w:val="28"/>
                <w:szCs w:val="28"/>
                <w:lang w:val="de-DE"/>
              </w:rPr>
            </w:pPr>
            <w:r w:rsidRPr="000B0BCD">
              <w:rPr>
                <w:rFonts w:ascii="Times New Roman" w:hAnsi="Times New Roman" w:cs="Times New Roman"/>
                <w:b/>
                <w:color w:val="000000" w:themeColor="text1"/>
                <w:sz w:val="28"/>
                <w:szCs w:val="28"/>
                <w:lang w:val="de-DE"/>
              </w:rPr>
              <w:t>(Theo định hướng ứng dụng)</w:t>
            </w:r>
          </w:p>
          <w:p w:rsidR="009A7E45" w:rsidRPr="00850463" w:rsidRDefault="009A7E45" w:rsidP="000B0BCD">
            <w:pPr>
              <w:spacing w:line="276" w:lineRule="auto"/>
              <w:jc w:val="center"/>
              <w:rPr>
                <w:rFonts w:ascii="Times New Roman" w:hAnsi="Times New Roman" w:cs="Times New Roman"/>
                <w:b/>
                <w:bCs/>
                <w:color w:val="000000" w:themeColor="text1"/>
                <w:sz w:val="26"/>
                <w:szCs w:val="26"/>
              </w:rPr>
            </w:pPr>
          </w:p>
          <w:p w:rsidR="009A7E45" w:rsidRPr="000B0BCD" w:rsidRDefault="009A7E45" w:rsidP="000B0BCD">
            <w:pPr>
              <w:spacing w:line="276" w:lineRule="auto"/>
              <w:ind w:firstLine="0"/>
              <w:jc w:val="center"/>
              <w:rPr>
                <w:rFonts w:ascii="Times New Roman" w:hAnsi="Times New Roman" w:cs="Times New Roman"/>
                <w:b/>
                <w:bCs/>
                <w:color w:val="000000" w:themeColor="text1"/>
              </w:rPr>
            </w:pPr>
            <w:r w:rsidRPr="000B0BCD">
              <w:rPr>
                <w:rFonts w:ascii="Times New Roman" w:hAnsi="Times New Roman" w:cs="Times New Roman"/>
                <w:b/>
                <w:bCs/>
                <w:color w:val="000000" w:themeColor="text1"/>
              </w:rPr>
              <w:t>NGƯỜI HƯỚNG DẪN KHOA HỌC</w:t>
            </w:r>
            <w:r w:rsidR="00876AF9" w:rsidRPr="000B0BCD">
              <w:rPr>
                <w:rFonts w:ascii="Times New Roman" w:hAnsi="Times New Roman" w:cs="Times New Roman"/>
                <w:b/>
                <w:bCs/>
                <w:color w:val="000000" w:themeColor="text1"/>
              </w:rPr>
              <w:t xml:space="preserve">: </w:t>
            </w:r>
            <w:r w:rsidR="00176244" w:rsidRPr="000B0BCD">
              <w:rPr>
                <w:rFonts w:ascii="Times New Roman" w:hAnsi="Times New Roman" w:cs="Times New Roman"/>
                <w:b/>
                <w:bCs/>
                <w:color w:val="000000" w:themeColor="text1"/>
              </w:rPr>
              <w:t>TS. Đỗ Tiến Dũng</w:t>
            </w:r>
          </w:p>
          <w:p w:rsidR="009A7E45" w:rsidRPr="00850463" w:rsidRDefault="009A7E45" w:rsidP="000B0BCD">
            <w:pPr>
              <w:spacing w:line="276" w:lineRule="auto"/>
              <w:jc w:val="center"/>
              <w:rPr>
                <w:rFonts w:ascii="Times New Roman" w:hAnsi="Times New Roman" w:cs="Times New Roman"/>
                <w:b/>
                <w:bCs/>
                <w:color w:val="000000" w:themeColor="text1"/>
                <w:sz w:val="26"/>
                <w:szCs w:val="26"/>
              </w:rPr>
            </w:pPr>
          </w:p>
          <w:p w:rsidR="009A7E45" w:rsidRPr="00850463" w:rsidRDefault="009A7E45" w:rsidP="000B0BCD">
            <w:pPr>
              <w:spacing w:line="276" w:lineRule="auto"/>
              <w:ind w:firstLine="0"/>
              <w:jc w:val="center"/>
              <w:rPr>
                <w:rFonts w:ascii="Times New Roman" w:hAnsi="Times New Roman" w:cs="Times New Roman"/>
                <w:bCs/>
                <w:color w:val="000000" w:themeColor="text1"/>
                <w:sz w:val="26"/>
                <w:szCs w:val="26"/>
              </w:rPr>
            </w:pPr>
            <w:r w:rsidRPr="00850463">
              <w:rPr>
                <w:rFonts w:ascii="Times New Roman" w:hAnsi="Times New Roman" w:cs="Times New Roman"/>
                <w:bCs/>
                <w:color w:val="000000" w:themeColor="text1"/>
                <w:sz w:val="26"/>
                <w:szCs w:val="26"/>
              </w:rPr>
              <w:t>HÀ NỘI - 2026</w:t>
            </w:r>
          </w:p>
        </w:tc>
      </w:tr>
      <w:tr w:rsidR="00850463" w:rsidRPr="00850463" w:rsidTr="009A7E45">
        <w:trPr>
          <w:cantSplit/>
        </w:trPr>
        <w:tc>
          <w:tcPr>
            <w:tcW w:w="9356" w:type="dxa"/>
            <w:gridSpan w:val="2"/>
            <w:tcBorders>
              <w:top w:val="nil"/>
              <w:left w:val="thinThickSmallGap" w:sz="24" w:space="0" w:color="auto"/>
              <w:bottom w:val="thickThinSmallGap" w:sz="24" w:space="0" w:color="auto"/>
              <w:right w:val="thickThinSmallGap" w:sz="24" w:space="0" w:color="auto"/>
            </w:tcBorders>
          </w:tcPr>
          <w:p w:rsidR="009A7E45" w:rsidRPr="00850463" w:rsidRDefault="009A7E45" w:rsidP="000B0BCD">
            <w:pPr>
              <w:spacing w:line="276" w:lineRule="auto"/>
              <w:rPr>
                <w:rFonts w:ascii="Times New Roman" w:hAnsi="Times New Roman" w:cs="Times New Roman"/>
                <w:b/>
                <w:bCs/>
                <w:color w:val="000000" w:themeColor="text1"/>
                <w:sz w:val="26"/>
                <w:szCs w:val="26"/>
              </w:rPr>
            </w:pPr>
          </w:p>
        </w:tc>
      </w:tr>
    </w:tbl>
    <w:p w:rsidR="009A7E45" w:rsidRPr="00850463" w:rsidRDefault="009A7E45" w:rsidP="00850463">
      <w:pPr>
        <w:spacing w:line="360" w:lineRule="auto"/>
        <w:ind w:firstLine="0"/>
        <w:rPr>
          <w:rFonts w:ascii="Times New Roman" w:eastAsiaTheme="majorEastAsia" w:hAnsi="Times New Roman" w:cs="Times New Roman"/>
          <w:color w:val="000000" w:themeColor="text1"/>
          <w:sz w:val="26"/>
          <w:szCs w:val="26"/>
        </w:rPr>
        <w:sectPr w:rsidR="009A7E45" w:rsidRPr="00850463" w:rsidSect="00EC2868">
          <w:headerReference w:type="default" r:id="rId9"/>
          <w:headerReference w:type="first" r:id="rId10"/>
          <w:footerReference w:type="first" r:id="rId11"/>
          <w:pgSz w:w="12240" w:h="15840"/>
          <w:pgMar w:top="1985" w:right="1134" w:bottom="1701" w:left="1985" w:header="720" w:footer="720" w:gutter="0"/>
          <w:cols w:space="720"/>
          <w:titlePg/>
          <w:docGrid w:linePitch="360"/>
        </w:sectPr>
      </w:pPr>
    </w:p>
    <w:p w:rsidR="006604D9" w:rsidRPr="00850463" w:rsidRDefault="006604D9" w:rsidP="0020460C">
      <w:pPr>
        <w:pStyle w:val="Heading1"/>
        <w:numPr>
          <w:ilvl w:val="0"/>
          <w:numId w:val="8"/>
        </w:numPr>
        <w:spacing w:line="360" w:lineRule="auto"/>
        <w:jc w:val="center"/>
        <w:rPr>
          <w:rFonts w:ascii="Times New Roman" w:hAnsi="Times New Roman" w:cs="Times New Roman"/>
          <w:color w:val="000000" w:themeColor="text1"/>
          <w:sz w:val="26"/>
          <w:szCs w:val="26"/>
        </w:rPr>
      </w:pPr>
      <w:r w:rsidRPr="00850463">
        <w:rPr>
          <w:rFonts w:ascii="Times New Roman" w:hAnsi="Times New Roman" w:cs="Times New Roman"/>
          <w:b/>
          <w:bCs/>
          <w:color w:val="000000" w:themeColor="text1"/>
          <w:sz w:val="26"/>
          <w:szCs w:val="26"/>
        </w:rPr>
        <w:lastRenderedPageBreak/>
        <w:t>MỞ ĐẦU</w:t>
      </w:r>
    </w:p>
    <w:p w:rsidR="006604D9" w:rsidRPr="00850463" w:rsidRDefault="0096152E" w:rsidP="00850463">
      <w:pPr>
        <w:pStyle w:val="Heading2"/>
        <w:numPr>
          <w:ilvl w:val="0"/>
          <w:numId w:val="1"/>
        </w:num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 xml:space="preserve">Lý do chọn đề tài </w:t>
      </w:r>
    </w:p>
    <w:p w:rsidR="00192CC7" w:rsidRPr="00C221D9" w:rsidRDefault="00C221D9" w:rsidP="00850463">
      <w:pPr>
        <w:pStyle w:val="NormalWeb"/>
        <w:spacing w:line="360" w:lineRule="auto"/>
        <w:rPr>
          <w:color w:val="000000" w:themeColor="text1"/>
          <w:sz w:val="26"/>
          <w:szCs w:val="26"/>
        </w:rPr>
      </w:pPr>
      <w:r w:rsidRPr="00C221D9">
        <w:rPr>
          <w:sz w:val="26"/>
          <w:szCs w:val="26"/>
        </w:rPr>
        <w:t>Trong bối cảnh chuyển đổi số ngành ngân hàng, nhu cầu cung cấp dịch vụ tín dụng nhanh chóng, thuận tiện và tự động ngày càng tăng. Thời gian phê duyệt hồ sơ ảnh hưởng trực tiếp đến trải nghiệm khách hàng và hiệu quả hoạt động của tổ chức tín dụng.</w:t>
      </w:r>
    </w:p>
    <w:p w:rsidR="00192CC7" w:rsidRPr="00C221D9" w:rsidRDefault="00C221D9" w:rsidP="00850463">
      <w:pPr>
        <w:pStyle w:val="NormalWeb"/>
        <w:spacing w:line="360" w:lineRule="auto"/>
        <w:rPr>
          <w:color w:val="000000" w:themeColor="text1"/>
          <w:sz w:val="26"/>
          <w:szCs w:val="26"/>
        </w:rPr>
      </w:pPr>
      <w:r w:rsidRPr="00C221D9">
        <w:rPr>
          <w:sz w:val="26"/>
          <w:szCs w:val="26"/>
        </w:rPr>
        <w:t>Các hệ thống phê duyệt truyền thống thường xử lý dữ liệu theo lô và theo quy trình tuần tự, dẫn đến độ trễ trong việc khai thác dữ liệu mới. Trong khi đó, dữ liệu khách hàng và giao dịch ngày càng đa dạng, liên tục, tạo điều kiện nâng cao khả năng đánh giá rủi ro.</w:t>
      </w:r>
    </w:p>
    <w:p w:rsidR="000B4FF5" w:rsidRPr="00C221D9" w:rsidRDefault="00C221D9" w:rsidP="00C221D9">
      <w:pPr>
        <w:spacing w:line="360" w:lineRule="auto"/>
        <w:rPr>
          <w:rFonts w:ascii="Times New Roman" w:eastAsia="Times New Roman" w:hAnsi="Times New Roman" w:cs="Times New Roman"/>
          <w:color w:val="000000" w:themeColor="text1"/>
          <w:kern w:val="0"/>
          <w:sz w:val="26"/>
          <w:szCs w:val="26"/>
          <w14:ligatures w14:val="none"/>
        </w:rPr>
      </w:pPr>
      <w:r w:rsidRPr="00C221D9">
        <w:rPr>
          <w:rFonts w:ascii="Times New Roman" w:hAnsi="Times New Roman" w:cs="Times New Roman"/>
          <w:sz w:val="26"/>
          <w:szCs w:val="26"/>
        </w:rPr>
        <w:t xml:space="preserve">Việc kết hợp </w:t>
      </w:r>
      <w:r w:rsidRPr="00C221D9">
        <w:rPr>
          <w:rStyle w:val="Strong"/>
          <w:rFonts w:ascii="Times New Roman" w:hAnsi="Times New Roman" w:cs="Times New Roman"/>
          <w:b w:val="0"/>
          <w:sz w:val="26"/>
          <w:szCs w:val="26"/>
        </w:rPr>
        <w:t>xử lý luồng dữ liệu và học máy</w:t>
      </w:r>
      <w:r w:rsidRPr="00C221D9">
        <w:rPr>
          <w:rFonts w:ascii="Times New Roman" w:hAnsi="Times New Roman" w:cs="Times New Roman"/>
          <w:sz w:val="26"/>
          <w:szCs w:val="26"/>
        </w:rPr>
        <w:t xml:space="preserve"> cho phép hệ thống tiếp nhận, xử lý dữ liệu gần thời gian thực và hỗ trợ dự đoán rủi ro tín dụng. Vì vậy, đề tài </w:t>
      </w:r>
      <w:r w:rsidRPr="00C221D9">
        <w:rPr>
          <w:rStyle w:val="Strong"/>
          <w:rFonts w:ascii="Times New Roman" w:hAnsi="Times New Roman" w:cs="Times New Roman"/>
          <w:sz w:val="26"/>
          <w:szCs w:val="26"/>
        </w:rPr>
        <w:t>Xây dựng hệ thống phê duyệt tín dụng gần thời gian thực dựa trên kiến trúc xử lý luồng dữ liệu và học máy</w:t>
      </w:r>
      <w:r w:rsidRPr="00C221D9">
        <w:rPr>
          <w:rFonts w:ascii="Times New Roman" w:hAnsi="Times New Roman" w:cs="Times New Roman"/>
          <w:sz w:val="26"/>
          <w:szCs w:val="26"/>
        </w:rPr>
        <w:t xml:space="preserve"> được thực hiện nhằm nghiên cứu và xây dựng nguyên mẫu hệ thống, đồng thời đánh giá khả năng đáp ứng về hiệu năng và độ chính xác.</w:t>
      </w:r>
    </w:p>
    <w:p w:rsidR="00314F77" w:rsidRPr="00850463" w:rsidRDefault="00314F77" w:rsidP="00850463">
      <w:pPr>
        <w:pStyle w:val="Heading2"/>
        <w:numPr>
          <w:ilvl w:val="0"/>
          <w:numId w:val="1"/>
        </w:num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Tổng quan về vấn đề nghiên cứu</w:t>
      </w:r>
    </w:p>
    <w:p w:rsidR="00C221D9" w:rsidRPr="00C221D9" w:rsidRDefault="00C221D9" w:rsidP="00C221D9">
      <w:pPr>
        <w:pStyle w:val="ListParagraph"/>
        <w:spacing w:line="360" w:lineRule="auto"/>
        <w:ind w:left="0" w:firstLine="709"/>
        <w:rPr>
          <w:rFonts w:ascii="Times New Roman" w:eastAsia="Times New Roman" w:hAnsi="Times New Roman" w:cs="Times New Roman"/>
          <w:kern w:val="0"/>
          <w:sz w:val="26"/>
          <w:szCs w:val="26"/>
          <w14:ligatures w14:val="none"/>
        </w:rPr>
      </w:pPr>
      <w:r w:rsidRPr="00C221D9">
        <w:rPr>
          <w:rFonts w:ascii="Times New Roman" w:eastAsia="Times New Roman" w:hAnsi="Times New Roman" w:cs="Times New Roman"/>
          <w:kern w:val="0"/>
          <w:sz w:val="26"/>
          <w:szCs w:val="26"/>
          <w14:ligatures w14:val="none"/>
        </w:rPr>
        <w:t>Các nghiên cứu về chấm điểm tín dụng đã ứng dụng nhiều phương pháp học máy như Logistic Regression, Decision Tree, Random Forest và Boosting để dự đoán rủi ro. Song song với đó, công nghệ xử lý luồng dữ liệu được sử dụng ngày càng phổ biến trong các hệ thống yêu cầu độ trễ thấp.</w:t>
      </w:r>
    </w:p>
    <w:p w:rsidR="00C221D9" w:rsidRPr="00C221D9" w:rsidRDefault="00C221D9" w:rsidP="00C221D9">
      <w:pPr>
        <w:pStyle w:val="ListParagraph"/>
        <w:spacing w:line="360" w:lineRule="auto"/>
        <w:ind w:left="0" w:firstLine="709"/>
        <w:rPr>
          <w:rFonts w:ascii="Times New Roman" w:eastAsia="Times New Roman" w:hAnsi="Times New Roman" w:cs="Times New Roman"/>
          <w:kern w:val="0"/>
          <w:sz w:val="26"/>
          <w:szCs w:val="26"/>
          <w14:ligatures w14:val="none"/>
        </w:rPr>
      </w:pPr>
      <w:r w:rsidRPr="00C221D9">
        <w:rPr>
          <w:rFonts w:ascii="Times New Roman" w:eastAsia="Times New Roman" w:hAnsi="Times New Roman" w:cs="Times New Roman"/>
          <w:kern w:val="0"/>
          <w:sz w:val="26"/>
          <w:szCs w:val="26"/>
          <w14:ligatures w14:val="none"/>
        </w:rPr>
        <w:t xml:space="preserve">Tuy nhiên, việc tích hợp đồng bộ </w:t>
      </w:r>
      <w:r w:rsidRPr="00C221D9">
        <w:rPr>
          <w:rFonts w:ascii="Times New Roman" w:eastAsia="Times New Roman" w:hAnsi="Times New Roman" w:cs="Times New Roman"/>
          <w:b/>
          <w:bCs/>
          <w:kern w:val="0"/>
          <w:sz w:val="26"/>
          <w:szCs w:val="26"/>
          <w14:ligatures w14:val="none"/>
        </w:rPr>
        <w:t>Stream Processing – Feature Engineering – Machine Learning – Decision Engine</w:t>
      </w:r>
      <w:r w:rsidRPr="00C221D9">
        <w:rPr>
          <w:rFonts w:ascii="Times New Roman" w:eastAsia="Times New Roman" w:hAnsi="Times New Roman" w:cs="Times New Roman"/>
          <w:kern w:val="0"/>
          <w:sz w:val="26"/>
          <w:szCs w:val="26"/>
          <w14:ligatures w14:val="none"/>
        </w:rPr>
        <w:t xml:space="preserve"> trong một hệ thống phê duyệt tín dụng gần thời </w:t>
      </w:r>
      <w:r w:rsidRPr="00C221D9">
        <w:rPr>
          <w:rFonts w:ascii="Times New Roman" w:eastAsia="Times New Roman" w:hAnsi="Times New Roman" w:cs="Times New Roman"/>
          <w:kern w:val="0"/>
          <w:sz w:val="26"/>
          <w:szCs w:val="26"/>
          <w14:ligatures w14:val="none"/>
        </w:rPr>
        <w:lastRenderedPageBreak/>
        <w:t>gian thực vẫn còn nhiều vấn đề cần nghiên cứu. Đề án tập trung xây dựng nguyên mẫu theo luồng:</w:t>
      </w:r>
    </w:p>
    <w:p w:rsidR="00DC396F" w:rsidRPr="00C221D9" w:rsidRDefault="00C221D9" w:rsidP="00C221D9">
      <w:pPr>
        <w:pStyle w:val="ListParagraph"/>
        <w:spacing w:line="360" w:lineRule="auto"/>
        <w:ind w:left="0" w:firstLine="709"/>
        <w:rPr>
          <w:rFonts w:ascii="Times New Roman" w:eastAsia="Times New Roman" w:hAnsi="Times New Roman" w:cs="Times New Roman"/>
          <w:kern w:val="0"/>
          <w:sz w:val="26"/>
          <w:szCs w:val="26"/>
          <w14:ligatures w14:val="none"/>
        </w:rPr>
      </w:pPr>
      <w:r w:rsidRPr="00C221D9">
        <w:rPr>
          <w:rFonts w:ascii="Times New Roman" w:eastAsia="Times New Roman" w:hAnsi="Times New Roman" w:cs="Times New Roman"/>
          <w:b/>
          <w:bCs/>
          <w:kern w:val="0"/>
          <w:sz w:val="26"/>
          <w:szCs w:val="26"/>
          <w14:ligatures w14:val="none"/>
        </w:rPr>
        <w:t>Dữ liệu/Sự kiện → Xử lý luồng → Đặc trưng → Mô hình học máy → Quyết định tín dụng.</w:t>
      </w:r>
    </w:p>
    <w:p w:rsidR="006604D9" w:rsidRPr="00850463"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Mục tiêu nghiên cứu</w:t>
      </w:r>
    </w:p>
    <w:p w:rsidR="00654DCA" w:rsidRPr="00850463" w:rsidRDefault="00654DCA"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0" w:name="_Toc225425660"/>
      <w:bookmarkStart w:id="1" w:name="_Toc225428426"/>
      <w:bookmarkStart w:id="2" w:name="_Toc225428499"/>
      <w:bookmarkStart w:id="3" w:name="_Toc225431295"/>
      <w:bookmarkStart w:id="4" w:name="_Toc225431579"/>
      <w:bookmarkStart w:id="5" w:name="_Toc225431917"/>
      <w:bookmarkStart w:id="6" w:name="_Toc225432048"/>
      <w:bookmarkStart w:id="7" w:name="_Toc225433044"/>
      <w:bookmarkStart w:id="8" w:name="_Toc225433295"/>
      <w:bookmarkStart w:id="9" w:name="_Toc225434580"/>
      <w:bookmarkStart w:id="10" w:name="_Toc225930745"/>
      <w:bookmarkStart w:id="11" w:name="_Toc225930780"/>
      <w:bookmarkEnd w:id="0"/>
      <w:bookmarkEnd w:id="1"/>
      <w:bookmarkEnd w:id="2"/>
      <w:bookmarkEnd w:id="3"/>
      <w:bookmarkEnd w:id="4"/>
      <w:bookmarkEnd w:id="5"/>
      <w:bookmarkEnd w:id="6"/>
      <w:bookmarkEnd w:id="7"/>
      <w:bookmarkEnd w:id="8"/>
      <w:bookmarkEnd w:id="9"/>
      <w:bookmarkEnd w:id="10"/>
      <w:bookmarkEnd w:id="11"/>
    </w:p>
    <w:p w:rsidR="00654DCA" w:rsidRPr="00850463" w:rsidRDefault="00654DCA"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12" w:name="_Toc225425661"/>
      <w:bookmarkStart w:id="13" w:name="_Toc225428427"/>
      <w:bookmarkStart w:id="14" w:name="_Toc225428500"/>
      <w:bookmarkStart w:id="15" w:name="_Toc225431296"/>
      <w:bookmarkStart w:id="16" w:name="_Toc225431580"/>
      <w:bookmarkStart w:id="17" w:name="_Toc225431918"/>
      <w:bookmarkStart w:id="18" w:name="_Toc225432049"/>
      <w:bookmarkStart w:id="19" w:name="_Toc225433045"/>
      <w:bookmarkStart w:id="20" w:name="_Toc225433296"/>
      <w:bookmarkStart w:id="21" w:name="_Toc225434581"/>
      <w:bookmarkStart w:id="22" w:name="_Toc225930746"/>
      <w:bookmarkStart w:id="23" w:name="_Toc225930781"/>
      <w:bookmarkEnd w:id="12"/>
      <w:bookmarkEnd w:id="13"/>
      <w:bookmarkEnd w:id="14"/>
      <w:bookmarkEnd w:id="15"/>
      <w:bookmarkEnd w:id="16"/>
      <w:bookmarkEnd w:id="17"/>
      <w:bookmarkEnd w:id="18"/>
      <w:bookmarkEnd w:id="19"/>
      <w:bookmarkEnd w:id="20"/>
      <w:bookmarkEnd w:id="21"/>
      <w:bookmarkEnd w:id="22"/>
      <w:bookmarkEnd w:id="23"/>
    </w:p>
    <w:p w:rsidR="00C332FE" w:rsidRPr="00850463" w:rsidRDefault="00C332FE" w:rsidP="00850463">
      <w:pPr>
        <w:pStyle w:val="NormalWeb"/>
        <w:spacing w:line="360" w:lineRule="auto"/>
        <w:rPr>
          <w:color w:val="000000" w:themeColor="text1"/>
          <w:sz w:val="26"/>
          <w:szCs w:val="26"/>
        </w:rPr>
      </w:pPr>
      <w:r w:rsidRPr="00850463">
        <w:rPr>
          <w:b/>
          <w:bCs/>
          <w:color w:val="000000" w:themeColor="text1"/>
          <w:sz w:val="26"/>
          <w:szCs w:val="26"/>
        </w:rPr>
        <w:t>Mục tiêu chung:</w:t>
      </w:r>
      <w:r w:rsidRPr="00850463">
        <w:rPr>
          <w:color w:val="000000" w:themeColor="text1"/>
          <w:sz w:val="26"/>
          <w:szCs w:val="26"/>
        </w:rPr>
        <w:t xml:space="preserve"> </w:t>
      </w:r>
      <w:r w:rsidR="00C83BCE" w:rsidRPr="00850463">
        <w:rPr>
          <w:color w:val="000000" w:themeColor="text1"/>
          <w:sz w:val="26"/>
          <w:szCs w:val="26"/>
        </w:rPr>
        <w:t>Nghiên cứu và đề xuất lộ trình triển khai các giải pháp AI nhằm tối ưu hóa quy trình bán hàng và nâng cao trải nghiệm khách hàng trong lĩnh vực ngân hàng.</w:t>
      </w:r>
      <w:r w:rsidRPr="00850463">
        <w:rPr>
          <w:color w:val="000000" w:themeColor="text1"/>
          <w:sz w:val="26"/>
          <w:szCs w:val="26"/>
        </w:rPr>
        <w:t>.</w:t>
      </w:r>
    </w:p>
    <w:p w:rsidR="00C83BCE" w:rsidRPr="00850463" w:rsidRDefault="00C83BCE" w:rsidP="00850463">
      <w:pPr>
        <w:spacing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b/>
          <w:bCs/>
          <w:color w:val="000000" w:themeColor="text1"/>
          <w:kern w:val="0"/>
          <w:sz w:val="26"/>
          <w:szCs w:val="26"/>
          <w14:ligatures w14:val="none"/>
        </w:rPr>
        <w:t>Mục tiêu cụ thể:</w:t>
      </w:r>
    </w:p>
    <w:p w:rsidR="00C83BCE" w:rsidRPr="00850463" w:rsidRDefault="00557443" w:rsidP="0020460C">
      <w:pPr>
        <w:numPr>
          <w:ilvl w:val="0"/>
          <w:numId w:val="4"/>
        </w:numPr>
        <w:spacing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hAnsi="Times New Roman" w:cs="Times New Roman"/>
          <w:color w:val="000000" w:themeColor="text1"/>
          <w:sz w:val="26"/>
          <w:szCs w:val="26"/>
        </w:rPr>
        <w:t xml:space="preserve">Nghiên cứu cơ sở lý thuyết về rủi ro tín dụng, </w:t>
      </w:r>
      <w:r w:rsidRPr="00850463">
        <w:rPr>
          <w:rFonts w:ascii="Times New Roman" w:hAnsi="Times New Roman" w:cs="Times New Roman"/>
          <w:color w:val="000000" w:themeColor="text1"/>
          <w:sz w:val="26"/>
          <w:szCs w:val="26"/>
        </w:rPr>
        <w:t>học máy</w:t>
      </w:r>
      <w:r w:rsidRPr="00850463">
        <w:rPr>
          <w:rFonts w:ascii="Times New Roman" w:hAnsi="Times New Roman" w:cs="Times New Roman"/>
          <w:color w:val="000000" w:themeColor="text1"/>
          <w:sz w:val="26"/>
          <w:szCs w:val="26"/>
        </w:rPr>
        <w:t xml:space="preserve"> và </w:t>
      </w:r>
      <w:r w:rsidRPr="00850463">
        <w:rPr>
          <w:rFonts w:ascii="Times New Roman" w:hAnsi="Times New Roman" w:cs="Times New Roman"/>
          <w:color w:val="000000" w:themeColor="text1"/>
          <w:sz w:val="26"/>
          <w:szCs w:val="26"/>
        </w:rPr>
        <w:t>xử lý dữ liệu luồng</w:t>
      </w:r>
      <w:r w:rsidRPr="00850463">
        <w:rPr>
          <w:rFonts w:ascii="Times New Roman" w:hAnsi="Times New Roman" w:cs="Times New Roman"/>
          <w:color w:val="000000" w:themeColor="text1"/>
          <w:sz w:val="26"/>
          <w:szCs w:val="26"/>
        </w:rPr>
        <w:t>.</w:t>
      </w:r>
    </w:p>
    <w:p w:rsidR="00C83BCE" w:rsidRPr="00850463" w:rsidRDefault="00557443" w:rsidP="0020460C">
      <w:pPr>
        <w:numPr>
          <w:ilvl w:val="0"/>
          <w:numId w:val="4"/>
        </w:numPr>
        <w:spacing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hAnsi="Times New Roman" w:cs="Times New Roman"/>
          <w:color w:val="000000" w:themeColor="text1"/>
          <w:sz w:val="26"/>
          <w:szCs w:val="26"/>
        </w:rPr>
        <w:t>Xây dựng pipeline xử lý dữ liệu gần thời gian thực.</w:t>
      </w:r>
    </w:p>
    <w:p w:rsidR="00557443" w:rsidRPr="00850463" w:rsidRDefault="00557443" w:rsidP="0020460C">
      <w:pPr>
        <w:numPr>
          <w:ilvl w:val="0"/>
          <w:numId w:val="4"/>
        </w:numPr>
        <w:spacing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hAnsi="Times New Roman" w:cs="Times New Roman"/>
          <w:color w:val="000000" w:themeColor="text1"/>
          <w:sz w:val="26"/>
          <w:szCs w:val="26"/>
        </w:rPr>
        <w:t>Xây dựng và đánh giá mô hình dự đoán rủi ro tín dụng.</w:t>
      </w:r>
    </w:p>
    <w:p w:rsidR="00C332FE" w:rsidRPr="00850463" w:rsidRDefault="00557443" w:rsidP="0020460C">
      <w:pPr>
        <w:numPr>
          <w:ilvl w:val="0"/>
          <w:numId w:val="4"/>
        </w:numPr>
        <w:spacing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hAnsi="Times New Roman" w:cs="Times New Roman"/>
          <w:color w:val="000000" w:themeColor="text1"/>
          <w:sz w:val="26"/>
          <w:szCs w:val="26"/>
        </w:rPr>
        <w:t>Tích hợp mô hình vào hệ thống ra quyết định.</w:t>
      </w:r>
    </w:p>
    <w:p w:rsidR="00557443" w:rsidRPr="00850463" w:rsidRDefault="00557443" w:rsidP="0020460C">
      <w:pPr>
        <w:numPr>
          <w:ilvl w:val="0"/>
          <w:numId w:val="4"/>
        </w:numPr>
        <w:spacing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hAnsi="Times New Roman" w:cs="Times New Roman"/>
          <w:color w:val="000000" w:themeColor="text1"/>
          <w:sz w:val="26"/>
          <w:szCs w:val="26"/>
        </w:rPr>
        <w:t>Xây dựng nguyên mẫu hệ thống phê duyệt tín dụng.</w:t>
      </w:r>
    </w:p>
    <w:p w:rsidR="00557443" w:rsidRPr="00850463" w:rsidRDefault="00557443" w:rsidP="0020460C">
      <w:pPr>
        <w:numPr>
          <w:ilvl w:val="0"/>
          <w:numId w:val="4"/>
        </w:numPr>
        <w:spacing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hAnsi="Times New Roman" w:cs="Times New Roman"/>
          <w:color w:val="000000" w:themeColor="text1"/>
          <w:sz w:val="26"/>
          <w:szCs w:val="26"/>
        </w:rPr>
        <w:t>Đánh giá độ chính xác của mô hình, độ trễ và khả năng xử lý của hệ thống.</w:t>
      </w:r>
    </w:p>
    <w:p w:rsidR="006604D9" w:rsidRPr="00850463"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Đối tượng và phạm vi nghiên cứu</w:t>
      </w:r>
    </w:p>
    <w:p w:rsidR="00E45902" w:rsidRPr="00850463" w:rsidRDefault="00E45902"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24" w:name="_Toc225425665"/>
      <w:bookmarkStart w:id="25" w:name="_Toc225428431"/>
      <w:bookmarkStart w:id="26" w:name="_Toc225428504"/>
      <w:bookmarkStart w:id="27" w:name="_Toc225431298"/>
      <w:bookmarkStart w:id="28" w:name="_Toc225431582"/>
      <w:bookmarkStart w:id="29" w:name="_Toc225431920"/>
      <w:bookmarkStart w:id="30" w:name="_Toc225432051"/>
      <w:bookmarkStart w:id="31" w:name="_Toc225433047"/>
      <w:bookmarkStart w:id="32" w:name="_Toc225433298"/>
      <w:bookmarkStart w:id="33" w:name="_Toc225434583"/>
      <w:bookmarkStart w:id="34" w:name="_Toc225930748"/>
      <w:bookmarkStart w:id="35" w:name="_Toc225930783"/>
      <w:bookmarkEnd w:id="24"/>
      <w:bookmarkEnd w:id="25"/>
      <w:bookmarkEnd w:id="26"/>
      <w:bookmarkEnd w:id="27"/>
      <w:bookmarkEnd w:id="28"/>
      <w:bookmarkEnd w:id="29"/>
      <w:bookmarkEnd w:id="30"/>
      <w:bookmarkEnd w:id="31"/>
      <w:bookmarkEnd w:id="32"/>
      <w:bookmarkEnd w:id="33"/>
      <w:bookmarkEnd w:id="34"/>
      <w:bookmarkEnd w:id="35"/>
    </w:p>
    <w:p w:rsidR="00E45902" w:rsidRPr="00850463" w:rsidRDefault="00E45902" w:rsidP="00850463">
      <w:pPr>
        <w:pStyle w:val="ListParagraph"/>
        <w:numPr>
          <w:ilvl w:val="1"/>
          <w:numId w:val="2"/>
        </w:numPr>
        <w:spacing w:line="360" w:lineRule="auto"/>
        <w:outlineLvl w:val="2"/>
        <w:rPr>
          <w:rFonts w:ascii="Times New Roman" w:hAnsi="Times New Roman" w:cs="Times New Roman"/>
          <w:b/>
          <w:bCs/>
          <w:vanish/>
          <w:color w:val="000000" w:themeColor="text1"/>
          <w:sz w:val="26"/>
          <w:szCs w:val="26"/>
        </w:rPr>
      </w:pPr>
      <w:bookmarkStart w:id="36" w:name="_Toc225425666"/>
      <w:bookmarkStart w:id="37" w:name="_Toc225428432"/>
      <w:bookmarkStart w:id="38" w:name="_Toc225428505"/>
      <w:bookmarkStart w:id="39" w:name="_Toc225431299"/>
      <w:bookmarkStart w:id="40" w:name="_Toc225431583"/>
      <w:bookmarkStart w:id="41" w:name="_Toc225431921"/>
      <w:bookmarkStart w:id="42" w:name="_Toc225432052"/>
      <w:bookmarkStart w:id="43" w:name="_Toc225433048"/>
      <w:bookmarkStart w:id="44" w:name="_Toc225433299"/>
      <w:bookmarkStart w:id="45" w:name="_Toc225434584"/>
      <w:bookmarkStart w:id="46" w:name="_Toc225930749"/>
      <w:bookmarkStart w:id="47" w:name="_Toc225930784"/>
      <w:bookmarkEnd w:id="36"/>
      <w:bookmarkEnd w:id="37"/>
      <w:bookmarkEnd w:id="38"/>
      <w:bookmarkEnd w:id="39"/>
      <w:bookmarkEnd w:id="40"/>
      <w:bookmarkEnd w:id="41"/>
      <w:bookmarkEnd w:id="42"/>
      <w:bookmarkEnd w:id="43"/>
      <w:bookmarkEnd w:id="44"/>
      <w:bookmarkEnd w:id="45"/>
      <w:bookmarkEnd w:id="46"/>
      <w:bookmarkEnd w:id="47"/>
    </w:p>
    <w:p w:rsidR="00E45902" w:rsidRPr="00850463" w:rsidRDefault="00E45902" w:rsidP="00850463">
      <w:pPr>
        <w:pStyle w:val="ListParagraph"/>
        <w:numPr>
          <w:ilvl w:val="1"/>
          <w:numId w:val="2"/>
        </w:numPr>
        <w:spacing w:line="360" w:lineRule="auto"/>
        <w:outlineLvl w:val="2"/>
        <w:rPr>
          <w:rFonts w:ascii="Times New Roman" w:hAnsi="Times New Roman" w:cs="Times New Roman"/>
          <w:b/>
          <w:bCs/>
          <w:vanish/>
          <w:color w:val="000000" w:themeColor="text1"/>
          <w:sz w:val="26"/>
          <w:szCs w:val="26"/>
        </w:rPr>
      </w:pPr>
      <w:bookmarkStart w:id="48" w:name="_Toc225425667"/>
      <w:bookmarkStart w:id="49" w:name="_Toc225428433"/>
      <w:bookmarkStart w:id="50" w:name="_Toc225428506"/>
      <w:bookmarkStart w:id="51" w:name="_Toc225431300"/>
      <w:bookmarkStart w:id="52" w:name="_Toc225431584"/>
      <w:bookmarkStart w:id="53" w:name="_Toc225431922"/>
      <w:bookmarkStart w:id="54" w:name="_Toc225432053"/>
      <w:bookmarkStart w:id="55" w:name="_Toc225433049"/>
      <w:bookmarkStart w:id="56" w:name="_Toc225433300"/>
      <w:bookmarkStart w:id="57" w:name="_Toc225434585"/>
      <w:bookmarkStart w:id="58" w:name="_Toc225930750"/>
      <w:bookmarkStart w:id="59" w:name="_Toc225930785"/>
      <w:bookmarkEnd w:id="48"/>
      <w:bookmarkEnd w:id="49"/>
      <w:bookmarkEnd w:id="50"/>
      <w:bookmarkEnd w:id="51"/>
      <w:bookmarkEnd w:id="52"/>
      <w:bookmarkEnd w:id="53"/>
      <w:bookmarkEnd w:id="54"/>
      <w:bookmarkEnd w:id="55"/>
      <w:bookmarkEnd w:id="56"/>
      <w:bookmarkEnd w:id="57"/>
      <w:bookmarkEnd w:id="58"/>
      <w:bookmarkEnd w:id="59"/>
    </w:p>
    <w:p w:rsidR="00C83BCE" w:rsidRPr="00850463" w:rsidRDefault="00C83BCE" w:rsidP="00850463">
      <w:pPr>
        <w:spacing w:line="360" w:lineRule="auto"/>
        <w:ind w:firstLine="709"/>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b/>
          <w:bCs/>
          <w:color w:val="000000" w:themeColor="text1"/>
          <w:kern w:val="0"/>
          <w:sz w:val="26"/>
          <w:szCs w:val="26"/>
          <w14:ligatures w14:val="none"/>
        </w:rPr>
        <w:t>Đối tượng nghiên cứu:</w:t>
      </w:r>
      <w:r w:rsidRPr="00850463">
        <w:rPr>
          <w:rFonts w:ascii="Times New Roman" w:eastAsia="Times New Roman" w:hAnsi="Times New Roman" w:cs="Times New Roman"/>
          <w:color w:val="000000" w:themeColor="text1"/>
          <w:kern w:val="0"/>
          <w:sz w:val="26"/>
          <w:szCs w:val="26"/>
          <w14:ligatures w14:val="none"/>
        </w:rPr>
        <w:t xml:space="preserve"> </w:t>
      </w:r>
      <w:r w:rsidR="00557443" w:rsidRPr="00850463">
        <w:rPr>
          <w:rFonts w:ascii="Times New Roman" w:hAnsi="Times New Roman" w:cs="Times New Roman"/>
          <w:color w:val="000000" w:themeColor="text1"/>
          <w:sz w:val="26"/>
          <w:szCs w:val="26"/>
        </w:rPr>
        <w:t>Hệ thống phê duyệt tín dụng tự động; dữ liệu khách hàng, giao dịch và các đặc trưng phục vụ đánh giá rủi ro; kiến trúc xử lý luồng dữ liệu và mô hình học máy.</w:t>
      </w:r>
    </w:p>
    <w:p w:rsidR="00C83BCE" w:rsidRPr="00850463" w:rsidRDefault="00C83BCE" w:rsidP="00850463">
      <w:pPr>
        <w:spacing w:line="360" w:lineRule="auto"/>
        <w:ind w:firstLine="709"/>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b/>
          <w:bCs/>
          <w:color w:val="000000" w:themeColor="text1"/>
          <w:kern w:val="0"/>
          <w:sz w:val="26"/>
          <w:szCs w:val="26"/>
          <w14:ligatures w14:val="none"/>
        </w:rPr>
        <w:t>Phạm vi nghiên cứu:</w:t>
      </w:r>
      <w:r w:rsidR="005A29BE" w:rsidRPr="00850463">
        <w:rPr>
          <w:rFonts w:ascii="Times New Roman" w:eastAsia="Times New Roman" w:hAnsi="Times New Roman" w:cs="Times New Roman"/>
          <w:b/>
          <w:bCs/>
          <w:color w:val="000000" w:themeColor="text1"/>
          <w:kern w:val="0"/>
          <w:sz w:val="26"/>
          <w:szCs w:val="26"/>
          <w14:ligatures w14:val="none"/>
        </w:rPr>
        <w:t xml:space="preserve"> </w:t>
      </w:r>
      <w:r w:rsidR="00C221D9" w:rsidRPr="00C221D9">
        <w:rPr>
          <w:rFonts w:ascii="Times New Roman" w:hAnsi="Times New Roman" w:cs="Times New Roman"/>
          <w:sz w:val="26"/>
          <w:szCs w:val="26"/>
        </w:rPr>
        <w:t xml:space="preserve">Đề tài tập trung xây dựng và thử nghiệm nguyên mẫu trong môi trường mô phỏng, sử dụng dữ liệu công khai, ẩn danh hoặc dữ liệu giả lập. </w:t>
      </w:r>
      <w:r w:rsidR="00C221D9" w:rsidRPr="00C221D9">
        <w:rPr>
          <w:rFonts w:ascii="Times New Roman" w:hAnsi="Times New Roman" w:cs="Times New Roman"/>
          <w:sz w:val="26"/>
          <w:szCs w:val="26"/>
        </w:rPr>
        <w:lastRenderedPageBreak/>
        <w:t>Nội dung tập trung vào tiếp nhận dữ liệu, xử lý luồng, xây dựng đặc trưng, dự đoán rủi ro và đưa ra quyết định tín dụng; không triển khai trên hệ thống tín dụng thực tế.</w:t>
      </w:r>
    </w:p>
    <w:p w:rsidR="00A1413C" w:rsidRPr="00850463" w:rsidRDefault="00A1413C" w:rsidP="00850463">
      <w:pPr>
        <w:pStyle w:val="NormalWeb"/>
        <w:spacing w:line="360" w:lineRule="auto"/>
        <w:rPr>
          <w:b/>
          <w:bCs/>
          <w:color w:val="000000" w:themeColor="text1"/>
          <w:sz w:val="26"/>
          <w:szCs w:val="26"/>
        </w:rPr>
      </w:pPr>
    </w:p>
    <w:p w:rsidR="006604D9" w:rsidRPr="00850463"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Phương pháp nghiên cứu</w:t>
      </w:r>
    </w:p>
    <w:p w:rsidR="00C83BCE" w:rsidRPr="00850463" w:rsidRDefault="00557443" w:rsidP="0020460C">
      <w:pPr>
        <w:pStyle w:val="NormalWeb"/>
        <w:numPr>
          <w:ilvl w:val="0"/>
          <w:numId w:val="9"/>
        </w:numPr>
        <w:spacing w:line="360" w:lineRule="auto"/>
        <w:rPr>
          <w:color w:val="000000" w:themeColor="text1"/>
          <w:sz w:val="26"/>
          <w:szCs w:val="26"/>
        </w:rPr>
      </w:pPr>
      <w:r w:rsidRPr="00850463">
        <w:rPr>
          <w:b/>
          <w:color w:val="000000" w:themeColor="text1"/>
          <w:sz w:val="26"/>
          <w:szCs w:val="26"/>
        </w:rPr>
        <w:t>Nghiên cứu tài liệu</w:t>
      </w:r>
      <w:r w:rsidR="00C83BCE" w:rsidRPr="00850463">
        <w:rPr>
          <w:b/>
          <w:bCs/>
          <w:color w:val="000000" w:themeColor="text1"/>
          <w:sz w:val="26"/>
          <w:szCs w:val="26"/>
        </w:rPr>
        <w:t>:</w:t>
      </w:r>
      <w:r w:rsidR="00C83BCE" w:rsidRPr="00850463">
        <w:rPr>
          <w:color w:val="000000" w:themeColor="text1"/>
          <w:sz w:val="26"/>
          <w:szCs w:val="26"/>
        </w:rPr>
        <w:t xml:space="preserve"> </w:t>
      </w:r>
      <w:r w:rsidRPr="00850463">
        <w:rPr>
          <w:color w:val="000000" w:themeColor="text1"/>
          <w:sz w:val="26"/>
          <w:szCs w:val="26"/>
        </w:rPr>
        <w:t>khảo sát các công trình liên quan đến Credit Scoring, Machine Learning và Stream Processing.</w:t>
      </w:r>
    </w:p>
    <w:p w:rsidR="00557443" w:rsidRPr="00850463" w:rsidRDefault="00557443" w:rsidP="0020460C">
      <w:pPr>
        <w:pStyle w:val="ListParagraph"/>
        <w:numPr>
          <w:ilvl w:val="0"/>
          <w:numId w:val="9"/>
        </w:numPr>
        <w:spacing w:before="0" w:beforeAutospacing="0" w:after="0" w:afterAutospacing="0"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b/>
          <w:bCs/>
          <w:color w:val="000000" w:themeColor="text1"/>
          <w:kern w:val="0"/>
          <w:sz w:val="26"/>
          <w:szCs w:val="26"/>
          <w14:ligatures w14:val="none"/>
        </w:rPr>
        <w:t>Phân tích và thiết kế hệ thống:</w:t>
      </w:r>
      <w:r w:rsidRPr="00850463">
        <w:rPr>
          <w:rFonts w:ascii="Times New Roman" w:eastAsia="Times New Roman" w:hAnsi="Times New Roman" w:cs="Times New Roman"/>
          <w:color w:val="000000" w:themeColor="text1"/>
          <w:kern w:val="0"/>
          <w:sz w:val="26"/>
          <w:szCs w:val="26"/>
          <w14:ligatures w14:val="none"/>
        </w:rPr>
        <w:t xml:space="preserve"> xây dựng kiến trúc, luồng dữ liệu và cơ chế ra quyết định.</w:t>
      </w:r>
    </w:p>
    <w:p w:rsidR="00557443" w:rsidRPr="00850463" w:rsidRDefault="00557443" w:rsidP="0020460C">
      <w:pPr>
        <w:pStyle w:val="ListParagraph"/>
        <w:numPr>
          <w:ilvl w:val="0"/>
          <w:numId w:val="9"/>
        </w:numPr>
        <w:spacing w:before="0" w:beforeAutospacing="0" w:after="0" w:afterAutospacing="0"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b/>
          <w:bCs/>
          <w:color w:val="000000" w:themeColor="text1"/>
          <w:kern w:val="0"/>
          <w:sz w:val="26"/>
          <w:szCs w:val="26"/>
          <w14:ligatures w14:val="none"/>
        </w:rPr>
        <w:t>Phân tích dữ liệu:</w:t>
      </w:r>
      <w:r w:rsidRPr="00850463">
        <w:rPr>
          <w:rFonts w:ascii="Times New Roman" w:eastAsia="Times New Roman" w:hAnsi="Times New Roman" w:cs="Times New Roman"/>
          <w:color w:val="000000" w:themeColor="text1"/>
          <w:kern w:val="0"/>
          <w:sz w:val="26"/>
          <w:szCs w:val="26"/>
          <w14:ligatures w14:val="none"/>
        </w:rPr>
        <w:t xml:space="preserve"> tiền xử lý, lựa chọn và xây dựng các đặc trưng phục vụ mô hình.</w:t>
      </w:r>
    </w:p>
    <w:p w:rsidR="00557443" w:rsidRPr="00850463" w:rsidRDefault="00557443" w:rsidP="0020460C">
      <w:pPr>
        <w:pStyle w:val="ListParagraph"/>
        <w:numPr>
          <w:ilvl w:val="0"/>
          <w:numId w:val="9"/>
        </w:numPr>
        <w:spacing w:before="0" w:beforeAutospacing="0" w:after="0" w:afterAutospacing="0"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b/>
          <w:bCs/>
          <w:color w:val="000000" w:themeColor="text1"/>
          <w:kern w:val="0"/>
          <w:sz w:val="26"/>
          <w:szCs w:val="26"/>
          <w14:ligatures w14:val="none"/>
        </w:rPr>
        <w:t>Thực nghiệm Machine Learning:</w:t>
      </w:r>
      <w:r w:rsidRPr="00850463">
        <w:rPr>
          <w:rFonts w:ascii="Times New Roman" w:eastAsia="Times New Roman" w:hAnsi="Times New Roman" w:cs="Times New Roman"/>
          <w:color w:val="000000" w:themeColor="text1"/>
          <w:kern w:val="0"/>
          <w:sz w:val="26"/>
          <w:szCs w:val="26"/>
          <w14:ligatures w14:val="none"/>
        </w:rPr>
        <w:t xml:space="preserve"> huấn luyện, so sánh và lựa chọn mô hình dự đoán rủi ro phù hợp.</w:t>
      </w:r>
    </w:p>
    <w:p w:rsidR="00557443" w:rsidRPr="00850463" w:rsidRDefault="00557443" w:rsidP="0020460C">
      <w:pPr>
        <w:pStyle w:val="ListParagraph"/>
        <w:numPr>
          <w:ilvl w:val="0"/>
          <w:numId w:val="9"/>
        </w:numPr>
        <w:spacing w:before="0" w:beforeAutospacing="0" w:after="0" w:afterAutospacing="0"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b/>
          <w:bCs/>
          <w:color w:val="000000" w:themeColor="text1"/>
          <w:kern w:val="0"/>
          <w:sz w:val="26"/>
          <w:szCs w:val="26"/>
          <w14:ligatures w14:val="none"/>
        </w:rPr>
        <w:t>Thực nghiệm hệ thống:</w:t>
      </w:r>
      <w:r w:rsidRPr="00850463">
        <w:rPr>
          <w:rFonts w:ascii="Times New Roman" w:eastAsia="Times New Roman" w:hAnsi="Times New Roman" w:cs="Times New Roman"/>
          <w:color w:val="000000" w:themeColor="text1"/>
          <w:kern w:val="0"/>
          <w:sz w:val="26"/>
          <w:szCs w:val="26"/>
          <w14:ligatures w14:val="none"/>
        </w:rPr>
        <w:t xml:space="preserve"> xây dựng pipeline xử lý luồng và đánh giá độ trễ, thông lượng, khả năng mở rộng.</w:t>
      </w:r>
    </w:p>
    <w:p w:rsidR="00C83BCE" w:rsidRPr="00C221D9" w:rsidRDefault="00C221D9" w:rsidP="0020460C">
      <w:pPr>
        <w:pStyle w:val="NormalWeb"/>
        <w:numPr>
          <w:ilvl w:val="0"/>
          <w:numId w:val="9"/>
        </w:numPr>
        <w:spacing w:line="360" w:lineRule="auto"/>
        <w:rPr>
          <w:color w:val="000000" w:themeColor="text1"/>
          <w:sz w:val="26"/>
          <w:szCs w:val="26"/>
        </w:rPr>
      </w:pPr>
      <w:r w:rsidRPr="00C221D9">
        <w:rPr>
          <w:rStyle w:val="Strong"/>
          <w:sz w:val="26"/>
          <w:szCs w:val="26"/>
        </w:rPr>
        <w:t>Đánh giá:</w:t>
      </w:r>
      <w:r w:rsidRPr="00C221D9">
        <w:rPr>
          <w:sz w:val="26"/>
          <w:szCs w:val="26"/>
        </w:rPr>
        <w:t xml:space="preserve"> Đánh giá đồng thời chất lượng mô hình và hiệu năng của kiến trúc đề xuất.</w:t>
      </w:r>
    </w:p>
    <w:p w:rsidR="00E61DBC" w:rsidRPr="00850463" w:rsidRDefault="004B5043" w:rsidP="0020460C">
      <w:pPr>
        <w:pStyle w:val="Heading1"/>
        <w:numPr>
          <w:ilvl w:val="0"/>
          <w:numId w:val="8"/>
        </w:numPr>
        <w:spacing w:line="360" w:lineRule="auto"/>
        <w:jc w:val="center"/>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NỘI DUNG</w:t>
      </w:r>
    </w:p>
    <w:p w:rsidR="00715FD8" w:rsidRPr="00850463" w:rsidRDefault="00715FD8" w:rsidP="00850463">
      <w:pPr>
        <w:spacing w:line="360" w:lineRule="auto"/>
        <w:ind w:firstLine="0"/>
        <w:outlineLvl w:val="1"/>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Chương 1: Cơ sở lý luận</w:t>
      </w:r>
    </w:p>
    <w:p w:rsidR="00E13E4B" w:rsidRPr="00850463" w:rsidRDefault="00E13E4B" w:rsidP="00850463">
      <w:pPr>
        <w:pStyle w:val="NormalWeb"/>
        <w:spacing w:line="360" w:lineRule="auto"/>
        <w:rPr>
          <w:color w:val="000000" w:themeColor="text1"/>
          <w:sz w:val="26"/>
          <w:szCs w:val="26"/>
        </w:rPr>
      </w:pPr>
      <w:r w:rsidRPr="00850463">
        <w:rPr>
          <w:b/>
          <w:bCs/>
          <w:color w:val="000000" w:themeColor="text1"/>
          <w:sz w:val="26"/>
          <w:szCs w:val="26"/>
        </w:rPr>
        <w:t>Giới thiệu chương</w:t>
      </w:r>
      <w:r w:rsidR="00D8187D" w:rsidRPr="00850463">
        <w:rPr>
          <w:b/>
          <w:bCs/>
          <w:color w:val="000000" w:themeColor="text1"/>
          <w:sz w:val="26"/>
          <w:szCs w:val="26"/>
        </w:rPr>
        <w:t xml:space="preserve">: </w:t>
      </w:r>
      <w:r w:rsidR="00BC7DBC" w:rsidRPr="00850463">
        <w:rPr>
          <w:color w:val="000000" w:themeColor="text1"/>
          <w:sz w:val="26"/>
          <w:szCs w:val="26"/>
        </w:rPr>
        <w:t>Chương này trình bày các cơ sở lý luận và công nghệ liên quan đến bài toán phê duyệt tín dụng gần thời gian thực, làm cơ sở cho việc phân tích, thiết kế và xây dựng hệ thống ở các chương tiếp theo</w:t>
      </w:r>
    </w:p>
    <w:p w:rsidR="00E13E4B" w:rsidRPr="00850463" w:rsidRDefault="00E13E4B" w:rsidP="00850463">
      <w:pPr>
        <w:pStyle w:val="NormalWeb"/>
        <w:spacing w:line="360" w:lineRule="auto"/>
        <w:rPr>
          <w:b/>
          <w:bCs/>
          <w:color w:val="000000" w:themeColor="text1"/>
          <w:sz w:val="26"/>
          <w:szCs w:val="26"/>
        </w:rPr>
      </w:pPr>
      <w:r w:rsidRPr="00850463">
        <w:rPr>
          <w:b/>
          <w:bCs/>
          <w:color w:val="000000" w:themeColor="text1"/>
          <w:sz w:val="26"/>
          <w:szCs w:val="26"/>
        </w:rPr>
        <w:t>Nội dung chương</w:t>
      </w:r>
    </w:p>
    <w:p w:rsidR="00E13E4B" w:rsidRPr="00B649B7" w:rsidRDefault="00B444C4" w:rsidP="0020460C">
      <w:pPr>
        <w:pStyle w:val="Heading3"/>
        <w:numPr>
          <w:ilvl w:val="1"/>
          <w:numId w:val="10"/>
        </w:numPr>
        <w:spacing w:line="360" w:lineRule="auto"/>
        <w:rPr>
          <w:rFonts w:ascii="Times New Roman" w:hAnsi="Times New Roman" w:cs="Times New Roman"/>
          <w:b/>
          <w:bCs/>
          <w:color w:val="000000" w:themeColor="text1"/>
          <w:sz w:val="26"/>
          <w:szCs w:val="26"/>
        </w:rPr>
      </w:pPr>
      <w:r w:rsidRPr="00B649B7">
        <w:rPr>
          <w:rFonts w:ascii="Times New Roman" w:hAnsi="Times New Roman" w:cs="Times New Roman"/>
          <w:b/>
          <w:color w:val="000000" w:themeColor="text1"/>
          <w:sz w:val="26"/>
          <w:szCs w:val="26"/>
        </w:rPr>
        <w:lastRenderedPageBreak/>
        <w:t>Tổng quan về phê duyệt tín dụn</w:t>
      </w:r>
      <w:r w:rsidRPr="00B649B7">
        <w:rPr>
          <w:rFonts w:ascii="Times New Roman" w:hAnsi="Times New Roman" w:cs="Times New Roman"/>
          <w:b/>
          <w:color w:val="000000" w:themeColor="text1"/>
          <w:sz w:val="26"/>
          <w:szCs w:val="26"/>
        </w:rPr>
        <w:t>g</w:t>
      </w:r>
    </w:p>
    <w:p w:rsidR="00B444C4" w:rsidRPr="00B649B7" w:rsidRDefault="00B444C4"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Khái niệm tín dụng và rủi ro tín dụng</w:t>
      </w:r>
    </w:p>
    <w:p w:rsidR="00667E31" w:rsidRPr="00850463" w:rsidRDefault="00667E31" w:rsidP="00850463">
      <w:p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Trình bày khái niệm tín dụng, rủi ro tín dụng và vai trò của việc đánh giá khả năng trả nợ trong hoạt động cấp tín dụng.</w:t>
      </w:r>
    </w:p>
    <w:p w:rsidR="00E13E4B" w:rsidRPr="00B649B7" w:rsidRDefault="00B444C4"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Quy trình phê duyệt tín dụng</w:t>
      </w:r>
    </w:p>
    <w:p w:rsidR="00B444C4" w:rsidRPr="00850463" w:rsidRDefault="00667E31" w:rsidP="00850463">
      <w:pPr>
        <w:spacing w:line="360" w:lineRule="auto"/>
        <w:ind w:firstLine="709"/>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color w:val="000000" w:themeColor="text1"/>
          <w:kern w:val="0"/>
          <w:sz w:val="26"/>
          <w:szCs w:val="26"/>
          <w14:ligatures w14:val="none"/>
        </w:rPr>
        <w:t xml:space="preserve">Khái quát quy trình từ </w:t>
      </w:r>
      <w:r w:rsidR="00B444C4" w:rsidRPr="00850463">
        <w:rPr>
          <w:rFonts w:ascii="Times New Roman" w:eastAsia="Times New Roman" w:hAnsi="Times New Roman" w:cs="Times New Roman"/>
          <w:b/>
          <w:bCs/>
          <w:color w:val="000000" w:themeColor="text1"/>
          <w:kern w:val="0"/>
          <w:sz w:val="26"/>
          <w:szCs w:val="26"/>
          <w14:ligatures w14:val="none"/>
        </w:rPr>
        <w:t>Tiếp nhận hồ sơ → Thu thập dữ liệu → Kiểm tra điều kiện → Đánh giá khách hàng → Chấm điểm rủi ro → Ra quyết định → Thông báo kết quả.</w:t>
      </w:r>
    </w:p>
    <w:p w:rsidR="00E13E4B" w:rsidRPr="00B649B7" w:rsidRDefault="00B444C4"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Hạn chế của phương pháp phê duyệt truyền thống</w:t>
      </w:r>
    </w:p>
    <w:p w:rsidR="003247E5" w:rsidRPr="00850463" w:rsidRDefault="00667E31" w:rsidP="00850463">
      <w:pPr>
        <w:spacing w:line="360" w:lineRule="auto"/>
        <w:ind w:firstLine="709"/>
        <w:rPr>
          <w:rFonts w:ascii="Times New Roman" w:eastAsia="Times New Roman" w:hAnsi="Times New Roman" w:cs="Times New Roman"/>
          <w:color w:val="000000" w:themeColor="text1"/>
          <w:kern w:val="0"/>
          <w:sz w:val="26"/>
          <w:szCs w:val="26"/>
          <w14:ligatures w14:val="none"/>
        </w:rPr>
      </w:pPr>
      <w:r w:rsidRPr="00850463">
        <w:rPr>
          <w:rFonts w:ascii="Times New Roman" w:hAnsi="Times New Roman" w:cs="Times New Roman"/>
          <w:color w:val="000000" w:themeColor="text1"/>
          <w:sz w:val="26"/>
          <w:szCs w:val="26"/>
        </w:rPr>
        <w:t>Phân tích các hạn chế về thời gian xử lý, khả năng cập nhật dữ liệu mới, mức độ tự động hóa và khả năng xử lý khi số lượng hồ sơ tăng cao. Đây là cơ sở hình thành nhu cầu phê duyệt tín dụng gần thời gian thực.</w:t>
      </w:r>
    </w:p>
    <w:p w:rsidR="00E13E4B" w:rsidRPr="00B649B7" w:rsidRDefault="00667E31" w:rsidP="0020460C">
      <w:pPr>
        <w:pStyle w:val="Heading3"/>
        <w:numPr>
          <w:ilvl w:val="1"/>
          <w:numId w:val="10"/>
        </w:numPr>
        <w:spacing w:line="360" w:lineRule="auto"/>
        <w:rPr>
          <w:rFonts w:ascii="Times New Roman" w:hAnsi="Times New Roman" w:cs="Times New Roman"/>
          <w:b/>
          <w:bCs/>
          <w:color w:val="000000" w:themeColor="text1"/>
          <w:sz w:val="26"/>
          <w:szCs w:val="26"/>
        </w:rPr>
      </w:pPr>
      <w:r w:rsidRPr="00B649B7">
        <w:rPr>
          <w:rFonts w:ascii="Times New Roman" w:hAnsi="Times New Roman" w:cs="Times New Roman"/>
          <w:b/>
          <w:color w:val="000000" w:themeColor="text1"/>
          <w:sz w:val="26"/>
          <w:szCs w:val="26"/>
        </w:rPr>
        <w:t>Chấm điểm và đánh giá rủi ro tín dụng</w:t>
      </w:r>
    </w:p>
    <w:p w:rsidR="00667E31" w:rsidRPr="00B649B7" w:rsidRDefault="00667E31"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Khái niệm chấm điểm tín dụng</w:t>
      </w:r>
    </w:p>
    <w:p w:rsidR="00F973C3" w:rsidRPr="00850463" w:rsidRDefault="00730612" w:rsidP="00850463">
      <w:pPr>
        <w:spacing w:line="360" w:lineRule="auto"/>
        <w:rPr>
          <w:rFonts w:ascii="Times New Roman" w:eastAsia="Times New Roman" w:hAnsi="Times New Roman" w:cs="Times New Roman"/>
          <w:color w:val="000000" w:themeColor="text1"/>
          <w:kern w:val="0"/>
          <w:sz w:val="26"/>
          <w:szCs w:val="26"/>
          <w14:ligatures w14:val="none"/>
        </w:rPr>
      </w:pPr>
      <w:r w:rsidRPr="00850463">
        <w:rPr>
          <w:rFonts w:ascii="Times New Roman" w:hAnsi="Times New Roman" w:cs="Times New Roman"/>
          <w:color w:val="000000" w:themeColor="text1"/>
          <w:sz w:val="26"/>
          <w:szCs w:val="26"/>
        </w:rPr>
        <w:t xml:space="preserve">Trình bày khái niệm </w:t>
      </w:r>
      <w:r w:rsidRPr="00850463">
        <w:rPr>
          <w:rFonts w:ascii="Times New Roman" w:hAnsi="Times New Roman" w:cs="Times New Roman"/>
          <w:color w:val="000000" w:themeColor="text1"/>
          <w:sz w:val="26"/>
          <w:szCs w:val="26"/>
        </w:rPr>
        <w:t>chấm điểm tín dụng</w:t>
      </w:r>
      <w:r w:rsidRPr="00850463">
        <w:rPr>
          <w:rFonts w:ascii="Times New Roman" w:hAnsi="Times New Roman" w:cs="Times New Roman"/>
          <w:color w:val="000000" w:themeColor="text1"/>
          <w:sz w:val="26"/>
          <w:szCs w:val="26"/>
        </w:rPr>
        <w:t xml:space="preserve"> và vai trò của điểm tín dụng trong đánh giá khả năng khách hàng phát sinh rủi ro.</w:t>
      </w:r>
    </w:p>
    <w:p w:rsidR="003247E5" w:rsidRPr="00B649B7" w:rsidRDefault="00667E31"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Dữ liệu và đặc trưng tín dụng</w:t>
      </w:r>
    </w:p>
    <w:p w:rsidR="00730612" w:rsidRPr="00850463" w:rsidRDefault="00730612" w:rsidP="00850463">
      <w:pPr>
        <w:pStyle w:val="NormalWeb"/>
        <w:spacing w:line="360" w:lineRule="auto"/>
        <w:rPr>
          <w:color w:val="000000" w:themeColor="text1"/>
          <w:sz w:val="26"/>
          <w:szCs w:val="26"/>
        </w:rPr>
      </w:pPr>
      <w:r w:rsidRPr="00850463">
        <w:rPr>
          <w:color w:val="000000" w:themeColor="text1"/>
          <w:sz w:val="26"/>
          <w:szCs w:val="26"/>
        </w:rPr>
        <w:t xml:space="preserve">Khái quát các nhóm dữ liệu gồm thông tin khách hàng, thu nhập, lịch sử tín dụng, dư nợ và giao dịch. Phân biệt </w:t>
      </w:r>
      <w:r w:rsidRPr="00850463">
        <w:rPr>
          <w:rStyle w:val="Strong"/>
          <w:b w:val="0"/>
          <w:color w:val="000000" w:themeColor="text1"/>
          <w:sz w:val="26"/>
          <w:szCs w:val="26"/>
        </w:rPr>
        <w:t>đặc trưng tĩnh</w:t>
      </w:r>
      <w:r w:rsidRPr="00850463">
        <w:rPr>
          <w:color w:val="000000" w:themeColor="text1"/>
          <w:sz w:val="26"/>
          <w:szCs w:val="26"/>
        </w:rPr>
        <w:t xml:space="preserve"> và </w:t>
      </w:r>
      <w:r w:rsidRPr="00850463">
        <w:rPr>
          <w:rStyle w:val="Strong"/>
          <w:b w:val="0"/>
          <w:color w:val="000000" w:themeColor="text1"/>
          <w:sz w:val="26"/>
          <w:szCs w:val="26"/>
        </w:rPr>
        <w:t>đặc trưng động</w:t>
      </w:r>
      <w:r w:rsidRPr="00850463">
        <w:rPr>
          <w:color w:val="000000" w:themeColor="text1"/>
          <w:sz w:val="26"/>
          <w:szCs w:val="26"/>
        </w:rPr>
        <w:t>, trong đó đặc trưng động được cập nhật từ các sự kiện phát sinh theo thời gian.</w:t>
      </w:r>
    </w:p>
    <w:p w:rsidR="00730612" w:rsidRPr="00B649B7"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lastRenderedPageBreak/>
        <w:t>Các phương pháp đánh giá</w:t>
      </w:r>
    </w:p>
    <w:p w:rsidR="00730612" w:rsidRPr="00850463" w:rsidRDefault="00730612" w:rsidP="00850463">
      <w:p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Giới thiệu các phương pháp thống kê và học máy có thể áp dụng cho bài toán phân loại rủi ro tín dụng.</w:t>
      </w:r>
    </w:p>
    <w:p w:rsidR="00730612" w:rsidRPr="00B649B7" w:rsidRDefault="00730612" w:rsidP="0020460C">
      <w:pPr>
        <w:pStyle w:val="Heading3"/>
        <w:numPr>
          <w:ilvl w:val="1"/>
          <w:numId w:val="10"/>
        </w:numPr>
        <w:spacing w:line="360" w:lineRule="auto"/>
        <w:rPr>
          <w:rFonts w:ascii="Times New Roman" w:hAnsi="Times New Roman" w:cs="Times New Roman"/>
          <w:b/>
          <w:bCs/>
          <w:color w:val="000000" w:themeColor="text1"/>
          <w:sz w:val="26"/>
          <w:szCs w:val="26"/>
        </w:rPr>
      </w:pPr>
      <w:r w:rsidRPr="00B649B7">
        <w:rPr>
          <w:rFonts w:ascii="Times New Roman" w:hAnsi="Times New Roman" w:cs="Times New Roman"/>
          <w:b/>
          <w:color w:val="000000" w:themeColor="text1"/>
          <w:sz w:val="26"/>
          <w:szCs w:val="26"/>
        </w:rPr>
        <w:t>Chấm điểm và đánh giá rủi ro tín dụng</w:t>
      </w:r>
    </w:p>
    <w:p w:rsidR="00730612" w:rsidRPr="00B649B7"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Quy trình ứng dụng học máy</w:t>
      </w:r>
    </w:p>
    <w:p w:rsidR="00730612" w:rsidRPr="00850463" w:rsidRDefault="00730612" w:rsidP="00850463">
      <w:pPr>
        <w:spacing w:line="360" w:lineRule="auto"/>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 xml:space="preserve">Khái quát quy trình </w:t>
      </w:r>
      <w:r w:rsidRPr="00850463">
        <w:rPr>
          <w:rStyle w:val="Strong"/>
          <w:rFonts w:ascii="Times New Roman" w:hAnsi="Times New Roman" w:cs="Times New Roman"/>
          <w:color w:val="000000" w:themeColor="text1"/>
          <w:sz w:val="26"/>
          <w:szCs w:val="26"/>
        </w:rPr>
        <w:t>tiền xử lý dữ liệu → xây dựng đặc trưng → huấn luyện → đánh giá → triển khai mô hình</w:t>
      </w:r>
      <w:r w:rsidRPr="00850463">
        <w:rPr>
          <w:rFonts w:ascii="Times New Roman" w:hAnsi="Times New Roman" w:cs="Times New Roman"/>
          <w:color w:val="000000" w:themeColor="text1"/>
          <w:sz w:val="26"/>
          <w:szCs w:val="26"/>
        </w:rPr>
        <w:t>.</w:t>
      </w:r>
    </w:p>
    <w:p w:rsidR="00730612" w:rsidRPr="00B649B7"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Các mô hình dự kiến áp dụng</w:t>
      </w:r>
    </w:p>
    <w:p w:rsidR="00730612" w:rsidRPr="00850463" w:rsidRDefault="00730612" w:rsidP="00850463">
      <w:p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 xml:space="preserve">Nghiên cứu và thực nghiệm một số mô hình phù hợp với dữ liệu tín dụng như </w:t>
      </w:r>
      <w:r w:rsidRPr="00850463">
        <w:rPr>
          <w:rStyle w:val="Strong"/>
          <w:rFonts w:ascii="Times New Roman" w:hAnsi="Times New Roman" w:cs="Times New Roman"/>
          <w:b w:val="0"/>
          <w:color w:val="000000" w:themeColor="text1"/>
          <w:sz w:val="26"/>
          <w:szCs w:val="26"/>
        </w:rPr>
        <w:t>Logistic Regression, Random Forest và XGBoost/Gradient Boosting</w:t>
      </w:r>
      <w:r w:rsidRPr="00850463">
        <w:rPr>
          <w:rFonts w:ascii="Times New Roman" w:hAnsi="Times New Roman" w:cs="Times New Roman"/>
          <w:color w:val="000000" w:themeColor="text1"/>
          <w:sz w:val="26"/>
          <w:szCs w:val="26"/>
        </w:rPr>
        <w:t>. Việc lựa chọn mô hình dựa trên chất lượng dự đoán và khả năng đáp ứng yêu cầu về thời gian xử lý.</w:t>
      </w:r>
    </w:p>
    <w:p w:rsidR="00730612" w:rsidRPr="00B649B7"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Tiêu chí đánh giá mô hình</w:t>
      </w:r>
    </w:p>
    <w:p w:rsidR="00730612" w:rsidRPr="00850463" w:rsidRDefault="00730612" w:rsidP="00850463">
      <w:pPr>
        <w:spacing w:line="360" w:lineRule="auto"/>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 xml:space="preserve">Sử dụng các chỉ tiêu </w:t>
      </w:r>
      <w:r w:rsidRPr="00850463">
        <w:rPr>
          <w:rStyle w:val="Strong"/>
          <w:rFonts w:ascii="Times New Roman" w:hAnsi="Times New Roman" w:cs="Times New Roman"/>
          <w:b w:val="0"/>
          <w:color w:val="000000" w:themeColor="text1"/>
          <w:sz w:val="26"/>
          <w:szCs w:val="26"/>
        </w:rPr>
        <w:t>Accuracy, Precision, Recall, F1-score, ROC-AUC và Confusion Matrix</w:t>
      </w:r>
      <w:r w:rsidRPr="00850463">
        <w:rPr>
          <w:rFonts w:ascii="Times New Roman" w:hAnsi="Times New Roman" w:cs="Times New Roman"/>
          <w:color w:val="000000" w:themeColor="text1"/>
          <w:sz w:val="26"/>
          <w:szCs w:val="26"/>
        </w:rPr>
        <w:t xml:space="preserve"> để đánh giá chất lượng dự đoán.</w:t>
      </w:r>
    </w:p>
    <w:p w:rsidR="00730612" w:rsidRPr="00B649B7" w:rsidRDefault="00730612" w:rsidP="0020460C">
      <w:pPr>
        <w:pStyle w:val="Heading3"/>
        <w:numPr>
          <w:ilvl w:val="1"/>
          <w:numId w:val="10"/>
        </w:numPr>
        <w:spacing w:line="360" w:lineRule="auto"/>
        <w:rPr>
          <w:rFonts w:ascii="Times New Roman" w:hAnsi="Times New Roman" w:cs="Times New Roman"/>
          <w:b/>
          <w:bCs/>
          <w:color w:val="000000" w:themeColor="text1"/>
          <w:sz w:val="26"/>
          <w:szCs w:val="26"/>
        </w:rPr>
      </w:pPr>
      <w:r w:rsidRPr="00B649B7">
        <w:rPr>
          <w:rFonts w:ascii="Times New Roman" w:hAnsi="Times New Roman" w:cs="Times New Roman"/>
          <w:b/>
          <w:color w:val="000000" w:themeColor="text1"/>
          <w:sz w:val="26"/>
          <w:szCs w:val="26"/>
        </w:rPr>
        <w:t>Xử lý luồng dữ liệu và kiến trúc hướng sự kiện</w:t>
      </w:r>
    </w:p>
    <w:p w:rsidR="00730612" w:rsidRPr="00B649B7"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Batch Processing và Stream Processing</w:t>
      </w:r>
    </w:p>
    <w:p w:rsidR="00730612" w:rsidRPr="00850463" w:rsidRDefault="00730612" w:rsidP="00850463">
      <w:p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So sánh xử lý dữ liệu theo lô và xử lý dữ liệu theo luồng; làm rõ ưu điểm của Stream Processing trong việc xử lý dữ liệu liên tục và giảm độ trễ.</w:t>
      </w:r>
    </w:p>
    <w:p w:rsidR="00730612" w:rsidRPr="00B649B7"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lastRenderedPageBreak/>
        <w:t>Kiến trúc hướng sự kiện</w:t>
      </w:r>
    </w:p>
    <w:p w:rsidR="00730612" w:rsidRPr="00850463" w:rsidRDefault="00730612" w:rsidP="00850463">
      <w:p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Trình bày khái niệm sự kiện, Message Broker và cơ chế trao đổi dữ liệu giữa các thành phần trong hệ thống.</w:t>
      </w:r>
    </w:p>
    <w:p w:rsidR="00730612" w:rsidRPr="00B649B7"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B649B7">
        <w:rPr>
          <w:rFonts w:ascii="Times New Roman" w:hAnsi="Times New Roman" w:cs="Times New Roman"/>
          <w:b/>
          <w:i w:val="0"/>
          <w:color w:val="000000" w:themeColor="text1"/>
          <w:sz w:val="26"/>
          <w:szCs w:val="26"/>
        </w:rPr>
        <w:t>Xử lý dữ liệu gần thời gian thực</w:t>
      </w:r>
    </w:p>
    <w:p w:rsidR="00730612" w:rsidRPr="00850463" w:rsidRDefault="00730612" w:rsidP="00850463">
      <w:p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Làm rõ khái niệm gần thời gian thực và các yếu tố ảnh hưởng đến độ trễ, bao gồm tiếp nhận dữ liệu, xử lý luồng, xây dựng đặc trưng, dự đoán và trả kết quả.</w:t>
      </w:r>
    </w:p>
    <w:p w:rsidR="00730612" w:rsidRPr="00B649B7" w:rsidRDefault="00730612" w:rsidP="0020460C">
      <w:pPr>
        <w:pStyle w:val="Heading3"/>
        <w:numPr>
          <w:ilvl w:val="1"/>
          <w:numId w:val="10"/>
        </w:numPr>
        <w:spacing w:line="360" w:lineRule="auto"/>
        <w:rPr>
          <w:rFonts w:ascii="Times New Roman" w:hAnsi="Times New Roman" w:cs="Times New Roman"/>
          <w:b/>
          <w:bCs/>
          <w:color w:val="000000" w:themeColor="text1"/>
          <w:sz w:val="26"/>
          <w:szCs w:val="26"/>
        </w:rPr>
      </w:pPr>
      <w:r w:rsidRPr="00B649B7">
        <w:rPr>
          <w:rFonts w:ascii="Times New Roman" w:hAnsi="Times New Roman" w:cs="Times New Roman"/>
          <w:b/>
          <w:color w:val="000000" w:themeColor="text1"/>
          <w:sz w:val="26"/>
          <w:szCs w:val="26"/>
        </w:rPr>
        <w:t>Tích hợp xử lý luồng và học máy</w:t>
      </w:r>
    </w:p>
    <w:p w:rsidR="00730612" w:rsidRPr="00850463"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850463">
        <w:rPr>
          <w:rFonts w:ascii="Times New Roman" w:hAnsi="Times New Roman" w:cs="Times New Roman"/>
          <w:b/>
          <w:i w:val="0"/>
          <w:color w:val="000000" w:themeColor="text1"/>
          <w:sz w:val="26"/>
          <w:szCs w:val="26"/>
        </w:rPr>
        <w:t>Xây dựng đặc trưng theo luồng</w:t>
      </w:r>
    </w:p>
    <w:p w:rsidR="00730612" w:rsidRPr="00850463" w:rsidRDefault="00730612" w:rsidP="00850463">
      <w:p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Trình bày phương pháp cập nhật các đặc trưng động từ dữ liệu phát sinh liên tục, phục vụ dự đoán rủi ro tại thời điểm phê duyệt.</w:t>
      </w:r>
    </w:p>
    <w:p w:rsidR="00730612" w:rsidRPr="00850463" w:rsidRDefault="00730612"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850463">
        <w:rPr>
          <w:rFonts w:ascii="Times New Roman" w:hAnsi="Times New Roman" w:cs="Times New Roman"/>
          <w:b/>
          <w:i w:val="0"/>
          <w:color w:val="000000" w:themeColor="text1"/>
          <w:sz w:val="26"/>
          <w:szCs w:val="26"/>
        </w:rPr>
        <w:t>Model Serving và Decision Engine</w:t>
      </w:r>
    </w:p>
    <w:p w:rsidR="00730612" w:rsidRPr="00850463" w:rsidRDefault="00730612" w:rsidP="00850463">
      <w:p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 xml:space="preserve">Trình bày cơ chế triển khai mô hình dưới dạng dịch vụ và kết hợp kết quả dự đoán với các luật nghiệp vụ để đưa ra quyết định </w:t>
      </w:r>
      <w:r w:rsidRPr="00850463">
        <w:rPr>
          <w:rStyle w:val="Strong"/>
          <w:rFonts w:ascii="Times New Roman" w:hAnsi="Times New Roman" w:cs="Times New Roman"/>
          <w:b w:val="0"/>
          <w:color w:val="000000" w:themeColor="text1"/>
          <w:sz w:val="26"/>
          <w:szCs w:val="26"/>
        </w:rPr>
        <w:t>Approve, Reject hoặc Review</w:t>
      </w:r>
      <w:r w:rsidRPr="00850463">
        <w:rPr>
          <w:rFonts w:ascii="Times New Roman" w:hAnsi="Times New Roman" w:cs="Times New Roman"/>
          <w:color w:val="000000" w:themeColor="text1"/>
          <w:sz w:val="26"/>
          <w:szCs w:val="26"/>
        </w:rPr>
        <w:t>.</w:t>
      </w:r>
    </w:p>
    <w:p w:rsidR="00056915" w:rsidRPr="00850463" w:rsidRDefault="00056915" w:rsidP="0020460C">
      <w:pPr>
        <w:pStyle w:val="Heading4"/>
        <w:numPr>
          <w:ilvl w:val="2"/>
          <w:numId w:val="10"/>
        </w:numPr>
        <w:spacing w:line="360" w:lineRule="auto"/>
        <w:rPr>
          <w:rFonts w:ascii="Times New Roman" w:hAnsi="Times New Roman" w:cs="Times New Roman"/>
          <w:b/>
          <w:bCs/>
          <w:i w:val="0"/>
          <w:color w:val="000000" w:themeColor="text1"/>
          <w:sz w:val="26"/>
          <w:szCs w:val="26"/>
        </w:rPr>
      </w:pPr>
      <w:r w:rsidRPr="00850463">
        <w:rPr>
          <w:rFonts w:ascii="Times New Roman" w:hAnsi="Times New Roman" w:cs="Times New Roman"/>
          <w:b/>
          <w:i w:val="0"/>
          <w:color w:val="000000" w:themeColor="text1"/>
          <w:sz w:val="26"/>
          <w:szCs w:val="26"/>
        </w:rPr>
        <w:t>Yêu cầu của hệ thống</w:t>
      </w:r>
    </w:p>
    <w:p w:rsidR="00730612" w:rsidRPr="00850463" w:rsidRDefault="002C4ADB" w:rsidP="00850463">
      <w:pPr>
        <w:spacing w:line="360" w:lineRule="auto"/>
        <w:rPr>
          <w:rFonts w:ascii="Times New Roman" w:hAnsi="Times New Roman" w:cs="Times New Roman"/>
          <w:b/>
          <w:color w:val="000000" w:themeColor="text1"/>
          <w:sz w:val="26"/>
          <w:szCs w:val="26"/>
        </w:rPr>
      </w:pPr>
      <w:r w:rsidRPr="00850463">
        <w:rPr>
          <w:rFonts w:ascii="Times New Roman" w:hAnsi="Times New Roman" w:cs="Times New Roman"/>
          <w:color w:val="000000" w:themeColor="text1"/>
          <w:sz w:val="26"/>
          <w:szCs w:val="26"/>
        </w:rPr>
        <w:t xml:space="preserve">Xác định các yêu cầu chính gồm </w:t>
      </w:r>
      <w:r w:rsidRPr="00850463">
        <w:rPr>
          <w:rStyle w:val="Strong"/>
          <w:rFonts w:ascii="Times New Roman" w:hAnsi="Times New Roman" w:cs="Times New Roman"/>
          <w:b w:val="0"/>
          <w:color w:val="000000" w:themeColor="text1"/>
          <w:sz w:val="26"/>
          <w:szCs w:val="26"/>
        </w:rPr>
        <w:t>độ chính xác, độ trễ, thông lượng, khả năng mở rộng, tính ổn định và khả năng giám sát</w:t>
      </w:r>
      <w:r w:rsidRPr="00850463">
        <w:rPr>
          <w:rFonts w:ascii="Times New Roman" w:hAnsi="Times New Roman" w:cs="Times New Roman"/>
          <w:color w:val="000000" w:themeColor="text1"/>
          <w:sz w:val="26"/>
          <w:szCs w:val="26"/>
        </w:rPr>
        <w:t>.</w:t>
      </w:r>
    </w:p>
    <w:p w:rsidR="00E13E4B" w:rsidRPr="00850463" w:rsidRDefault="00E13E4B" w:rsidP="00850463">
      <w:pPr>
        <w:pStyle w:val="NormalWeb"/>
        <w:spacing w:line="360" w:lineRule="auto"/>
        <w:rPr>
          <w:color w:val="000000" w:themeColor="text1"/>
          <w:sz w:val="26"/>
          <w:szCs w:val="26"/>
          <w:lang w:val="vi-VN"/>
        </w:rPr>
      </w:pPr>
      <w:r w:rsidRPr="00850463">
        <w:rPr>
          <w:b/>
          <w:bCs/>
          <w:color w:val="000000" w:themeColor="text1"/>
          <w:sz w:val="26"/>
          <w:szCs w:val="26"/>
        </w:rPr>
        <w:t>Kết luận chương</w:t>
      </w:r>
      <w:r w:rsidR="00A463A3" w:rsidRPr="00850463">
        <w:rPr>
          <w:b/>
          <w:bCs/>
          <w:color w:val="000000" w:themeColor="text1"/>
          <w:sz w:val="26"/>
          <w:szCs w:val="26"/>
        </w:rPr>
        <w:t xml:space="preserve">: </w:t>
      </w:r>
      <w:r w:rsidR="002C4ADB" w:rsidRPr="00850463">
        <w:rPr>
          <w:color w:val="000000" w:themeColor="text1"/>
          <w:sz w:val="26"/>
          <w:szCs w:val="26"/>
        </w:rPr>
        <w:t xml:space="preserve">Chương 1 đã hệ thống hóa cơ sở lý luận về phê duyệt tín dụng, chấm điểm rủi ro, học máy và xử lý luồng dữ liệu. Trên cơ sở đó, đề tài lựa chọn hướng tiếp cận kết hợp </w:t>
      </w:r>
      <w:r w:rsidR="002C4ADB" w:rsidRPr="00850463">
        <w:rPr>
          <w:rStyle w:val="Strong"/>
          <w:color w:val="000000" w:themeColor="text1"/>
          <w:sz w:val="26"/>
          <w:szCs w:val="26"/>
        </w:rPr>
        <w:t>Stream Processing – Feature Engineering – Machine Learning – Decision Engine</w:t>
      </w:r>
      <w:r w:rsidR="002C4ADB" w:rsidRPr="00850463">
        <w:rPr>
          <w:color w:val="000000" w:themeColor="text1"/>
          <w:sz w:val="26"/>
          <w:szCs w:val="26"/>
        </w:rPr>
        <w:t xml:space="preserve"> để xây dựng hệ thống phê duyệt tín dụng gần thời gian thực. Đây là cơ sở cho việc phân tích và thiết kế hệ thống ở Chương 2.</w:t>
      </w:r>
    </w:p>
    <w:p w:rsidR="00E61DBC" w:rsidRPr="00850463" w:rsidRDefault="00A411EF" w:rsidP="00850463">
      <w:pPr>
        <w:spacing w:line="360" w:lineRule="auto"/>
        <w:ind w:firstLine="0"/>
        <w:outlineLvl w:val="1"/>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lastRenderedPageBreak/>
        <w:t xml:space="preserve">Chương 2: Phân tích nhu cầu và thiết kế hệ </w:t>
      </w:r>
      <w:r w:rsidR="00D433AD" w:rsidRPr="00850463">
        <w:rPr>
          <w:rFonts w:ascii="Times New Roman" w:hAnsi="Times New Roman" w:cs="Times New Roman"/>
          <w:b/>
          <w:bCs/>
          <w:color w:val="000000" w:themeColor="text1"/>
          <w:sz w:val="26"/>
          <w:szCs w:val="26"/>
        </w:rPr>
        <w:t>thống phê duyệt tín dụng gần thời gian thực</w:t>
      </w:r>
    </w:p>
    <w:p w:rsidR="00B33E5A" w:rsidRPr="00850463" w:rsidRDefault="00B33E5A" w:rsidP="00850463">
      <w:pPr>
        <w:pStyle w:val="pdq2pgselectionanchorcontainer"/>
        <w:spacing w:line="360" w:lineRule="auto"/>
        <w:rPr>
          <w:color w:val="000000" w:themeColor="text1"/>
          <w:sz w:val="26"/>
          <w:szCs w:val="26"/>
        </w:rPr>
      </w:pPr>
      <w:bookmarkStart w:id="60" w:name="_Toc225425682"/>
      <w:bookmarkStart w:id="61" w:name="_Toc225428448"/>
      <w:bookmarkStart w:id="62" w:name="_Toc225428521"/>
      <w:bookmarkStart w:id="63" w:name="_Toc225431309"/>
      <w:bookmarkStart w:id="64" w:name="_Toc225431593"/>
      <w:bookmarkStart w:id="65" w:name="_Toc225431931"/>
      <w:bookmarkStart w:id="66" w:name="_Toc225432062"/>
      <w:bookmarkStart w:id="67" w:name="_Toc225433058"/>
      <w:bookmarkStart w:id="68" w:name="_Toc225433309"/>
      <w:bookmarkEnd w:id="60"/>
      <w:bookmarkEnd w:id="61"/>
      <w:bookmarkEnd w:id="62"/>
      <w:bookmarkEnd w:id="63"/>
      <w:bookmarkEnd w:id="64"/>
      <w:bookmarkEnd w:id="65"/>
      <w:bookmarkEnd w:id="66"/>
      <w:bookmarkEnd w:id="67"/>
      <w:bookmarkEnd w:id="68"/>
      <w:r w:rsidRPr="00850463">
        <w:rPr>
          <w:b/>
          <w:bCs/>
          <w:color w:val="000000" w:themeColor="text1"/>
          <w:sz w:val="26"/>
          <w:szCs w:val="26"/>
        </w:rPr>
        <w:t>Giới thiệu chương</w:t>
      </w:r>
      <w:r w:rsidR="0058683C" w:rsidRPr="00850463">
        <w:rPr>
          <w:b/>
          <w:bCs/>
          <w:color w:val="000000" w:themeColor="text1"/>
          <w:sz w:val="26"/>
          <w:szCs w:val="26"/>
        </w:rPr>
        <w:t xml:space="preserve">: </w:t>
      </w:r>
      <w:r w:rsidR="00D433AD" w:rsidRPr="00850463">
        <w:rPr>
          <w:color w:val="000000" w:themeColor="text1"/>
          <w:sz w:val="26"/>
          <w:szCs w:val="26"/>
        </w:rPr>
        <w:t>Chương này tập trung phân tích bài toán phê duyệt tín dụng và các yêu cầu đối với hệ thống gần thời gian thực. Trên cơ sở đó, đề xuất kiến trúc hệ thống kết hợp xử lý luồng dữ liệu và học máy, đồng thời thiết kế các thành phần chính gồm xử lý dữ liệu, xây dựng đặc trưng, mô hình dự đoán và cơ chế ra quyết định.</w:t>
      </w:r>
    </w:p>
    <w:p w:rsidR="00B54643" w:rsidRPr="00850463" w:rsidRDefault="00B54643" w:rsidP="00850463">
      <w:pPr>
        <w:pStyle w:val="NormalWeb"/>
        <w:spacing w:line="360" w:lineRule="auto"/>
        <w:rPr>
          <w:b/>
          <w:bCs/>
          <w:color w:val="000000" w:themeColor="text1"/>
          <w:sz w:val="26"/>
          <w:szCs w:val="26"/>
        </w:rPr>
      </w:pPr>
      <w:r w:rsidRPr="00850463">
        <w:rPr>
          <w:b/>
          <w:bCs/>
          <w:color w:val="000000" w:themeColor="text1"/>
          <w:sz w:val="26"/>
          <w:szCs w:val="26"/>
        </w:rPr>
        <w:t>Nội dung chương:</w:t>
      </w:r>
    </w:p>
    <w:p w:rsidR="008E4E60" w:rsidRPr="00850463" w:rsidRDefault="008E4E60" w:rsidP="0020460C">
      <w:pPr>
        <w:pStyle w:val="ListParagraph"/>
        <w:numPr>
          <w:ilvl w:val="0"/>
          <w:numId w:val="6"/>
        </w:numPr>
        <w:spacing w:line="360" w:lineRule="auto"/>
        <w:outlineLvl w:val="2"/>
        <w:rPr>
          <w:rFonts w:ascii="Times New Roman" w:hAnsi="Times New Roman" w:cs="Times New Roman"/>
          <w:b/>
          <w:bCs/>
          <w:vanish/>
          <w:color w:val="000000" w:themeColor="text1"/>
          <w:sz w:val="26"/>
          <w:szCs w:val="26"/>
        </w:rPr>
      </w:pPr>
      <w:bookmarkStart w:id="69" w:name="_Toc225434594"/>
      <w:bookmarkStart w:id="70" w:name="_Toc225930760"/>
      <w:bookmarkStart w:id="71" w:name="_Toc225930795"/>
      <w:bookmarkEnd w:id="69"/>
      <w:bookmarkEnd w:id="70"/>
      <w:bookmarkEnd w:id="71"/>
    </w:p>
    <w:p w:rsidR="008E4E60" w:rsidRPr="00850463" w:rsidRDefault="008E4E60" w:rsidP="0020460C">
      <w:pPr>
        <w:pStyle w:val="ListParagraph"/>
        <w:numPr>
          <w:ilvl w:val="0"/>
          <w:numId w:val="6"/>
        </w:numPr>
        <w:spacing w:line="360" w:lineRule="auto"/>
        <w:outlineLvl w:val="2"/>
        <w:rPr>
          <w:rFonts w:ascii="Times New Roman" w:hAnsi="Times New Roman" w:cs="Times New Roman"/>
          <w:b/>
          <w:bCs/>
          <w:vanish/>
          <w:color w:val="000000" w:themeColor="text1"/>
          <w:sz w:val="26"/>
          <w:szCs w:val="26"/>
        </w:rPr>
      </w:pPr>
      <w:bookmarkStart w:id="72" w:name="_Toc225434595"/>
      <w:bookmarkStart w:id="73" w:name="_Toc225930761"/>
      <w:bookmarkStart w:id="74" w:name="_Toc225930796"/>
      <w:bookmarkEnd w:id="72"/>
      <w:bookmarkEnd w:id="73"/>
      <w:bookmarkEnd w:id="74"/>
    </w:p>
    <w:p w:rsidR="00B33E5A" w:rsidRDefault="00D433AD" w:rsidP="0020460C">
      <w:pPr>
        <w:pStyle w:val="Heading3"/>
        <w:numPr>
          <w:ilvl w:val="1"/>
          <w:numId w:val="6"/>
        </w:numPr>
        <w:spacing w:line="360" w:lineRule="auto"/>
        <w:rPr>
          <w:rFonts w:ascii="Times New Roman" w:hAnsi="Times New Roman" w:cs="Times New Roman"/>
          <w:b/>
          <w:color w:val="000000" w:themeColor="text1"/>
          <w:sz w:val="26"/>
          <w:szCs w:val="26"/>
        </w:rPr>
      </w:pPr>
      <w:r w:rsidRPr="00850463">
        <w:rPr>
          <w:rFonts w:ascii="Times New Roman" w:hAnsi="Times New Roman" w:cs="Times New Roman"/>
          <w:b/>
          <w:color w:val="000000" w:themeColor="text1"/>
          <w:sz w:val="26"/>
          <w:szCs w:val="26"/>
        </w:rPr>
        <w:t xml:space="preserve">Phân tích </w:t>
      </w:r>
      <w:r w:rsidR="0023282A">
        <w:rPr>
          <w:rFonts w:ascii="Times New Roman" w:hAnsi="Times New Roman" w:cs="Times New Roman"/>
          <w:b/>
          <w:color w:val="000000" w:themeColor="text1"/>
          <w:sz w:val="26"/>
          <w:szCs w:val="26"/>
        </w:rPr>
        <w:t>nhu cầu hệ thống</w:t>
      </w:r>
    </w:p>
    <w:p w:rsidR="0023282A" w:rsidRPr="00C221D9" w:rsidRDefault="00C221D9" w:rsidP="0023282A">
      <w:pPr>
        <w:rPr>
          <w:rFonts w:ascii="Times New Roman" w:hAnsi="Times New Roman" w:cs="Times New Roman"/>
          <w:b/>
          <w:sz w:val="26"/>
          <w:szCs w:val="26"/>
        </w:rPr>
      </w:pPr>
      <w:r w:rsidRPr="00C221D9">
        <w:rPr>
          <w:rFonts w:ascii="Times New Roman" w:hAnsi="Times New Roman" w:cs="Times New Roman"/>
          <w:sz w:val="26"/>
          <w:szCs w:val="26"/>
        </w:rPr>
        <w:t xml:space="preserve">Hệ thống cần tổng hợp dữ liệu từ hồ sơ vay, thông tin khách hàng, Core Banking và CIC. Việc xử lý theo lô có thể gây độ trễ, do đó hệ thống hướng tới khả năng </w:t>
      </w:r>
      <w:r w:rsidRPr="00C221D9">
        <w:rPr>
          <w:rStyle w:val="Strong"/>
          <w:rFonts w:ascii="Times New Roman" w:hAnsi="Times New Roman" w:cs="Times New Roman"/>
          <w:b w:val="0"/>
          <w:sz w:val="26"/>
          <w:szCs w:val="26"/>
        </w:rPr>
        <w:t>tiếp nhận, xử lý và làm giàu dữ liệu gần thời gian thực</w:t>
      </w:r>
      <w:r w:rsidRPr="00C221D9">
        <w:rPr>
          <w:rFonts w:ascii="Times New Roman" w:hAnsi="Times New Roman" w:cs="Times New Roman"/>
          <w:b/>
          <w:sz w:val="26"/>
          <w:szCs w:val="26"/>
        </w:rPr>
        <w:t>.</w:t>
      </w:r>
    </w:p>
    <w:p w:rsidR="00D433AD" w:rsidRPr="00850463" w:rsidRDefault="00D433AD" w:rsidP="0020460C">
      <w:pPr>
        <w:pStyle w:val="Heading4"/>
        <w:numPr>
          <w:ilvl w:val="2"/>
          <w:numId w:val="6"/>
        </w:numPr>
        <w:spacing w:line="360" w:lineRule="auto"/>
        <w:rPr>
          <w:rFonts w:ascii="Times New Roman" w:hAnsi="Times New Roman" w:cs="Times New Roman"/>
          <w:b/>
          <w:i w:val="0"/>
          <w:color w:val="000000" w:themeColor="text1"/>
          <w:sz w:val="26"/>
          <w:szCs w:val="26"/>
        </w:rPr>
      </w:pPr>
      <w:r w:rsidRPr="00850463">
        <w:rPr>
          <w:rFonts w:ascii="Times New Roman" w:hAnsi="Times New Roman" w:cs="Times New Roman"/>
          <w:b/>
          <w:i w:val="0"/>
          <w:color w:val="000000" w:themeColor="text1"/>
          <w:sz w:val="26"/>
          <w:szCs w:val="26"/>
        </w:rPr>
        <w:t>M</w:t>
      </w:r>
      <w:r w:rsidR="0023282A">
        <w:rPr>
          <w:rFonts w:ascii="Times New Roman" w:hAnsi="Times New Roman" w:cs="Times New Roman"/>
          <w:b/>
          <w:i w:val="0"/>
          <w:color w:val="000000" w:themeColor="text1"/>
          <w:sz w:val="26"/>
          <w:szCs w:val="26"/>
        </w:rPr>
        <w:t>ục tiêu</w:t>
      </w:r>
    </w:p>
    <w:p w:rsidR="0023282A" w:rsidRPr="0023282A" w:rsidRDefault="0023282A" w:rsidP="0023282A">
      <w:pPr>
        <w:spacing w:line="240" w:lineRule="auto"/>
        <w:ind w:firstLine="0"/>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Hệ thống hướng tới các mục tiêu:</w:t>
      </w:r>
    </w:p>
    <w:p w:rsidR="0023282A" w:rsidRPr="0023282A" w:rsidRDefault="0023282A" w:rsidP="0020460C">
      <w:pPr>
        <w:pStyle w:val="ListParagraph"/>
        <w:numPr>
          <w:ilvl w:val="0"/>
          <w:numId w:val="11"/>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 xml:space="preserve">Tiếp nhận hồ sơ vay vốn theo cơ chế sự kiện. </w:t>
      </w:r>
    </w:p>
    <w:p w:rsidR="0023282A" w:rsidRPr="0023282A" w:rsidRDefault="0023282A" w:rsidP="0020460C">
      <w:pPr>
        <w:pStyle w:val="ListParagraph"/>
        <w:numPr>
          <w:ilvl w:val="0"/>
          <w:numId w:val="11"/>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 xml:space="preserve">Đồng bộ dữ liệu thay đổi từ Core Banking. </w:t>
      </w:r>
    </w:p>
    <w:p w:rsidR="0023282A" w:rsidRPr="0023282A" w:rsidRDefault="0023282A" w:rsidP="0020460C">
      <w:pPr>
        <w:pStyle w:val="ListParagraph"/>
        <w:numPr>
          <w:ilvl w:val="0"/>
          <w:numId w:val="11"/>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 xml:space="preserve">Xử lý và làm giàu dữ liệu gần thời gian thực. </w:t>
      </w:r>
    </w:p>
    <w:p w:rsidR="0023282A" w:rsidRPr="0023282A" w:rsidRDefault="0023282A" w:rsidP="0020460C">
      <w:pPr>
        <w:pStyle w:val="ListParagraph"/>
        <w:numPr>
          <w:ilvl w:val="0"/>
          <w:numId w:val="11"/>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 xml:space="preserve">Xây dựng và lưu trữ các đặc trưng tín dụng. </w:t>
      </w:r>
    </w:p>
    <w:p w:rsidR="0023282A" w:rsidRPr="0023282A" w:rsidRDefault="0023282A" w:rsidP="0020460C">
      <w:pPr>
        <w:pStyle w:val="ListParagraph"/>
        <w:numPr>
          <w:ilvl w:val="0"/>
          <w:numId w:val="11"/>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 xml:space="preserve">Tích hợp dữ liệu CIC vào quá trình phê duyệt. </w:t>
      </w:r>
    </w:p>
    <w:p w:rsidR="0023282A" w:rsidRPr="0023282A" w:rsidRDefault="0023282A" w:rsidP="0020460C">
      <w:pPr>
        <w:pStyle w:val="ListParagraph"/>
        <w:numPr>
          <w:ilvl w:val="0"/>
          <w:numId w:val="11"/>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 xml:space="preserve">Kết hợp Rule Engine và Machine Learning. </w:t>
      </w:r>
    </w:p>
    <w:p w:rsidR="0023282A" w:rsidRPr="0023282A" w:rsidRDefault="0023282A" w:rsidP="0020460C">
      <w:pPr>
        <w:pStyle w:val="ListParagraph"/>
        <w:numPr>
          <w:ilvl w:val="0"/>
          <w:numId w:val="11"/>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 xml:space="preserve">Có cơ chế xử lý dự phòng khi CIC lỗi hoặc timeout. </w:t>
      </w:r>
    </w:p>
    <w:p w:rsidR="0023282A" w:rsidRPr="0023282A" w:rsidRDefault="0023282A" w:rsidP="0020460C">
      <w:pPr>
        <w:pStyle w:val="ListParagraph"/>
        <w:numPr>
          <w:ilvl w:val="0"/>
          <w:numId w:val="11"/>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Hỗ trợ giám sát trạng thái và hiệu năng hệ thống.</w:t>
      </w:r>
    </w:p>
    <w:p w:rsidR="00D433AD" w:rsidRDefault="0023282A" w:rsidP="0020460C">
      <w:pPr>
        <w:pStyle w:val="Heading3"/>
        <w:numPr>
          <w:ilvl w:val="1"/>
          <w:numId w:val="6"/>
        </w:numPr>
        <w:spacing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Thiết kế kiến trúc hệ thống</w:t>
      </w:r>
    </w:p>
    <w:p w:rsidR="0023282A" w:rsidRDefault="0030450A" w:rsidP="0023282A">
      <w:pPr>
        <w:ind w:firstLine="0"/>
        <w:jc w:val="center"/>
      </w:pPr>
      <w:r w:rsidRPr="0030450A">
        <w:drawing>
          <wp:inline distT="0" distB="0" distL="0" distR="0" wp14:anchorId="39BDEE89" wp14:editId="3B2C3351">
            <wp:extent cx="5057775" cy="2771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8485" cy="2772164"/>
                    </a:xfrm>
                    <a:prstGeom prst="rect">
                      <a:avLst/>
                    </a:prstGeom>
                  </pic:spPr>
                </pic:pic>
              </a:graphicData>
            </a:graphic>
          </wp:inline>
        </w:drawing>
      </w:r>
    </w:p>
    <w:p w:rsidR="0023282A" w:rsidRPr="0023282A" w:rsidRDefault="0023282A" w:rsidP="0023282A">
      <w:pPr>
        <w:spacing w:line="360" w:lineRule="auto"/>
        <w:ind w:firstLine="0"/>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Kiến trúc hệ thống gồm các thành phần chính:</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Ứng dụng vay vốn/API Gateway:</w:t>
      </w:r>
      <w:r w:rsidRPr="0023282A">
        <w:rPr>
          <w:rFonts w:ascii="Times New Roman" w:eastAsia="Times New Roman" w:hAnsi="Times New Roman" w:cs="Times New Roman"/>
          <w:kern w:val="0"/>
          <w:sz w:val="26"/>
          <w:szCs w:val="26"/>
          <w14:ligatures w14:val="none"/>
        </w:rPr>
        <w:t xml:space="preserve"> tiếp nhận hồ sơ và phát sinh sự kiện.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PostgreSQL/Core Banking:</w:t>
      </w:r>
      <w:r w:rsidRPr="0023282A">
        <w:rPr>
          <w:rFonts w:ascii="Times New Roman" w:eastAsia="Times New Roman" w:hAnsi="Times New Roman" w:cs="Times New Roman"/>
          <w:kern w:val="0"/>
          <w:sz w:val="26"/>
          <w:szCs w:val="26"/>
          <w14:ligatures w14:val="none"/>
        </w:rPr>
        <w:t xml:space="preserve"> cung cấp dữ liệu khách hàng và nghiệp vụ.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Debezium:</w:t>
      </w:r>
      <w:r w:rsidRPr="0023282A">
        <w:rPr>
          <w:rFonts w:ascii="Times New Roman" w:eastAsia="Times New Roman" w:hAnsi="Times New Roman" w:cs="Times New Roman"/>
          <w:kern w:val="0"/>
          <w:sz w:val="26"/>
          <w:szCs w:val="26"/>
          <w14:ligatures w14:val="none"/>
        </w:rPr>
        <w:t xml:space="preserve"> thực hiện Change Data Capture đối với dữ liệu PostgreSQL.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Apache Kafka:</w:t>
      </w:r>
      <w:r w:rsidRPr="0023282A">
        <w:rPr>
          <w:rFonts w:ascii="Times New Roman" w:eastAsia="Times New Roman" w:hAnsi="Times New Roman" w:cs="Times New Roman"/>
          <w:kern w:val="0"/>
          <w:sz w:val="26"/>
          <w:szCs w:val="26"/>
          <w14:ligatures w14:val="none"/>
        </w:rPr>
        <w:t xml:space="preserve"> đóng vai trò message broker trung tâm.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Apache Flink:</w:t>
      </w:r>
      <w:r w:rsidRPr="0023282A">
        <w:rPr>
          <w:rFonts w:ascii="Times New Roman" w:eastAsia="Times New Roman" w:hAnsi="Times New Roman" w:cs="Times New Roman"/>
          <w:kern w:val="0"/>
          <w:sz w:val="26"/>
          <w:szCs w:val="26"/>
          <w14:ligatures w14:val="none"/>
        </w:rPr>
        <w:t xml:space="preserve"> xử lý, biến đổi và tính toán dữ liệu theo thời gian thực.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MinIO:</w:t>
      </w:r>
      <w:r w:rsidRPr="0023282A">
        <w:rPr>
          <w:rFonts w:ascii="Times New Roman" w:eastAsia="Times New Roman" w:hAnsi="Times New Roman" w:cs="Times New Roman"/>
          <w:kern w:val="0"/>
          <w:sz w:val="26"/>
          <w:szCs w:val="26"/>
          <w14:ligatures w14:val="none"/>
        </w:rPr>
        <w:t xml:space="preserve"> lưu trữ dữ liệu phục vụ phân tích và huấn luyện mô hình.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Redis:</w:t>
      </w:r>
      <w:r w:rsidRPr="0023282A">
        <w:rPr>
          <w:rFonts w:ascii="Times New Roman" w:eastAsia="Times New Roman" w:hAnsi="Times New Roman" w:cs="Times New Roman"/>
          <w:kern w:val="0"/>
          <w:sz w:val="26"/>
          <w:szCs w:val="26"/>
          <w14:ligatures w14:val="none"/>
        </w:rPr>
        <w:t xml:space="preserve"> lưu trữ cache và Feature Store online.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CIC Adapter:</w:t>
      </w:r>
      <w:r w:rsidRPr="0023282A">
        <w:rPr>
          <w:rFonts w:ascii="Times New Roman" w:eastAsia="Times New Roman" w:hAnsi="Times New Roman" w:cs="Times New Roman"/>
          <w:kern w:val="0"/>
          <w:sz w:val="26"/>
          <w:szCs w:val="26"/>
          <w14:ligatures w14:val="none"/>
        </w:rPr>
        <w:t xml:space="preserve"> kết nối, gọi API và chuẩn hóa dữ liệu CIC.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Decision Engine:</w:t>
      </w:r>
      <w:r w:rsidRPr="0023282A">
        <w:rPr>
          <w:rFonts w:ascii="Times New Roman" w:eastAsia="Times New Roman" w:hAnsi="Times New Roman" w:cs="Times New Roman"/>
          <w:kern w:val="0"/>
          <w:sz w:val="26"/>
          <w:szCs w:val="26"/>
          <w14:ligatures w14:val="none"/>
        </w:rPr>
        <w:t xml:space="preserve"> thực hiện quyết định dựa trên Rule và Machine Learning. </w:t>
      </w:r>
    </w:p>
    <w:p w:rsidR="0023282A" w:rsidRPr="0023282A" w:rsidRDefault="0023282A" w:rsidP="0020460C">
      <w:pPr>
        <w:numPr>
          <w:ilvl w:val="0"/>
          <w:numId w:val="12"/>
        </w:numPr>
        <w:spacing w:line="360" w:lineRule="auto"/>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b/>
          <w:bCs/>
          <w:kern w:val="0"/>
          <w:sz w:val="26"/>
          <w:szCs w:val="26"/>
          <w14:ligatures w14:val="none"/>
        </w:rPr>
        <w:t>Streamlit:</w:t>
      </w:r>
      <w:r w:rsidRPr="0023282A">
        <w:rPr>
          <w:rFonts w:ascii="Times New Roman" w:eastAsia="Times New Roman" w:hAnsi="Times New Roman" w:cs="Times New Roman"/>
          <w:kern w:val="0"/>
          <w:sz w:val="26"/>
          <w:szCs w:val="26"/>
          <w14:ligatures w14:val="none"/>
        </w:rPr>
        <w:t xml:space="preserve"> cung cấp dashboard giám sát. </w:t>
      </w:r>
    </w:p>
    <w:p w:rsidR="0023282A" w:rsidRPr="0023282A" w:rsidRDefault="0023282A" w:rsidP="0023282A">
      <w:pPr>
        <w:spacing w:line="360" w:lineRule="auto"/>
        <w:ind w:firstLine="0"/>
        <w:rPr>
          <w:rFonts w:ascii="Times New Roman" w:eastAsia="Times New Roman" w:hAnsi="Times New Roman" w:cs="Times New Roman"/>
          <w:kern w:val="0"/>
          <w:sz w:val="26"/>
          <w:szCs w:val="26"/>
          <w14:ligatures w14:val="none"/>
        </w:rPr>
      </w:pPr>
      <w:r w:rsidRPr="0023282A">
        <w:rPr>
          <w:rFonts w:ascii="Times New Roman" w:eastAsia="Times New Roman" w:hAnsi="Times New Roman" w:cs="Times New Roman"/>
          <w:kern w:val="0"/>
          <w:sz w:val="26"/>
          <w:szCs w:val="26"/>
          <w14:ligatures w14:val="none"/>
        </w:rPr>
        <w:t xml:space="preserve">Kiến trúc được thiết kế theo hướng </w:t>
      </w:r>
      <w:r w:rsidRPr="0023282A">
        <w:rPr>
          <w:rFonts w:ascii="Times New Roman" w:eastAsia="Times New Roman" w:hAnsi="Times New Roman" w:cs="Times New Roman"/>
          <w:b/>
          <w:bCs/>
          <w:kern w:val="0"/>
          <w:sz w:val="26"/>
          <w:szCs w:val="26"/>
          <w14:ligatures w14:val="none"/>
        </w:rPr>
        <w:t>event-driven</w:t>
      </w:r>
      <w:r w:rsidRPr="0023282A">
        <w:rPr>
          <w:rFonts w:ascii="Times New Roman" w:eastAsia="Times New Roman" w:hAnsi="Times New Roman" w:cs="Times New Roman"/>
          <w:kern w:val="0"/>
          <w:sz w:val="26"/>
          <w:szCs w:val="26"/>
          <w14:ligatures w14:val="none"/>
        </w:rPr>
        <w:t>, giúp tách biệt các thành phần và hỗ trợ mở rộng khi khối lượng dữ liệu tăng.</w:t>
      </w:r>
    </w:p>
    <w:p w:rsidR="00D433AD" w:rsidRDefault="0023282A" w:rsidP="0020460C">
      <w:pPr>
        <w:pStyle w:val="Heading3"/>
        <w:numPr>
          <w:ilvl w:val="1"/>
          <w:numId w:val="6"/>
        </w:numPr>
        <w:spacing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Luồng xử lý dữ liệu</w:t>
      </w:r>
    </w:p>
    <w:p w:rsidR="00C221D9" w:rsidRPr="00C221D9" w:rsidRDefault="00C221D9" w:rsidP="00C221D9">
      <w:pPr>
        <w:pStyle w:val="ListParagraph"/>
        <w:spacing w:line="360" w:lineRule="auto"/>
        <w:ind w:left="0" w:firstLine="709"/>
        <w:rPr>
          <w:rFonts w:ascii="Times New Roman" w:eastAsia="Times New Roman" w:hAnsi="Times New Roman" w:cs="Times New Roman"/>
          <w:kern w:val="0"/>
          <w:sz w:val="26"/>
          <w:szCs w:val="26"/>
          <w14:ligatures w14:val="none"/>
        </w:rPr>
      </w:pPr>
      <w:r w:rsidRPr="00C221D9">
        <w:rPr>
          <w:rFonts w:ascii="Times New Roman" w:eastAsia="Times New Roman" w:hAnsi="Times New Roman" w:cs="Times New Roman"/>
          <w:kern w:val="0"/>
          <w:sz w:val="26"/>
          <w:szCs w:val="26"/>
          <w14:ligatures w14:val="none"/>
        </w:rPr>
        <w:t>Luồng xử lý chính được thực hiện theo các bước:</w:t>
      </w:r>
    </w:p>
    <w:p w:rsidR="0030450A" w:rsidRPr="00C221D9" w:rsidRDefault="00C221D9" w:rsidP="00C221D9">
      <w:pPr>
        <w:pStyle w:val="ListParagraph"/>
        <w:spacing w:line="360" w:lineRule="auto"/>
        <w:ind w:left="0" w:firstLine="709"/>
        <w:rPr>
          <w:rFonts w:ascii="Times New Roman" w:eastAsia="Times New Roman" w:hAnsi="Times New Roman" w:cs="Times New Roman"/>
          <w:kern w:val="0"/>
          <w:sz w:val="26"/>
          <w:szCs w:val="26"/>
          <w14:ligatures w14:val="none"/>
        </w:rPr>
      </w:pPr>
      <w:r w:rsidRPr="00C221D9">
        <w:rPr>
          <w:rFonts w:ascii="Times New Roman" w:eastAsia="Times New Roman" w:hAnsi="Times New Roman" w:cs="Times New Roman"/>
          <w:b/>
          <w:bCs/>
          <w:kern w:val="0"/>
          <w:sz w:val="26"/>
          <w:szCs w:val="26"/>
          <w14:ligatures w14:val="none"/>
        </w:rPr>
        <w:t>Hồ sơ vay → Kafka → Flink → Feature Store/CIC → Decision Engine → Kết quả phê duyệt</w:t>
      </w:r>
    </w:p>
    <w:p w:rsidR="00C221D9" w:rsidRPr="00C221D9" w:rsidRDefault="00C221D9" w:rsidP="00C221D9">
      <w:pPr>
        <w:spacing w:line="360" w:lineRule="auto"/>
        <w:ind w:firstLine="0"/>
        <w:rPr>
          <w:rFonts w:ascii="Times New Roman" w:eastAsia="Times New Roman" w:hAnsi="Times New Roman" w:cs="Times New Roman"/>
          <w:kern w:val="0"/>
          <w:sz w:val="26"/>
          <w:szCs w:val="26"/>
          <w14:ligatures w14:val="none"/>
        </w:rPr>
      </w:pPr>
      <w:r w:rsidRPr="00C221D9">
        <w:rPr>
          <w:rFonts w:ascii="Times New Roman" w:eastAsia="Times New Roman" w:hAnsi="Times New Roman" w:cs="Times New Roman"/>
          <w:kern w:val="0"/>
          <w:sz w:val="26"/>
          <w:szCs w:val="26"/>
          <w14:ligatures w14:val="none"/>
        </w:rPr>
        <w:t>Trong đó, Debezium thu nhận các thay đổi từ PostgreSQL và đưa vào Kafka. Flink tiếp nhận sự kiện, thực hiện chuẩn hóa, kết hợp dữ liệu và tính toán đặc trưng. Dữ liệu lịch sử được lưu trên MinIO, trong khi các đặc trưng cần truy xuất nhanh được lưu trên Redis.</w:t>
      </w:r>
    </w:p>
    <w:p w:rsidR="0030450A" w:rsidRPr="00C221D9" w:rsidRDefault="00C221D9" w:rsidP="00C221D9">
      <w:pPr>
        <w:spacing w:line="360" w:lineRule="auto"/>
        <w:ind w:firstLine="0"/>
        <w:rPr>
          <w:rFonts w:ascii="Times New Roman" w:eastAsia="Times New Roman" w:hAnsi="Times New Roman" w:cs="Times New Roman"/>
          <w:kern w:val="0"/>
          <w:sz w:val="26"/>
          <w:szCs w:val="26"/>
          <w14:ligatures w14:val="none"/>
        </w:rPr>
      </w:pPr>
      <w:r w:rsidRPr="00C221D9">
        <w:rPr>
          <w:rFonts w:ascii="Times New Roman" w:eastAsia="Times New Roman" w:hAnsi="Times New Roman" w:cs="Times New Roman"/>
          <w:kern w:val="0"/>
          <w:sz w:val="26"/>
          <w:szCs w:val="26"/>
          <w14:ligatures w14:val="none"/>
        </w:rPr>
        <w:t xml:space="preserve">CIC Adapter thực hiện kiểm tra dữ liệu có sẵn và gọi CIC khi cần thiết. Các đặc trưng tín dụng sau khi được làm giàu được đưa vào Decision Engine để kết hợp với luật nghiệp vụ và mô hình học máy, từ đó đưa ra kết quả </w:t>
      </w:r>
      <w:r w:rsidRPr="00C221D9">
        <w:rPr>
          <w:rFonts w:ascii="Times New Roman" w:eastAsia="Times New Roman" w:hAnsi="Times New Roman" w:cs="Times New Roman"/>
          <w:bCs/>
          <w:kern w:val="0"/>
          <w:sz w:val="26"/>
          <w:szCs w:val="26"/>
          <w14:ligatures w14:val="none"/>
        </w:rPr>
        <w:t>Approve, Reject hoặc Review</w:t>
      </w:r>
      <w:r w:rsidRPr="00C221D9">
        <w:rPr>
          <w:rFonts w:ascii="Times New Roman" w:eastAsia="Times New Roman" w:hAnsi="Times New Roman" w:cs="Times New Roman"/>
          <w:kern w:val="0"/>
          <w:sz w:val="26"/>
          <w:szCs w:val="26"/>
          <w14:ligatures w14:val="none"/>
        </w:rPr>
        <w:t>. Trường hợp CIC lỗi hoặc timeout, hồ sơ được chuyển sang thẩm định thủ công</w:t>
      </w:r>
    </w:p>
    <w:p w:rsidR="00D433AD" w:rsidRPr="0030450A" w:rsidRDefault="0030450A" w:rsidP="0020460C">
      <w:pPr>
        <w:pStyle w:val="Heading3"/>
        <w:numPr>
          <w:ilvl w:val="1"/>
          <w:numId w:val="6"/>
        </w:numPr>
        <w:spacing w:line="360" w:lineRule="auto"/>
        <w:rPr>
          <w:rFonts w:ascii="Times New Roman" w:hAnsi="Times New Roman" w:cs="Times New Roman"/>
          <w:b/>
          <w:color w:val="000000" w:themeColor="text1"/>
          <w:sz w:val="26"/>
          <w:szCs w:val="26"/>
        </w:rPr>
      </w:pPr>
      <w:r w:rsidRPr="0030450A">
        <w:rPr>
          <w:rFonts w:ascii="Times New Roman" w:hAnsi="Times New Roman" w:cs="Times New Roman"/>
          <w:b/>
          <w:color w:val="000000" w:themeColor="text1"/>
          <w:sz w:val="26"/>
          <w:szCs w:val="26"/>
        </w:rPr>
        <w:t>Thiết kế các thành phần chính</w:t>
      </w:r>
    </w:p>
    <w:p w:rsidR="00D433AD" w:rsidRPr="0030450A" w:rsidRDefault="0030450A" w:rsidP="0020460C">
      <w:pPr>
        <w:pStyle w:val="Heading4"/>
        <w:numPr>
          <w:ilvl w:val="2"/>
          <w:numId w:val="6"/>
        </w:numPr>
        <w:spacing w:line="360" w:lineRule="auto"/>
        <w:rPr>
          <w:rFonts w:ascii="Times New Roman" w:hAnsi="Times New Roman" w:cs="Times New Roman"/>
          <w:b/>
          <w:i w:val="0"/>
          <w:color w:val="000000" w:themeColor="text1"/>
          <w:sz w:val="26"/>
          <w:szCs w:val="26"/>
        </w:rPr>
      </w:pPr>
      <w:r w:rsidRPr="0030450A">
        <w:rPr>
          <w:rFonts w:ascii="Times New Roman" w:hAnsi="Times New Roman" w:cs="Times New Roman"/>
          <w:b/>
          <w:i w:val="0"/>
          <w:color w:val="000000" w:themeColor="text1"/>
          <w:sz w:val="26"/>
          <w:szCs w:val="26"/>
        </w:rPr>
        <w:t>Apache Kafka và Debezium</w:t>
      </w:r>
    </w:p>
    <w:p w:rsidR="0030450A" w:rsidRPr="0030450A" w:rsidRDefault="0030450A" w:rsidP="0030450A">
      <w:pPr>
        <w:pStyle w:val="ListParagraph"/>
        <w:spacing w:line="360" w:lineRule="auto"/>
        <w:ind w:left="360" w:firstLine="0"/>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Debezium đảm nhiệm việc phát hiện các thay đổi trên PostgreSQL và chuyển thành các sự kiện dữ liệu. Kafka tiếp nhận và phân phối các sự kiện này tới các thành phần xử lý.</w:t>
      </w:r>
    </w:p>
    <w:p w:rsidR="0030450A" w:rsidRPr="0030450A" w:rsidRDefault="0030450A" w:rsidP="0030450A">
      <w:pPr>
        <w:pStyle w:val="ListParagraph"/>
        <w:spacing w:line="360" w:lineRule="auto"/>
        <w:ind w:left="360" w:firstLine="0"/>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Mô hình:</w:t>
      </w:r>
    </w:p>
    <w:p w:rsidR="0030450A" w:rsidRPr="0030450A" w:rsidRDefault="0030450A" w:rsidP="0030450A">
      <w:pPr>
        <w:pStyle w:val="ListParagraph"/>
        <w:spacing w:line="360" w:lineRule="auto"/>
        <w:ind w:left="360" w:firstLine="0"/>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b/>
          <w:bCs/>
          <w:kern w:val="0"/>
          <w:sz w:val="26"/>
          <w:szCs w:val="26"/>
          <w14:ligatures w14:val="none"/>
        </w:rPr>
        <w:t>PostgreSQL → Debezium → Kafka → Flink</w:t>
      </w:r>
    </w:p>
    <w:p w:rsidR="0030450A" w:rsidRPr="0030450A" w:rsidRDefault="0030450A" w:rsidP="0030450A">
      <w:pPr>
        <w:pStyle w:val="ListParagraph"/>
        <w:spacing w:line="360" w:lineRule="auto"/>
        <w:ind w:left="360" w:firstLine="0"/>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Cách tiếp cận này giúp giảm độ trễ đồng bộ dữ liệu và hạn chế việc truy vấn lặp lại trên hệ thống nguồn.</w:t>
      </w:r>
    </w:p>
    <w:p w:rsidR="00127A8A" w:rsidRPr="00850463" w:rsidRDefault="00127A8A" w:rsidP="00127A8A">
      <w:pPr>
        <w:pStyle w:val="NormalWeb"/>
        <w:spacing w:line="360" w:lineRule="auto"/>
        <w:ind w:firstLine="0"/>
        <w:jc w:val="center"/>
        <w:rPr>
          <w:color w:val="000000" w:themeColor="text1"/>
          <w:sz w:val="26"/>
          <w:szCs w:val="26"/>
        </w:rPr>
      </w:pPr>
    </w:p>
    <w:p w:rsidR="00D433AD" w:rsidRPr="0030450A" w:rsidRDefault="0030450A" w:rsidP="0020460C">
      <w:pPr>
        <w:pStyle w:val="Heading4"/>
        <w:numPr>
          <w:ilvl w:val="2"/>
          <w:numId w:val="6"/>
        </w:numPr>
        <w:spacing w:line="360" w:lineRule="auto"/>
        <w:rPr>
          <w:rFonts w:ascii="Times New Roman" w:hAnsi="Times New Roman" w:cs="Times New Roman"/>
          <w:b/>
          <w:i w:val="0"/>
          <w:color w:val="000000" w:themeColor="text1"/>
          <w:sz w:val="26"/>
          <w:szCs w:val="26"/>
        </w:rPr>
      </w:pPr>
      <w:r w:rsidRPr="0030450A">
        <w:rPr>
          <w:rFonts w:ascii="Times New Roman" w:hAnsi="Times New Roman" w:cs="Times New Roman"/>
          <w:b/>
          <w:i w:val="0"/>
          <w:color w:val="000000" w:themeColor="text1"/>
          <w:sz w:val="26"/>
          <w:szCs w:val="26"/>
        </w:rPr>
        <w:lastRenderedPageBreak/>
        <w:t>Apache Flink</w:t>
      </w:r>
    </w:p>
    <w:p w:rsidR="00D433AD" w:rsidRPr="00850463" w:rsidRDefault="0030450A" w:rsidP="00850463">
      <w:pPr>
        <w:pStyle w:val="NormalWeb"/>
        <w:spacing w:line="360" w:lineRule="auto"/>
        <w:rPr>
          <w:color w:val="000000" w:themeColor="text1"/>
          <w:sz w:val="26"/>
          <w:szCs w:val="26"/>
        </w:rPr>
      </w:pPr>
      <w:r>
        <w:t>Flink thực hiện xử lý dữ liệu streaming, bao gồm chuẩn hóa, kết hợp dữ liệu và xây dựng đặc trưng. Đây là thành phần trung tâm giúp hệ thống chuyển từ mô hình xử lý batch sang xử lý gần thời gian thự</w:t>
      </w:r>
      <w:r>
        <w:t>c</w:t>
      </w:r>
      <w:r w:rsidR="00D433AD" w:rsidRPr="00850463">
        <w:rPr>
          <w:color w:val="000000" w:themeColor="text1"/>
          <w:sz w:val="26"/>
          <w:szCs w:val="26"/>
        </w:rPr>
        <w:t>.</w:t>
      </w:r>
    </w:p>
    <w:p w:rsidR="00D433AD" w:rsidRPr="0030450A" w:rsidRDefault="0030450A" w:rsidP="0020460C">
      <w:pPr>
        <w:pStyle w:val="Heading4"/>
        <w:numPr>
          <w:ilvl w:val="2"/>
          <w:numId w:val="6"/>
        </w:numPr>
        <w:rPr>
          <w:rFonts w:ascii="Times New Roman" w:hAnsi="Times New Roman" w:cs="Times New Roman"/>
          <w:b/>
          <w:i w:val="0"/>
          <w:color w:val="000000" w:themeColor="text1"/>
          <w:sz w:val="26"/>
          <w:szCs w:val="26"/>
        </w:rPr>
      </w:pPr>
      <w:r w:rsidRPr="0030450A">
        <w:rPr>
          <w:rFonts w:ascii="Times New Roman" w:hAnsi="Times New Roman" w:cs="Times New Roman"/>
          <w:b/>
          <w:i w:val="0"/>
          <w:color w:val="000000" w:themeColor="text1"/>
          <w:sz w:val="26"/>
          <w:szCs w:val="26"/>
        </w:rPr>
        <w:t>Redis và MinIO</w:t>
      </w:r>
    </w:p>
    <w:p w:rsidR="0030450A" w:rsidRPr="0030450A" w:rsidRDefault="0030450A" w:rsidP="0030450A">
      <w:pPr>
        <w:pStyle w:val="ListParagraph"/>
        <w:spacing w:line="360" w:lineRule="auto"/>
        <w:ind w:left="0" w:firstLine="709"/>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 xml:space="preserve">Redis được sử dụng làm </w:t>
      </w:r>
      <w:r w:rsidRPr="0030450A">
        <w:rPr>
          <w:rFonts w:ascii="Times New Roman" w:eastAsia="Times New Roman" w:hAnsi="Times New Roman" w:cs="Times New Roman"/>
          <w:bCs/>
          <w:kern w:val="0"/>
          <w:sz w:val="26"/>
          <w:szCs w:val="26"/>
          <w14:ligatures w14:val="none"/>
        </w:rPr>
        <w:t>Feature Store online</w:t>
      </w:r>
      <w:r w:rsidRPr="0030450A">
        <w:rPr>
          <w:rFonts w:ascii="Times New Roman" w:eastAsia="Times New Roman" w:hAnsi="Times New Roman" w:cs="Times New Roman"/>
          <w:kern w:val="0"/>
          <w:sz w:val="26"/>
          <w:szCs w:val="26"/>
          <w14:ligatures w14:val="none"/>
        </w:rPr>
        <w:t>, phục vụ truy xuất nhanh các đặc trưng trong quá trình phê duyệt.</w:t>
      </w:r>
    </w:p>
    <w:p w:rsidR="0030450A" w:rsidRDefault="0030450A" w:rsidP="0030450A">
      <w:pPr>
        <w:pStyle w:val="ListParagraph"/>
        <w:spacing w:line="360" w:lineRule="auto"/>
        <w:ind w:left="0" w:firstLine="709"/>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 xml:space="preserve">MinIO đóng vai trò </w:t>
      </w:r>
      <w:r w:rsidRPr="0030450A">
        <w:rPr>
          <w:rFonts w:ascii="Times New Roman" w:eastAsia="Times New Roman" w:hAnsi="Times New Roman" w:cs="Times New Roman"/>
          <w:bCs/>
          <w:kern w:val="0"/>
          <w:sz w:val="26"/>
          <w:szCs w:val="26"/>
          <w14:ligatures w14:val="none"/>
        </w:rPr>
        <w:t>Data Lake</w:t>
      </w:r>
      <w:r w:rsidRPr="0030450A">
        <w:rPr>
          <w:rFonts w:ascii="Times New Roman" w:eastAsia="Times New Roman" w:hAnsi="Times New Roman" w:cs="Times New Roman"/>
          <w:kern w:val="0"/>
          <w:sz w:val="26"/>
          <w:szCs w:val="26"/>
          <w14:ligatures w14:val="none"/>
        </w:rPr>
        <w:t>, lưu trữ dữ liệu lịch sử phục vụ phân tích, huấn luyện và đánh giá mô hình học máy.</w:t>
      </w:r>
    </w:p>
    <w:p w:rsidR="0030450A" w:rsidRPr="0030450A" w:rsidRDefault="0030450A" w:rsidP="0020460C">
      <w:pPr>
        <w:pStyle w:val="Heading4"/>
        <w:numPr>
          <w:ilvl w:val="2"/>
          <w:numId w:val="6"/>
        </w:numPr>
        <w:rPr>
          <w:rFonts w:ascii="Times New Roman" w:hAnsi="Times New Roman" w:cs="Times New Roman"/>
          <w:b/>
          <w:i w:val="0"/>
          <w:color w:val="000000" w:themeColor="text1"/>
          <w:sz w:val="26"/>
          <w:szCs w:val="26"/>
        </w:rPr>
      </w:pPr>
      <w:r w:rsidRPr="0030450A">
        <w:rPr>
          <w:rFonts w:ascii="Times New Roman" w:hAnsi="Times New Roman" w:cs="Times New Roman"/>
          <w:b/>
          <w:i w:val="0"/>
          <w:color w:val="000000" w:themeColor="text1"/>
          <w:sz w:val="26"/>
          <w:szCs w:val="26"/>
        </w:rPr>
        <w:t>CIC Adapter và Decision Engine</w:t>
      </w:r>
    </w:p>
    <w:p w:rsidR="0030450A" w:rsidRPr="0030450A" w:rsidRDefault="0030450A" w:rsidP="0030450A">
      <w:pPr>
        <w:pStyle w:val="ListParagraph"/>
        <w:spacing w:line="360" w:lineRule="auto"/>
        <w:ind w:left="0" w:firstLine="709"/>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CIC Adapter chịu trách nhiệm giao tiếp với hệ thống CIC, chuẩn hóa dữ liệu và xử lý lỗi hoặc timeout.</w:t>
      </w:r>
    </w:p>
    <w:p w:rsidR="0030450A" w:rsidRPr="0030450A" w:rsidRDefault="0030450A" w:rsidP="0030450A">
      <w:pPr>
        <w:pStyle w:val="ListParagraph"/>
        <w:spacing w:line="360" w:lineRule="auto"/>
        <w:ind w:left="0" w:firstLine="709"/>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 xml:space="preserve">Decision Engine kết hợp </w:t>
      </w:r>
      <w:r w:rsidRPr="0030450A">
        <w:rPr>
          <w:rFonts w:ascii="Times New Roman" w:eastAsia="Times New Roman" w:hAnsi="Times New Roman" w:cs="Times New Roman"/>
          <w:b/>
          <w:bCs/>
          <w:kern w:val="0"/>
          <w:sz w:val="26"/>
          <w:szCs w:val="26"/>
          <w14:ligatures w14:val="none"/>
        </w:rPr>
        <w:t>Rule Engine và Machine Learning</w:t>
      </w:r>
      <w:r w:rsidRPr="0030450A">
        <w:rPr>
          <w:rFonts w:ascii="Times New Roman" w:eastAsia="Times New Roman" w:hAnsi="Times New Roman" w:cs="Times New Roman"/>
          <w:kern w:val="0"/>
          <w:sz w:val="26"/>
          <w:szCs w:val="26"/>
          <w14:ligatures w14:val="none"/>
        </w:rPr>
        <w:t xml:space="preserve"> để đánh giá hồ sơ. Những trường hợp không thể xử lý tự động được chuyển sang thẩm định thủ công.</w:t>
      </w:r>
    </w:p>
    <w:p w:rsidR="0030450A" w:rsidRPr="0030450A" w:rsidRDefault="0030450A" w:rsidP="0030450A"/>
    <w:p w:rsidR="0030450A" w:rsidRDefault="0030450A" w:rsidP="0020460C">
      <w:pPr>
        <w:pStyle w:val="Heading3"/>
        <w:numPr>
          <w:ilvl w:val="1"/>
          <w:numId w:val="6"/>
        </w:numPr>
        <w:spacing w:line="360" w:lineRule="auto"/>
        <w:rPr>
          <w:rFonts w:ascii="Times New Roman" w:hAnsi="Times New Roman" w:cs="Times New Roman"/>
          <w:b/>
          <w:color w:val="000000" w:themeColor="text1"/>
          <w:sz w:val="26"/>
          <w:szCs w:val="26"/>
        </w:rPr>
      </w:pPr>
      <w:r w:rsidRPr="0030450A">
        <w:rPr>
          <w:rFonts w:ascii="Times New Roman" w:hAnsi="Times New Roman" w:cs="Times New Roman"/>
          <w:b/>
          <w:color w:val="000000" w:themeColor="text1"/>
          <w:sz w:val="26"/>
          <w:szCs w:val="26"/>
        </w:rPr>
        <w:t>Yêu cầu phi chức năng</w:t>
      </w:r>
    </w:p>
    <w:p w:rsidR="0030450A" w:rsidRPr="0030450A" w:rsidRDefault="0030450A" w:rsidP="0030450A">
      <w:pPr>
        <w:spacing w:line="360" w:lineRule="auto"/>
        <w:ind w:firstLine="0"/>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Hệ thống cần đáp ứng các yêu cầu:</w:t>
      </w:r>
    </w:p>
    <w:p w:rsidR="0030450A" w:rsidRPr="0030450A" w:rsidRDefault="0030450A" w:rsidP="0020460C">
      <w:pPr>
        <w:numPr>
          <w:ilvl w:val="0"/>
          <w:numId w:val="14"/>
        </w:numPr>
        <w:spacing w:line="360" w:lineRule="auto"/>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b/>
          <w:bCs/>
          <w:kern w:val="0"/>
          <w:sz w:val="26"/>
          <w:szCs w:val="26"/>
          <w14:ligatures w14:val="none"/>
        </w:rPr>
        <w:t>Hiệu năng:</w:t>
      </w:r>
      <w:r w:rsidRPr="0030450A">
        <w:rPr>
          <w:rFonts w:ascii="Times New Roman" w:eastAsia="Times New Roman" w:hAnsi="Times New Roman" w:cs="Times New Roman"/>
          <w:kern w:val="0"/>
          <w:sz w:val="26"/>
          <w:szCs w:val="26"/>
          <w14:ligatures w14:val="none"/>
        </w:rPr>
        <w:t xml:space="preserve"> xử lý dữ liệu với độ trễ thấp. </w:t>
      </w:r>
    </w:p>
    <w:p w:rsidR="0030450A" w:rsidRPr="0030450A" w:rsidRDefault="0030450A" w:rsidP="0020460C">
      <w:pPr>
        <w:numPr>
          <w:ilvl w:val="0"/>
          <w:numId w:val="14"/>
        </w:numPr>
        <w:spacing w:line="360" w:lineRule="auto"/>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b/>
          <w:bCs/>
          <w:kern w:val="0"/>
          <w:sz w:val="26"/>
          <w:szCs w:val="26"/>
          <w14:ligatures w14:val="none"/>
        </w:rPr>
        <w:t>Khả năng mở rộng:</w:t>
      </w:r>
      <w:r w:rsidRPr="0030450A">
        <w:rPr>
          <w:rFonts w:ascii="Times New Roman" w:eastAsia="Times New Roman" w:hAnsi="Times New Roman" w:cs="Times New Roman"/>
          <w:kern w:val="0"/>
          <w:sz w:val="26"/>
          <w:szCs w:val="26"/>
          <w14:ligatures w14:val="none"/>
        </w:rPr>
        <w:t xml:space="preserve"> hỗ trợ tăng số lượng hồ sơ và dữ liệu. </w:t>
      </w:r>
    </w:p>
    <w:p w:rsidR="0030450A" w:rsidRPr="0030450A" w:rsidRDefault="0030450A" w:rsidP="0020460C">
      <w:pPr>
        <w:numPr>
          <w:ilvl w:val="0"/>
          <w:numId w:val="14"/>
        </w:numPr>
        <w:spacing w:line="360" w:lineRule="auto"/>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b/>
          <w:bCs/>
          <w:kern w:val="0"/>
          <w:sz w:val="26"/>
          <w:szCs w:val="26"/>
          <w14:ligatures w14:val="none"/>
        </w:rPr>
        <w:t>Khả năng chịu lỗi:</w:t>
      </w:r>
      <w:r w:rsidRPr="0030450A">
        <w:rPr>
          <w:rFonts w:ascii="Times New Roman" w:eastAsia="Times New Roman" w:hAnsi="Times New Roman" w:cs="Times New Roman"/>
          <w:kern w:val="0"/>
          <w:sz w:val="26"/>
          <w:szCs w:val="26"/>
          <w14:ligatures w14:val="none"/>
        </w:rPr>
        <w:t xml:space="preserve"> không làm gián đoạn toàn bộ quy trình khi một hệ thống bên ngoài gặp sự cố. </w:t>
      </w:r>
    </w:p>
    <w:p w:rsidR="0030450A" w:rsidRPr="0030450A" w:rsidRDefault="0030450A" w:rsidP="0020460C">
      <w:pPr>
        <w:numPr>
          <w:ilvl w:val="0"/>
          <w:numId w:val="14"/>
        </w:numPr>
        <w:spacing w:line="360" w:lineRule="auto"/>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b/>
          <w:bCs/>
          <w:kern w:val="0"/>
          <w:sz w:val="26"/>
          <w:szCs w:val="26"/>
          <w14:ligatures w14:val="none"/>
        </w:rPr>
        <w:lastRenderedPageBreak/>
        <w:t>Khả năng giám sát:</w:t>
      </w:r>
      <w:r w:rsidRPr="0030450A">
        <w:rPr>
          <w:rFonts w:ascii="Times New Roman" w:eastAsia="Times New Roman" w:hAnsi="Times New Roman" w:cs="Times New Roman"/>
          <w:kern w:val="0"/>
          <w:sz w:val="26"/>
          <w:szCs w:val="26"/>
          <w14:ligatures w14:val="none"/>
        </w:rPr>
        <w:t xml:space="preserve"> theo dõi số lượng hồ sơ, thời gian xử lý, lỗi và trạng thái các thành phần. </w:t>
      </w:r>
    </w:p>
    <w:p w:rsidR="0030450A" w:rsidRPr="0030450A" w:rsidRDefault="0030450A" w:rsidP="0020460C">
      <w:pPr>
        <w:numPr>
          <w:ilvl w:val="0"/>
          <w:numId w:val="14"/>
        </w:numPr>
        <w:spacing w:line="360" w:lineRule="auto"/>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b/>
          <w:bCs/>
          <w:kern w:val="0"/>
          <w:sz w:val="26"/>
          <w:szCs w:val="26"/>
          <w14:ligatures w14:val="none"/>
        </w:rPr>
        <w:t>Tính linh hoạt:</w:t>
      </w:r>
      <w:r w:rsidRPr="0030450A">
        <w:rPr>
          <w:rFonts w:ascii="Times New Roman" w:eastAsia="Times New Roman" w:hAnsi="Times New Roman" w:cs="Times New Roman"/>
          <w:kern w:val="0"/>
          <w:sz w:val="26"/>
          <w:szCs w:val="26"/>
          <w14:ligatures w14:val="none"/>
        </w:rPr>
        <w:t xml:space="preserve"> có thể bổ sung nguồn dữ liệu và mô hình đánh giá mới. </w:t>
      </w:r>
    </w:p>
    <w:p w:rsidR="00CC3715" w:rsidRPr="00CC3715" w:rsidRDefault="00CC3715" w:rsidP="00CC3715">
      <w:pPr>
        <w:pStyle w:val="Heading2"/>
        <w:spacing w:line="360" w:lineRule="auto"/>
        <w:rPr>
          <w:rFonts w:ascii="Times New Roman" w:hAnsi="Times New Roman" w:cs="Times New Roman"/>
          <w:b/>
          <w:color w:val="000000" w:themeColor="text1"/>
          <w:sz w:val="26"/>
          <w:szCs w:val="26"/>
        </w:rPr>
      </w:pPr>
      <w:r w:rsidRPr="00CC3715">
        <w:rPr>
          <w:rFonts w:ascii="Times New Roman" w:hAnsi="Times New Roman" w:cs="Times New Roman"/>
          <w:b/>
          <w:color w:val="000000" w:themeColor="text1"/>
          <w:sz w:val="26"/>
          <w:szCs w:val="26"/>
        </w:rPr>
        <w:t>Kết luận chương 2</w:t>
      </w:r>
    </w:p>
    <w:p w:rsidR="0030450A" w:rsidRPr="0030450A" w:rsidRDefault="0030450A" w:rsidP="0030450A">
      <w:pPr>
        <w:spacing w:line="360" w:lineRule="auto"/>
        <w:ind w:firstLine="709"/>
        <w:rPr>
          <w:rFonts w:ascii="Times New Roman" w:eastAsia="Times New Roman" w:hAnsi="Times New Roman" w:cs="Times New Roman"/>
          <w:kern w:val="0"/>
          <w:sz w:val="26"/>
          <w:szCs w:val="26"/>
          <w14:ligatures w14:val="none"/>
        </w:rPr>
      </w:pPr>
      <w:r w:rsidRPr="0030450A">
        <w:rPr>
          <w:rFonts w:ascii="Times New Roman" w:eastAsia="Times New Roman" w:hAnsi="Times New Roman" w:cs="Times New Roman"/>
          <w:kern w:val="0"/>
          <w:sz w:val="26"/>
          <w:szCs w:val="26"/>
          <w14:ligatures w14:val="none"/>
        </w:rPr>
        <w:t xml:space="preserve">Chương 2 đã trình bày nhu cầu và thiết kế kiến trúc cho hệ thống phê duyệt tín dụng gần thời gian thực. Kiến trúc sử dụng </w:t>
      </w:r>
      <w:r w:rsidRPr="00C221D9">
        <w:rPr>
          <w:rFonts w:ascii="Times New Roman" w:eastAsia="Times New Roman" w:hAnsi="Times New Roman" w:cs="Times New Roman"/>
          <w:bCs/>
          <w:kern w:val="0"/>
          <w:sz w:val="26"/>
          <w:szCs w:val="26"/>
          <w14:ligatures w14:val="none"/>
        </w:rPr>
        <w:t>Debezium và Apache Kafka</w:t>
      </w:r>
      <w:r w:rsidRPr="0030450A">
        <w:rPr>
          <w:rFonts w:ascii="Times New Roman" w:eastAsia="Times New Roman" w:hAnsi="Times New Roman" w:cs="Times New Roman"/>
          <w:kern w:val="0"/>
          <w:sz w:val="26"/>
          <w:szCs w:val="26"/>
          <w14:ligatures w14:val="none"/>
        </w:rPr>
        <w:t xml:space="preserve"> để thu nhận dữ liệu thay đổi, </w:t>
      </w:r>
      <w:r w:rsidRPr="00C221D9">
        <w:rPr>
          <w:rFonts w:ascii="Times New Roman" w:eastAsia="Times New Roman" w:hAnsi="Times New Roman" w:cs="Times New Roman"/>
          <w:bCs/>
          <w:kern w:val="0"/>
          <w:sz w:val="26"/>
          <w:szCs w:val="26"/>
          <w14:ligatures w14:val="none"/>
        </w:rPr>
        <w:t>Apache Flink</w:t>
      </w:r>
      <w:r w:rsidRPr="0030450A">
        <w:rPr>
          <w:rFonts w:ascii="Times New Roman" w:eastAsia="Times New Roman" w:hAnsi="Times New Roman" w:cs="Times New Roman"/>
          <w:kern w:val="0"/>
          <w:sz w:val="26"/>
          <w:szCs w:val="26"/>
          <w14:ligatures w14:val="none"/>
        </w:rPr>
        <w:t xml:space="preserve"> để xử lý streaming, </w:t>
      </w:r>
      <w:r w:rsidRPr="00C221D9">
        <w:rPr>
          <w:rFonts w:ascii="Times New Roman" w:eastAsia="Times New Roman" w:hAnsi="Times New Roman" w:cs="Times New Roman"/>
          <w:bCs/>
          <w:kern w:val="0"/>
          <w:sz w:val="26"/>
          <w:szCs w:val="26"/>
          <w14:ligatures w14:val="none"/>
        </w:rPr>
        <w:t>MinIO</w:t>
      </w:r>
      <w:r w:rsidRPr="0030450A">
        <w:rPr>
          <w:rFonts w:ascii="Times New Roman" w:eastAsia="Times New Roman" w:hAnsi="Times New Roman" w:cs="Times New Roman"/>
          <w:b/>
          <w:bCs/>
          <w:kern w:val="0"/>
          <w:sz w:val="26"/>
          <w:szCs w:val="26"/>
          <w14:ligatures w14:val="none"/>
        </w:rPr>
        <w:t xml:space="preserve"> </w:t>
      </w:r>
      <w:r w:rsidRPr="00C221D9">
        <w:rPr>
          <w:rFonts w:ascii="Times New Roman" w:eastAsia="Times New Roman" w:hAnsi="Times New Roman" w:cs="Times New Roman"/>
          <w:bCs/>
          <w:kern w:val="0"/>
          <w:sz w:val="26"/>
          <w:szCs w:val="26"/>
          <w14:ligatures w14:val="none"/>
        </w:rPr>
        <w:t>và Redis</w:t>
      </w:r>
      <w:r w:rsidRPr="0030450A">
        <w:rPr>
          <w:rFonts w:ascii="Times New Roman" w:eastAsia="Times New Roman" w:hAnsi="Times New Roman" w:cs="Times New Roman"/>
          <w:kern w:val="0"/>
          <w:sz w:val="26"/>
          <w:szCs w:val="26"/>
          <w14:ligatures w14:val="none"/>
        </w:rPr>
        <w:t xml:space="preserve"> để lưu trữ dữ liệu và đặc trưng, đồng thời tích hợp </w:t>
      </w:r>
      <w:r w:rsidRPr="00C221D9">
        <w:rPr>
          <w:rFonts w:ascii="Times New Roman" w:eastAsia="Times New Roman" w:hAnsi="Times New Roman" w:cs="Times New Roman"/>
          <w:bCs/>
          <w:kern w:val="0"/>
          <w:sz w:val="26"/>
          <w:szCs w:val="26"/>
          <w14:ligatures w14:val="none"/>
        </w:rPr>
        <w:t>CIC Adapter, Rule Engine và Machine Learning</w:t>
      </w:r>
      <w:r w:rsidRPr="0030450A">
        <w:rPr>
          <w:rFonts w:ascii="Times New Roman" w:eastAsia="Times New Roman" w:hAnsi="Times New Roman" w:cs="Times New Roman"/>
          <w:kern w:val="0"/>
          <w:sz w:val="26"/>
          <w:szCs w:val="26"/>
          <w14:ligatures w14:val="none"/>
        </w:rPr>
        <w:t xml:space="preserve"> cho quá trình đánh giá tín dụng.</w:t>
      </w:r>
    </w:p>
    <w:p w:rsidR="00F253C1" w:rsidRPr="00850463" w:rsidRDefault="00A55EA5" w:rsidP="00850463">
      <w:pPr>
        <w:spacing w:line="360" w:lineRule="auto"/>
        <w:ind w:firstLine="0"/>
        <w:outlineLvl w:val="1"/>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Chương 3: Triển khai thực nghiệm và đánh giá kết quả</w:t>
      </w:r>
      <w:r w:rsidR="006604D9" w:rsidRPr="00850463">
        <w:rPr>
          <w:rFonts w:ascii="Times New Roman" w:hAnsi="Times New Roman" w:cs="Times New Roman"/>
          <w:b/>
          <w:bCs/>
          <w:color w:val="000000" w:themeColor="text1"/>
          <w:sz w:val="26"/>
          <w:szCs w:val="26"/>
        </w:rPr>
        <w:t xml:space="preserve"> </w:t>
      </w:r>
    </w:p>
    <w:p w:rsidR="004759D3" w:rsidRPr="00850463" w:rsidRDefault="004759D3" w:rsidP="00850463">
      <w:pPr>
        <w:pStyle w:val="NormalWeb"/>
        <w:spacing w:line="360" w:lineRule="auto"/>
        <w:rPr>
          <w:color w:val="000000" w:themeColor="text1"/>
          <w:sz w:val="26"/>
          <w:szCs w:val="26"/>
        </w:rPr>
      </w:pPr>
      <w:bookmarkStart w:id="75" w:name="_Toc225425697"/>
      <w:bookmarkStart w:id="76" w:name="_Toc225428463"/>
      <w:bookmarkStart w:id="77" w:name="_Toc225428536"/>
      <w:bookmarkStart w:id="78" w:name="_Toc225431315"/>
      <w:bookmarkStart w:id="79" w:name="_Toc225431599"/>
      <w:bookmarkStart w:id="80" w:name="_Toc225431937"/>
      <w:bookmarkStart w:id="81" w:name="_Toc225432068"/>
      <w:bookmarkStart w:id="82" w:name="_Toc225433064"/>
      <w:bookmarkStart w:id="83" w:name="_Toc225433315"/>
      <w:bookmarkEnd w:id="75"/>
      <w:bookmarkEnd w:id="76"/>
      <w:bookmarkEnd w:id="77"/>
      <w:bookmarkEnd w:id="78"/>
      <w:bookmarkEnd w:id="79"/>
      <w:bookmarkEnd w:id="80"/>
      <w:bookmarkEnd w:id="81"/>
      <w:bookmarkEnd w:id="82"/>
      <w:bookmarkEnd w:id="83"/>
      <w:r w:rsidRPr="00850463">
        <w:rPr>
          <w:b/>
          <w:bCs/>
          <w:color w:val="000000" w:themeColor="text1"/>
          <w:sz w:val="26"/>
          <w:szCs w:val="26"/>
        </w:rPr>
        <w:t>Giới thiệu chương</w:t>
      </w:r>
      <w:r w:rsidR="00160A50" w:rsidRPr="00850463">
        <w:rPr>
          <w:b/>
          <w:bCs/>
          <w:color w:val="000000" w:themeColor="text1"/>
          <w:sz w:val="26"/>
          <w:szCs w:val="26"/>
        </w:rPr>
        <w:t xml:space="preserve">: </w:t>
      </w:r>
      <w:r w:rsidR="009A3EC8" w:rsidRPr="009A3EC8">
        <w:rPr>
          <w:sz w:val="26"/>
          <w:szCs w:val="26"/>
        </w:rPr>
        <w:t>Chương 3 trình bày quá trình triển khai thử nghiệm hệ thống phê duyệt tín dụng gần thời gian thực dựa trên kiến trúc đã đề xuất ở Chương 2. Nội dung tập trung vào việc xây dựng pipeline thu nhận và xử lý dữ liệu, triển khai luồng làm giàu thông tin tín dụng, xây dựng đặc trưng phục vụ phê duyệt và đánh giá khả năng đáp ứng của hệ thống thông qua một số chỉ tiêu về hiệu năng và độ trễ.</w:t>
      </w:r>
    </w:p>
    <w:p w:rsidR="004759D3" w:rsidRPr="00850463" w:rsidRDefault="004759D3" w:rsidP="00850463">
      <w:pPr>
        <w:pStyle w:val="NormalWeb"/>
        <w:spacing w:line="360" w:lineRule="auto"/>
        <w:rPr>
          <w:b/>
          <w:bCs/>
          <w:color w:val="000000" w:themeColor="text1"/>
          <w:sz w:val="26"/>
          <w:szCs w:val="26"/>
        </w:rPr>
      </w:pPr>
      <w:r w:rsidRPr="00850463">
        <w:rPr>
          <w:b/>
          <w:bCs/>
          <w:color w:val="000000" w:themeColor="text1"/>
          <w:sz w:val="26"/>
          <w:szCs w:val="26"/>
        </w:rPr>
        <w:t>Nội dung chương</w:t>
      </w:r>
    </w:p>
    <w:p w:rsidR="009A3EC8" w:rsidRPr="009A3EC8" w:rsidRDefault="009A3EC8" w:rsidP="0020460C">
      <w:pPr>
        <w:pStyle w:val="ListParagraph"/>
        <w:keepNext/>
        <w:keepLines/>
        <w:numPr>
          <w:ilvl w:val="0"/>
          <w:numId w:val="13"/>
        </w:numPr>
        <w:spacing w:before="160" w:after="80"/>
        <w:contextualSpacing w:val="0"/>
        <w:outlineLvl w:val="2"/>
        <w:rPr>
          <w:rFonts w:eastAsiaTheme="majorEastAsia" w:cstheme="majorBidi"/>
          <w:vanish/>
          <w:color w:val="2F5496" w:themeColor="accent1" w:themeShade="BF"/>
          <w:sz w:val="28"/>
          <w:szCs w:val="28"/>
        </w:rPr>
      </w:pPr>
      <w:bookmarkStart w:id="84" w:name="_Toc225434601"/>
      <w:bookmarkStart w:id="85" w:name="_Toc225930767"/>
      <w:bookmarkStart w:id="86" w:name="_Toc225930802"/>
      <w:bookmarkEnd w:id="84"/>
      <w:bookmarkEnd w:id="85"/>
      <w:bookmarkEnd w:id="86"/>
    </w:p>
    <w:p w:rsidR="009A3EC8" w:rsidRPr="009A3EC8" w:rsidRDefault="009A3EC8" w:rsidP="0020460C">
      <w:pPr>
        <w:pStyle w:val="ListParagraph"/>
        <w:keepNext/>
        <w:keepLines/>
        <w:numPr>
          <w:ilvl w:val="0"/>
          <w:numId w:val="13"/>
        </w:numPr>
        <w:spacing w:before="160" w:after="80"/>
        <w:contextualSpacing w:val="0"/>
        <w:outlineLvl w:val="2"/>
        <w:rPr>
          <w:rFonts w:eastAsiaTheme="majorEastAsia" w:cstheme="majorBidi"/>
          <w:vanish/>
          <w:color w:val="2F5496" w:themeColor="accent1" w:themeShade="BF"/>
          <w:sz w:val="28"/>
          <w:szCs w:val="28"/>
        </w:rPr>
      </w:pPr>
    </w:p>
    <w:p w:rsidR="009A3EC8" w:rsidRPr="009A3EC8" w:rsidRDefault="009A3EC8" w:rsidP="0020460C">
      <w:pPr>
        <w:pStyle w:val="ListParagraph"/>
        <w:keepNext/>
        <w:keepLines/>
        <w:numPr>
          <w:ilvl w:val="0"/>
          <w:numId w:val="13"/>
        </w:numPr>
        <w:spacing w:before="160" w:after="80"/>
        <w:contextualSpacing w:val="0"/>
        <w:outlineLvl w:val="2"/>
        <w:rPr>
          <w:rFonts w:eastAsiaTheme="majorEastAsia" w:cstheme="majorBidi"/>
          <w:vanish/>
          <w:color w:val="2F5496" w:themeColor="accent1" w:themeShade="BF"/>
          <w:sz w:val="28"/>
          <w:szCs w:val="28"/>
        </w:rPr>
      </w:pPr>
    </w:p>
    <w:p w:rsidR="004759D3" w:rsidRPr="00142D1D" w:rsidRDefault="009A3EC8" w:rsidP="0020460C">
      <w:pPr>
        <w:pStyle w:val="Heading3"/>
        <w:numPr>
          <w:ilvl w:val="1"/>
          <w:numId w:val="13"/>
        </w:numPr>
        <w:rPr>
          <w:rFonts w:ascii="Times New Roman" w:hAnsi="Times New Roman" w:cs="Times New Roman"/>
          <w:b/>
          <w:color w:val="000000" w:themeColor="text1"/>
          <w:sz w:val="26"/>
          <w:szCs w:val="26"/>
        </w:rPr>
      </w:pPr>
      <w:r w:rsidRPr="00142D1D">
        <w:rPr>
          <w:rFonts w:ascii="Times New Roman" w:hAnsi="Times New Roman" w:cs="Times New Roman"/>
          <w:b/>
          <w:color w:val="000000" w:themeColor="text1"/>
          <w:sz w:val="26"/>
          <w:szCs w:val="26"/>
        </w:rPr>
        <w:t>Triển khai thực nghiệm</w:t>
      </w:r>
    </w:p>
    <w:p w:rsidR="009A3EC8" w:rsidRPr="00142D1D" w:rsidRDefault="009A3EC8" w:rsidP="00142D1D">
      <w:pPr>
        <w:pStyle w:val="ListParagraph"/>
        <w:spacing w:line="360" w:lineRule="auto"/>
        <w:ind w:left="0" w:firstLine="709"/>
        <w:rPr>
          <w:rFonts w:ascii="Times New Roman" w:eastAsia="Times New Roman" w:hAnsi="Times New Roman" w:cs="Times New Roman"/>
          <w:kern w:val="0"/>
          <w:sz w:val="26"/>
          <w:szCs w:val="26"/>
          <w14:ligatures w14:val="none"/>
        </w:rPr>
      </w:pPr>
      <w:r w:rsidRPr="00142D1D">
        <w:rPr>
          <w:rFonts w:ascii="Times New Roman" w:eastAsia="Times New Roman" w:hAnsi="Times New Roman" w:cs="Times New Roman"/>
          <w:kern w:val="0"/>
          <w:sz w:val="26"/>
          <w:szCs w:val="26"/>
          <w14:ligatures w14:val="none"/>
        </w:rPr>
        <w:t xml:space="preserve">Hệ thống được triển khai thử nghiệm với các thành phần chính gồm </w:t>
      </w:r>
      <w:r w:rsidRPr="00142D1D">
        <w:rPr>
          <w:rFonts w:ascii="Times New Roman" w:eastAsia="Times New Roman" w:hAnsi="Times New Roman" w:cs="Times New Roman"/>
          <w:b/>
          <w:bCs/>
          <w:kern w:val="0"/>
          <w:sz w:val="26"/>
          <w:szCs w:val="26"/>
          <w14:ligatures w14:val="none"/>
        </w:rPr>
        <w:t>PostgreSQL, Debezium, Apache Kafka, Apache Flink, Redis, MinIO và CIC Adapter</w:t>
      </w:r>
      <w:r w:rsidRPr="00142D1D">
        <w:rPr>
          <w:rFonts w:ascii="Times New Roman" w:eastAsia="Times New Roman" w:hAnsi="Times New Roman" w:cs="Times New Roman"/>
          <w:kern w:val="0"/>
          <w:sz w:val="26"/>
          <w:szCs w:val="26"/>
          <w14:ligatures w14:val="none"/>
        </w:rPr>
        <w:t>.</w:t>
      </w:r>
    </w:p>
    <w:p w:rsidR="009A3EC8" w:rsidRPr="00142D1D" w:rsidRDefault="009A3EC8" w:rsidP="00142D1D">
      <w:pPr>
        <w:pStyle w:val="ListParagraph"/>
        <w:spacing w:line="360" w:lineRule="auto"/>
        <w:ind w:left="0" w:firstLine="709"/>
        <w:rPr>
          <w:rFonts w:ascii="Times New Roman" w:eastAsia="Times New Roman" w:hAnsi="Times New Roman" w:cs="Times New Roman"/>
          <w:kern w:val="0"/>
          <w:sz w:val="26"/>
          <w:szCs w:val="26"/>
          <w14:ligatures w14:val="none"/>
        </w:rPr>
      </w:pPr>
      <w:r w:rsidRPr="00142D1D">
        <w:rPr>
          <w:rFonts w:ascii="Times New Roman" w:eastAsia="Times New Roman" w:hAnsi="Times New Roman" w:cs="Times New Roman"/>
          <w:kern w:val="0"/>
          <w:sz w:val="26"/>
          <w:szCs w:val="26"/>
          <w14:ligatures w14:val="none"/>
        </w:rPr>
        <w:t>Luồng xử lý thực nghiệm:</w:t>
      </w:r>
    </w:p>
    <w:p w:rsidR="009A3EC8" w:rsidRPr="00142D1D" w:rsidRDefault="009A3EC8" w:rsidP="00142D1D">
      <w:pPr>
        <w:pStyle w:val="ListParagraph"/>
        <w:spacing w:line="360" w:lineRule="auto"/>
        <w:ind w:left="0" w:firstLine="0"/>
        <w:rPr>
          <w:rFonts w:ascii="Times New Roman" w:eastAsia="Times New Roman" w:hAnsi="Times New Roman" w:cs="Times New Roman"/>
          <w:kern w:val="0"/>
          <w:sz w:val="26"/>
          <w:szCs w:val="26"/>
          <w14:ligatures w14:val="none"/>
        </w:rPr>
      </w:pPr>
      <w:r w:rsidRPr="00142D1D">
        <w:rPr>
          <w:rFonts w:ascii="Times New Roman" w:eastAsia="Times New Roman" w:hAnsi="Times New Roman" w:cs="Times New Roman"/>
          <w:b/>
          <w:bCs/>
          <w:kern w:val="0"/>
          <w:sz w:val="26"/>
          <w:szCs w:val="26"/>
          <w14:ligatures w14:val="none"/>
        </w:rPr>
        <w:t>PostgreSQL/API Gateway → Debezium → Kafka → Flink → Redis/MinIO → CIC Adapter → Quyết định phê duyệt.</w:t>
      </w:r>
    </w:p>
    <w:p w:rsidR="004759D3" w:rsidRPr="00142D1D" w:rsidRDefault="009A3EC8" w:rsidP="00142D1D">
      <w:pPr>
        <w:pStyle w:val="ListParagraph"/>
        <w:spacing w:line="360" w:lineRule="auto"/>
        <w:ind w:left="0" w:firstLine="709"/>
        <w:rPr>
          <w:rFonts w:ascii="Times New Roman" w:eastAsia="Times New Roman" w:hAnsi="Times New Roman" w:cs="Times New Roman"/>
          <w:kern w:val="0"/>
          <w:sz w:val="26"/>
          <w:szCs w:val="26"/>
          <w14:ligatures w14:val="none"/>
        </w:rPr>
      </w:pPr>
      <w:r w:rsidRPr="00142D1D">
        <w:rPr>
          <w:rFonts w:ascii="Times New Roman" w:eastAsia="Times New Roman" w:hAnsi="Times New Roman" w:cs="Times New Roman"/>
          <w:kern w:val="0"/>
          <w:sz w:val="26"/>
          <w:szCs w:val="26"/>
          <w14:ligatures w14:val="none"/>
        </w:rPr>
        <w:lastRenderedPageBreak/>
        <w:t>Trong đó, Debezium thực hiện thu nhận các thay đổi dữ liệu từ PostgreSQL; Kafka đóng vai trò truyền tải sự kiện; Flink xử lý và tính toán dữ liệu gần thời gian thực. Redis được sử dụng để lưu trữ các đặc trưng cần truy xuất nhanh, trong khi MinIO lưu trữ dữ liệu phục vụ phân tích và huấn luyện mô hình.</w:t>
      </w:r>
    </w:p>
    <w:p w:rsidR="00142D1D" w:rsidRPr="00142D1D" w:rsidRDefault="00142D1D" w:rsidP="00142D1D">
      <w:pPr>
        <w:pStyle w:val="ListParagraph"/>
        <w:spacing w:line="240" w:lineRule="auto"/>
        <w:ind w:left="360" w:firstLine="0"/>
        <w:rPr>
          <w:rFonts w:ascii="Times New Roman" w:eastAsia="Times New Roman" w:hAnsi="Times New Roman" w:cs="Times New Roman"/>
          <w:kern w:val="0"/>
          <w14:ligatures w14:val="none"/>
        </w:rPr>
      </w:pPr>
    </w:p>
    <w:p w:rsidR="004759D3" w:rsidRPr="00142D1D" w:rsidRDefault="00142D1D" w:rsidP="0020460C">
      <w:pPr>
        <w:pStyle w:val="Heading3"/>
        <w:numPr>
          <w:ilvl w:val="1"/>
          <w:numId w:val="13"/>
        </w:numPr>
        <w:rPr>
          <w:rFonts w:ascii="Times New Roman" w:hAnsi="Times New Roman" w:cs="Times New Roman"/>
          <w:b/>
          <w:bCs/>
          <w:color w:val="000000" w:themeColor="text1"/>
          <w:sz w:val="26"/>
          <w:szCs w:val="26"/>
        </w:rPr>
      </w:pPr>
      <w:r w:rsidRPr="00142D1D">
        <w:rPr>
          <w:rFonts w:ascii="Times New Roman" w:hAnsi="Times New Roman" w:cs="Times New Roman"/>
          <w:b/>
          <w:color w:val="000000" w:themeColor="text1"/>
          <w:sz w:val="26"/>
          <w:szCs w:val="26"/>
        </w:rPr>
        <w:t>Triển khai pipeline xử lý dữ liệu</w:t>
      </w:r>
    </w:p>
    <w:p w:rsidR="003678C2" w:rsidRPr="003678C2" w:rsidRDefault="003678C2" w:rsidP="003678C2">
      <w:p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Pipeline được xây dựng theo mô hình xử lý sự kiện. Khi dữ liệu thay đổi, Debezium phát hiện và đưa sự kiện vào Kafka. Flink tiếp nhận và thực hiện:</w:t>
      </w:r>
    </w:p>
    <w:p w:rsidR="003678C2" w:rsidRPr="003678C2" w:rsidRDefault="003678C2" w:rsidP="0020460C">
      <w:pPr>
        <w:numPr>
          <w:ilvl w:val="0"/>
          <w:numId w:val="17"/>
        </w:num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Chuẩn hóa và kiểm tra dữ liệu. </w:t>
      </w:r>
    </w:p>
    <w:p w:rsidR="003678C2" w:rsidRPr="003678C2" w:rsidRDefault="003678C2" w:rsidP="0020460C">
      <w:pPr>
        <w:numPr>
          <w:ilvl w:val="0"/>
          <w:numId w:val="17"/>
        </w:num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Kết hợp dữ liệu từ các nguồn. </w:t>
      </w:r>
    </w:p>
    <w:p w:rsidR="003678C2" w:rsidRPr="003678C2" w:rsidRDefault="003678C2" w:rsidP="0020460C">
      <w:pPr>
        <w:numPr>
          <w:ilvl w:val="0"/>
          <w:numId w:val="17"/>
        </w:num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Tính toán đặc trưng tín dụng. </w:t>
      </w:r>
    </w:p>
    <w:p w:rsidR="003678C2" w:rsidRPr="003678C2" w:rsidRDefault="003678C2" w:rsidP="0020460C">
      <w:pPr>
        <w:numPr>
          <w:ilvl w:val="0"/>
          <w:numId w:val="17"/>
        </w:num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Lưu dữ liệu lịch sử vào MinIO. </w:t>
      </w:r>
    </w:p>
    <w:p w:rsidR="003678C2" w:rsidRPr="003678C2" w:rsidRDefault="003678C2" w:rsidP="0020460C">
      <w:pPr>
        <w:numPr>
          <w:ilvl w:val="0"/>
          <w:numId w:val="17"/>
        </w:num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Cập nhật đặc trưng online vào Redis. </w:t>
      </w:r>
    </w:p>
    <w:p w:rsidR="00142D1D" w:rsidRPr="003678C2" w:rsidRDefault="003678C2" w:rsidP="003678C2">
      <w:p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Qua đó, dữ liệu được cập nhật liên tục và giảm độ trễ so với xử lý theo lô.</w:t>
      </w:r>
    </w:p>
    <w:p w:rsidR="00142D1D" w:rsidRPr="00142D1D" w:rsidRDefault="00142D1D" w:rsidP="0020460C">
      <w:pPr>
        <w:pStyle w:val="Heading3"/>
        <w:numPr>
          <w:ilvl w:val="1"/>
          <w:numId w:val="13"/>
        </w:numPr>
        <w:rPr>
          <w:rFonts w:ascii="Times New Roman" w:hAnsi="Times New Roman" w:cs="Times New Roman"/>
          <w:b/>
          <w:bCs/>
          <w:color w:val="000000" w:themeColor="text1"/>
          <w:sz w:val="26"/>
          <w:szCs w:val="26"/>
        </w:rPr>
      </w:pPr>
      <w:r w:rsidRPr="00142D1D">
        <w:rPr>
          <w:rFonts w:ascii="Times New Roman" w:hAnsi="Times New Roman" w:cs="Times New Roman"/>
          <w:b/>
          <w:color w:val="000000" w:themeColor="text1"/>
          <w:sz w:val="26"/>
          <w:szCs w:val="26"/>
        </w:rPr>
        <w:t>Triển khai luồng phê duyệt tín dụng</w:t>
      </w:r>
    </w:p>
    <w:p w:rsidR="003678C2" w:rsidRPr="003678C2" w:rsidRDefault="003678C2" w:rsidP="003678C2">
      <w:pPr>
        <w:pStyle w:val="ListParagraph"/>
        <w:spacing w:line="360" w:lineRule="auto"/>
        <w:ind w:left="0"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Hồ sơ vay được xử lý theo luồng:</w:t>
      </w:r>
    </w:p>
    <w:p w:rsidR="003678C2" w:rsidRPr="003678C2" w:rsidRDefault="003678C2" w:rsidP="003678C2">
      <w:pPr>
        <w:pStyle w:val="ListParagraph"/>
        <w:spacing w:line="360" w:lineRule="auto"/>
        <w:ind w:left="0"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b/>
          <w:bCs/>
          <w:kern w:val="0"/>
          <w:sz w:val="26"/>
          <w:szCs w:val="26"/>
          <w14:ligatures w14:val="none"/>
        </w:rPr>
        <w:t>Hồ sơ vay → Kafka → Flink → Làm giàu dữ liệu → CIC → Feature Store → Decision Engine → Kết quả</w:t>
      </w:r>
    </w:p>
    <w:p w:rsidR="003678C2" w:rsidRPr="003678C2" w:rsidRDefault="003678C2" w:rsidP="003678C2">
      <w:pPr>
        <w:pStyle w:val="ListParagraph"/>
        <w:spacing w:line="360" w:lineRule="auto"/>
        <w:ind w:left="0"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CIC Adapter ưu tiên sử dụng dữ liệu còn hiệu lực trong Redis. Khi không có dữ liệu phù hợp, hệ thống gọi CIC, chuẩn hóa kết quả và cập nhật lại Redis.</w:t>
      </w:r>
    </w:p>
    <w:p w:rsidR="003678C2" w:rsidRPr="003678C2" w:rsidRDefault="003678C2" w:rsidP="003678C2">
      <w:pPr>
        <w:pStyle w:val="ListParagraph"/>
        <w:spacing w:line="360" w:lineRule="auto"/>
        <w:ind w:left="0"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Các đặc trưng như </w:t>
      </w:r>
      <w:r w:rsidRPr="003678C2">
        <w:rPr>
          <w:rFonts w:ascii="Times New Roman" w:eastAsia="Times New Roman" w:hAnsi="Times New Roman" w:cs="Times New Roman"/>
          <w:b/>
          <w:bCs/>
          <w:kern w:val="0"/>
          <w:sz w:val="26"/>
          <w:szCs w:val="26"/>
          <w14:ligatures w14:val="none"/>
        </w:rPr>
        <w:t>nhóm nợ, dư nợ và số lượng tổ chức tín dụng</w:t>
      </w:r>
      <w:r w:rsidRPr="003678C2">
        <w:rPr>
          <w:rFonts w:ascii="Times New Roman" w:eastAsia="Times New Roman" w:hAnsi="Times New Roman" w:cs="Times New Roman"/>
          <w:kern w:val="0"/>
          <w:sz w:val="26"/>
          <w:szCs w:val="26"/>
          <w14:ligatures w14:val="none"/>
        </w:rPr>
        <w:t xml:space="preserve"> được kết hợp với thông tin hồ sơ để phục vụ đánh giá rủi ro.</w:t>
      </w:r>
    </w:p>
    <w:p w:rsidR="00142D1D" w:rsidRPr="00142D1D" w:rsidRDefault="00142D1D" w:rsidP="0020460C">
      <w:pPr>
        <w:pStyle w:val="Heading3"/>
        <w:numPr>
          <w:ilvl w:val="1"/>
          <w:numId w:val="13"/>
        </w:numPr>
        <w:rPr>
          <w:rFonts w:ascii="Times New Roman" w:hAnsi="Times New Roman" w:cs="Times New Roman"/>
          <w:b/>
          <w:bCs/>
          <w:color w:val="000000" w:themeColor="text1"/>
          <w:sz w:val="26"/>
          <w:szCs w:val="26"/>
        </w:rPr>
      </w:pPr>
      <w:r w:rsidRPr="00142D1D">
        <w:rPr>
          <w:rFonts w:ascii="Times New Roman" w:hAnsi="Times New Roman" w:cs="Times New Roman"/>
          <w:b/>
          <w:color w:val="000000" w:themeColor="text1"/>
          <w:sz w:val="26"/>
          <w:szCs w:val="26"/>
        </w:rPr>
        <w:lastRenderedPageBreak/>
        <w:t>Thực nghiệm quyết định tín dụng</w:t>
      </w:r>
    </w:p>
    <w:p w:rsidR="003678C2" w:rsidRPr="003678C2" w:rsidRDefault="003678C2" w:rsidP="003678C2">
      <w:p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Decision Engine kết hợp </w:t>
      </w:r>
      <w:r w:rsidRPr="003678C2">
        <w:rPr>
          <w:rFonts w:ascii="Times New Roman" w:eastAsia="Times New Roman" w:hAnsi="Times New Roman" w:cs="Times New Roman"/>
          <w:bCs/>
          <w:kern w:val="0"/>
          <w:sz w:val="26"/>
          <w:szCs w:val="26"/>
          <w14:ligatures w14:val="none"/>
        </w:rPr>
        <w:t>luật nghiệp vụ và Machine Learning</w:t>
      </w:r>
      <w:r w:rsidRPr="003678C2">
        <w:rPr>
          <w:rFonts w:ascii="Times New Roman" w:eastAsia="Times New Roman" w:hAnsi="Times New Roman" w:cs="Times New Roman"/>
          <w:kern w:val="0"/>
          <w:sz w:val="26"/>
          <w:szCs w:val="26"/>
          <w14:ligatures w14:val="none"/>
        </w:rPr>
        <w:t xml:space="preserve"> để đánh giá hồ sơ. Kết quả được phân thành:</w:t>
      </w:r>
    </w:p>
    <w:p w:rsidR="003678C2" w:rsidRPr="003678C2" w:rsidRDefault="003678C2" w:rsidP="0020460C">
      <w:pPr>
        <w:numPr>
          <w:ilvl w:val="0"/>
          <w:numId w:val="18"/>
        </w:num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b/>
          <w:bCs/>
          <w:kern w:val="0"/>
          <w:sz w:val="26"/>
          <w:szCs w:val="26"/>
          <w14:ligatures w14:val="none"/>
        </w:rPr>
        <w:t>Approve:</w:t>
      </w:r>
      <w:r w:rsidRPr="003678C2">
        <w:rPr>
          <w:rFonts w:ascii="Times New Roman" w:eastAsia="Times New Roman" w:hAnsi="Times New Roman" w:cs="Times New Roman"/>
          <w:kern w:val="0"/>
          <w:sz w:val="26"/>
          <w:szCs w:val="26"/>
          <w14:ligatures w14:val="none"/>
        </w:rPr>
        <w:t xml:space="preserve"> hồ sơ đáp ứng điều kiện và có mức rủi ro phù hợp. </w:t>
      </w:r>
    </w:p>
    <w:p w:rsidR="003678C2" w:rsidRPr="003678C2" w:rsidRDefault="003678C2" w:rsidP="0020460C">
      <w:pPr>
        <w:numPr>
          <w:ilvl w:val="0"/>
          <w:numId w:val="18"/>
        </w:num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b/>
          <w:bCs/>
          <w:kern w:val="0"/>
          <w:sz w:val="26"/>
          <w:szCs w:val="26"/>
          <w14:ligatures w14:val="none"/>
        </w:rPr>
        <w:t>Reject:</w:t>
      </w:r>
      <w:r w:rsidRPr="003678C2">
        <w:rPr>
          <w:rFonts w:ascii="Times New Roman" w:eastAsia="Times New Roman" w:hAnsi="Times New Roman" w:cs="Times New Roman"/>
          <w:kern w:val="0"/>
          <w:sz w:val="26"/>
          <w:szCs w:val="26"/>
          <w14:ligatures w14:val="none"/>
        </w:rPr>
        <w:t xml:space="preserve"> hồ sơ không đáp ứng điều kiện tín dụng. </w:t>
      </w:r>
    </w:p>
    <w:p w:rsidR="00142D1D" w:rsidRPr="00142D1D" w:rsidRDefault="003678C2" w:rsidP="0020460C">
      <w:pPr>
        <w:numPr>
          <w:ilvl w:val="0"/>
          <w:numId w:val="18"/>
        </w:num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b/>
          <w:bCs/>
          <w:kern w:val="0"/>
          <w:sz w:val="26"/>
          <w:szCs w:val="26"/>
          <w14:ligatures w14:val="none"/>
        </w:rPr>
        <w:t>Review:</w:t>
      </w:r>
      <w:r w:rsidRPr="003678C2">
        <w:rPr>
          <w:rFonts w:ascii="Times New Roman" w:eastAsia="Times New Roman" w:hAnsi="Times New Roman" w:cs="Times New Roman"/>
          <w:kern w:val="0"/>
          <w:sz w:val="26"/>
          <w:szCs w:val="26"/>
          <w14:ligatures w14:val="none"/>
        </w:rPr>
        <w:t xml:space="preserve"> hồ sơ cần thẩm định bổ sung hoặc xảy ra vấn đề trong quá trình xử lý.</w:t>
      </w:r>
    </w:p>
    <w:p w:rsidR="00142D1D" w:rsidRPr="00142D1D" w:rsidRDefault="00142D1D" w:rsidP="0020460C">
      <w:pPr>
        <w:pStyle w:val="Heading3"/>
        <w:numPr>
          <w:ilvl w:val="1"/>
          <w:numId w:val="13"/>
        </w:numPr>
        <w:rPr>
          <w:rFonts w:ascii="Times New Roman" w:hAnsi="Times New Roman" w:cs="Times New Roman"/>
          <w:b/>
          <w:bCs/>
          <w:color w:val="000000" w:themeColor="text1"/>
          <w:sz w:val="26"/>
          <w:szCs w:val="26"/>
        </w:rPr>
      </w:pPr>
      <w:r w:rsidRPr="00142D1D">
        <w:rPr>
          <w:rFonts w:ascii="Times New Roman" w:hAnsi="Times New Roman" w:cs="Times New Roman"/>
          <w:b/>
          <w:color w:val="000000" w:themeColor="text1"/>
          <w:sz w:val="26"/>
          <w:szCs w:val="26"/>
        </w:rPr>
        <w:t>Thực nghiệm cơ chế xử lý lỗi</w:t>
      </w:r>
    </w:p>
    <w:p w:rsidR="00142D1D" w:rsidRPr="00142D1D" w:rsidRDefault="00142D1D" w:rsidP="00142D1D">
      <w:pPr>
        <w:pStyle w:val="ListParagraph"/>
        <w:spacing w:line="360" w:lineRule="auto"/>
        <w:ind w:left="0" w:firstLine="709"/>
        <w:rPr>
          <w:rFonts w:ascii="Times New Roman" w:eastAsia="Times New Roman" w:hAnsi="Times New Roman" w:cs="Times New Roman"/>
          <w:kern w:val="0"/>
          <w:sz w:val="26"/>
          <w:szCs w:val="26"/>
          <w14:ligatures w14:val="none"/>
        </w:rPr>
      </w:pPr>
      <w:r w:rsidRPr="00142D1D">
        <w:rPr>
          <w:rFonts w:ascii="Times New Roman" w:eastAsia="Times New Roman" w:hAnsi="Times New Roman" w:cs="Times New Roman"/>
          <w:kern w:val="0"/>
          <w:sz w:val="26"/>
          <w:szCs w:val="26"/>
          <w14:ligatures w14:val="none"/>
        </w:rPr>
        <w:t>Để kiểm tra khả năng chịu lỗi, hệ thống được thử nghiệm với trường hợp CIC không phản hồi hoặc xảy ra timeout.</w:t>
      </w:r>
    </w:p>
    <w:p w:rsidR="00142D1D" w:rsidRPr="00142D1D" w:rsidRDefault="00142D1D" w:rsidP="00142D1D">
      <w:pPr>
        <w:pStyle w:val="ListParagraph"/>
        <w:spacing w:line="360" w:lineRule="auto"/>
        <w:ind w:left="0" w:firstLine="709"/>
        <w:rPr>
          <w:rFonts w:ascii="Times New Roman" w:eastAsia="Times New Roman" w:hAnsi="Times New Roman" w:cs="Times New Roman"/>
          <w:kern w:val="0"/>
          <w:sz w:val="26"/>
          <w:szCs w:val="26"/>
          <w14:ligatures w14:val="none"/>
        </w:rPr>
      </w:pPr>
      <w:r w:rsidRPr="00142D1D">
        <w:rPr>
          <w:rFonts w:ascii="Times New Roman" w:eastAsia="Times New Roman" w:hAnsi="Times New Roman" w:cs="Times New Roman"/>
          <w:kern w:val="0"/>
          <w:sz w:val="26"/>
          <w:szCs w:val="26"/>
          <w14:ligatures w14:val="none"/>
        </w:rPr>
        <w:t xml:space="preserve">Trong trường hợp CIC hoạt động bình thường, dữ liệu được trả về và chuyển tiếp tới bước xây dựng đặc trưng. Ngược lại, khi CIC không thể cung cấp dữ liệu trong thời gian quy định, hệ thống không dừng toàn bộ quy trình mà chuyển hồ sơ sang nhánh </w:t>
      </w:r>
      <w:r w:rsidRPr="00142D1D">
        <w:rPr>
          <w:rFonts w:ascii="Times New Roman" w:eastAsia="Times New Roman" w:hAnsi="Times New Roman" w:cs="Times New Roman"/>
          <w:b/>
          <w:bCs/>
          <w:kern w:val="0"/>
          <w:sz w:val="26"/>
          <w:szCs w:val="26"/>
          <w14:ligatures w14:val="none"/>
        </w:rPr>
        <w:t>thẩm định thủ công</w:t>
      </w:r>
      <w:r w:rsidRPr="00142D1D">
        <w:rPr>
          <w:rFonts w:ascii="Times New Roman" w:eastAsia="Times New Roman" w:hAnsi="Times New Roman" w:cs="Times New Roman"/>
          <w:kern w:val="0"/>
          <w:sz w:val="26"/>
          <w:szCs w:val="26"/>
          <w14:ligatures w14:val="none"/>
        </w:rPr>
        <w:t>.</w:t>
      </w:r>
    </w:p>
    <w:p w:rsidR="00142D1D" w:rsidRPr="00142D1D" w:rsidRDefault="00142D1D" w:rsidP="0020460C">
      <w:pPr>
        <w:pStyle w:val="Heading3"/>
        <w:numPr>
          <w:ilvl w:val="1"/>
          <w:numId w:val="13"/>
        </w:numPr>
        <w:spacing w:line="360" w:lineRule="auto"/>
        <w:rPr>
          <w:rFonts w:ascii="Times New Roman" w:hAnsi="Times New Roman" w:cs="Times New Roman"/>
          <w:b/>
          <w:bCs/>
          <w:color w:val="000000" w:themeColor="text1"/>
          <w:sz w:val="26"/>
          <w:szCs w:val="26"/>
        </w:rPr>
      </w:pPr>
      <w:r w:rsidRPr="00142D1D">
        <w:rPr>
          <w:rFonts w:ascii="Times New Roman" w:hAnsi="Times New Roman" w:cs="Times New Roman"/>
          <w:b/>
          <w:color w:val="000000" w:themeColor="text1"/>
          <w:sz w:val="26"/>
          <w:szCs w:val="26"/>
        </w:rPr>
        <w:t>Đánh giá kết quả thực nghiệm</w:t>
      </w:r>
    </w:p>
    <w:p w:rsidR="00CA7FCC" w:rsidRPr="00142D1D" w:rsidRDefault="00142D1D" w:rsidP="0020460C">
      <w:pPr>
        <w:pStyle w:val="Heading4"/>
        <w:numPr>
          <w:ilvl w:val="2"/>
          <w:numId w:val="13"/>
        </w:numPr>
        <w:spacing w:line="360" w:lineRule="auto"/>
        <w:rPr>
          <w:rFonts w:ascii="Times New Roman" w:hAnsi="Times New Roman" w:cs="Times New Roman"/>
          <w:b/>
          <w:i w:val="0"/>
          <w:color w:val="000000" w:themeColor="text1"/>
          <w:sz w:val="26"/>
          <w:szCs w:val="26"/>
        </w:rPr>
      </w:pPr>
      <w:r w:rsidRPr="00142D1D">
        <w:rPr>
          <w:rFonts w:ascii="Times New Roman" w:hAnsi="Times New Roman" w:cs="Times New Roman"/>
          <w:b/>
          <w:i w:val="0"/>
          <w:color w:val="000000" w:themeColor="text1"/>
          <w:sz w:val="26"/>
          <w:szCs w:val="26"/>
        </w:rPr>
        <w:t>Độ trễ xử lý</w:t>
      </w:r>
    </w:p>
    <w:p w:rsidR="00142D1D" w:rsidRPr="00142D1D" w:rsidRDefault="00142D1D" w:rsidP="00142D1D">
      <w:pPr>
        <w:pStyle w:val="ListParagraph"/>
        <w:spacing w:line="360" w:lineRule="auto"/>
        <w:ind w:left="0" w:firstLine="709"/>
        <w:rPr>
          <w:rFonts w:ascii="Times New Roman" w:eastAsia="Times New Roman" w:hAnsi="Times New Roman" w:cs="Times New Roman"/>
          <w:kern w:val="0"/>
          <w:sz w:val="26"/>
          <w:szCs w:val="26"/>
          <w14:ligatures w14:val="none"/>
        </w:rPr>
      </w:pPr>
      <w:r w:rsidRPr="00142D1D">
        <w:rPr>
          <w:rFonts w:ascii="Times New Roman" w:eastAsia="Times New Roman" w:hAnsi="Times New Roman" w:cs="Times New Roman"/>
          <w:kern w:val="0"/>
          <w:sz w:val="26"/>
          <w:szCs w:val="26"/>
          <w14:ligatures w14:val="none"/>
        </w:rPr>
        <w:t>Độ trễ được tính từ thời điểm hồ sơ hoặc sự kiện phát sinh đến khi hệ thống hoàn thành bước xử lý tương ứng.</w:t>
      </w:r>
    </w:p>
    <w:p w:rsidR="00142D1D" w:rsidRDefault="00142D1D" w:rsidP="00142D1D">
      <w:pPr>
        <w:pStyle w:val="ListParagraph"/>
        <w:spacing w:line="360" w:lineRule="auto"/>
        <w:ind w:left="0" w:firstLine="709"/>
        <w:rPr>
          <w:rFonts w:ascii="Times New Roman" w:eastAsia="Times New Roman" w:hAnsi="Times New Roman" w:cs="Times New Roman"/>
          <w:kern w:val="0"/>
          <w:sz w:val="26"/>
          <w:szCs w:val="26"/>
          <w14:ligatures w14:val="none"/>
        </w:rPr>
      </w:pPr>
      <w:r w:rsidRPr="00142D1D">
        <w:rPr>
          <w:rFonts w:ascii="Times New Roman" w:eastAsia="Times New Roman" w:hAnsi="Times New Roman" w:cs="Times New Roman"/>
          <w:kern w:val="0"/>
          <w:sz w:val="26"/>
          <w:szCs w:val="26"/>
          <w14:ligatures w14:val="none"/>
        </w:rPr>
        <w:t xml:space="preserve">Chỉ tiêu này được sử dụng để đánh giá khả năng đáp ứng yêu cầu </w:t>
      </w:r>
      <w:r w:rsidRPr="00142D1D">
        <w:rPr>
          <w:rFonts w:ascii="Times New Roman" w:eastAsia="Times New Roman" w:hAnsi="Times New Roman" w:cs="Times New Roman"/>
          <w:b/>
          <w:bCs/>
          <w:kern w:val="0"/>
          <w:sz w:val="26"/>
          <w:szCs w:val="26"/>
          <w14:ligatures w14:val="none"/>
        </w:rPr>
        <w:t>gần thời gian thực</w:t>
      </w:r>
      <w:r w:rsidRPr="00142D1D">
        <w:rPr>
          <w:rFonts w:ascii="Times New Roman" w:eastAsia="Times New Roman" w:hAnsi="Times New Roman" w:cs="Times New Roman"/>
          <w:kern w:val="0"/>
          <w:sz w:val="26"/>
          <w:szCs w:val="26"/>
          <w14:ligatures w14:val="none"/>
        </w:rPr>
        <w:t>. Các thành phần có ảnh hưởng lớn đến độ trễ gồm Kafka, Flink, thời gian truy xuất Redis và thời gian phản hồi của CIC.</w:t>
      </w:r>
    </w:p>
    <w:p w:rsidR="00142D1D" w:rsidRDefault="00680A8C" w:rsidP="0020460C">
      <w:pPr>
        <w:pStyle w:val="Heading4"/>
        <w:numPr>
          <w:ilvl w:val="2"/>
          <w:numId w:val="13"/>
        </w:numPr>
        <w:spacing w:line="360" w:lineRule="auto"/>
        <w:rPr>
          <w:rFonts w:ascii="Times New Roman" w:hAnsi="Times New Roman" w:cs="Times New Roman"/>
          <w:b/>
          <w:i w:val="0"/>
          <w:color w:val="000000" w:themeColor="text1"/>
          <w:sz w:val="26"/>
          <w:szCs w:val="26"/>
        </w:rPr>
      </w:pPr>
      <w:r w:rsidRPr="00680A8C">
        <w:rPr>
          <w:rFonts w:ascii="Times New Roman" w:hAnsi="Times New Roman" w:cs="Times New Roman"/>
          <w:b/>
          <w:i w:val="0"/>
          <w:color w:val="000000" w:themeColor="text1"/>
          <w:sz w:val="26"/>
          <w:szCs w:val="26"/>
        </w:rPr>
        <w:lastRenderedPageBreak/>
        <w:t>Thông lượng xử lý</w:t>
      </w:r>
    </w:p>
    <w:p w:rsidR="00680A8C" w:rsidRPr="00680A8C" w:rsidRDefault="00680A8C" w:rsidP="00680A8C">
      <w:pPr>
        <w:pStyle w:val="ListParagraph"/>
        <w:spacing w:line="360" w:lineRule="auto"/>
        <w:ind w:left="0" w:firstLine="709"/>
        <w:rPr>
          <w:rFonts w:ascii="Times New Roman" w:eastAsia="Times New Roman" w:hAnsi="Times New Roman" w:cs="Times New Roman"/>
          <w:kern w:val="0"/>
          <w:sz w:val="26"/>
          <w:szCs w:val="26"/>
          <w14:ligatures w14:val="none"/>
        </w:rPr>
      </w:pPr>
      <w:r w:rsidRPr="00680A8C">
        <w:rPr>
          <w:rFonts w:ascii="Times New Roman" w:eastAsia="Times New Roman" w:hAnsi="Times New Roman" w:cs="Times New Roman"/>
          <w:kern w:val="0"/>
          <w:sz w:val="26"/>
          <w:szCs w:val="26"/>
          <w14:ligatures w14:val="none"/>
        </w:rPr>
        <w:t>Thông lượng thể hiện số lượng sự kiện hoặc hồ sơ mà hệ thống có thể xử lý trong một khoảng thời gian.</w:t>
      </w:r>
    </w:p>
    <w:p w:rsidR="00680A8C" w:rsidRPr="00680A8C" w:rsidRDefault="00680A8C" w:rsidP="00680A8C">
      <w:pPr>
        <w:pStyle w:val="ListParagraph"/>
        <w:spacing w:line="360" w:lineRule="auto"/>
        <w:ind w:left="0" w:firstLine="709"/>
        <w:rPr>
          <w:rFonts w:ascii="Times New Roman" w:eastAsia="Times New Roman" w:hAnsi="Times New Roman" w:cs="Times New Roman"/>
          <w:kern w:val="0"/>
          <w:sz w:val="26"/>
          <w:szCs w:val="26"/>
          <w14:ligatures w14:val="none"/>
        </w:rPr>
      </w:pPr>
      <w:r w:rsidRPr="00680A8C">
        <w:rPr>
          <w:rFonts w:ascii="Times New Roman" w:eastAsia="Times New Roman" w:hAnsi="Times New Roman" w:cs="Times New Roman"/>
          <w:kern w:val="0"/>
          <w:sz w:val="26"/>
          <w:szCs w:val="26"/>
          <w14:ligatures w14:val="none"/>
        </w:rPr>
        <w:t>Thông qua việc thay đổi số lượng sự kiện đầu vào, thực nghiệm có thể đánh giá khả năng mở rộng và duy trì hiệu năng của Kafka và Flink khi tải tăng.</w:t>
      </w:r>
    </w:p>
    <w:p w:rsidR="00680A8C" w:rsidRPr="00680A8C" w:rsidRDefault="00680A8C" w:rsidP="0020460C">
      <w:pPr>
        <w:pStyle w:val="Heading4"/>
        <w:numPr>
          <w:ilvl w:val="2"/>
          <w:numId w:val="13"/>
        </w:numPr>
        <w:spacing w:line="360" w:lineRule="auto"/>
        <w:rPr>
          <w:rFonts w:ascii="Times New Roman" w:hAnsi="Times New Roman" w:cs="Times New Roman"/>
          <w:b/>
          <w:i w:val="0"/>
          <w:color w:val="000000" w:themeColor="text1"/>
          <w:sz w:val="26"/>
          <w:szCs w:val="26"/>
        </w:rPr>
      </w:pPr>
      <w:r w:rsidRPr="00680A8C">
        <w:rPr>
          <w:rFonts w:ascii="Times New Roman" w:hAnsi="Times New Roman" w:cs="Times New Roman"/>
          <w:b/>
          <w:i w:val="0"/>
          <w:color w:val="000000" w:themeColor="text1"/>
          <w:sz w:val="26"/>
          <w:szCs w:val="26"/>
        </w:rPr>
        <w:t>Hiệu quả của Redis</w:t>
      </w:r>
    </w:p>
    <w:p w:rsidR="00680A8C" w:rsidRPr="00680A8C" w:rsidRDefault="00680A8C" w:rsidP="00680A8C">
      <w:pPr>
        <w:spacing w:line="360" w:lineRule="auto"/>
        <w:rPr>
          <w:rFonts w:ascii="Times New Roman" w:hAnsi="Times New Roman" w:cs="Times New Roman"/>
          <w:sz w:val="26"/>
          <w:szCs w:val="26"/>
        </w:rPr>
      </w:pPr>
      <w:r w:rsidRPr="00680A8C">
        <w:rPr>
          <w:rFonts w:ascii="Times New Roman" w:hAnsi="Times New Roman" w:cs="Times New Roman"/>
          <w:sz w:val="26"/>
          <w:szCs w:val="26"/>
        </w:rPr>
        <w:t>Thời gian truy xuất dữ liệu từ Redis được so sánh với thời gian gọi trực tiếp tới nguồn dữ liệu bên ngoài. Việc sử dụng cache được kỳ vọng giúp giảm thời gian phản hồi đối với những thông tin đã được truy vấn trước đó.</w:t>
      </w:r>
    </w:p>
    <w:p w:rsidR="00680A8C" w:rsidRDefault="00680A8C" w:rsidP="0020460C">
      <w:pPr>
        <w:pStyle w:val="Heading4"/>
        <w:numPr>
          <w:ilvl w:val="2"/>
          <w:numId w:val="13"/>
        </w:numPr>
        <w:spacing w:line="360" w:lineRule="auto"/>
        <w:rPr>
          <w:rFonts w:ascii="Times New Roman" w:hAnsi="Times New Roman" w:cs="Times New Roman"/>
          <w:b/>
          <w:i w:val="0"/>
          <w:color w:val="000000" w:themeColor="text1"/>
          <w:sz w:val="26"/>
          <w:szCs w:val="26"/>
        </w:rPr>
      </w:pPr>
      <w:r w:rsidRPr="00680A8C">
        <w:rPr>
          <w:rFonts w:ascii="Times New Roman" w:hAnsi="Times New Roman" w:cs="Times New Roman"/>
          <w:b/>
          <w:i w:val="0"/>
          <w:color w:val="000000" w:themeColor="text1"/>
          <w:sz w:val="26"/>
          <w:szCs w:val="26"/>
        </w:rPr>
        <w:t>Khả năng chịu lỗi</w:t>
      </w:r>
    </w:p>
    <w:p w:rsidR="00680A8C" w:rsidRPr="00680A8C" w:rsidRDefault="00680A8C" w:rsidP="00680A8C">
      <w:pPr>
        <w:spacing w:line="360" w:lineRule="auto"/>
        <w:ind w:firstLine="709"/>
        <w:rPr>
          <w:rFonts w:ascii="Times New Roman" w:eastAsia="Times New Roman" w:hAnsi="Times New Roman" w:cs="Times New Roman"/>
          <w:kern w:val="0"/>
          <w:sz w:val="26"/>
          <w:szCs w:val="26"/>
          <w14:ligatures w14:val="none"/>
        </w:rPr>
      </w:pPr>
      <w:r w:rsidRPr="00680A8C">
        <w:rPr>
          <w:rFonts w:ascii="Times New Roman" w:eastAsia="Times New Roman" w:hAnsi="Times New Roman" w:cs="Times New Roman"/>
          <w:kern w:val="0"/>
          <w:sz w:val="26"/>
          <w:szCs w:val="26"/>
          <w14:ligatures w14:val="none"/>
        </w:rPr>
        <w:t>Kết quả của các kịch bản CIC lỗi hoặc timeout được sử dụng để đánh giá khả năng duy trì quy trình xử lý của hệ thống.</w:t>
      </w:r>
    </w:p>
    <w:p w:rsidR="00680A8C" w:rsidRPr="00680A8C" w:rsidRDefault="00680A8C" w:rsidP="00680A8C">
      <w:pPr>
        <w:spacing w:line="360" w:lineRule="auto"/>
        <w:ind w:firstLine="709"/>
        <w:rPr>
          <w:rFonts w:ascii="Times New Roman" w:eastAsia="Times New Roman" w:hAnsi="Times New Roman" w:cs="Times New Roman"/>
          <w:kern w:val="0"/>
          <w:sz w:val="26"/>
          <w:szCs w:val="26"/>
          <w14:ligatures w14:val="none"/>
        </w:rPr>
      </w:pPr>
      <w:r w:rsidRPr="00680A8C">
        <w:rPr>
          <w:rFonts w:ascii="Times New Roman" w:eastAsia="Times New Roman" w:hAnsi="Times New Roman" w:cs="Times New Roman"/>
          <w:kern w:val="0"/>
          <w:sz w:val="26"/>
          <w:szCs w:val="26"/>
          <w14:ligatures w14:val="none"/>
        </w:rPr>
        <w:t>Các chỉ tiêu có thể sử dụng gồm:</w:t>
      </w:r>
    </w:p>
    <w:p w:rsidR="00680A8C" w:rsidRPr="00680A8C" w:rsidRDefault="00680A8C" w:rsidP="0020460C">
      <w:pPr>
        <w:numPr>
          <w:ilvl w:val="0"/>
          <w:numId w:val="15"/>
        </w:numPr>
        <w:spacing w:line="360" w:lineRule="auto"/>
        <w:ind w:firstLine="709"/>
        <w:rPr>
          <w:rFonts w:ascii="Times New Roman" w:eastAsia="Times New Roman" w:hAnsi="Times New Roman" w:cs="Times New Roman"/>
          <w:kern w:val="0"/>
          <w:sz w:val="26"/>
          <w:szCs w:val="26"/>
          <w14:ligatures w14:val="none"/>
        </w:rPr>
      </w:pPr>
      <w:r w:rsidRPr="00680A8C">
        <w:rPr>
          <w:rFonts w:ascii="Times New Roman" w:eastAsia="Times New Roman" w:hAnsi="Times New Roman" w:cs="Times New Roman"/>
          <w:kern w:val="0"/>
          <w:sz w:val="26"/>
          <w:szCs w:val="26"/>
          <w14:ligatures w14:val="none"/>
        </w:rPr>
        <w:t xml:space="preserve">Tỷ lệ hồ sơ được xử lý thành công; </w:t>
      </w:r>
    </w:p>
    <w:p w:rsidR="00680A8C" w:rsidRPr="00680A8C" w:rsidRDefault="00680A8C" w:rsidP="0020460C">
      <w:pPr>
        <w:numPr>
          <w:ilvl w:val="0"/>
          <w:numId w:val="15"/>
        </w:numPr>
        <w:spacing w:line="360" w:lineRule="auto"/>
        <w:ind w:firstLine="709"/>
        <w:rPr>
          <w:rFonts w:ascii="Times New Roman" w:eastAsia="Times New Roman" w:hAnsi="Times New Roman" w:cs="Times New Roman"/>
          <w:kern w:val="0"/>
          <w:sz w:val="26"/>
          <w:szCs w:val="26"/>
          <w14:ligatures w14:val="none"/>
        </w:rPr>
      </w:pPr>
      <w:r w:rsidRPr="00680A8C">
        <w:rPr>
          <w:rFonts w:ascii="Times New Roman" w:eastAsia="Times New Roman" w:hAnsi="Times New Roman" w:cs="Times New Roman"/>
          <w:kern w:val="0"/>
          <w:sz w:val="26"/>
          <w:szCs w:val="26"/>
          <w14:ligatures w14:val="none"/>
        </w:rPr>
        <w:t xml:space="preserve">Tỷ lệ hồ sơ chuyển thẩm định; </w:t>
      </w:r>
    </w:p>
    <w:p w:rsidR="00680A8C" w:rsidRPr="00680A8C" w:rsidRDefault="00680A8C" w:rsidP="0020460C">
      <w:pPr>
        <w:numPr>
          <w:ilvl w:val="0"/>
          <w:numId w:val="15"/>
        </w:numPr>
        <w:spacing w:line="360" w:lineRule="auto"/>
        <w:ind w:firstLine="709"/>
        <w:rPr>
          <w:rFonts w:ascii="Times New Roman" w:eastAsia="Times New Roman" w:hAnsi="Times New Roman" w:cs="Times New Roman"/>
          <w:kern w:val="0"/>
          <w:sz w:val="26"/>
          <w:szCs w:val="26"/>
          <w14:ligatures w14:val="none"/>
        </w:rPr>
      </w:pPr>
      <w:r w:rsidRPr="00680A8C">
        <w:rPr>
          <w:rFonts w:ascii="Times New Roman" w:eastAsia="Times New Roman" w:hAnsi="Times New Roman" w:cs="Times New Roman"/>
          <w:kern w:val="0"/>
          <w:sz w:val="26"/>
          <w:szCs w:val="26"/>
          <w14:ligatures w14:val="none"/>
        </w:rPr>
        <w:t xml:space="preserve">Thời gian xử lý khi xảy ra lỗi; </w:t>
      </w:r>
    </w:p>
    <w:p w:rsidR="00142D1D" w:rsidRDefault="00680A8C" w:rsidP="0020460C">
      <w:pPr>
        <w:numPr>
          <w:ilvl w:val="0"/>
          <w:numId w:val="15"/>
        </w:numPr>
        <w:spacing w:line="360" w:lineRule="auto"/>
        <w:ind w:firstLine="709"/>
        <w:rPr>
          <w:rFonts w:ascii="Times New Roman" w:eastAsia="Times New Roman" w:hAnsi="Times New Roman" w:cs="Times New Roman"/>
          <w:kern w:val="0"/>
          <w:sz w:val="26"/>
          <w:szCs w:val="26"/>
          <w14:ligatures w14:val="none"/>
        </w:rPr>
      </w:pPr>
      <w:r w:rsidRPr="00680A8C">
        <w:rPr>
          <w:rFonts w:ascii="Times New Roman" w:eastAsia="Times New Roman" w:hAnsi="Times New Roman" w:cs="Times New Roman"/>
          <w:kern w:val="0"/>
          <w:sz w:val="26"/>
          <w:szCs w:val="26"/>
          <w14:ligatures w14:val="none"/>
        </w:rPr>
        <w:t>Số lượng sự kiện bị mất hoặc xử lý lại.</w:t>
      </w:r>
    </w:p>
    <w:p w:rsidR="00680A8C" w:rsidRDefault="00680A8C" w:rsidP="00680A8C">
      <w:pPr>
        <w:pStyle w:val="Heading2"/>
        <w:spacing w:line="360" w:lineRule="auto"/>
        <w:rPr>
          <w:rFonts w:ascii="Times New Roman" w:hAnsi="Times New Roman" w:cs="Times New Roman"/>
          <w:b/>
          <w:color w:val="000000" w:themeColor="text1"/>
          <w:sz w:val="26"/>
          <w:szCs w:val="26"/>
        </w:rPr>
      </w:pPr>
      <w:r w:rsidRPr="00CC3715">
        <w:rPr>
          <w:rFonts w:ascii="Times New Roman" w:hAnsi="Times New Roman" w:cs="Times New Roman"/>
          <w:b/>
          <w:color w:val="000000" w:themeColor="text1"/>
          <w:sz w:val="26"/>
          <w:szCs w:val="26"/>
        </w:rPr>
        <w:t xml:space="preserve">Kết luận chương </w:t>
      </w:r>
      <w:r>
        <w:rPr>
          <w:rFonts w:ascii="Times New Roman" w:hAnsi="Times New Roman" w:cs="Times New Roman"/>
          <w:b/>
          <w:color w:val="000000" w:themeColor="text1"/>
          <w:sz w:val="26"/>
          <w:szCs w:val="26"/>
        </w:rPr>
        <w:t xml:space="preserve">3: </w:t>
      </w:r>
    </w:p>
    <w:p w:rsidR="00680A8C" w:rsidRPr="003678C2" w:rsidRDefault="003678C2" w:rsidP="00680A8C">
      <w:pPr>
        <w:spacing w:line="360" w:lineRule="auto"/>
        <w:ind w:firstLine="709"/>
        <w:rPr>
          <w:rFonts w:ascii="Times New Roman" w:eastAsia="Times New Roman" w:hAnsi="Times New Roman" w:cs="Times New Roman"/>
          <w:kern w:val="0"/>
          <w:sz w:val="26"/>
          <w:szCs w:val="26"/>
          <w14:ligatures w14:val="none"/>
        </w:rPr>
      </w:pPr>
      <w:r w:rsidRPr="003678C2">
        <w:rPr>
          <w:rFonts w:ascii="Times New Roman" w:hAnsi="Times New Roman" w:cs="Times New Roman"/>
          <w:sz w:val="26"/>
          <w:szCs w:val="26"/>
        </w:rPr>
        <w:t xml:space="preserve">Chương 3 trình bày quá trình triển khai và thử nghiệm hệ thống theo pipeline </w:t>
      </w:r>
      <w:r w:rsidRPr="003678C2">
        <w:rPr>
          <w:rStyle w:val="Strong"/>
          <w:rFonts w:ascii="Times New Roman" w:hAnsi="Times New Roman" w:cs="Times New Roman"/>
          <w:b w:val="0"/>
          <w:sz w:val="26"/>
          <w:szCs w:val="26"/>
        </w:rPr>
        <w:t>PostgreSQL – Debezium – Kafka – Flink – Redis/MinIO</w:t>
      </w:r>
      <w:r w:rsidRPr="003678C2">
        <w:rPr>
          <w:rFonts w:ascii="Times New Roman" w:hAnsi="Times New Roman" w:cs="Times New Roman"/>
          <w:sz w:val="26"/>
          <w:szCs w:val="26"/>
        </w:rPr>
        <w:t xml:space="preserve">, kết hợp dữ liệu CIC, luật nghiệp vụ và Machine Learning trong quá trình phê duyệt. Hệ thống được đánh giá dựa </w:t>
      </w:r>
      <w:r w:rsidRPr="003678C2">
        <w:rPr>
          <w:rFonts w:ascii="Times New Roman" w:hAnsi="Times New Roman" w:cs="Times New Roman"/>
          <w:sz w:val="26"/>
          <w:szCs w:val="26"/>
        </w:rPr>
        <w:lastRenderedPageBreak/>
        <w:t xml:space="preserve">trên </w:t>
      </w:r>
      <w:r w:rsidRPr="003678C2">
        <w:rPr>
          <w:rStyle w:val="Strong"/>
          <w:rFonts w:ascii="Times New Roman" w:hAnsi="Times New Roman" w:cs="Times New Roman"/>
          <w:b w:val="0"/>
          <w:sz w:val="26"/>
          <w:szCs w:val="26"/>
        </w:rPr>
        <w:t>độ trễ, thông lượng, hiệu quả truy xuất dữ liệu và khả năng chịu lỗi</w:t>
      </w:r>
      <w:r w:rsidRPr="003678C2">
        <w:rPr>
          <w:rFonts w:ascii="Times New Roman" w:hAnsi="Times New Roman" w:cs="Times New Roman"/>
          <w:sz w:val="26"/>
          <w:szCs w:val="26"/>
        </w:rPr>
        <w:t>, làm cơ sở đánh giá tính khả thi của kiến trúc đề xuất.</w:t>
      </w:r>
    </w:p>
    <w:p w:rsidR="006604D9" w:rsidRPr="00850463" w:rsidRDefault="005758A9" w:rsidP="0020460C">
      <w:pPr>
        <w:pStyle w:val="Heading1"/>
        <w:numPr>
          <w:ilvl w:val="0"/>
          <w:numId w:val="8"/>
        </w:numPr>
        <w:spacing w:line="360" w:lineRule="auto"/>
        <w:jc w:val="center"/>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KẾT LUẬN</w:t>
      </w:r>
    </w:p>
    <w:p w:rsidR="006604D9" w:rsidRPr="00850463" w:rsidRDefault="003E3E9F" w:rsidP="0020460C">
      <w:pPr>
        <w:pStyle w:val="Heading2"/>
        <w:numPr>
          <w:ilvl w:val="0"/>
          <w:numId w:val="5"/>
        </w:numPr>
        <w:spacing w:line="360" w:lineRule="auto"/>
        <w:rPr>
          <w:rFonts w:ascii="Times New Roman" w:hAnsi="Times New Roman" w:cs="Times New Roman"/>
          <w:b/>
          <w:bCs/>
          <w:color w:val="000000" w:themeColor="text1"/>
          <w:sz w:val="26"/>
          <w:szCs w:val="26"/>
        </w:rPr>
      </w:pPr>
      <w:bookmarkStart w:id="87" w:name="_Toc225425714"/>
      <w:bookmarkStart w:id="88" w:name="_Toc225428480"/>
      <w:bookmarkStart w:id="89" w:name="_Toc225428553"/>
      <w:bookmarkEnd w:id="87"/>
      <w:bookmarkEnd w:id="88"/>
      <w:bookmarkEnd w:id="89"/>
      <w:r w:rsidRPr="00850463">
        <w:rPr>
          <w:rFonts w:ascii="Times New Roman" w:hAnsi="Times New Roman" w:cs="Times New Roman"/>
          <w:b/>
          <w:bCs/>
          <w:color w:val="000000" w:themeColor="text1"/>
          <w:sz w:val="26"/>
          <w:szCs w:val="26"/>
        </w:rPr>
        <w:t>Các kết quả đạt được của đề án tốt nghiệp</w:t>
      </w:r>
    </w:p>
    <w:p w:rsidR="003678C2" w:rsidRPr="003678C2" w:rsidRDefault="003678C2" w:rsidP="003678C2">
      <w:pPr>
        <w:spacing w:line="240" w:lineRule="auto"/>
        <w:ind w:firstLine="851"/>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Đề án đã nghiên cứu và đề xuất giải pháp xây dựng hệ thống phê duyệt tín dụng gần thời gian thực, kết hợp </w:t>
      </w:r>
      <w:r w:rsidRPr="003678C2">
        <w:rPr>
          <w:rFonts w:ascii="Times New Roman" w:eastAsia="Times New Roman" w:hAnsi="Times New Roman" w:cs="Times New Roman"/>
          <w:bCs/>
          <w:kern w:val="0"/>
          <w:sz w:val="26"/>
          <w:szCs w:val="26"/>
          <w14:ligatures w14:val="none"/>
        </w:rPr>
        <w:t>xử lý luồng dữ liệu và Machine Learning</w:t>
      </w:r>
      <w:r w:rsidRPr="003678C2">
        <w:rPr>
          <w:rFonts w:ascii="Times New Roman" w:eastAsia="Times New Roman" w:hAnsi="Times New Roman" w:cs="Times New Roman"/>
          <w:kern w:val="0"/>
          <w:sz w:val="26"/>
          <w:szCs w:val="26"/>
          <w14:ligatures w14:val="none"/>
        </w:rPr>
        <w:t>. Các kết quả chính gồm:</w:t>
      </w:r>
    </w:p>
    <w:p w:rsidR="003678C2" w:rsidRPr="003678C2" w:rsidRDefault="003678C2" w:rsidP="0020460C">
      <w:pPr>
        <w:numPr>
          <w:ilvl w:val="0"/>
          <w:numId w:val="7"/>
        </w:numPr>
        <w:spacing w:line="240" w:lineRule="auto"/>
        <w:ind w:hanging="11"/>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Phân tích nhu cầu và yêu cầu của hệ thống phê duyệt tín dụng. </w:t>
      </w:r>
    </w:p>
    <w:p w:rsidR="003678C2" w:rsidRPr="003678C2" w:rsidRDefault="003678C2" w:rsidP="0020460C">
      <w:pPr>
        <w:numPr>
          <w:ilvl w:val="0"/>
          <w:numId w:val="7"/>
        </w:numPr>
        <w:spacing w:line="240" w:lineRule="auto"/>
        <w:ind w:hanging="11"/>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Đề xuất kiến trúc </w:t>
      </w:r>
      <w:r w:rsidRPr="003678C2">
        <w:rPr>
          <w:rFonts w:ascii="Times New Roman" w:eastAsia="Times New Roman" w:hAnsi="Times New Roman" w:cs="Times New Roman"/>
          <w:bCs/>
          <w:kern w:val="0"/>
          <w:sz w:val="26"/>
          <w:szCs w:val="26"/>
          <w14:ligatures w14:val="none"/>
        </w:rPr>
        <w:t>Event-driven</w:t>
      </w:r>
      <w:r w:rsidRPr="003678C2">
        <w:rPr>
          <w:rFonts w:ascii="Times New Roman" w:eastAsia="Times New Roman" w:hAnsi="Times New Roman" w:cs="Times New Roman"/>
          <w:kern w:val="0"/>
          <w:sz w:val="26"/>
          <w:szCs w:val="26"/>
          <w14:ligatures w14:val="none"/>
        </w:rPr>
        <w:t xml:space="preserve"> với PostgreSQL, Debezium, Kafka, Flink, Redis và MinIO. </w:t>
      </w:r>
    </w:p>
    <w:p w:rsidR="003678C2" w:rsidRPr="003678C2" w:rsidRDefault="003678C2" w:rsidP="0020460C">
      <w:pPr>
        <w:numPr>
          <w:ilvl w:val="0"/>
          <w:numId w:val="7"/>
        </w:numPr>
        <w:spacing w:line="240" w:lineRule="auto"/>
        <w:ind w:hanging="11"/>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Thiết kế pipeline </w:t>
      </w:r>
      <w:r w:rsidRPr="003678C2">
        <w:rPr>
          <w:rFonts w:ascii="Times New Roman" w:eastAsia="Times New Roman" w:hAnsi="Times New Roman" w:cs="Times New Roman"/>
          <w:bCs/>
          <w:kern w:val="0"/>
          <w:sz w:val="26"/>
          <w:szCs w:val="26"/>
          <w14:ligatures w14:val="none"/>
        </w:rPr>
        <w:t>CDC → Streaming → Feature Engineering → Machine Learning → Decision Engine</w:t>
      </w:r>
      <w:r w:rsidRPr="003678C2">
        <w:rPr>
          <w:rFonts w:ascii="Times New Roman" w:eastAsia="Times New Roman" w:hAnsi="Times New Roman" w:cs="Times New Roman"/>
          <w:kern w:val="0"/>
          <w:sz w:val="26"/>
          <w:szCs w:val="26"/>
          <w14:ligatures w14:val="none"/>
        </w:rPr>
        <w:t xml:space="preserve">. </w:t>
      </w:r>
    </w:p>
    <w:p w:rsidR="003678C2" w:rsidRPr="003678C2" w:rsidRDefault="003678C2" w:rsidP="0020460C">
      <w:pPr>
        <w:numPr>
          <w:ilvl w:val="0"/>
          <w:numId w:val="7"/>
        </w:numPr>
        <w:spacing w:line="240" w:lineRule="auto"/>
        <w:ind w:hanging="11"/>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Thiết kế cơ chế tích hợp CIC và sử dụng Redis để giảm thời gian truy xuất dữ liệu. </w:t>
      </w:r>
    </w:p>
    <w:p w:rsidR="003678C2" w:rsidRPr="003678C2" w:rsidRDefault="003678C2" w:rsidP="0020460C">
      <w:pPr>
        <w:numPr>
          <w:ilvl w:val="0"/>
          <w:numId w:val="7"/>
        </w:numPr>
        <w:spacing w:line="240" w:lineRule="auto"/>
        <w:ind w:hanging="11"/>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Kết hợp </w:t>
      </w:r>
      <w:r w:rsidRPr="003678C2">
        <w:rPr>
          <w:rFonts w:ascii="Times New Roman" w:eastAsia="Times New Roman" w:hAnsi="Times New Roman" w:cs="Times New Roman"/>
          <w:bCs/>
          <w:kern w:val="0"/>
          <w:sz w:val="26"/>
          <w:szCs w:val="26"/>
          <w14:ligatures w14:val="none"/>
        </w:rPr>
        <w:t>Rule Engine và Machine Learning</w:t>
      </w:r>
      <w:r w:rsidRPr="003678C2">
        <w:rPr>
          <w:rFonts w:ascii="Times New Roman" w:eastAsia="Times New Roman" w:hAnsi="Times New Roman" w:cs="Times New Roman"/>
          <w:kern w:val="0"/>
          <w:sz w:val="26"/>
          <w:szCs w:val="26"/>
          <w14:ligatures w14:val="none"/>
        </w:rPr>
        <w:t xml:space="preserve"> trong đánh giá tín dụng. </w:t>
      </w:r>
    </w:p>
    <w:p w:rsidR="003678C2" w:rsidRPr="003678C2" w:rsidRDefault="003678C2" w:rsidP="0020460C">
      <w:pPr>
        <w:numPr>
          <w:ilvl w:val="0"/>
          <w:numId w:val="7"/>
        </w:numPr>
        <w:spacing w:line="240" w:lineRule="auto"/>
        <w:ind w:hanging="11"/>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Xây dựng cơ chế xử lý dự phòng khi CIC lỗi hoặc timeout. </w:t>
      </w:r>
    </w:p>
    <w:p w:rsidR="00AD60BA" w:rsidRPr="003678C2" w:rsidRDefault="003678C2" w:rsidP="0020460C">
      <w:pPr>
        <w:numPr>
          <w:ilvl w:val="0"/>
          <w:numId w:val="7"/>
        </w:numPr>
        <w:spacing w:line="240" w:lineRule="auto"/>
        <w:ind w:hanging="11"/>
        <w:rPr>
          <w:rFonts w:ascii="Times New Roman" w:eastAsia="Times New Roman" w:hAnsi="Times New Roman" w:cs="Times New Roman"/>
          <w:kern w:val="0"/>
          <w:sz w:val="26"/>
          <w:szCs w:val="26"/>
          <w14:ligatures w14:val="none"/>
        </w:rPr>
      </w:pPr>
      <w:r w:rsidRPr="003678C2">
        <w:rPr>
          <w:rFonts w:ascii="Times New Roman" w:eastAsia="Times New Roman" w:hAnsi="Times New Roman" w:cs="Times New Roman"/>
          <w:kern w:val="0"/>
          <w:sz w:val="26"/>
          <w:szCs w:val="26"/>
          <w14:ligatures w14:val="none"/>
        </w:rPr>
        <w:t xml:space="preserve">Đề xuất các tiêu chí đánh giá về </w:t>
      </w:r>
      <w:r w:rsidRPr="003678C2">
        <w:rPr>
          <w:rFonts w:ascii="Times New Roman" w:eastAsia="Times New Roman" w:hAnsi="Times New Roman" w:cs="Times New Roman"/>
          <w:bCs/>
          <w:kern w:val="0"/>
          <w:sz w:val="26"/>
          <w:szCs w:val="26"/>
          <w14:ligatures w14:val="none"/>
        </w:rPr>
        <w:t>độ trễ, thông lượng và khả năng chịu lỗi</w:t>
      </w:r>
      <w:r w:rsidRPr="003678C2">
        <w:rPr>
          <w:rFonts w:ascii="Times New Roman" w:eastAsia="Times New Roman" w:hAnsi="Times New Roman" w:cs="Times New Roman"/>
          <w:kern w:val="0"/>
          <w:sz w:val="26"/>
          <w:szCs w:val="26"/>
          <w14:ligatures w14:val="none"/>
        </w:rPr>
        <w:t>.</w:t>
      </w:r>
    </w:p>
    <w:p w:rsidR="006604D9" w:rsidRPr="00850463" w:rsidRDefault="00C40145" w:rsidP="0020460C">
      <w:pPr>
        <w:pStyle w:val="Heading2"/>
        <w:numPr>
          <w:ilvl w:val="0"/>
          <w:numId w:val="5"/>
        </w:numPr>
        <w:spacing w:line="360" w:lineRule="auto"/>
        <w:rPr>
          <w:rFonts w:ascii="Times New Roman" w:hAnsi="Times New Roman" w:cs="Times New Roman"/>
          <w:b/>
          <w:bCs/>
          <w:color w:val="000000" w:themeColor="text1"/>
          <w:sz w:val="26"/>
          <w:szCs w:val="26"/>
        </w:rPr>
      </w:pPr>
      <w:r>
        <w:rPr>
          <w:rFonts w:ascii="Times New Roman" w:hAnsi="Times New Roman" w:cs="Times New Roman"/>
          <w:b/>
          <w:color w:val="000000" w:themeColor="text1"/>
          <w:sz w:val="26"/>
          <w:szCs w:val="26"/>
        </w:rPr>
        <w:t>Nhận xét, đề xuất, khuyến nghị</w:t>
      </w:r>
    </w:p>
    <w:p w:rsidR="00467AE6" w:rsidRPr="00467AE6" w:rsidRDefault="00467AE6" w:rsidP="00467AE6">
      <w:pPr>
        <w:pStyle w:val="ListParagraph"/>
        <w:spacing w:line="360" w:lineRule="auto"/>
        <w:ind w:left="0" w:firstLine="709"/>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Kiến trúc đề xuất giúp xử lý dữ liệu liên tục, giảm phụ thuộc vào ETL theo lô và hỗ trợ tự động hóa quá trình phê duyệt. Tuy nhiên, hệ thống vẫn phụ thuộc vào chất lượng dữ liệu và các hệ thống bên ngoài như CIC.</w:t>
      </w:r>
    </w:p>
    <w:p w:rsidR="00467AE6" w:rsidRPr="00467AE6" w:rsidRDefault="00467AE6" w:rsidP="00467AE6">
      <w:pPr>
        <w:pStyle w:val="ListParagraph"/>
        <w:spacing w:line="360" w:lineRule="auto"/>
        <w:ind w:left="0" w:firstLine="709"/>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 xml:space="preserve">Khi triển khai thực tế, cần chú trọng </w:t>
      </w:r>
      <w:r w:rsidRPr="00467AE6">
        <w:rPr>
          <w:rFonts w:ascii="Times New Roman" w:eastAsia="Times New Roman" w:hAnsi="Times New Roman" w:cs="Times New Roman"/>
          <w:bCs/>
          <w:kern w:val="0"/>
          <w:sz w:val="26"/>
          <w:szCs w:val="26"/>
          <w14:ligatures w14:val="none"/>
        </w:rPr>
        <w:t>giám sát hệ thống, bảo mật dữ liệu, kiểm soát truy cập, xử lý lỗi và kiểm định định kỳ mô hình Machine Learning</w:t>
      </w:r>
      <w:r w:rsidRPr="00467AE6">
        <w:rPr>
          <w:rFonts w:ascii="Times New Roman" w:eastAsia="Times New Roman" w:hAnsi="Times New Roman" w:cs="Times New Roman"/>
          <w:kern w:val="0"/>
          <w:sz w:val="26"/>
          <w:szCs w:val="26"/>
          <w14:ligatures w14:val="none"/>
        </w:rPr>
        <w:t>. Đồng thời, cần kiểm thử với dữ liệu và tải lớn trước khi đưa vào vận hành.</w:t>
      </w:r>
    </w:p>
    <w:p w:rsidR="00AD5BCF" w:rsidRPr="00C40145" w:rsidRDefault="00AD5BCF" w:rsidP="00C40145">
      <w:pPr>
        <w:pStyle w:val="ListParagraph"/>
        <w:spacing w:line="360" w:lineRule="auto"/>
        <w:ind w:left="0" w:firstLine="709"/>
        <w:rPr>
          <w:rFonts w:ascii="Times New Roman" w:eastAsia="Times New Roman" w:hAnsi="Times New Roman" w:cs="Times New Roman"/>
          <w:kern w:val="0"/>
          <w:sz w:val="26"/>
          <w:szCs w:val="26"/>
          <w14:ligatures w14:val="none"/>
        </w:rPr>
      </w:pPr>
    </w:p>
    <w:p w:rsidR="00FB7098" w:rsidRPr="00850463" w:rsidRDefault="00B51D05" w:rsidP="0020460C">
      <w:pPr>
        <w:pStyle w:val="Heading2"/>
        <w:numPr>
          <w:ilvl w:val="0"/>
          <w:numId w:val="5"/>
        </w:numPr>
        <w:spacing w:line="360" w:lineRule="auto"/>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lastRenderedPageBreak/>
        <w:t>Hướng nghiên cứu tiếp theo</w:t>
      </w:r>
    </w:p>
    <w:p w:rsidR="00467AE6" w:rsidRPr="00467AE6" w:rsidRDefault="00467AE6" w:rsidP="00467AE6">
      <w:pPr>
        <w:spacing w:line="360" w:lineRule="auto"/>
        <w:ind w:firstLine="0"/>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Các hướng phát triển chính gồm:</w:t>
      </w:r>
    </w:p>
    <w:p w:rsidR="00467AE6" w:rsidRPr="00467AE6" w:rsidRDefault="00467AE6" w:rsidP="0020460C">
      <w:pPr>
        <w:numPr>
          <w:ilvl w:val="0"/>
          <w:numId w:val="16"/>
        </w:numPr>
        <w:spacing w:line="360" w:lineRule="auto"/>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 xml:space="preserve">Tối ưu hiệu năng và khả năng mở rộng của Kafka, Flink. </w:t>
      </w:r>
    </w:p>
    <w:p w:rsidR="00467AE6" w:rsidRPr="00467AE6" w:rsidRDefault="00467AE6" w:rsidP="0020460C">
      <w:pPr>
        <w:numPr>
          <w:ilvl w:val="0"/>
          <w:numId w:val="16"/>
        </w:numPr>
        <w:spacing w:line="360" w:lineRule="auto"/>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 xml:space="preserve">Hoàn thiện Feature Store và cập nhật đặc trưng gần thời gian thực. </w:t>
      </w:r>
    </w:p>
    <w:p w:rsidR="00467AE6" w:rsidRPr="00467AE6" w:rsidRDefault="00467AE6" w:rsidP="0020460C">
      <w:pPr>
        <w:numPr>
          <w:ilvl w:val="0"/>
          <w:numId w:val="16"/>
        </w:numPr>
        <w:spacing w:line="360" w:lineRule="auto"/>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 xml:space="preserve">Nghiên cứu các mô hình Machine Learning nâng cao. </w:t>
      </w:r>
    </w:p>
    <w:p w:rsidR="00467AE6" w:rsidRPr="00467AE6" w:rsidRDefault="00467AE6" w:rsidP="0020460C">
      <w:pPr>
        <w:numPr>
          <w:ilvl w:val="0"/>
          <w:numId w:val="16"/>
        </w:numPr>
        <w:spacing w:line="360" w:lineRule="auto"/>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 xml:space="preserve">Bổ sung </w:t>
      </w:r>
      <w:r w:rsidRPr="00467AE6">
        <w:rPr>
          <w:rFonts w:ascii="Times New Roman" w:eastAsia="Times New Roman" w:hAnsi="Times New Roman" w:cs="Times New Roman"/>
          <w:bCs/>
          <w:kern w:val="0"/>
          <w:sz w:val="26"/>
          <w:szCs w:val="26"/>
          <w14:ligatures w14:val="none"/>
        </w:rPr>
        <w:t>Model Monitoring và Model Drift Detection</w:t>
      </w:r>
      <w:r w:rsidRPr="00467AE6">
        <w:rPr>
          <w:rFonts w:ascii="Times New Roman" w:eastAsia="Times New Roman" w:hAnsi="Times New Roman" w:cs="Times New Roman"/>
          <w:kern w:val="0"/>
          <w:sz w:val="26"/>
          <w:szCs w:val="26"/>
          <w14:ligatures w14:val="none"/>
        </w:rPr>
        <w:t xml:space="preserve">. </w:t>
      </w:r>
    </w:p>
    <w:p w:rsidR="00467AE6" w:rsidRPr="00467AE6" w:rsidRDefault="00467AE6" w:rsidP="0020460C">
      <w:pPr>
        <w:numPr>
          <w:ilvl w:val="0"/>
          <w:numId w:val="16"/>
        </w:numPr>
        <w:spacing w:line="360" w:lineRule="auto"/>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 xml:space="preserve">Hoàn thiện cơ chế retry, xử lý lỗi và đảm bảo nhất quán dữ liệu. </w:t>
      </w:r>
    </w:p>
    <w:p w:rsidR="00467AE6" w:rsidRPr="00467AE6" w:rsidRDefault="00467AE6" w:rsidP="0020460C">
      <w:pPr>
        <w:numPr>
          <w:ilvl w:val="0"/>
          <w:numId w:val="16"/>
        </w:numPr>
        <w:spacing w:line="360" w:lineRule="auto"/>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 xml:space="preserve">Tăng cường bảo mật và bảo vệ dữ liệu tín dụng. </w:t>
      </w:r>
    </w:p>
    <w:p w:rsidR="00C40145" w:rsidRPr="00C40145" w:rsidRDefault="00467AE6" w:rsidP="0020460C">
      <w:pPr>
        <w:numPr>
          <w:ilvl w:val="0"/>
          <w:numId w:val="16"/>
        </w:numPr>
        <w:spacing w:line="360" w:lineRule="auto"/>
        <w:rPr>
          <w:rFonts w:ascii="Times New Roman" w:eastAsia="Times New Roman" w:hAnsi="Times New Roman" w:cs="Times New Roman"/>
          <w:kern w:val="0"/>
          <w:sz w:val="26"/>
          <w:szCs w:val="26"/>
          <w14:ligatures w14:val="none"/>
        </w:rPr>
      </w:pPr>
      <w:r w:rsidRPr="00467AE6">
        <w:rPr>
          <w:rFonts w:ascii="Times New Roman" w:eastAsia="Times New Roman" w:hAnsi="Times New Roman" w:cs="Times New Roman"/>
          <w:kern w:val="0"/>
          <w:sz w:val="26"/>
          <w:szCs w:val="26"/>
          <w14:ligatures w14:val="none"/>
        </w:rPr>
        <w:t xml:space="preserve">Thử nghiệm trên dữ liệu thực tế với quy mô lớn hơn để đánh giá </w:t>
      </w:r>
      <w:r w:rsidRPr="00467AE6">
        <w:rPr>
          <w:rFonts w:ascii="Times New Roman" w:eastAsia="Times New Roman" w:hAnsi="Times New Roman" w:cs="Times New Roman"/>
          <w:bCs/>
          <w:kern w:val="0"/>
          <w:sz w:val="26"/>
          <w:szCs w:val="26"/>
          <w14:ligatures w14:val="none"/>
        </w:rPr>
        <w:t>latency, throughput và scalability</w:t>
      </w:r>
    </w:p>
    <w:p w:rsidR="00E61DBC" w:rsidRPr="00850463" w:rsidRDefault="006604D9" w:rsidP="0020460C">
      <w:pPr>
        <w:pStyle w:val="Heading1"/>
        <w:numPr>
          <w:ilvl w:val="0"/>
          <w:numId w:val="8"/>
        </w:numPr>
        <w:spacing w:line="360" w:lineRule="auto"/>
        <w:jc w:val="center"/>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DANH MỤC TÀI LIỆU THAM KHẢO</w:t>
      </w:r>
    </w:p>
    <w:p w:rsidR="00932EDE" w:rsidRPr="00850463" w:rsidRDefault="00932EDE" w:rsidP="00850463">
      <w:pPr>
        <w:spacing w:line="360" w:lineRule="auto"/>
        <w:ind w:firstLine="0"/>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Tài liệu tham khảo tiếng Việt</w:t>
      </w:r>
    </w:p>
    <w:p w:rsidR="00E64FF6" w:rsidRPr="00E64FF6" w:rsidRDefault="00E64FF6" w:rsidP="00E64FF6">
      <w:pPr>
        <w:spacing w:line="360" w:lineRule="auto"/>
        <w:ind w:firstLine="0"/>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b/>
          <w:bCs/>
          <w:kern w:val="0"/>
          <w14:ligatures w14:val="none"/>
        </w:rPr>
        <w:t>[1]</w:t>
      </w:r>
      <w:r w:rsidRPr="00E64FF6">
        <w:rPr>
          <w:rFonts w:ascii="Times New Roman" w:eastAsia="Times New Roman" w:hAnsi="Times New Roman" w:cs="Times New Roman"/>
          <w:kern w:val="0"/>
          <w14:ligatures w14:val="none"/>
        </w:rPr>
        <w:t xml:space="preserve"> </w:t>
      </w:r>
      <w:r w:rsidRPr="00E64FF6">
        <w:rPr>
          <w:rFonts w:ascii="Times New Roman" w:eastAsia="Times New Roman" w:hAnsi="Times New Roman" w:cs="Times New Roman"/>
          <w:kern w:val="0"/>
          <w:sz w:val="26"/>
          <w:szCs w:val="26"/>
          <w14:ligatures w14:val="none"/>
        </w:rPr>
        <w:t xml:space="preserve">Ngân hàng Nhà nước Việt Nam (2023), </w:t>
      </w:r>
      <w:r w:rsidRPr="00E64FF6">
        <w:rPr>
          <w:rFonts w:ascii="Times New Roman" w:eastAsia="Times New Roman" w:hAnsi="Times New Roman" w:cs="Times New Roman"/>
          <w:i/>
          <w:iCs/>
          <w:kern w:val="0"/>
          <w:sz w:val="26"/>
          <w:szCs w:val="26"/>
          <w14:ligatures w14:val="none"/>
        </w:rPr>
        <w:t>Thông tư số 15/2023/TT-NHNN quy định về hoạt động thông tin tín dụng của Ngân hàng Nhà nước Việt Nam</w:t>
      </w:r>
      <w:r w:rsidRPr="00E64FF6">
        <w:rPr>
          <w:rFonts w:ascii="Times New Roman" w:eastAsia="Times New Roman" w:hAnsi="Times New Roman" w:cs="Times New Roman"/>
          <w:kern w:val="0"/>
          <w:sz w:val="26"/>
          <w:szCs w:val="26"/>
          <w14:ligatures w14:val="none"/>
        </w:rPr>
        <w:t>.</w:t>
      </w:r>
    </w:p>
    <w:p w:rsidR="00E64FF6" w:rsidRPr="00E64FF6" w:rsidRDefault="00E64FF6" w:rsidP="00E64FF6">
      <w:pPr>
        <w:spacing w:line="360" w:lineRule="auto"/>
        <w:ind w:firstLine="0"/>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b/>
          <w:bCs/>
          <w:kern w:val="0"/>
          <w:sz w:val="26"/>
          <w:szCs w:val="26"/>
          <w14:ligatures w14:val="none"/>
        </w:rPr>
        <w:t>[</w:t>
      </w:r>
      <w:r>
        <w:rPr>
          <w:rFonts w:ascii="Times New Roman" w:eastAsia="Times New Roman" w:hAnsi="Times New Roman" w:cs="Times New Roman"/>
          <w:b/>
          <w:bCs/>
          <w:kern w:val="0"/>
          <w:sz w:val="26"/>
          <w:szCs w:val="26"/>
          <w14:ligatures w14:val="none"/>
        </w:rPr>
        <w:t>2</w:t>
      </w:r>
      <w:r w:rsidRPr="00E64FF6">
        <w:rPr>
          <w:rFonts w:ascii="Times New Roman" w:eastAsia="Times New Roman" w:hAnsi="Times New Roman" w:cs="Times New Roman"/>
          <w:b/>
          <w:bCs/>
          <w:kern w:val="0"/>
          <w:sz w:val="26"/>
          <w:szCs w:val="26"/>
          <w14:ligatures w14:val="none"/>
        </w:rPr>
        <w:t>]</w:t>
      </w:r>
      <w:r w:rsidRPr="00E64FF6">
        <w:rPr>
          <w:rFonts w:ascii="Times New Roman" w:eastAsia="Times New Roman" w:hAnsi="Times New Roman" w:cs="Times New Roman"/>
          <w:kern w:val="0"/>
          <w:sz w:val="26"/>
          <w:szCs w:val="26"/>
          <w14:ligatures w14:val="none"/>
        </w:rPr>
        <w:t xml:space="preserve"> Ngân hàng Nhà nước Việt Nam (2023), </w:t>
      </w:r>
      <w:r w:rsidRPr="00E64FF6">
        <w:rPr>
          <w:rFonts w:ascii="Times New Roman" w:eastAsia="Times New Roman" w:hAnsi="Times New Roman" w:cs="Times New Roman"/>
          <w:i/>
          <w:iCs/>
          <w:kern w:val="0"/>
          <w:sz w:val="26"/>
          <w:szCs w:val="26"/>
          <w14:ligatures w14:val="none"/>
        </w:rPr>
        <w:t>Machine Learning trong quản trị rủi ro tín dụng của ngân hàng</w:t>
      </w:r>
      <w:r w:rsidRPr="00E64FF6">
        <w:rPr>
          <w:rFonts w:ascii="Times New Roman" w:eastAsia="Times New Roman" w:hAnsi="Times New Roman" w:cs="Times New Roman"/>
          <w:kern w:val="0"/>
          <w:sz w:val="26"/>
          <w:szCs w:val="26"/>
          <w14:ligatures w14:val="none"/>
        </w:rPr>
        <w:t>.</w:t>
      </w:r>
    </w:p>
    <w:p w:rsidR="00E64FF6" w:rsidRPr="00E64FF6" w:rsidRDefault="00E64FF6" w:rsidP="00E64FF6">
      <w:pPr>
        <w:spacing w:line="360" w:lineRule="auto"/>
        <w:ind w:firstLine="0"/>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b/>
          <w:bCs/>
          <w:kern w:val="0"/>
          <w:sz w:val="26"/>
          <w:szCs w:val="26"/>
          <w14:ligatures w14:val="none"/>
        </w:rPr>
        <w:t>[</w:t>
      </w:r>
      <w:r>
        <w:rPr>
          <w:rFonts w:ascii="Times New Roman" w:eastAsia="Times New Roman" w:hAnsi="Times New Roman" w:cs="Times New Roman"/>
          <w:b/>
          <w:bCs/>
          <w:kern w:val="0"/>
          <w:sz w:val="26"/>
          <w:szCs w:val="26"/>
          <w14:ligatures w14:val="none"/>
        </w:rPr>
        <w:t>3</w:t>
      </w:r>
      <w:r w:rsidRPr="00E64FF6">
        <w:rPr>
          <w:rFonts w:ascii="Times New Roman" w:eastAsia="Times New Roman" w:hAnsi="Times New Roman" w:cs="Times New Roman"/>
          <w:b/>
          <w:bCs/>
          <w:kern w:val="0"/>
          <w:sz w:val="26"/>
          <w:szCs w:val="26"/>
          <w14:ligatures w14:val="none"/>
        </w:rPr>
        <w:t>]</w:t>
      </w:r>
      <w:r w:rsidRPr="00E64FF6">
        <w:rPr>
          <w:rFonts w:ascii="Times New Roman" w:eastAsia="Times New Roman" w:hAnsi="Times New Roman" w:cs="Times New Roman"/>
          <w:kern w:val="0"/>
          <w:sz w:val="26"/>
          <w:szCs w:val="26"/>
          <w14:ligatures w14:val="none"/>
        </w:rPr>
        <w:t xml:space="preserve"> Huỳnh Thị Ái Thu (2025), </w:t>
      </w:r>
      <w:r w:rsidRPr="00E64FF6">
        <w:rPr>
          <w:rFonts w:ascii="Times New Roman" w:eastAsia="Times New Roman" w:hAnsi="Times New Roman" w:cs="Times New Roman"/>
          <w:i/>
          <w:iCs/>
          <w:kern w:val="0"/>
          <w:sz w:val="26"/>
          <w:szCs w:val="26"/>
          <w14:ligatures w14:val="none"/>
        </w:rPr>
        <w:t>Ứng dụng học máy trong xây dựng mô hình cảnh báo sớm rủi ro tín dụng khách hàng cá nhân tại ngân hàng thương mại Việt Nam</w:t>
      </w:r>
      <w:r w:rsidRPr="00E64FF6">
        <w:rPr>
          <w:rFonts w:ascii="Times New Roman" w:eastAsia="Times New Roman" w:hAnsi="Times New Roman" w:cs="Times New Roman"/>
          <w:kern w:val="0"/>
          <w:sz w:val="26"/>
          <w:szCs w:val="26"/>
          <w14:ligatures w14:val="none"/>
        </w:rPr>
        <w:t>, Luận văn Thạc sĩ, Trường Đại học Kinh tế Thành phố Hồ Chí Minh.</w:t>
      </w:r>
    </w:p>
    <w:p w:rsidR="00E64FF6" w:rsidRPr="00E64FF6" w:rsidRDefault="00E64FF6" w:rsidP="00E64FF6">
      <w:pPr>
        <w:spacing w:line="360" w:lineRule="auto"/>
        <w:ind w:firstLine="0"/>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b/>
          <w:bCs/>
          <w:kern w:val="0"/>
          <w:sz w:val="26"/>
          <w:szCs w:val="26"/>
          <w14:ligatures w14:val="none"/>
        </w:rPr>
        <w:t>[</w:t>
      </w:r>
      <w:r>
        <w:rPr>
          <w:rFonts w:ascii="Times New Roman" w:eastAsia="Times New Roman" w:hAnsi="Times New Roman" w:cs="Times New Roman"/>
          <w:b/>
          <w:bCs/>
          <w:kern w:val="0"/>
          <w:sz w:val="26"/>
          <w:szCs w:val="26"/>
          <w14:ligatures w14:val="none"/>
        </w:rPr>
        <w:t>4</w:t>
      </w:r>
      <w:r w:rsidRPr="00E64FF6">
        <w:rPr>
          <w:rFonts w:ascii="Times New Roman" w:eastAsia="Times New Roman" w:hAnsi="Times New Roman" w:cs="Times New Roman"/>
          <w:b/>
          <w:bCs/>
          <w:kern w:val="0"/>
          <w:sz w:val="26"/>
          <w:szCs w:val="26"/>
          <w14:ligatures w14:val="none"/>
        </w:rPr>
        <w:t>]</w:t>
      </w:r>
      <w:r w:rsidRPr="00E64FF6">
        <w:rPr>
          <w:rFonts w:ascii="Times New Roman" w:eastAsia="Times New Roman" w:hAnsi="Times New Roman" w:cs="Times New Roman"/>
          <w:kern w:val="0"/>
          <w:sz w:val="26"/>
          <w:szCs w:val="26"/>
          <w14:ligatures w14:val="none"/>
        </w:rPr>
        <w:t xml:space="preserve"> Nguyễn Thị Phương Thảo (2025), </w:t>
      </w:r>
      <w:r w:rsidRPr="00E64FF6">
        <w:rPr>
          <w:rFonts w:ascii="Times New Roman" w:eastAsia="Times New Roman" w:hAnsi="Times New Roman" w:cs="Times New Roman"/>
          <w:i/>
          <w:iCs/>
          <w:kern w:val="0"/>
          <w:sz w:val="26"/>
          <w:szCs w:val="26"/>
          <w14:ligatures w14:val="none"/>
        </w:rPr>
        <w:t>Xây dựng mô hình chấm điểm xếp hạng tín dụng khách hàng doanh nghiệp tại các ngân hàng thương mại ứng dụng các mô hình học máy hiện đại</w:t>
      </w:r>
      <w:r w:rsidRPr="00E64FF6">
        <w:rPr>
          <w:rFonts w:ascii="Times New Roman" w:eastAsia="Times New Roman" w:hAnsi="Times New Roman" w:cs="Times New Roman"/>
          <w:kern w:val="0"/>
          <w:sz w:val="26"/>
          <w:szCs w:val="26"/>
          <w14:ligatures w14:val="none"/>
        </w:rPr>
        <w:t>, Luận văn Thạc sĩ, Trường Đại học Kinh tế Thành phố Hồ Chí Minh.</w:t>
      </w:r>
    </w:p>
    <w:p w:rsidR="00E64FF6" w:rsidRPr="00E64FF6" w:rsidRDefault="00E64FF6" w:rsidP="00E64FF6">
      <w:pPr>
        <w:spacing w:line="360" w:lineRule="auto"/>
        <w:ind w:firstLine="0"/>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b/>
          <w:bCs/>
          <w:kern w:val="0"/>
          <w:sz w:val="26"/>
          <w:szCs w:val="26"/>
          <w14:ligatures w14:val="none"/>
        </w:rPr>
        <w:lastRenderedPageBreak/>
        <w:t>[</w:t>
      </w:r>
      <w:r>
        <w:rPr>
          <w:rFonts w:ascii="Times New Roman" w:eastAsia="Times New Roman" w:hAnsi="Times New Roman" w:cs="Times New Roman"/>
          <w:b/>
          <w:bCs/>
          <w:kern w:val="0"/>
          <w:sz w:val="26"/>
          <w:szCs w:val="26"/>
          <w14:ligatures w14:val="none"/>
        </w:rPr>
        <w:t>5</w:t>
      </w:r>
      <w:r w:rsidRPr="00E64FF6">
        <w:rPr>
          <w:rFonts w:ascii="Times New Roman" w:eastAsia="Times New Roman" w:hAnsi="Times New Roman" w:cs="Times New Roman"/>
          <w:b/>
          <w:bCs/>
          <w:kern w:val="0"/>
          <w:sz w:val="26"/>
          <w:szCs w:val="26"/>
          <w14:ligatures w14:val="none"/>
        </w:rPr>
        <w:t>]</w:t>
      </w:r>
      <w:r w:rsidRPr="00E64FF6">
        <w:rPr>
          <w:rFonts w:ascii="Times New Roman" w:eastAsia="Times New Roman" w:hAnsi="Times New Roman" w:cs="Times New Roman"/>
          <w:kern w:val="0"/>
          <w:sz w:val="26"/>
          <w:szCs w:val="26"/>
          <w14:ligatures w14:val="none"/>
        </w:rPr>
        <w:t xml:space="preserve"> Nguyễn Minh Sáng, Nguyễn Thị Hồng Vinh (2021), “Lược khảo các nghiên cứu về ứng dụng công nghệ phân tích dữ liệu lớn và trí tuệ nhân tạo trong quản trị rủi ro tín dụng của ngân hàng”, </w:t>
      </w:r>
      <w:r w:rsidRPr="00E64FF6">
        <w:rPr>
          <w:rFonts w:ascii="Times New Roman" w:eastAsia="Times New Roman" w:hAnsi="Times New Roman" w:cs="Times New Roman"/>
          <w:i/>
          <w:iCs/>
          <w:kern w:val="0"/>
          <w:sz w:val="26"/>
          <w:szCs w:val="26"/>
          <w14:ligatures w14:val="none"/>
        </w:rPr>
        <w:t>Tạp chí Kinh tế và Ngân hàng châu Á</w:t>
      </w:r>
      <w:r w:rsidRPr="00E64FF6">
        <w:rPr>
          <w:rFonts w:ascii="Times New Roman" w:eastAsia="Times New Roman" w:hAnsi="Times New Roman" w:cs="Times New Roman"/>
          <w:kern w:val="0"/>
          <w:sz w:val="26"/>
          <w:szCs w:val="26"/>
          <w14:ligatures w14:val="none"/>
        </w:rPr>
        <w:t>, số 186.</w:t>
      </w:r>
    </w:p>
    <w:p w:rsidR="00E64FF6" w:rsidRPr="00E64FF6" w:rsidRDefault="00E64FF6" w:rsidP="00E64FF6">
      <w:pPr>
        <w:spacing w:line="360" w:lineRule="auto"/>
        <w:ind w:firstLine="0"/>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b/>
          <w:bCs/>
          <w:kern w:val="0"/>
          <w:sz w:val="26"/>
          <w:szCs w:val="26"/>
          <w14:ligatures w14:val="none"/>
        </w:rPr>
        <w:t>[</w:t>
      </w:r>
      <w:r>
        <w:rPr>
          <w:rFonts w:ascii="Times New Roman" w:eastAsia="Times New Roman" w:hAnsi="Times New Roman" w:cs="Times New Roman"/>
          <w:b/>
          <w:bCs/>
          <w:kern w:val="0"/>
          <w:sz w:val="26"/>
          <w:szCs w:val="26"/>
          <w14:ligatures w14:val="none"/>
        </w:rPr>
        <w:t>6</w:t>
      </w:r>
      <w:r w:rsidRPr="00E64FF6">
        <w:rPr>
          <w:rFonts w:ascii="Times New Roman" w:eastAsia="Times New Roman" w:hAnsi="Times New Roman" w:cs="Times New Roman"/>
          <w:b/>
          <w:bCs/>
          <w:kern w:val="0"/>
          <w:sz w:val="26"/>
          <w:szCs w:val="26"/>
          <w14:ligatures w14:val="none"/>
        </w:rPr>
        <w:t>]</w:t>
      </w:r>
      <w:r w:rsidRPr="00E64FF6">
        <w:rPr>
          <w:rFonts w:ascii="Times New Roman" w:eastAsia="Times New Roman" w:hAnsi="Times New Roman" w:cs="Times New Roman"/>
          <w:kern w:val="0"/>
          <w:sz w:val="26"/>
          <w:szCs w:val="26"/>
          <w14:ligatures w14:val="none"/>
        </w:rPr>
        <w:t xml:space="preserve"> Nguyễn Thị Hoa, Nguyễn Thị Thu (2025), “Ứng dụng phân tích dữ liệu lớn và trí tuệ nhân tạo trong tối ưu hóa quản trị rủi ro tín dụng tại các ngân hàng số ở Việt Nam”, </w:t>
      </w:r>
      <w:r w:rsidRPr="00E64FF6">
        <w:rPr>
          <w:rFonts w:ascii="Times New Roman" w:eastAsia="Times New Roman" w:hAnsi="Times New Roman" w:cs="Times New Roman"/>
          <w:i/>
          <w:iCs/>
          <w:kern w:val="0"/>
          <w:sz w:val="26"/>
          <w:szCs w:val="26"/>
          <w14:ligatures w14:val="none"/>
        </w:rPr>
        <w:t>Tạp chí Khoa học Trường Đại học Mở Hà Nội</w:t>
      </w:r>
      <w:r w:rsidRPr="00E64FF6">
        <w:rPr>
          <w:rFonts w:ascii="Times New Roman" w:eastAsia="Times New Roman" w:hAnsi="Times New Roman" w:cs="Times New Roman"/>
          <w:kern w:val="0"/>
          <w:sz w:val="26"/>
          <w:szCs w:val="26"/>
          <w14:ligatures w14:val="none"/>
        </w:rPr>
        <w:t>, số 2A.</w:t>
      </w:r>
    </w:p>
    <w:p w:rsidR="00932EDE" w:rsidRPr="00850463" w:rsidRDefault="00932EDE" w:rsidP="00850463">
      <w:pPr>
        <w:spacing w:line="360" w:lineRule="auto"/>
        <w:ind w:firstLine="0"/>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t>Tài liệu tham khảo tiếng Anh</w:t>
      </w:r>
    </w:p>
    <w:p w:rsidR="00E64FF6" w:rsidRPr="00E64FF6" w:rsidRDefault="00E64FF6" w:rsidP="0020460C">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kern w:val="0"/>
          <w:sz w:val="26"/>
          <w:szCs w:val="26"/>
          <w14:ligatures w14:val="none"/>
        </w:rPr>
        <w:t xml:space="preserve">Lessmann, S., Baesens, B., Seow, H.-V., &amp; Thomas, L. C. (2015), “Benchmarking state-of-the-art classification algorithms for credit scoring: An update of research”, </w:t>
      </w:r>
      <w:r w:rsidRPr="00E64FF6">
        <w:rPr>
          <w:rFonts w:ascii="Times New Roman" w:eastAsia="Times New Roman" w:hAnsi="Times New Roman" w:cs="Times New Roman"/>
          <w:i/>
          <w:iCs/>
          <w:kern w:val="0"/>
          <w:sz w:val="26"/>
          <w:szCs w:val="26"/>
          <w14:ligatures w14:val="none"/>
        </w:rPr>
        <w:t>European Journal of Operational Research</w:t>
      </w:r>
      <w:r w:rsidRPr="00E64FF6">
        <w:rPr>
          <w:rFonts w:ascii="Times New Roman" w:eastAsia="Times New Roman" w:hAnsi="Times New Roman" w:cs="Times New Roman"/>
          <w:kern w:val="0"/>
          <w:sz w:val="26"/>
          <w:szCs w:val="26"/>
          <w14:ligatures w14:val="none"/>
        </w:rPr>
        <w:t>, 247(1), pp. 124–136.</w:t>
      </w:r>
    </w:p>
    <w:p w:rsidR="00E64FF6" w:rsidRPr="00E64FF6" w:rsidRDefault="00E64FF6" w:rsidP="0020460C">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kern w:val="0"/>
          <w:sz w:val="26"/>
          <w:szCs w:val="26"/>
          <w14:ligatures w14:val="none"/>
        </w:rPr>
        <w:t xml:space="preserve">Shi, S., Tse, R., Luo, W., D’Addona, S., &amp; Pau, G. (2022), “Machine learning-driven credit risk: A systemic review”, </w:t>
      </w:r>
      <w:r w:rsidRPr="00E64FF6">
        <w:rPr>
          <w:rFonts w:ascii="Times New Roman" w:eastAsia="Times New Roman" w:hAnsi="Times New Roman" w:cs="Times New Roman"/>
          <w:i/>
          <w:iCs/>
          <w:kern w:val="0"/>
          <w:sz w:val="26"/>
          <w:szCs w:val="26"/>
          <w14:ligatures w14:val="none"/>
        </w:rPr>
        <w:t>Neural Computing and Applications</w:t>
      </w:r>
      <w:r w:rsidRPr="00E64FF6">
        <w:rPr>
          <w:rFonts w:ascii="Times New Roman" w:eastAsia="Times New Roman" w:hAnsi="Times New Roman" w:cs="Times New Roman"/>
          <w:kern w:val="0"/>
          <w:sz w:val="26"/>
          <w:szCs w:val="26"/>
          <w14:ligatures w14:val="none"/>
        </w:rPr>
        <w:t xml:space="preserve">, 34, pp. 14327–14339. </w:t>
      </w:r>
    </w:p>
    <w:p w:rsidR="00E64FF6" w:rsidRPr="00E64FF6" w:rsidRDefault="00E64FF6" w:rsidP="0020460C">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kern w:val="0"/>
          <w:sz w:val="26"/>
          <w:szCs w:val="26"/>
          <w14:ligatures w14:val="none"/>
        </w:rPr>
        <w:t xml:space="preserve">Onay, C., &amp; Öztürk, E. (2018), “A review of credit scoring research in the age of Big Data”, </w:t>
      </w:r>
      <w:r w:rsidRPr="00E64FF6">
        <w:rPr>
          <w:rFonts w:ascii="Times New Roman" w:eastAsia="Times New Roman" w:hAnsi="Times New Roman" w:cs="Times New Roman"/>
          <w:i/>
          <w:iCs/>
          <w:kern w:val="0"/>
          <w:sz w:val="26"/>
          <w:szCs w:val="26"/>
          <w14:ligatures w14:val="none"/>
        </w:rPr>
        <w:t>Journal of Financial Regulation and Compliance</w:t>
      </w:r>
      <w:r w:rsidRPr="00E64FF6">
        <w:rPr>
          <w:rFonts w:ascii="Times New Roman" w:eastAsia="Times New Roman" w:hAnsi="Times New Roman" w:cs="Times New Roman"/>
          <w:kern w:val="0"/>
          <w:sz w:val="26"/>
          <w:szCs w:val="26"/>
          <w14:ligatures w14:val="none"/>
        </w:rPr>
        <w:t>, 26(3), pp. 382–405.</w:t>
      </w:r>
    </w:p>
    <w:p w:rsidR="00E64FF6" w:rsidRPr="00E64FF6" w:rsidRDefault="00E64FF6" w:rsidP="0020460C">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kern w:val="0"/>
          <w:sz w:val="26"/>
          <w:szCs w:val="26"/>
          <w14:ligatures w14:val="none"/>
        </w:rPr>
        <w:t xml:space="preserve">Ayari, H., Guetari, R., &amp; Kraïem, N. (2026), “Machine learning powered financial credit scoring: A systematic literature review”, </w:t>
      </w:r>
      <w:r w:rsidRPr="00E64FF6">
        <w:rPr>
          <w:rFonts w:ascii="Times New Roman" w:eastAsia="Times New Roman" w:hAnsi="Times New Roman" w:cs="Times New Roman"/>
          <w:i/>
          <w:iCs/>
          <w:kern w:val="0"/>
          <w:sz w:val="26"/>
          <w:szCs w:val="26"/>
          <w14:ligatures w14:val="none"/>
        </w:rPr>
        <w:t>Artificial Intelligence Review</w:t>
      </w:r>
      <w:r w:rsidRPr="00E64FF6">
        <w:rPr>
          <w:rFonts w:ascii="Times New Roman" w:eastAsia="Times New Roman" w:hAnsi="Times New Roman" w:cs="Times New Roman"/>
          <w:kern w:val="0"/>
          <w:sz w:val="26"/>
          <w:szCs w:val="26"/>
          <w14:ligatures w14:val="none"/>
        </w:rPr>
        <w:t xml:space="preserve">, 59, 13. </w:t>
      </w:r>
    </w:p>
    <w:p w:rsidR="00E64FF6" w:rsidRPr="00E64FF6" w:rsidRDefault="00E64FF6" w:rsidP="0020460C">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i/>
          <w:iCs/>
          <w:kern w:val="0"/>
          <w:sz w:val="26"/>
          <w:szCs w:val="26"/>
          <w14:ligatures w14:val="none"/>
        </w:rPr>
        <w:t>Machine Learning for Credit Risk Prediction: A Systematic Literature Review</w:t>
      </w:r>
      <w:r w:rsidRPr="00E64FF6">
        <w:rPr>
          <w:rFonts w:ascii="Times New Roman" w:eastAsia="Times New Roman" w:hAnsi="Times New Roman" w:cs="Times New Roman"/>
          <w:kern w:val="0"/>
          <w:sz w:val="26"/>
          <w:szCs w:val="26"/>
          <w14:ligatures w14:val="none"/>
        </w:rPr>
        <w:t xml:space="preserve"> (2023), </w:t>
      </w:r>
      <w:r w:rsidRPr="00E64FF6">
        <w:rPr>
          <w:rFonts w:ascii="Times New Roman" w:eastAsia="Times New Roman" w:hAnsi="Times New Roman" w:cs="Times New Roman"/>
          <w:i/>
          <w:iCs/>
          <w:kern w:val="0"/>
          <w:sz w:val="26"/>
          <w:szCs w:val="26"/>
          <w14:ligatures w14:val="none"/>
        </w:rPr>
        <w:t>Data</w:t>
      </w:r>
      <w:r w:rsidRPr="00E64FF6">
        <w:rPr>
          <w:rFonts w:ascii="Times New Roman" w:eastAsia="Times New Roman" w:hAnsi="Times New Roman" w:cs="Times New Roman"/>
          <w:kern w:val="0"/>
          <w:sz w:val="26"/>
          <w:szCs w:val="26"/>
          <w14:ligatures w14:val="none"/>
        </w:rPr>
        <w:t xml:space="preserve">, 8(11), 169. </w:t>
      </w:r>
    </w:p>
    <w:p w:rsidR="00E64FF6" w:rsidRPr="00E64FF6" w:rsidRDefault="00E64FF6" w:rsidP="0020460C">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kern w:val="0"/>
          <w:sz w:val="26"/>
          <w:szCs w:val="26"/>
          <w14:ligatures w14:val="none"/>
        </w:rPr>
        <w:t xml:space="preserve">Kreps, J., Narkhede, N., &amp; Rao, J. (2011), “Kafka: A Distributed Messaging System for Log Processing”, </w:t>
      </w:r>
      <w:r w:rsidRPr="00E64FF6">
        <w:rPr>
          <w:rFonts w:ascii="Times New Roman" w:eastAsia="Times New Roman" w:hAnsi="Times New Roman" w:cs="Times New Roman"/>
          <w:i/>
          <w:iCs/>
          <w:kern w:val="0"/>
          <w:sz w:val="26"/>
          <w:szCs w:val="26"/>
          <w14:ligatures w14:val="none"/>
        </w:rPr>
        <w:t>Proceedings of the NetDB Workshop</w:t>
      </w:r>
      <w:r w:rsidRPr="00E64FF6">
        <w:rPr>
          <w:rFonts w:ascii="Times New Roman" w:eastAsia="Times New Roman" w:hAnsi="Times New Roman" w:cs="Times New Roman"/>
          <w:kern w:val="0"/>
          <w:sz w:val="26"/>
          <w:szCs w:val="26"/>
          <w14:ligatures w14:val="none"/>
        </w:rPr>
        <w:t xml:space="preserve">. </w:t>
      </w:r>
    </w:p>
    <w:p w:rsidR="00E64FF6" w:rsidRPr="00E64FF6" w:rsidRDefault="00E64FF6" w:rsidP="0020460C">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E64FF6">
        <w:rPr>
          <w:rFonts w:ascii="Times New Roman" w:eastAsia="Times New Roman" w:hAnsi="Times New Roman" w:cs="Times New Roman"/>
          <w:kern w:val="0"/>
          <w:sz w:val="26"/>
          <w:szCs w:val="26"/>
          <w14:ligatures w14:val="none"/>
        </w:rPr>
        <w:t xml:space="preserve">Carbone, P., Ewen, S., Haridi, S., Katsifodimos, A., Markl, V., &amp; Tzoumas, K. (2015), “Apache Flink: Stream and Batch Processing in a Single Engine”, </w:t>
      </w:r>
      <w:r w:rsidRPr="00E64FF6">
        <w:rPr>
          <w:rFonts w:ascii="Times New Roman" w:eastAsia="Times New Roman" w:hAnsi="Times New Roman" w:cs="Times New Roman"/>
          <w:i/>
          <w:iCs/>
          <w:kern w:val="0"/>
          <w:sz w:val="26"/>
          <w:szCs w:val="26"/>
          <w14:ligatures w14:val="none"/>
        </w:rPr>
        <w:t>IEEE Data Engineering Bulletin</w:t>
      </w:r>
      <w:r w:rsidRPr="00E64FF6">
        <w:rPr>
          <w:rFonts w:ascii="Times New Roman" w:eastAsia="Times New Roman" w:hAnsi="Times New Roman" w:cs="Times New Roman"/>
          <w:kern w:val="0"/>
          <w:sz w:val="26"/>
          <w:szCs w:val="26"/>
          <w14:ligatures w14:val="none"/>
        </w:rPr>
        <w:t xml:space="preserve">, 38(4). </w:t>
      </w:r>
    </w:p>
    <w:p w:rsidR="0030726E" w:rsidRPr="00850463" w:rsidRDefault="0030726E" w:rsidP="0020460C">
      <w:pPr>
        <w:pStyle w:val="Heading1"/>
        <w:numPr>
          <w:ilvl w:val="0"/>
          <w:numId w:val="8"/>
        </w:numPr>
        <w:spacing w:line="360" w:lineRule="auto"/>
        <w:jc w:val="center"/>
        <w:rPr>
          <w:rFonts w:ascii="Times New Roman" w:hAnsi="Times New Roman" w:cs="Times New Roman"/>
          <w:b/>
          <w:bCs/>
          <w:color w:val="000000" w:themeColor="text1"/>
          <w:sz w:val="26"/>
          <w:szCs w:val="26"/>
        </w:rPr>
      </w:pPr>
      <w:r w:rsidRPr="00850463">
        <w:rPr>
          <w:rFonts w:ascii="Times New Roman" w:hAnsi="Times New Roman" w:cs="Times New Roman"/>
          <w:b/>
          <w:bCs/>
          <w:color w:val="000000" w:themeColor="text1"/>
          <w:sz w:val="26"/>
          <w:szCs w:val="26"/>
        </w:rPr>
        <w:lastRenderedPageBreak/>
        <w:t>DỰ KIẾN KẾ HOẠCH THỰC HIỆN</w:t>
      </w:r>
    </w:p>
    <w:tbl>
      <w:tblPr>
        <w:tblW w:w="5134"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0"/>
        <w:gridCol w:w="4538"/>
        <w:gridCol w:w="4107"/>
      </w:tblGrid>
      <w:tr w:rsidR="00850463" w:rsidRPr="00850463" w:rsidTr="00754867">
        <w:tc>
          <w:tcPr>
            <w:tcW w:w="379" w:type="pct"/>
            <w:tcBorders>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850463">
              <w:rPr>
                <w:rFonts w:ascii="Times New Roman" w:hAnsi="Times New Roman" w:cs="Times New Roman"/>
                <w:b/>
                <w:color w:val="000000" w:themeColor="text1"/>
                <w:sz w:val="26"/>
                <w:szCs w:val="26"/>
              </w:rPr>
              <w:t>TT</w:t>
            </w:r>
          </w:p>
        </w:tc>
        <w:tc>
          <w:tcPr>
            <w:tcW w:w="2425" w:type="pct"/>
            <w:tcBorders>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850463">
              <w:rPr>
                <w:rFonts w:ascii="Times New Roman" w:hAnsi="Times New Roman" w:cs="Times New Roman"/>
                <w:b/>
                <w:color w:val="000000" w:themeColor="text1"/>
                <w:sz w:val="26"/>
                <w:szCs w:val="26"/>
              </w:rPr>
              <w:t>Nội dung</w:t>
            </w:r>
          </w:p>
        </w:tc>
        <w:tc>
          <w:tcPr>
            <w:tcW w:w="2195" w:type="pct"/>
            <w:tcBorders>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850463">
              <w:rPr>
                <w:rFonts w:ascii="Times New Roman" w:hAnsi="Times New Roman" w:cs="Times New Roman"/>
                <w:b/>
                <w:color w:val="000000" w:themeColor="text1"/>
                <w:sz w:val="26"/>
                <w:szCs w:val="26"/>
              </w:rPr>
              <w:t>Dự kiến thời gian thực hiện</w:t>
            </w:r>
          </w:p>
        </w:tc>
      </w:tr>
      <w:tr w:rsidR="00850463" w:rsidRPr="00850463" w:rsidTr="00754867">
        <w:tc>
          <w:tcPr>
            <w:tcW w:w="379" w:type="pct"/>
            <w:tcBorders>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1</w:t>
            </w:r>
          </w:p>
        </w:tc>
        <w:tc>
          <w:tcPr>
            <w:tcW w:w="2425" w:type="pct"/>
            <w:tcBorders>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Nghiên cứu, chọn đề tài, xây dựng đề cương đề án tốt nghiệp</w:t>
            </w:r>
          </w:p>
        </w:tc>
        <w:tc>
          <w:tcPr>
            <w:tcW w:w="2195" w:type="pct"/>
            <w:tcBorders>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Từ 01/</w:t>
            </w:r>
            <w:r w:rsidR="00E64FF6">
              <w:rPr>
                <w:rFonts w:ascii="Times New Roman" w:hAnsi="Times New Roman" w:cs="Times New Roman"/>
                <w:color w:val="000000" w:themeColor="text1"/>
                <w:sz w:val="26"/>
                <w:szCs w:val="26"/>
              </w:rPr>
              <w:t>7</w:t>
            </w:r>
            <w:r w:rsidRPr="00850463">
              <w:rPr>
                <w:rFonts w:ascii="Times New Roman" w:hAnsi="Times New Roman" w:cs="Times New Roman"/>
                <w:color w:val="000000" w:themeColor="text1"/>
                <w:sz w:val="26"/>
                <w:szCs w:val="26"/>
              </w:rPr>
              <w:t>/202</w:t>
            </w:r>
            <w:r w:rsidR="000A2ED3" w:rsidRPr="00850463">
              <w:rPr>
                <w:rFonts w:ascii="Times New Roman" w:hAnsi="Times New Roman" w:cs="Times New Roman"/>
                <w:color w:val="000000" w:themeColor="text1"/>
                <w:sz w:val="26"/>
                <w:szCs w:val="26"/>
              </w:rPr>
              <w:t>6</w:t>
            </w:r>
            <w:r w:rsidRPr="00850463">
              <w:rPr>
                <w:rFonts w:ascii="Times New Roman" w:hAnsi="Times New Roman" w:cs="Times New Roman"/>
                <w:color w:val="000000" w:themeColor="text1"/>
                <w:sz w:val="26"/>
                <w:szCs w:val="26"/>
              </w:rPr>
              <w:t xml:space="preserve"> – </w:t>
            </w:r>
            <w:r w:rsidR="000A2ED3" w:rsidRPr="00850463">
              <w:rPr>
                <w:rFonts w:ascii="Times New Roman" w:hAnsi="Times New Roman" w:cs="Times New Roman"/>
                <w:color w:val="000000" w:themeColor="text1"/>
                <w:sz w:val="26"/>
                <w:szCs w:val="26"/>
              </w:rPr>
              <w:t>15</w:t>
            </w:r>
            <w:r w:rsidRPr="00850463">
              <w:rPr>
                <w:rFonts w:ascii="Times New Roman" w:hAnsi="Times New Roman" w:cs="Times New Roman"/>
                <w:color w:val="000000" w:themeColor="text1"/>
                <w:sz w:val="26"/>
                <w:szCs w:val="26"/>
              </w:rPr>
              <w:t>/</w:t>
            </w:r>
            <w:r w:rsidR="00E64FF6">
              <w:rPr>
                <w:rFonts w:ascii="Times New Roman" w:hAnsi="Times New Roman" w:cs="Times New Roman"/>
                <w:color w:val="000000" w:themeColor="text1"/>
                <w:sz w:val="26"/>
                <w:szCs w:val="26"/>
              </w:rPr>
              <w:t>8</w:t>
            </w:r>
            <w:r w:rsidRPr="00850463">
              <w:rPr>
                <w:rFonts w:ascii="Times New Roman" w:hAnsi="Times New Roman" w:cs="Times New Roman"/>
                <w:color w:val="000000" w:themeColor="text1"/>
                <w:sz w:val="26"/>
                <w:szCs w:val="26"/>
              </w:rPr>
              <w:t>/202</w:t>
            </w:r>
            <w:r w:rsidR="000A2ED3" w:rsidRPr="00850463">
              <w:rPr>
                <w:rFonts w:ascii="Times New Roman" w:hAnsi="Times New Roman" w:cs="Times New Roman"/>
                <w:color w:val="000000" w:themeColor="text1"/>
                <w:sz w:val="26"/>
                <w:szCs w:val="26"/>
              </w:rPr>
              <w:t>6</w:t>
            </w:r>
          </w:p>
        </w:tc>
      </w:tr>
      <w:tr w:rsidR="00850463" w:rsidRPr="00850463" w:rsidTr="00754867">
        <w:tc>
          <w:tcPr>
            <w:tcW w:w="379" w:type="pct"/>
            <w:tcBorders>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2</w:t>
            </w:r>
          </w:p>
        </w:tc>
        <w:tc>
          <w:tcPr>
            <w:tcW w:w="2425" w:type="pct"/>
            <w:tcBorders>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Nộp đề cương đề án tốt nghiệp</w:t>
            </w:r>
          </w:p>
        </w:tc>
        <w:tc>
          <w:tcPr>
            <w:tcW w:w="2195" w:type="pct"/>
            <w:tcBorders>
              <w:bottom w:val="single" w:sz="4" w:space="0" w:color="auto"/>
            </w:tcBorders>
          </w:tcPr>
          <w:p w:rsidR="0030726E" w:rsidRPr="00850463" w:rsidRDefault="00E64FF6" w:rsidP="00850463">
            <w:pPr>
              <w:tabs>
                <w:tab w:val="left" w:pos="0"/>
              </w:tabs>
              <w:spacing w:line="360" w:lineRule="auto"/>
              <w:ind w:firstLine="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w:t>
            </w:r>
            <w:r w:rsidR="0030726E" w:rsidRPr="00850463">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8</w:t>
            </w:r>
            <w:r w:rsidR="0030726E" w:rsidRPr="00850463">
              <w:rPr>
                <w:rFonts w:ascii="Times New Roman" w:hAnsi="Times New Roman" w:cs="Times New Roman"/>
                <w:color w:val="000000" w:themeColor="text1"/>
                <w:sz w:val="26"/>
                <w:szCs w:val="26"/>
              </w:rPr>
              <w:t>/202</w:t>
            </w:r>
            <w:r w:rsidR="005C421F" w:rsidRPr="00850463">
              <w:rPr>
                <w:rFonts w:ascii="Times New Roman" w:hAnsi="Times New Roman" w:cs="Times New Roman"/>
                <w:color w:val="000000" w:themeColor="text1"/>
                <w:sz w:val="26"/>
                <w:szCs w:val="26"/>
              </w:rPr>
              <w:t>6</w:t>
            </w:r>
          </w:p>
        </w:tc>
      </w:tr>
      <w:tr w:rsidR="00850463" w:rsidRPr="00850463" w:rsidTr="00754867">
        <w:tc>
          <w:tcPr>
            <w:tcW w:w="379"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3</w:t>
            </w:r>
          </w:p>
        </w:tc>
        <w:tc>
          <w:tcPr>
            <w:tcW w:w="2425"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Báo cáo đề cương, sửa chữa hoàn thiện, nộp đề cương sau báo cáo</w:t>
            </w:r>
          </w:p>
        </w:tc>
        <w:tc>
          <w:tcPr>
            <w:tcW w:w="2195"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 xml:space="preserve">Từ </w:t>
            </w:r>
            <w:r w:rsidR="00E64FF6">
              <w:rPr>
                <w:rFonts w:ascii="Times New Roman" w:hAnsi="Times New Roman" w:cs="Times New Roman"/>
                <w:color w:val="000000" w:themeColor="text1"/>
                <w:sz w:val="26"/>
                <w:szCs w:val="26"/>
              </w:rPr>
              <w:t>20</w:t>
            </w:r>
            <w:r w:rsidR="00E64FF6" w:rsidRPr="00850463">
              <w:rPr>
                <w:rFonts w:ascii="Times New Roman" w:hAnsi="Times New Roman" w:cs="Times New Roman"/>
                <w:color w:val="000000" w:themeColor="text1"/>
                <w:sz w:val="26"/>
                <w:szCs w:val="26"/>
              </w:rPr>
              <w:t>/</w:t>
            </w:r>
            <w:r w:rsidR="00E64FF6">
              <w:rPr>
                <w:rFonts w:ascii="Times New Roman" w:hAnsi="Times New Roman" w:cs="Times New Roman"/>
                <w:color w:val="000000" w:themeColor="text1"/>
                <w:sz w:val="26"/>
                <w:szCs w:val="26"/>
              </w:rPr>
              <w:t>8</w:t>
            </w:r>
            <w:r w:rsidR="00E64FF6" w:rsidRPr="00850463">
              <w:rPr>
                <w:rFonts w:ascii="Times New Roman" w:hAnsi="Times New Roman" w:cs="Times New Roman"/>
                <w:color w:val="000000" w:themeColor="text1"/>
                <w:sz w:val="26"/>
                <w:szCs w:val="26"/>
              </w:rPr>
              <w:t>/2026</w:t>
            </w:r>
            <w:r w:rsidRPr="00850463">
              <w:rPr>
                <w:rFonts w:ascii="Times New Roman" w:hAnsi="Times New Roman" w:cs="Times New Roman"/>
                <w:color w:val="000000" w:themeColor="text1"/>
                <w:sz w:val="26"/>
                <w:szCs w:val="26"/>
              </w:rPr>
              <w:t xml:space="preserve"> – </w:t>
            </w:r>
            <w:r w:rsidR="00E64FF6">
              <w:rPr>
                <w:rFonts w:ascii="Times New Roman" w:hAnsi="Times New Roman" w:cs="Times New Roman"/>
                <w:color w:val="000000" w:themeColor="text1"/>
                <w:sz w:val="26"/>
                <w:szCs w:val="26"/>
              </w:rPr>
              <w:t>20</w:t>
            </w:r>
            <w:r w:rsidR="00E64FF6" w:rsidRPr="00850463">
              <w:rPr>
                <w:rFonts w:ascii="Times New Roman" w:hAnsi="Times New Roman" w:cs="Times New Roman"/>
                <w:color w:val="000000" w:themeColor="text1"/>
                <w:sz w:val="26"/>
                <w:szCs w:val="26"/>
              </w:rPr>
              <w:t>/</w:t>
            </w:r>
            <w:r w:rsidR="00E64FF6">
              <w:rPr>
                <w:rFonts w:ascii="Times New Roman" w:hAnsi="Times New Roman" w:cs="Times New Roman"/>
                <w:color w:val="000000" w:themeColor="text1"/>
                <w:sz w:val="26"/>
                <w:szCs w:val="26"/>
              </w:rPr>
              <w:t>9</w:t>
            </w:r>
            <w:r w:rsidR="00E64FF6" w:rsidRPr="00850463">
              <w:rPr>
                <w:rFonts w:ascii="Times New Roman" w:hAnsi="Times New Roman" w:cs="Times New Roman"/>
                <w:color w:val="000000" w:themeColor="text1"/>
                <w:sz w:val="26"/>
                <w:szCs w:val="26"/>
              </w:rPr>
              <w:t>/2026</w:t>
            </w:r>
          </w:p>
        </w:tc>
      </w:tr>
      <w:tr w:rsidR="00850463" w:rsidRPr="00850463" w:rsidTr="00754867">
        <w:tc>
          <w:tcPr>
            <w:tcW w:w="379"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4</w:t>
            </w:r>
          </w:p>
        </w:tc>
        <w:tc>
          <w:tcPr>
            <w:tcW w:w="2425"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Nghiên cứu, viết, hoàn thiện đề án tốt nghiệp</w:t>
            </w:r>
          </w:p>
        </w:tc>
        <w:tc>
          <w:tcPr>
            <w:tcW w:w="2195" w:type="pct"/>
            <w:tcBorders>
              <w:top w:val="single" w:sz="4" w:space="0" w:color="auto"/>
              <w:bottom w:val="single" w:sz="4" w:space="0" w:color="auto"/>
            </w:tcBorders>
          </w:tcPr>
          <w:p w:rsidR="0030726E" w:rsidRPr="00850463" w:rsidRDefault="0030726E" w:rsidP="00E64FF6">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 xml:space="preserve">Từ tháng </w:t>
            </w:r>
            <w:r w:rsidR="00E64FF6">
              <w:rPr>
                <w:rFonts w:ascii="Times New Roman" w:hAnsi="Times New Roman" w:cs="Times New Roman"/>
                <w:color w:val="000000" w:themeColor="text1"/>
                <w:sz w:val="26"/>
                <w:szCs w:val="26"/>
              </w:rPr>
              <w:t>9</w:t>
            </w:r>
            <w:r w:rsidRPr="00850463">
              <w:rPr>
                <w:rFonts w:ascii="Times New Roman" w:hAnsi="Times New Roman" w:cs="Times New Roman"/>
                <w:color w:val="000000" w:themeColor="text1"/>
                <w:sz w:val="26"/>
                <w:szCs w:val="26"/>
              </w:rPr>
              <w:t>/202</w:t>
            </w:r>
            <w:r w:rsidR="00AF267F" w:rsidRPr="00850463">
              <w:rPr>
                <w:rFonts w:ascii="Times New Roman" w:hAnsi="Times New Roman" w:cs="Times New Roman"/>
                <w:color w:val="000000" w:themeColor="text1"/>
                <w:sz w:val="26"/>
                <w:szCs w:val="26"/>
              </w:rPr>
              <w:t>6</w:t>
            </w:r>
            <w:r w:rsidRPr="00850463">
              <w:rPr>
                <w:rFonts w:ascii="Times New Roman" w:hAnsi="Times New Roman" w:cs="Times New Roman"/>
                <w:color w:val="000000" w:themeColor="text1"/>
                <w:sz w:val="26"/>
                <w:szCs w:val="26"/>
              </w:rPr>
              <w:t xml:space="preserve"> – tháng </w:t>
            </w:r>
            <w:r w:rsidR="00AF267F" w:rsidRPr="00850463">
              <w:rPr>
                <w:rFonts w:ascii="Times New Roman" w:hAnsi="Times New Roman" w:cs="Times New Roman"/>
                <w:color w:val="000000" w:themeColor="text1"/>
                <w:sz w:val="26"/>
                <w:szCs w:val="26"/>
              </w:rPr>
              <w:t>12</w:t>
            </w:r>
            <w:r w:rsidRPr="00850463">
              <w:rPr>
                <w:rFonts w:ascii="Times New Roman" w:hAnsi="Times New Roman" w:cs="Times New Roman"/>
                <w:color w:val="000000" w:themeColor="text1"/>
                <w:sz w:val="26"/>
                <w:szCs w:val="26"/>
              </w:rPr>
              <w:t>/202</w:t>
            </w:r>
            <w:r w:rsidR="00AF267F" w:rsidRPr="00850463">
              <w:rPr>
                <w:rFonts w:ascii="Times New Roman" w:hAnsi="Times New Roman" w:cs="Times New Roman"/>
                <w:color w:val="000000" w:themeColor="text1"/>
                <w:sz w:val="26"/>
                <w:szCs w:val="26"/>
              </w:rPr>
              <w:t>6</w:t>
            </w:r>
          </w:p>
        </w:tc>
      </w:tr>
      <w:tr w:rsidR="00850463" w:rsidRPr="00850463" w:rsidTr="00754867">
        <w:trPr>
          <w:trHeight w:val="435"/>
        </w:trPr>
        <w:tc>
          <w:tcPr>
            <w:tcW w:w="379" w:type="pct"/>
            <w:tcBorders>
              <w:top w:val="single" w:sz="4" w:space="0" w:color="auto"/>
              <w:bottom w:val="single" w:sz="4" w:space="0" w:color="auto"/>
            </w:tcBorders>
          </w:tcPr>
          <w:p w:rsidR="0030726E" w:rsidRPr="00850463" w:rsidRDefault="0030726E" w:rsidP="00850463">
            <w:pPr>
              <w:tabs>
                <w:tab w:val="left" w:pos="0"/>
              </w:tabs>
              <w:spacing w:line="360" w:lineRule="auto"/>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Chương 1</w:t>
            </w:r>
          </w:p>
        </w:tc>
        <w:tc>
          <w:tcPr>
            <w:tcW w:w="2195" w:type="pct"/>
            <w:tcBorders>
              <w:top w:val="single" w:sz="4" w:space="0" w:color="auto"/>
              <w:bottom w:val="single" w:sz="4" w:space="0" w:color="auto"/>
            </w:tcBorders>
          </w:tcPr>
          <w:p w:rsidR="0030726E" w:rsidRPr="00850463" w:rsidRDefault="00CD3486" w:rsidP="00E64FF6">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 xml:space="preserve">Từ tháng </w:t>
            </w:r>
            <w:r w:rsidR="00E64FF6">
              <w:rPr>
                <w:rFonts w:ascii="Times New Roman" w:hAnsi="Times New Roman" w:cs="Times New Roman"/>
                <w:color w:val="000000" w:themeColor="text1"/>
                <w:sz w:val="26"/>
                <w:szCs w:val="26"/>
              </w:rPr>
              <w:t>9</w:t>
            </w:r>
            <w:r w:rsidRPr="00850463">
              <w:rPr>
                <w:rFonts w:ascii="Times New Roman" w:hAnsi="Times New Roman" w:cs="Times New Roman"/>
                <w:color w:val="000000" w:themeColor="text1"/>
                <w:sz w:val="26"/>
                <w:szCs w:val="26"/>
              </w:rPr>
              <w:t xml:space="preserve">/2026 – tháng </w:t>
            </w:r>
            <w:r w:rsidR="00E64FF6">
              <w:rPr>
                <w:rFonts w:ascii="Times New Roman" w:hAnsi="Times New Roman" w:cs="Times New Roman"/>
                <w:color w:val="000000" w:themeColor="text1"/>
                <w:sz w:val="26"/>
                <w:szCs w:val="26"/>
              </w:rPr>
              <w:t>10</w:t>
            </w:r>
            <w:r w:rsidRPr="00850463">
              <w:rPr>
                <w:rFonts w:ascii="Times New Roman" w:hAnsi="Times New Roman" w:cs="Times New Roman"/>
                <w:color w:val="000000" w:themeColor="text1"/>
                <w:sz w:val="26"/>
                <w:szCs w:val="26"/>
              </w:rPr>
              <w:t>/2026</w:t>
            </w:r>
          </w:p>
        </w:tc>
      </w:tr>
      <w:tr w:rsidR="00850463" w:rsidRPr="00850463" w:rsidTr="00754867">
        <w:tc>
          <w:tcPr>
            <w:tcW w:w="379"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Chương 2</w:t>
            </w:r>
          </w:p>
        </w:tc>
        <w:tc>
          <w:tcPr>
            <w:tcW w:w="2195" w:type="pct"/>
            <w:tcBorders>
              <w:top w:val="single" w:sz="4" w:space="0" w:color="auto"/>
              <w:bottom w:val="single" w:sz="4" w:space="0" w:color="auto"/>
            </w:tcBorders>
          </w:tcPr>
          <w:p w:rsidR="0030726E" w:rsidRPr="00850463" w:rsidRDefault="00CD3486" w:rsidP="00E64FF6">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 xml:space="preserve">Từ tháng </w:t>
            </w:r>
            <w:r w:rsidR="00E64FF6">
              <w:rPr>
                <w:rFonts w:ascii="Times New Roman" w:hAnsi="Times New Roman" w:cs="Times New Roman"/>
                <w:color w:val="000000" w:themeColor="text1"/>
                <w:sz w:val="26"/>
                <w:szCs w:val="26"/>
              </w:rPr>
              <w:t>10</w:t>
            </w:r>
            <w:r w:rsidRPr="00850463">
              <w:rPr>
                <w:rFonts w:ascii="Times New Roman" w:hAnsi="Times New Roman" w:cs="Times New Roman"/>
                <w:color w:val="000000" w:themeColor="text1"/>
                <w:sz w:val="26"/>
                <w:szCs w:val="26"/>
              </w:rPr>
              <w:t xml:space="preserve">/2026 – tháng </w:t>
            </w:r>
            <w:r w:rsidR="00E64FF6">
              <w:rPr>
                <w:rFonts w:ascii="Times New Roman" w:hAnsi="Times New Roman" w:cs="Times New Roman"/>
                <w:color w:val="000000" w:themeColor="text1"/>
                <w:sz w:val="26"/>
                <w:szCs w:val="26"/>
              </w:rPr>
              <w:t>11</w:t>
            </w:r>
            <w:r w:rsidRPr="00850463">
              <w:rPr>
                <w:rFonts w:ascii="Times New Roman" w:hAnsi="Times New Roman" w:cs="Times New Roman"/>
                <w:color w:val="000000" w:themeColor="text1"/>
                <w:sz w:val="26"/>
                <w:szCs w:val="26"/>
              </w:rPr>
              <w:t>/2026</w:t>
            </w:r>
          </w:p>
        </w:tc>
      </w:tr>
      <w:tr w:rsidR="00850463" w:rsidRPr="00850463" w:rsidTr="00754867">
        <w:tc>
          <w:tcPr>
            <w:tcW w:w="379"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850463" w:rsidRDefault="00126113"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Chương 3</w:t>
            </w:r>
          </w:p>
        </w:tc>
        <w:tc>
          <w:tcPr>
            <w:tcW w:w="2195" w:type="pct"/>
            <w:tcBorders>
              <w:top w:val="single" w:sz="4" w:space="0" w:color="auto"/>
              <w:bottom w:val="single" w:sz="4" w:space="0" w:color="auto"/>
            </w:tcBorders>
          </w:tcPr>
          <w:p w:rsidR="0030726E" w:rsidRPr="00850463" w:rsidRDefault="00CD3486" w:rsidP="00E64FF6">
            <w:pPr>
              <w:tabs>
                <w:tab w:val="left" w:pos="0"/>
              </w:tabs>
              <w:spacing w:line="360" w:lineRule="auto"/>
              <w:ind w:firstLine="0"/>
              <w:jc w:val="both"/>
              <w:rPr>
                <w:rFonts w:ascii="Times New Roman" w:hAnsi="Times New Roman" w:cs="Times New Roman"/>
                <w:b/>
                <w:bCs/>
                <w:color w:val="000000" w:themeColor="text1"/>
                <w:sz w:val="26"/>
                <w:szCs w:val="26"/>
              </w:rPr>
            </w:pPr>
            <w:r w:rsidRPr="00850463">
              <w:rPr>
                <w:rFonts w:ascii="Times New Roman" w:hAnsi="Times New Roman" w:cs="Times New Roman"/>
                <w:color w:val="000000" w:themeColor="text1"/>
                <w:sz w:val="26"/>
                <w:szCs w:val="26"/>
              </w:rPr>
              <w:t xml:space="preserve">Từ tháng </w:t>
            </w:r>
            <w:r w:rsidR="00E64FF6">
              <w:rPr>
                <w:rFonts w:ascii="Times New Roman" w:hAnsi="Times New Roman" w:cs="Times New Roman"/>
                <w:color w:val="000000" w:themeColor="text1"/>
                <w:sz w:val="26"/>
                <w:szCs w:val="26"/>
              </w:rPr>
              <w:t>11</w:t>
            </w:r>
            <w:r w:rsidRPr="00850463">
              <w:rPr>
                <w:rFonts w:ascii="Times New Roman" w:hAnsi="Times New Roman" w:cs="Times New Roman"/>
                <w:color w:val="000000" w:themeColor="text1"/>
                <w:sz w:val="26"/>
                <w:szCs w:val="26"/>
              </w:rPr>
              <w:t>/2026 – tháng 1</w:t>
            </w:r>
            <w:r w:rsidR="00E64FF6">
              <w:rPr>
                <w:rFonts w:ascii="Times New Roman" w:hAnsi="Times New Roman" w:cs="Times New Roman"/>
                <w:color w:val="000000" w:themeColor="text1"/>
                <w:sz w:val="26"/>
                <w:szCs w:val="26"/>
              </w:rPr>
              <w:t>2</w:t>
            </w:r>
            <w:r w:rsidRPr="00850463">
              <w:rPr>
                <w:rFonts w:ascii="Times New Roman" w:hAnsi="Times New Roman" w:cs="Times New Roman"/>
                <w:color w:val="000000" w:themeColor="text1"/>
                <w:sz w:val="26"/>
                <w:szCs w:val="26"/>
              </w:rPr>
              <w:t>/2026</w:t>
            </w:r>
          </w:p>
        </w:tc>
      </w:tr>
      <w:tr w:rsidR="00850463" w:rsidRPr="00850463" w:rsidTr="00754867">
        <w:trPr>
          <w:trHeight w:val="362"/>
        </w:trPr>
        <w:tc>
          <w:tcPr>
            <w:tcW w:w="379"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Chỉnh sửa, hoàn thiện luận văn</w:t>
            </w:r>
          </w:p>
        </w:tc>
        <w:tc>
          <w:tcPr>
            <w:tcW w:w="2195" w:type="pct"/>
            <w:tcBorders>
              <w:top w:val="single" w:sz="4" w:space="0" w:color="auto"/>
              <w:bottom w:val="single" w:sz="4" w:space="0" w:color="auto"/>
            </w:tcBorders>
          </w:tcPr>
          <w:p w:rsidR="0030726E" w:rsidRPr="00850463" w:rsidRDefault="0037575F"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Từ tháng 1</w:t>
            </w:r>
            <w:r w:rsidR="00F330DD" w:rsidRPr="00850463">
              <w:rPr>
                <w:rFonts w:ascii="Times New Roman" w:hAnsi="Times New Roman" w:cs="Times New Roman"/>
                <w:color w:val="000000" w:themeColor="text1"/>
                <w:sz w:val="26"/>
                <w:szCs w:val="26"/>
              </w:rPr>
              <w:t>0</w:t>
            </w:r>
            <w:r w:rsidRPr="00850463">
              <w:rPr>
                <w:rFonts w:ascii="Times New Roman" w:hAnsi="Times New Roman" w:cs="Times New Roman"/>
                <w:color w:val="000000" w:themeColor="text1"/>
                <w:sz w:val="26"/>
                <w:szCs w:val="26"/>
              </w:rPr>
              <w:t>/2026 – tháng 12/2026</w:t>
            </w:r>
          </w:p>
        </w:tc>
      </w:tr>
      <w:tr w:rsidR="00850463" w:rsidRPr="00850463" w:rsidTr="00754867">
        <w:tc>
          <w:tcPr>
            <w:tcW w:w="379"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5</w:t>
            </w:r>
          </w:p>
        </w:tc>
        <w:tc>
          <w:tcPr>
            <w:tcW w:w="2425"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 xml:space="preserve">Nộp quyển đề án TN và hồ sơ bảo vệ </w:t>
            </w:r>
          </w:p>
        </w:tc>
        <w:tc>
          <w:tcPr>
            <w:tcW w:w="2195" w:type="pct"/>
            <w:tcBorders>
              <w:top w:val="single" w:sz="4" w:space="0" w:color="auto"/>
              <w:bottom w:val="single" w:sz="4" w:space="0" w:color="auto"/>
            </w:tcBorders>
          </w:tcPr>
          <w:p w:rsidR="0030726E" w:rsidRPr="00850463"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850463">
              <w:rPr>
                <w:rFonts w:ascii="Times New Roman" w:hAnsi="Times New Roman" w:cs="Times New Roman"/>
                <w:color w:val="000000" w:themeColor="text1"/>
                <w:sz w:val="26"/>
                <w:szCs w:val="26"/>
              </w:rPr>
              <w:t xml:space="preserve">Từ tháng </w:t>
            </w:r>
            <w:r w:rsidR="00D619E0" w:rsidRPr="00850463">
              <w:rPr>
                <w:rFonts w:ascii="Times New Roman" w:hAnsi="Times New Roman" w:cs="Times New Roman"/>
                <w:color w:val="000000" w:themeColor="text1"/>
                <w:sz w:val="26"/>
                <w:szCs w:val="26"/>
              </w:rPr>
              <w:t>12</w:t>
            </w:r>
            <w:r w:rsidRPr="00850463">
              <w:rPr>
                <w:rFonts w:ascii="Times New Roman" w:hAnsi="Times New Roman" w:cs="Times New Roman"/>
                <w:color w:val="000000" w:themeColor="text1"/>
                <w:sz w:val="26"/>
                <w:szCs w:val="26"/>
              </w:rPr>
              <w:t>/202</w:t>
            </w:r>
            <w:r w:rsidR="00D619E0" w:rsidRPr="00850463">
              <w:rPr>
                <w:rFonts w:ascii="Times New Roman" w:hAnsi="Times New Roman" w:cs="Times New Roman"/>
                <w:color w:val="000000" w:themeColor="text1"/>
                <w:sz w:val="26"/>
                <w:szCs w:val="26"/>
              </w:rPr>
              <w:t>6</w:t>
            </w:r>
            <w:r w:rsidRPr="00850463">
              <w:rPr>
                <w:rFonts w:ascii="Times New Roman" w:hAnsi="Times New Roman" w:cs="Times New Roman"/>
                <w:color w:val="000000" w:themeColor="text1"/>
                <w:sz w:val="26"/>
                <w:szCs w:val="26"/>
              </w:rPr>
              <w:t xml:space="preserve"> – </w:t>
            </w:r>
            <w:r w:rsidR="00D619E0" w:rsidRPr="00850463">
              <w:rPr>
                <w:rFonts w:ascii="Times New Roman" w:hAnsi="Times New Roman" w:cs="Times New Roman"/>
                <w:color w:val="000000" w:themeColor="text1"/>
                <w:sz w:val="26"/>
                <w:szCs w:val="26"/>
              </w:rPr>
              <w:t>01</w:t>
            </w:r>
            <w:r w:rsidRPr="00850463">
              <w:rPr>
                <w:rFonts w:ascii="Times New Roman" w:hAnsi="Times New Roman" w:cs="Times New Roman"/>
                <w:color w:val="000000" w:themeColor="text1"/>
                <w:sz w:val="26"/>
                <w:szCs w:val="26"/>
              </w:rPr>
              <w:t>/202</w:t>
            </w:r>
            <w:r w:rsidR="00D619E0" w:rsidRPr="00850463">
              <w:rPr>
                <w:rFonts w:ascii="Times New Roman" w:hAnsi="Times New Roman" w:cs="Times New Roman"/>
                <w:color w:val="000000" w:themeColor="text1"/>
                <w:sz w:val="26"/>
                <w:szCs w:val="26"/>
              </w:rPr>
              <w:t>7</w:t>
            </w:r>
          </w:p>
        </w:tc>
      </w:tr>
    </w:tbl>
    <w:p w:rsidR="007D75F2" w:rsidRPr="00850463" w:rsidRDefault="007D75F2" w:rsidP="008A7A9F">
      <w:pPr>
        <w:tabs>
          <w:tab w:val="left" w:pos="0"/>
        </w:tabs>
        <w:spacing w:line="360" w:lineRule="auto"/>
        <w:ind w:firstLine="0"/>
        <w:jc w:val="both"/>
        <w:rPr>
          <w:rFonts w:ascii="Times New Roman" w:hAnsi="Times New Roman" w:cs="Times New Roman"/>
          <w:b/>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261"/>
        <w:gridCol w:w="3860"/>
      </w:tblGrid>
      <w:tr w:rsidR="00850463" w:rsidRPr="00850463" w:rsidTr="00AD589E">
        <w:trPr>
          <w:trHeight w:val="713"/>
        </w:trPr>
        <w:tc>
          <w:tcPr>
            <w:tcW w:w="2884" w:type="pct"/>
          </w:tcPr>
          <w:p w:rsidR="009C3CEB" w:rsidRPr="00850463" w:rsidRDefault="007D75F2"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850463">
              <w:rPr>
                <w:rFonts w:ascii="Times New Roman" w:eastAsia="Times New Roman" w:hAnsi="Times New Roman" w:cs="Times New Roman"/>
                <w:color w:val="000000" w:themeColor="text1"/>
                <w:kern w:val="0"/>
                <w:sz w:val="26"/>
                <w:szCs w:val="26"/>
                <w:lang w:val="vi-VN"/>
                <w14:ligatures w14:val="none"/>
              </w:rPr>
              <w:br w:type="page"/>
            </w:r>
            <w:r w:rsidR="0030726E" w:rsidRPr="00850463">
              <w:rPr>
                <w:rFonts w:ascii="Times New Roman" w:eastAsia="Times New Roman" w:hAnsi="Times New Roman" w:cs="Times New Roman"/>
                <w:color w:val="000000" w:themeColor="text1"/>
                <w:kern w:val="0"/>
                <w:sz w:val="26"/>
                <w:szCs w:val="26"/>
                <w:lang w:val="vi-VN"/>
                <w14:ligatures w14:val="none"/>
              </w:rPr>
              <w:t>Ý KIẾN CỦA</w:t>
            </w:r>
          </w:p>
          <w:p w:rsidR="0030726E" w:rsidRPr="00850463" w:rsidRDefault="0030726E"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850463">
              <w:rPr>
                <w:rFonts w:ascii="Times New Roman" w:eastAsia="Times New Roman" w:hAnsi="Times New Roman" w:cs="Times New Roman"/>
                <w:color w:val="000000" w:themeColor="text1"/>
                <w:kern w:val="0"/>
                <w:sz w:val="26"/>
                <w:szCs w:val="26"/>
                <w:lang w:val="vi-VN"/>
                <w14:ligatures w14:val="none"/>
              </w:rPr>
              <w:t>NGƯỜI HƯỚNG DẪN KHOA HỌC</w:t>
            </w:r>
          </w:p>
        </w:tc>
        <w:tc>
          <w:tcPr>
            <w:tcW w:w="2116" w:type="pct"/>
          </w:tcPr>
          <w:p w:rsidR="0030726E" w:rsidRPr="00850463" w:rsidRDefault="0030726E"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850463">
              <w:rPr>
                <w:rFonts w:ascii="Times New Roman" w:eastAsia="Times New Roman" w:hAnsi="Times New Roman" w:cs="Times New Roman"/>
                <w:color w:val="000000" w:themeColor="text1"/>
                <w:kern w:val="0"/>
                <w:sz w:val="26"/>
                <w:szCs w:val="26"/>
                <w:lang w:val="vi-VN"/>
                <w14:ligatures w14:val="none"/>
              </w:rPr>
              <w:t>NGƯỜI LẬP ĐỀ CƯƠNG</w:t>
            </w:r>
          </w:p>
        </w:tc>
      </w:tr>
      <w:tr w:rsidR="0030726E" w:rsidRPr="00850463" w:rsidTr="00142B5F">
        <w:trPr>
          <w:trHeight w:val="1700"/>
        </w:trPr>
        <w:tc>
          <w:tcPr>
            <w:tcW w:w="2884" w:type="pct"/>
          </w:tcPr>
          <w:p w:rsidR="0030726E" w:rsidRPr="00850463" w:rsidRDefault="0030726E"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850463">
              <w:rPr>
                <w:rFonts w:ascii="Times New Roman" w:eastAsia="Times New Roman" w:hAnsi="Times New Roman" w:cs="Times New Roman"/>
                <w:color w:val="000000" w:themeColor="text1"/>
                <w:kern w:val="0"/>
                <w:sz w:val="26"/>
                <w:szCs w:val="26"/>
                <w:lang w:val="vi-VN"/>
                <w14:ligatures w14:val="none"/>
              </w:rPr>
              <w:t>(Ký ghi rõ họ tên)</w:t>
            </w:r>
          </w:p>
        </w:tc>
        <w:tc>
          <w:tcPr>
            <w:tcW w:w="2116" w:type="pct"/>
          </w:tcPr>
          <w:p w:rsidR="0030726E" w:rsidRPr="00850463" w:rsidRDefault="0030726E"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850463">
              <w:rPr>
                <w:rFonts w:ascii="Times New Roman" w:eastAsia="Times New Roman" w:hAnsi="Times New Roman" w:cs="Times New Roman"/>
                <w:color w:val="000000" w:themeColor="text1"/>
                <w:kern w:val="0"/>
                <w:sz w:val="26"/>
                <w:szCs w:val="26"/>
                <w:lang w:val="vi-VN"/>
                <w14:ligatures w14:val="none"/>
              </w:rPr>
              <w:t>(Ký ghi rõ họ tên)</w:t>
            </w:r>
          </w:p>
          <w:p w:rsidR="00010A14" w:rsidRPr="00850463" w:rsidRDefault="00010A14" w:rsidP="00850463">
            <w:pPr>
              <w:spacing w:beforeAutospacing="0" w:afterAutospacing="0" w:line="360" w:lineRule="auto"/>
              <w:rPr>
                <w:rFonts w:ascii="Times New Roman" w:eastAsia="Times New Roman" w:hAnsi="Times New Roman" w:cs="Times New Roman"/>
                <w:color w:val="000000" w:themeColor="text1"/>
                <w:kern w:val="0"/>
                <w:sz w:val="26"/>
                <w:szCs w:val="26"/>
                <w:lang w:val="vi-VN"/>
                <w14:ligatures w14:val="none"/>
              </w:rPr>
            </w:pPr>
          </w:p>
          <w:p w:rsidR="00142B5F" w:rsidRPr="00850463" w:rsidRDefault="00142B5F" w:rsidP="008A7A9F">
            <w:pPr>
              <w:spacing w:beforeAutospacing="0" w:afterAutospacing="0" w:line="360" w:lineRule="auto"/>
              <w:ind w:firstLine="0"/>
              <w:rPr>
                <w:rFonts w:ascii="Times New Roman" w:eastAsia="Times New Roman" w:hAnsi="Times New Roman" w:cs="Times New Roman"/>
                <w:color w:val="000000" w:themeColor="text1"/>
                <w:kern w:val="0"/>
                <w:sz w:val="26"/>
                <w:szCs w:val="26"/>
                <w14:ligatures w14:val="none"/>
              </w:rPr>
            </w:pPr>
          </w:p>
          <w:p w:rsidR="00010A14" w:rsidRPr="00850463" w:rsidRDefault="003E2B9D"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color w:val="000000" w:themeColor="text1"/>
                <w:kern w:val="0"/>
                <w:sz w:val="26"/>
                <w:szCs w:val="26"/>
                <w14:ligatures w14:val="none"/>
              </w:rPr>
              <w:t>Đồng Quốc Huy</w:t>
            </w:r>
          </w:p>
        </w:tc>
      </w:tr>
    </w:tbl>
    <w:p w:rsidR="002A5BF4" w:rsidRPr="00850463" w:rsidRDefault="002A5BF4" w:rsidP="008A7A9F">
      <w:pPr>
        <w:tabs>
          <w:tab w:val="left" w:pos="0"/>
        </w:tabs>
        <w:spacing w:before="0" w:beforeAutospacing="0" w:after="0" w:afterAutospacing="0" w:line="360" w:lineRule="auto"/>
        <w:ind w:firstLine="0"/>
        <w:rPr>
          <w:rFonts w:ascii="Times New Roman" w:eastAsia="Times New Roman" w:hAnsi="Times New Roman" w:cs="Times New Roman"/>
          <w:color w:val="000000" w:themeColor="text1"/>
          <w:kern w:val="0"/>
          <w:sz w:val="26"/>
          <w:szCs w:val="26"/>
          <w14:ligatures w14:val="none"/>
        </w:rPr>
      </w:pPr>
      <w:bookmarkStart w:id="90" w:name="_GoBack"/>
      <w:bookmarkEnd w:id="90"/>
    </w:p>
    <w:p w:rsidR="008B158C" w:rsidRPr="00850463" w:rsidRDefault="008B158C" w:rsidP="00850463">
      <w:pPr>
        <w:tabs>
          <w:tab w:val="left" w:pos="0"/>
        </w:tabs>
        <w:spacing w:before="0" w:beforeAutospacing="0" w:after="0" w:afterAutospacing="0" w:line="360" w:lineRule="auto"/>
        <w:ind w:firstLine="360"/>
        <w:jc w:val="center"/>
        <w:rPr>
          <w:rFonts w:ascii="Times New Roman" w:eastAsia="Times New Roman" w:hAnsi="Times New Roman" w:cs="Times New Roman"/>
          <w:color w:val="000000" w:themeColor="text1"/>
          <w:kern w:val="0"/>
          <w:sz w:val="26"/>
          <w:szCs w:val="26"/>
          <w14:ligatures w14:val="none"/>
        </w:rPr>
      </w:pPr>
    </w:p>
    <w:p w:rsidR="002D3F48" w:rsidRPr="00850463" w:rsidRDefault="0030726E" w:rsidP="00850463">
      <w:pPr>
        <w:tabs>
          <w:tab w:val="left" w:pos="0"/>
        </w:tabs>
        <w:spacing w:before="0" w:beforeAutospacing="0" w:after="0" w:afterAutospacing="0" w:line="360" w:lineRule="auto"/>
        <w:ind w:firstLine="360"/>
        <w:jc w:val="center"/>
        <w:rPr>
          <w:rFonts w:ascii="Times New Roman" w:eastAsia="Times New Roman" w:hAnsi="Times New Roman" w:cs="Times New Roman"/>
          <w:color w:val="000000" w:themeColor="text1"/>
          <w:kern w:val="0"/>
          <w:sz w:val="26"/>
          <w:szCs w:val="26"/>
          <w14:ligatures w14:val="none"/>
        </w:rPr>
      </w:pPr>
      <w:r w:rsidRPr="00850463">
        <w:rPr>
          <w:rFonts w:ascii="Times New Roman" w:eastAsia="Times New Roman" w:hAnsi="Times New Roman" w:cs="Times New Roman"/>
          <w:color w:val="000000" w:themeColor="text1"/>
          <w:kern w:val="0"/>
          <w:sz w:val="26"/>
          <w:szCs w:val="26"/>
          <w14:ligatures w14:val="none"/>
        </w:rPr>
        <w:t>DUYỆT CỦA TRƯỞNG TIỂU BAN ĐÁNH GIÁ ĐỀ CUƠNG</w:t>
      </w:r>
    </w:p>
    <w:p w:rsidR="0030726E" w:rsidRPr="00850463" w:rsidRDefault="0015595D" w:rsidP="00850463">
      <w:pPr>
        <w:tabs>
          <w:tab w:val="left" w:pos="0"/>
        </w:tabs>
        <w:spacing w:before="0" w:beforeAutospacing="0" w:after="0" w:afterAutospacing="0" w:line="360" w:lineRule="auto"/>
        <w:ind w:firstLine="360"/>
        <w:jc w:val="center"/>
        <w:rPr>
          <w:rFonts w:ascii="Times New Roman" w:hAnsi="Times New Roman" w:cs="Times New Roman"/>
          <w:bCs/>
          <w:iCs/>
          <w:color w:val="000000" w:themeColor="text1"/>
          <w:sz w:val="26"/>
          <w:szCs w:val="26"/>
        </w:rPr>
      </w:pPr>
      <w:r w:rsidRPr="00850463">
        <w:rPr>
          <w:rFonts w:ascii="Times New Roman" w:eastAsia="Times New Roman" w:hAnsi="Times New Roman" w:cs="Times New Roman"/>
          <w:iCs/>
          <w:color w:val="000000" w:themeColor="text1"/>
          <w:kern w:val="0"/>
          <w:sz w:val="26"/>
          <w:szCs w:val="26"/>
          <w14:ligatures w14:val="none"/>
        </w:rPr>
        <w:tab/>
      </w:r>
      <w:r w:rsidR="0030726E" w:rsidRPr="00850463">
        <w:rPr>
          <w:rFonts w:ascii="Times New Roman" w:eastAsia="Times New Roman" w:hAnsi="Times New Roman" w:cs="Times New Roman"/>
          <w:iCs/>
          <w:color w:val="000000" w:themeColor="text1"/>
          <w:kern w:val="0"/>
          <w:sz w:val="26"/>
          <w:szCs w:val="26"/>
          <w14:ligatures w14:val="none"/>
        </w:rPr>
        <w:t>(Ký ghi rõ họ tên)</w:t>
      </w:r>
      <w:r w:rsidRPr="00850463">
        <w:rPr>
          <w:rFonts w:ascii="Times New Roman" w:hAnsi="Times New Roman" w:cs="Times New Roman"/>
          <w:bCs/>
          <w:iCs/>
          <w:color w:val="000000" w:themeColor="text1"/>
          <w:sz w:val="26"/>
          <w:szCs w:val="26"/>
        </w:rPr>
        <w:tab/>
      </w:r>
    </w:p>
    <w:sectPr w:rsidR="0030726E" w:rsidRPr="00850463" w:rsidSect="005A6F70">
      <w:headerReference w:type="even" r:id="rId13"/>
      <w:headerReference w:type="default" r:id="rId14"/>
      <w:footerReference w:type="even" r:id="rId15"/>
      <w:footerReference w:type="default" r:id="rId16"/>
      <w:headerReference w:type="first" r:id="rId17"/>
      <w:footerReference w:type="first" r:id="rId18"/>
      <w:pgSz w:w="12240" w:h="15840" w:code="1"/>
      <w:pgMar w:top="1985" w:right="1134" w:bottom="1701"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460C" w:rsidRDefault="0020460C" w:rsidP="00A156F6">
      <w:pPr>
        <w:spacing w:before="0" w:after="0" w:line="240" w:lineRule="auto"/>
      </w:pPr>
      <w:r>
        <w:separator/>
      </w:r>
    </w:p>
  </w:endnote>
  <w:endnote w:type="continuationSeparator" w:id="0">
    <w:p w:rsidR="0020460C" w:rsidRDefault="0020460C" w:rsidP="00A156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0EA" w:rsidRDefault="00B870EA">
    <w:pPr>
      <w:pStyle w:val="Footer"/>
      <w:jc w:val="right"/>
    </w:pPr>
  </w:p>
  <w:p w:rsidR="003D6B26" w:rsidRDefault="003D6B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1829239"/>
      <w:docPartObj>
        <w:docPartGallery w:val="Page Numbers (Bottom of Page)"/>
        <w:docPartUnique/>
      </w:docPartObj>
    </w:sdtPr>
    <w:sdtEndPr>
      <w:rPr>
        <w:noProof/>
      </w:rPr>
    </w:sdtEndPr>
    <w:sdtContent>
      <w:p w:rsidR="00B870EA" w:rsidRDefault="00B870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B870EA" w:rsidRDefault="00B870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0EA" w:rsidRDefault="00B870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2FFA" w:rsidRPr="00081FB0" w:rsidRDefault="00772FFA" w:rsidP="00081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460C" w:rsidRDefault="0020460C" w:rsidP="00A156F6">
      <w:pPr>
        <w:spacing w:before="0" w:after="0" w:line="240" w:lineRule="auto"/>
      </w:pPr>
      <w:r>
        <w:separator/>
      </w:r>
    </w:p>
  </w:footnote>
  <w:footnote w:type="continuationSeparator" w:id="0">
    <w:p w:rsidR="0020460C" w:rsidRDefault="0020460C" w:rsidP="00A156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0EA" w:rsidRDefault="00B870EA" w:rsidP="00B870EA">
    <w:pPr>
      <w:pStyle w:val="Header"/>
      <w:tabs>
        <w:tab w:val="clear" w:pos="4680"/>
        <w:tab w:val="clear" w:pos="9360"/>
        <w:tab w:val="left" w:pos="9291"/>
      </w:tabs>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0EA" w:rsidRDefault="00B870EA" w:rsidP="00772FFA">
    <w:pPr>
      <w:pStyle w:val="Header"/>
      <w:tabs>
        <w:tab w:val="clear" w:pos="4680"/>
        <w:tab w:val="clear" w:pos="9360"/>
        <w:tab w:val="left" w:pos="6186"/>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0EA" w:rsidRDefault="00B870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1449818"/>
      <w:docPartObj>
        <w:docPartGallery w:val="Page Numbers (Top of Page)"/>
        <w:docPartUnique/>
      </w:docPartObj>
    </w:sdtPr>
    <w:sdtEndPr>
      <w:rPr>
        <w:noProof/>
      </w:rPr>
    </w:sdtEndPr>
    <w:sdtContent>
      <w:p w:rsidR="00194C28" w:rsidRDefault="00194C28">
        <w:pPr>
          <w:pStyle w:val="Header"/>
          <w:jc w:val="center"/>
        </w:pPr>
        <w:r>
          <w:fldChar w:fldCharType="begin"/>
        </w:r>
        <w:r>
          <w:instrText xml:space="preserve"> PAGE   \* MERGEFORMAT </w:instrText>
        </w:r>
        <w:r>
          <w:fldChar w:fldCharType="separate"/>
        </w:r>
        <w:r w:rsidR="008A7A9F">
          <w:rPr>
            <w:noProof/>
          </w:rPr>
          <w:t>18</w:t>
        </w:r>
        <w:r>
          <w:rPr>
            <w:noProof/>
          </w:rPr>
          <w:fldChar w:fldCharType="end"/>
        </w:r>
      </w:p>
    </w:sdtContent>
  </w:sdt>
  <w:p w:rsidR="00B870EA" w:rsidRDefault="00B870EA" w:rsidP="00B870EA">
    <w:pPr>
      <w:pStyle w:val="Header"/>
      <w:tabs>
        <w:tab w:val="clear" w:pos="4680"/>
        <w:tab w:val="clear" w:pos="9360"/>
        <w:tab w:val="left" w:pos="9291"/>
      </w:tabs>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1916522"/>
      <w:docPartObj>
        <w:docPartGallery w:val="Page Numbers (Top of Page)"/>
        <w:docPartUnique/>
      </w:docPartObj>
    </w:sdtPr>
    <w:sdtEndPr>
      <w:rPr>
        <w:noProof/>
      </w:rPr>
    </w:sdtEndPr>
    <w:sdtContent>
      <w:p w:rsidR="00194C28" w:rsidRDefault="00194C28">
        <w:pPr>
          <w:pStyle w:val="Header"/>
          <w:jc w:val="center"/>
        </w:pPr>
        <w:r>
          <w:fldChar w:fldCharType="begin"/>
        </w:r>
        <w:r>
          <w:instrText xml:space="preserve"> PAGE   \* MERGEFORMAT </w:instrText>
        </w:r>
        <w:r>
          <w:fldChar w:fldCharType="separate"/>
        </w:r>
        <w:r w:rsidR="00467AE6">
          <w:rPr>
            <w:noProof/>
          </w:rPr>
          <w:t>1</w:t>
        </w:r>
        <w:r>
          <w:rPr>
            <w:noProof/>
          </w:rPr>
          <w:fldChar w:fldCharType="end"/>
        </w:r>
      </w:p>
    </w:sdtContent>
  </w:sdt>
  <w:p w:rsidR="00D72843" w:rsidRDefault="00D72843" w:rsidP="00772FFA">
    <w:pPr>
      <w:pStyle w:val="Header"/>
      <w:tabs>
        <w:tab w:val="clear" w:pos="4680"/>
        <w:tab w:val="clear" w:pos="9360"/>
        <w:tab w:val="left" w:pos="6186"/>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D7170"/>
    <w:multiLevelType w:val="hybridMultilevel"/>
    <w:tmpl w:val="441074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35C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CD262D"/>
    <w:multiLevelType w:val="hybridMultilevel"/>
    <w:tmpl w:val="81AE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800F2"/>
    <w:multiLevelType w:val="hybridMultilevel"/>
    <w:tmpl w:val="EC82F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3F0553"/>
    <w:multiLevelType w:val="hybridMultilevel"/>
    <w:tmpl w:val="C70A77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E16191"/>
    <w:multiLevelType w:val="multilevel"/>
    <w:tmpl w:val="608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E70B9"/>
    <w:multiLevelType w:val="multilevel"/>
    <w:tmpl w:val="255ED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A40094E"/>
    <w:multiLevelType w:val="multilevel"/>
    <w:tmpl w:val="587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6743B"/>
    <w:multiLevelType w:val="multilevel"/>
    <w:tmpl w:val="B92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F2CDF"/>
    <w:multiLevelType w:val="multilevel"/>
    <w:tmpl w:val="255ED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D2E4A1E"/>
    <w:multiLevelType w:val="multilevel"/>
    <w:tmpl w:val="28BE79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27354F4"/>
    <w:multiLevelType w:val="multilevel"/>
    <w:tmpl w:val="B0B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71997"/>
    <w:multiLevelType w:val="multilevel"/>
    <w:tmpl w:val="255ED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E651883"/>
    <w:multiLevelType w:val="hybridMultilevel"/>
    <w:tmpl w:val="F9D0381C"/>
    <w:lvl w:ilvl="0" w:tplc="D59EA3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1D334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380898"/>
    <w:multiLevelType w:val="multilevel"/>
    <w:tmpl w:val="AA5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27BAD"/>
    <w:multiLevelType w:val="multilevel"/>
    <w:tmpl w:val="255ED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8912976"/>
    <w:multiLevelType w:val="multilevel"/>
    <w:tmpl w:val="9BE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13"/>
  </w:num>
  <w:num w:numId="4">
    <w:abstractNumId w:val="10"/>
  </w:num>
  <w:num w:numId="5">
    <w:abstractNumId w:val="1"/>
  </w:num>
  <w:num w:numId="6">
    <w:abstractNumId w:val="6"/>
  </w:num>
  <w:num w:numId="7">
    <w:abstractNumId w:val="3"/>
  </w:num>
  <w:num w:numId="8">
    <w:abstractNumId w:val="0"/>
  </w:num>
  <w:num w:numId="9">
    <w:abstractNumId w:val="2"/>
  </w:num>
  <w:num w:numId="10">
    <w:abstractNumId w:val="9"/>
  </w:num>
  <w:num w:numId="11">
    <w:abstractNumId w:val="4"/>
  </w:num>
  <w:num w:numId="12">
    <w:abstractNumId w:val="7"/>
  </w:num>
  <w:num w:numId="13">
    <w:abstractNumId w:val="16"/>
  </w:num>
  <w:num w:numId="14">
    <w:abstractNumId w:val="5"/>
  </w:num>
  <w:num w:numId="15">
    <w:abstractNumId w:val="15"/>
  </w:num>
  <w:num w:numId="16">
    <w:abstractNumId w:val="17"/>
  </w:num>
  <w:num w:numId="17">
    <w:abstractNumId w:val="11"/>
  </w:num>
  <w:num w:numId="1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4D9"/>
    <w:rsid w:val="00002927"/>
    <w:rsid w:val="000055AD"/>
    <w:rsid w:val="0000590C"/>
    <w:rsid w:val="00006A38"/>
    <w:rsid w:val="00010673"/>
    <w:rsid w:val="00010A14"/>
    <w:rsid w:val="00014548"/>
    <w:rsid w:val="000246E8"/>
    <w:rsid w:val="00024A29"/>
    <w:rsid w:val="0003234F"/>
    <w:rsid w:val="00032DF0"/>
    <w:rsid w:val="00040719"/>
    <w:rsid w:val="0005211D"/>
    <w:rsid w:val="000523D7"/>
    <w:rsid w:val="0005375A"/>
    <w:rsid w:val="00056915"/>
    <w:rsid w:val="000626D6"/>
    <w:rsid w:val="00067CF4"/>
    <w:rsid w:val="000711C3"/>
    <w:rsid w:val="00072F96"/>
    <w:rsid w:val="0007571D"/>
    <w:rsid w:val="00075DDF"/>
    <w:rsid w:val="00077770"/>
    <w:rsid w:val="00081FB0"/>
    <w:rsid w:val="000913F2"/>
    <w:rsid w:val="000A2ED3"/>
    <w:rsid w:val="000A346B"/>
    <w:rsid w:val="000A710E"/>
    <w:rsid w:val="000B0296"/>
    <w:rsid w:val="000B0BCD"/>
    <w:rsid w:val="000B2618"/>
    <w:rsid w:val="000B4FF5"/>
    <w:rsid w:val="000C306A"/>
    <w:rsid w:val="000C36DA"/>
    <w:rsid w:val="000D199F"/>
    <w:rsid w:val="000D3F02"/>
    <w:rsid w:val="000D40ED"/>
    <w:rsid w:val="000E1B8A"/>
    <w:rsid w:val="000E4F13"/>
    <w:rsid w:val="000E73CF"/>
    <w:rsid w:val="000F09BA"/>
    <w:rsid w:val="000F36C1"/>
    <w:rsid w:val="000F6DA5"/>
    <w:rsid w:val="0010176D"/>
    <w:rsid w:val="0010407C"/>
    <w:rsid w:val="001040C3"/>
    <w:rsid w:val="0010705D"/>
    <w:rsid w:val="00110932"/>
    <w:rsid w:val="00120565"/>
    <w:rsid w:val="00122B01"/>
    <w:rsid w:val="00126113"/>
    <w:rsid w:val="001264CE"/>
    <w:rsid w:val="0012785E"/>
    <w:rsid w:val="00127A8A"/>
    <w:rsid w:val="00137C4C"/>
    <w:rsid w:val="00141EEA"/>
    <w:rsid w:val="001429DB"/>
    <w:rsid w:val="00142B5F"/>
    <w:rsid w:val="00142D1D"/>
    <w:rsid w:val="001448CC"/>
    <w:rsid w:val="001462EC"/>
    <w:rsid w:val="00146C30"/>
    <w:rsid w:val="00146C5D"/>
    <w:rsid w:val="00146FF5"/>
    <w:rsid w:val="0015548B"/>
    <w:rsid w:val="0015595D"/>
    <w:rsid w:val="00155A8B"/>
    <w:rsid w:val="001609E2"/>
    <w:rsid w:val="00160A50"/>
    <w:rsid w:val="00161C39"/>
    <w:rsid w:val="00162FA0"/>
    <w:rsid w:val="001707DC"/>
    <w:rsid w:val="00173C21"/>
    <w:rsid w:val="001744F1"/>
    <w:rsid w:val="00176244"/>
    <w:rsid w:val="0018356F"/>
    <w:rsid w:val="00183794"/>
    <w:rsid w:val="00192CC7"/>
    <w:rsid w:val="001944AD"/>
    <w:rsid w:val="00194C28"/>
    <w:rsid w:val="001B00C6"/>
    <w:rsid w:val="001B3946"/>
    <w:rsid w:val="001B7840"/>
    <w:rsid w:val="001C3FCA"/>
    <w:rsid w:val="001C556F"/>
    <w:rsid w:val="001D53F4"/>
    <w:rsid w:val="001D6C55"/>
    <w:rsid w:val="001D6D37"/>
    <w:rsid w:val="001E54BC"/>
    <w:rsid w:val="001F0460"/>
    <w:rsid w:val="001F04E9"/>
    <w:rsid w:val="0020460C"/>
    <w:rsid w:val="002046D7"/>
    <w:rsid w:val="0021474C"/>
    <w:rsid w:val="00214C7B"/>
    <w:rsid w:val="00216CF2"/>
    <w:rsid w:val="00223E02"/>
    <w:rsid w:val="0023200D"/>
    <w:rsid w:val="0023282A"/>
    <w:rsid w:val="00236262"/>
    <w:rsid w:val="00243BCD"/>
    <w:rsid w:val="00244B66"/>
    <w:rsid w:val="00250CC6"/>
    <w:rsid w:val="00255291"/>
    <w:rsid w:val="0025797D"/>
    <w:rsid w:val="00260117"/>
    <w:rsid w:val="00262617"/>
    <w:rsid w:val="00264AAA"/>
    <w:rsid w:val="0026712D"/>
    <w:rsid w:val="0026756D"/>
    <w:rsid w:val="00274B8A"/>
    <w:rsid w:val="00283926"/>
    <w:rsid w:val="00284BDA"/>
    <w:rsid w:val="00286C01"/>
    <w:rsid w:val="00290AE5"/>
    <w:rsid w:val="00291B87"/>
    <w:rsid w:val="00293F51"/>
    <w:rsid w:val="002945BB"/>
    <w:rsid w:val="00296877"/>
    <w:rsid w:val="002A2126"/>
    <w:rsid w:val="002A2D15"/>
    <w:rsid w:val="002A3692"/>
    <w:rsid w:val="002A5BF4"/>
    <w:rsid w:val="002A6CC5"/>
    <w:rsid w:val="002B314A"/>
    <w:rsid w:val="002B31FE"/>
    <w:rsid w:val="002C4ADB"/>
    <w:rsid w:val="002C5028"/>
    <w:rsid w:val="002D0660"/>
    <w:rsid w:val="002D225C"/>
    <w:rsid w:val="002D3F48"/>
    <w:rsid w:val="002D4CEA"/>
    <w:rsid w:val="002E3285"/>
    <w:rsid w:val="002E7781"/>
    <w:rsid w:val="002F3924"/>
    <w:rsid w:val="002F4C6F"/>
    <w:rsid w:val="002F6831"/>
    <w:rsid w:val="00300C64"/>
    <w:rsid w:val="0030450A"/>
    <w:rsid w:val="00305AE9"/>
    <w:rsid w:val="0030726E"/>
    <w:rsid w:val="00314942"/>
    <w:rsid w:val="0031496C"/>
    <w:rsid w:val="00314F77"/>
    <w:rsid w:val="00315A90"/>
    <w:rsid w:val="003223AF"/>
    <w:rsid w:val="00323C28"/>
    <w:rsid w:val="003247E5"/>
    <w:rsid w:val="00326A88"/>
    <w:rsid w:val="003373F2"/>
    <w:rsid w:val="003379BA"/>
    <w:rsid w:val="00344106"/>
    <w:rsid w:val="00350B43"/>
    <w:rsid w:val="0035326B"/>
    <w:rsid w:val="00355396"/>
    <w:rsid w:val="003602CF"/>
    <w:rsid w:val="00362B96"/>
    <w:rsid w:val="003678C2"/>
    <w:rsid w:val="00370A94"/>
    <w:rsid w:val="0037575F"/>
    <w:rsid w:val="00384BF5"/>
    <w:rsid w:val="00386D82"/>
    <w:rsid w:val="00395708"/>
    <w:rsid w:val="00395C2A"/>
    <w:rsid w:val="003A342A"/>
    <w:rsid w:val="003A3A16"/>
    <w:rsid w:val="003B2A67"/>
    <w:rsid w:val="003B6446"/>
    <w:rsid w:val="003C759D"/>
    <w:rsid w:val="003D2E7F"/>
    <w:rsid w:val="003D6B26"/>
    <w:rsid w:val="003D79DB"/>
    <w:rsid w:val="003D7D7A"/>
    <w:rsid w:val="003E013A"/>
    <w:rsid w:val="003E1308"/>
    <w:rsid w:val="003E2B9D"/>
    <w:rsid w:val="003E3054"/>
    <w:rsid w:val="003E3E9F"/>
    <w:rsid w:val="003F070F"/>
    <w:rsid w:val="003F55F0"/>
    <w:rsid w:val="004011CF"/>
    <w:rsid w:val="00403631"/>
    <w:rsid w:val="0041051F"/>
    <w:rsid w:val="00410AD2"/>
    <w:rsid w:val="004159F7"/>
    <w:rsid w:val="00416008"/>
    <w:rsid w:val="00416761"/>
    <w:rsid w:val="00416F0D"/>
    <w:rsid w:val="00424115"/>
    <w:rsid w:val="004242EF"/>
    <w:rsid w:val="00425B62"/>
    <w:rsid w:val="00433DA8"/>
    <w:rsid w:val="0043467A"/>
    <w:rsid w:val="00437858"/>
    <w:rsid w:val="00440D41"/>
    <w:rsid w:val="004422AB"/>
    <w:rsid w:val="00444AD7"/>
    <w:rsid w:val="004603A6"/>
    <w:rsid w:val="00460BF0"/>
    <w:rsid w:val="00467AE6"/>
    <w:rsid w:val="00470E49"/>
    <w:rsid w:val="004759D3"/>
    <w:rsid w:val="004859FE"/>
    <w:rsid w:val="00487D53"/>
    <w:rsid w:val="004908E3"/>
    <w:rsid w:val="0049205B"/>
    <w:rsid w:val="004926F6"/>
    <w:rsid w:val="004A17AD"/>
    <w:rsid w:val="004B5043"/>
    <w:rsid w:val="004B524B"/>
    <w:rsid w:val="004B5A99"/>
    <w:rsid w:val="004C0226"/>
    <w:rsid w:val="004C0C07"/>
    <w:rsid w:val="004D251C"/>
    <w:rsid w:val="004D2C5F"/>
    <w:rsid w:val="004D4F41"/>
    <w:rsid w:val="004D4FA6"/>
    <w:rsid w:val="004E2971"/>
    <w:rsid w:val="004E2CEB"/>
    <w:rsid w:val="004E6150"/>
    <w:rsid w:val="004F061B"/>
    <w:rsid w:val="004F0B78"/>
    <w:rsid w:val="004F5B3C"/>
    <w:rsid w:val="004F73ED"/>
    <w:rsid w:val="00511870"/>
    <w:rsid w:val="00511EE7"/>
    <w:rsid w:val="00513221"/>
    <w:rsid w:val="00521B5F"/>
    <w:rsid w:val="005225CF"/>
    <w:rsid w:val="00526C3D"/>
    <w:rsid w:val="005304F2"/>
    <w:rsid w:val="0054407F"/>
    <w:rsid w:val="00546559"/>
    <w:rsid w:val="005510DD"/>
    <w:rsid w:val="005570FD"/>
    <w:rsid w:val="00557443"/>
    <w:rsid w:val="00566666"/>
    <w:rsid w:val="00572F82"/>
    <w:rsid w:val="00573688"/>
    <w:rsid w:val="00575259"/>
    <w:rsid w:val="005758A9"/>
    <w:rsid w:val="005772CA"/>
    <w:rsid w:val="005804BB"/>
    <w:rsid w:val="00582B8D"/>
    <w:rsid w:val="00583951"/>
    <w:rsid w:val="00584A0E"/>
    <w:rsid w:val="0058683C"/>
    <w:rsid w:val="0058769B"/>
    <w:rsid w:val="00593184"/>
    <w:rsid w:val="0059355D"/>
    <w:rsid w:val="005A29BE"/>
    <w:rsid w:val="005A6F70"/>
    <w:rsid w:val="005B2D69"/>
    <w:rsid w:val="005B2F1F"/>
    <w:rsid w:val="005B74FF"/>
    <w:rsid w:val="005C421F"/>
    <w:rsid w:val="005D1460"/>
    <w:rsid w:val="005D1734"/>
    <w:rsid w:val="005D4F2C"/>
    <w:rsid w:val="005E0758"/>
    <w:rsid w:val="005E46AF"/>
    <w:rsid w:val="005F3A3A"/>
    <w:rsid w:val="0060157C"/>
    <w:rsid w:val="00603786"/>
    <w:rsid w:val="006044B8"/>
    <w:rsid w:val="00616FA0"/>
    <w:rsid w:val="00620F2C"/>
    <w:rsid w:val="00627EF7"/>
    <w:rsid w:val="00633023"/>
    <w:rsid w:val="00633DE3"/>
    <w:rsid w:val="00644655"/>
    <w:rsid w:val="00646045"/>
    <w:rsid w:val="00647D65"/>
    <w:rsid w:val="00651500"/>
    <w:rsid w:val="0065470B"/>
    <w:rsid w:val="0065472D"/>
    <w:rsid w:val="00654DCA"/>
    <w:rsid w:val="006577C6"/>
    <w:rsid w:val="006604D9"/>
    <w:rsid w:val="00663F65"/>
    <w:rsid w:val="00665DFA"/>
    <w:rsid w:val="00667E31"/>
    <w:rsid w:val="00675D0E"/>
    <w:rsid w:val="00676835"/>
    <w:rsid w:val="006771CA"/>
    <w:rsid w:val="00680A8C"/>
    <w:rsid w:val="00681032"/>
    <w:rsid w:val="00681338"/>
    <w:rsid w:val="006827BC"/>
    <w:rsid w:val="00683A88"/>
    <w:rsid w:val="00684497"/>
    <w:rsid w:val="0069234C"/>
    <w:rsid w:val="00693D16"/>
    <w:rsid w:val="00694369"/>
    <w:rsid w:val="00694AB2"/>
    <w:rsid w:val="00696500"/>
    <w:rsid w:val="006A1628"/>
    <w:rsid w:val="006A599A"/>
    <w:rsid w:val="006B106B"/>
    <w:rsid w:val="006B1B68"/>
    <w:rsid w:val="006B1C8D"/>
    <w:rsid w:val="006B4427"/>
    <w:rsid w:val="006B5A3A"/>
    <w:rsid w:val="006B7C0E"/>
    <w:rsid w:val="006D1D4B"/>
    <w:rsid w:val="006D28F2"/>
    <w:rsid w:val="006D2F5F"/>
    <w:rsid w:val="006E19C2"/>
    <w:rsid w:val="006F034C"/>
    <w:rsid w:val="006F501A"/>
    <w:rsid w:val="00700366"/>
    <w:rsid w:val="0070234F"/>
    <w:rsid w:val="00710FD2"/>
    <w:rsid w:val="00713B1E"/>
    <w:rsid w:val="00715D03"/>
    <w:rsid w:val="00715FD8"/>
    <w:rsid w:val="00720F7C"/>
    <w:rsid w:val="00721EF0"/>
    <w:rsid w:val="00724067"/>
    <w:rsid w:val="007260EB"/>
    <w:rsid w:val="0072696C"/>
    <w:rsid w:val="00730612"/>
    <w:rsid w:val="0073194A"/>
    <w:rsid w:val="007353FF"/>
    <w:rsid w:val="007405A1"/>
    <w:rsid w:val="00741123"/>
    <w:rsid w:val="00744DF6"/>
    <w:rsid w:val="00747042"/>
    <w:rsid w:val="00751CBE"/>
    <w:rsid w:val="00754452"/>
    <w:rsid w:val="00754867"/>
    <w:rsid w:val="00757586"/>
    <w:rsid w:val="00766545"/>
    <w:rsid w:val="007723FF"/>
    <w:rsid w:val="00772FFA"/>
    <w:rsid w:val="00776CAF"/>
    <w:rsid w:val="00783710"/>
    <w:rsid w:val="00787E4B"/>
    <w:rsid w:val="00794555"/>
    <w:rsid w:val="00796439"/>
    <w:rsid w:val="007A3001"/>
    <w:rsid w:val="007A6691"/>
    <w:rsid w:val="007C4A09"/>
    <w:rsid w:val="007C7FB9"/>
    <w:rsid w:val="007D75F2"/>
    <w:rsid w:val="007E0F8F"/>
    <w:rsid w:val="007E1FC4"/>
    <w:rsid w:val="007E6296"/>
    <w:rsid w:val="007F441B"/>
    <w:rsid w:val="007F6105"/>
    <w:rsid w:val="007F6522"/>
    <w:rsid w:val="007F793E"/>
    <w:rsid w:val="00802803"/>
    <w:rsid w:val="00802B51"/>
    <w:rsid w:val="008030ED"/>
    <w:rsid w:val="008033D7"/>
    <w:rsid w:val="00805D1D"/>
    <w:rsid w:val="00805EB1"/>
    <w:rsid w:val="00806477"/>
    <w:rsid w:val="008078AD"/>
    <w:rsid w:val="008110E9"/>
    <w:rsid w:val="00815476"/>
    <w:rsid w:val="008167C7"/>
    <w:rsid w:val="008256E5"/>
    <w:rsid w:val="008360E7"/>
    <w:rsid w:val="00836BD8"/>
    <w:rsid w:val="00837106"/>
    <w:rsid w:val="00842ACD"/>
    <w:rsid w:val="00845D0B"/>
    <w:rsid w:val="00850463"/>
    <w:rsid w:val="00855046"/>
    <w:rsid w:val="008652D7"/>
    <w:rsid w:val="00865638"/>
    <w:rsid w:val="00876AF9"/>
    <w:rsid w:val="008872AB"/>
    <w:rsid w:val="008A07AC"/>
    <w:rsid w:val="008A6E5C"/>
    <w:rsid w:val="008A7A9F"/>
    <w:rsid w:val="008A7E1E"/>
    <w:rsid w:val="008B0DEB"/>
    <w:rsid w:val="008B158C"/>
    <w:rsid w:val="008B4377"/>
    <w:rsid w:val="008B49EE"/>
    <w:rsid w:val="008B4FC9"/>
    <w:rsid w:val="008C6245"/>
    <w:rsid w:val="008E42D4"/>
    <w:rsid w:val="008E4D00"/>
    <w:rsid w:val="008E4E60"/>
    <w:rsid w:val="008F02F2"/>
    <w:rsid w:val="00900519"/>
    <w:rsid w:val="009132A0"/>
    <w:rsid w:val="00921F59"/>
    <w:rsid w:val="0092345D"/>
    <w:rsid w:val="00924609"/>
    <w:rsid w:val="0092751C"/>
    <w:rsid w:val="00932EDE"/>
    <w:rsid w:val="00947BCE"/>
    <w:rsid w:val="009522E0"/>
    <w:rsid w:val="0096152E"/>
    <w:rsid w:val="00962A37"/>
    <w:rsid w:val="00964F58"/>
    <w:rsid w:val="00966DC9"/>
    <w:rsid w:val="009728ED"/>
    <w:rsid w:val="00974D2C"/>
    <w:rsid w:val="00977A79"/>
    <w:rsid w:val="00991698"/>
    <w:rsid w:val="0099255D"/>
    <w:rsid w:val="00994744"/>
    <w:rsid w:val="00994A21"/>
    <w:rsid w:val="0099745B"/>
    <w:rsid w:val="0099776B"/>
    <w:rsid w:val="009A27BE"/>
    <w:rsid w:val="009A3EC8"/>
    <w:rsid w:val="009A7E45"/>
    <w:rsid w:val="009B133E"/>
    <w:rsid w:val="009B1D26"/>
    <w:rsid w:val="009B36FB"/>
    <w:rsid w:val="009B46E4"/>
    <w:rsid w:val="009B5B3E"/>
    <w:rsid w:val="009C19EF"/>
    <w:rsid w:val="009C3CEB"/>
    <w:rsid w:val="009D48FB"/>
    <w:rsid w:val="009E2A85"/>
    <w:rsid w:val="009E7D0F"/>
    <w:rsid w:val="009F5E34"/>
    <w:rsid w:val="00A1372C"/>
    <w:rsid w:val="00A1413C"/>
    <w:rsid w:val="00A144DB"/>
    <w:rsid w:val="00A156F6"/>
    <w:rsid w:val="00A179F2"/>
    <w:rsid w:val="00A20639"/>
    <w:rsid w:val="00A224EB"/>
    <w:rsid w:val="00A2411C"/>
    <w:rsid w:val="00A27939"/>
    <w:rsid w:val="00A33920"/>
    <w:rsid w:val="00A33A20"/>
    <w:rsid w:val="00A40B68"/>
    <w:rsid w:val="00A411EF"/>
    <w:rsid w:val="00A41830"/>
    <w:rsid w:val="00A43628"/>
    <w:rsid w:val="00A44E2D"/>
    <w:rsid w:val="00A463A3"/>
    <w:rsid w:val="00A534E3"/>
    <w:rsid w:val="00A541FD"/>
    <w:rsid w:val="00A54AE0"/>
    <w:rsid w:val="00A55CB9"/>
    <w:rsid w:val="00A55EA5"/>
    <w:rsid w:val="00A60BC5"/>
    <w:rsid w:val="00A60BD8"/>
    <w:rsid w:val="00A62ED1"/>
    <w:rsid w:val="00A65DD6"/>
    <w:rsid w:val="00A71415"/>
    <w:rsid w:val="00A71C91"/>
    <w:rsid w:val="00A73676"/>
    <w:rsid w:val="00A746A1"/>
    <w:rsid w:val="00A75205"/>
    <w:rsid w:val="00A76B7C"/>
    <w:rsid w:val="00A80257"/>
    <w:rsid w:val="00A8292B"/>
    <w:rsid w:val="00A8634F"/>
    <w:rsid w:val="00A900BE"/>
    <w:rsid w:val="00A915A8"/>
    <w:rsid w:val="00A95435"/>
    <w:rsid w:val="00A962ED"/>
    <w:rsid w:val="00AA13CF"/>
    <w:rsid w:val="00AA155E"/>
    <w:rsid w:val="00AA193A"/>
    <w:rsid w:val="00AA3D1C"/>
    <w:rsid w:val="00AB6538"/>
    <w:rsid w:val="00AC15C3"/>
    <w:rsid w:val="00AC4A5A"/>
    <w:rsid w:val="00AD05BF"/>
    <w:rsid w:val="00AD1E19"/>
    <w:rsid w:val="00AD589E"/>
    <w:rsid w:val="00AD5BCF"/>
    <w:rsid w:val="00AD5D50"/>
    <w:rsid w:val="00AD60BA"/>
    <w:rsid w:val="00AE41BD"/>
    <w:rsid w:val="00AE7F97"/>
    <w:rsid w:val="00AF1115"/>
    <w:rsid w:val="00AF1EF9"/>
    <w:rsid w:val="00AF267F"/>
    <w:rsid w:val="00B021C0"/>
    <w:rsid w:val="00B05B19"/>
    <w:rsid w:val="00B0606B"/>
    <w:rsid w:val="00B07FD0"/>
    <w:rsid w:val="00B101A0"/>
    <w:rsid w:val="00B15C2D"/>
    <w:rsid w:val="00B33457"/>
    <w:rsid w:val="00B33CF9"/>
    <w:rsid w:val="00B33E5A"/>
    <w:rsid w:val="00B35EDA"/>
    <w:rsid w:val="00B36A07"/>
    <w:rsid w:val="00B444C4"/>
    <w:rsid w:val="00B479CC"/>
    <w:rsid w:val="00B51D05"/>
    <w:rsid w:val="00B540B2"/>
    <w:rsid w:val="00B544CC"/>
    <w:rsid w:val="00B54643"/>
    <w:rsid w:val="00B62E01"/>
    <w:rsid w:val="00B649B7"/>
    <w:rsid w:val="00B672C4"/>
    <w:rsid w:val="00B75543"/>
    <w:rsid w:val="00B8346F"/>
    <w:rsid w:val="00B870EA"/>
    <w:rsid w:val="00B90F41"/>
    <w:rsid w:val="00B91B3C"/>
    <w:rsid w:val="00B9600A"/>
    <w:rsid w:val="00BA3E46"/>
    <w:rsid w:val="00BB10BA"/>
    <w:rsid w:val="00BB1C74"/>
    <w:rsid w:val="00BB2C3E"/>
    <w:rsid w:val="00BB2DCC"/>
    <w:rsid w:val="00BC252D"/>
    <w:rsid w:val="00BC3416"/>
    <w:rsid w:val="00BC39EC"/>
    <w:rsid w:val="00BC5C89"/>
    <w:rsid w:val="00BC763A"/>
    <w:rsid w:val="00BC7DBC"/>
    <w:rsid w:val="00BD495B"/>
    <w:rsid w:val="00BD5C6D"/>
    <w:rsid w:val="00BD6510"/>
    <w:rsid w:val="00BE0BBD"/>
    <w:rsid w:val="00BE5091"/>
    <w:rsid w:val="00BE6389"/>
    <w:rsid w:val="00BE6FD0"/>
    <w:rsid w:val="00BF6C5D"/>
    <w:rsid w:val="00C00B8E"/>
    <w:rsid w:val="00C06A33"/>
    <w:rsid w:val="00C21E4A"/>
    <w:rsid w:val="00C221D9"/>
    <w:rsid w:val="00C22326"/>
    <w:rsid w:val="00C22899"/>
    <w:rsid w:val="00C240AF"/>
    <w:rsid w:val="00C30FBC"/>
    <w:rsid w:val="00C332FE"/>
    <w:rsid w:val="00C40145"/>
    <w:rsid w:val="00C45E14"/>
    <w:rsid w:val="00C51BA7"/>
    <w:rsid w:val="00C535FB"/>
    <w:rsid w:val="00C53AC7"/>
    <w:rsid w:val="00C679C9"/>
    <w:rsid w:val="00C70DA5"/>
    <w:rsid w:val="00C75A5E"/>
    <w:rsid w:val="00C77555"/>
    <w:rsid w:val="00C83BCE"/>
    <w:rsid w:val="00C848E2"/>
    <w:rsid w:val="00CA24D6"/>
    <w:rsid w:val="00CA7FCC"/>
    <w:rsid w:val="00CB099C"/>
    <w:rsid w:val="00CB1CC2"/>
    <w:rsid w:val="00CB43E2"/>
    <w:rsid w:val="00CB5107"/>
    <w:rsid w:val="00CB7B32"/>
    <w:rsid w:val="00CC3715"/>
    <w:rsid w:val="00CC4F90"/>
    <w:rsid w:val="00CC6170"/>
    <w:rsid w:val="00CD3486"/>
    <w:rsid w:val="00CD4431"/>
    <w:rsid w:val="00CE42B4"/>
    <w:rsid w:val="00CE4631"/>
    <w:rsid w:val="00CF38F0"/>
    <w:rsid w:val="00CF3FCC"/>
    <w:rsid w:val="00D044D3"/>
    <w:rsid w:val="00D2016B"/>
    <w:rsid w:val="00D22B84"/>
    <w:rsid w:val="00D27C96"/>
    <w:rsid w:val="00D363F7"/>
    <w:rsid w:val="00D3768C"/>
    <w:rsid w:val="00D41A24"/>
    <w:rsid w:val="00D433AD"/>
    <w:rsid w:val="00D45062"/>
    <w:rsid w:val="00D45171"/>
    <w:rsid w:val="00D50C97"/>
    <w:rsid w:val="00D55024"/>
    <w:rsid w:val="00D57326"/>
    <w:rsid w:val="00D619E0"/>
    <w:rsid w:val="00D629F9"/>
    <w:rsid w:val="00D65221"/>
    <w:rsid w:val="00D72843"/>
    <w:rsid w:val="00D7391E"/>
    <w:rsid w:val="00D74F1E"/>
    <w:rsid w:val="00D7782F"/>
    <w:rsid w:val="00D8187D"/>
    <w:rsid w:val="00D840AA"/>
    <w:rsid w:val="00D8569F"/>
    <w:rsid w:val="00D87DB4"/>
    <w:rsid w:val="00D92EA1"/>
    <w:rsid w:val="00DA06B9"/>
    <w:rsid w:val="00DA2D88"/>
    <w:rsid w:val="00DA595C"/>
    <w:rsid w:val="00DB1D23"/>
    <w:rsid w:val="00DB3B1A"/>
    <w:rsid w:val="00DB5A88"/>
    <w:rsid w:val="00DC396F"/>
    <w:rsid w:val="00DC5DD9"/>
    <w:rsid w:val="00DC73F3"/>
    <w:rsid w:val="00DC7AF3"/>
    <w:rsid w:val="00DD3703"/>
    <w:rsid w:val="00DD5691"/>
    <w:rsid w:val="00DE6502"/>
    <w:rsid w:val="00DF085B"/>
    <w:rsid w:val="00DF1F5C"/>
    <w:rsid w:val="00DF4731"/>
    <w:rsid w:val="00E05BDE"/>
    <w:rsid w:val="00E13829"/>
    <w:rsid w:val="00E13B18"/>
    <w:rsid w:val="00E13E4B"/>
    <w:rsid w:val="00E20408"/>
    <w:rsid w:val="00E21FFC"/>
    <w:rsid w:val="00E23418"/>
    <w:rsid w:val="00E24B42"/>
    <w:rsid w:val="00E30A59"/>
    <w:rsid w:val="00E32D91"/>
    <w:rsid w:val="00E376CC"/>
    <w:rsid w:val="00E41CE4"/>
    <w:rsid w:val="00E45902"/>
    <w:rsid w:val="00E5080A"/>
    <w:rsid w:val="00E520A6"/>
    <w:rsid w:val="00E542F0"/>
    <w:rsid w:val="00E61DBC"/>
    <w:rsid w:val="00E64FF6"/>
    <w:rsid w:val="00E67D48"/>
    <w:rsid w:val="00E72346"/>
    <w:rsid w:val="00E72B87"/>
    <w:rsid w:val="00E73D9F"/>
    <w:rsid w:val="00E92A11"/>
    <w:rsid w:val="00E943DB"/>
    <w:rsid w:val="00EA15F8"/>
    <w:rsid w:val="00EA1700"/>
    <w:rsid w:val="00EA1F4C"/>
    <w:rsid w:val="00EA7CDE"/>
    <w:rsid w:val="00EB1645"/>
    <w:rsid w:val="00EB3357"/>
    <w:rsid w:val="00EB3588"/>
    <w:rsid w:val="00EB644C"/>
    <w:rsid w:val="00EB7608"/>
    <w:rsid w:val="00EC06E6"/>
    <w:rsid w:val="00EC2868"/>
    <w:rsid w:val="00EC5978"/>
    <w:rsid w:val="00ED50C4"/>
    <w:rsid w:val="00EE5E00"/>
    <w:rsid w:val="00EF347A"/>
    <w:rsid w:val="00EF5698"/>
    <w:rsid w:val="00F05758"/>
    <w:rsid w:val="00F05774"/>
    <w:rsid w:val="00F05D39"/>
    <w:rsid w:val="00F13AF5"/>
    <w:rsid w:val="00F17007"/>
    <w:rsid w:val="00F20379"/>
    <w:rsid w:val="00F253C1"/>
    <w:rsid w:val="00F26805"/>
    <w:rsid w:val="00F277E1"/>
    <w:rsid w:val="00F330DD"/>
    <w:rsid w:val="00F3377E"/>
    <w:rsid w:val="00F34AA3"/>
    <w:rsid w:val="00F46445"/>
    <w:rsid w:val="00F56412"/>
    <w:rsid w:val="00F56A17"/>
    <w:rsid w:val="00F70FBF"/>
    <w:rsid w:val="00F724DD"/>
    <w:rsid w:val="00F72E01"/>
    <w:rsid w:val="00F735FC"/>
    <w:rsid w:val="00F81B32"/>
    <w:rsid w:val="00F87040"/>
    <w:rsid w:val="00F8786E"/>
    <w:rsid w:val="00F87A02"/>
    <w:rsid w:val="00F9265F"/>
    <w:rsid w:val="00F92724"/>
    <w:rsid w:val="00F93877"/>
    <w:rsid w:val="00F94959"/>
    <w:rsid w:val="00F95F86"/>
    <w:rsid w:val="00F973C3"/>
    <w:rsid w:val="00F9768B"/>
    <w:rsid w:val="00FA0ABC"/>
    <w:rsid w:val="00FA7FA0"/>
    <w:rsid w:val="00FB02BA"/>
    <w:rsid w:val="00FB4E24"/>
    <w:rsid w:val="00FB7098"/>
    <w:rsid w:val="00FC2556"/>
    <w:rsid w:val="00FC5089"/>
    <w:rsid w:val="00FC750B"/>
    <w:rsid w:val="00FD0524"/>
    <w:rsid w:val="00FD71A4"/>
    <w:rsid w:val="00FE2753"/>
    <w:rsid w:val="00FE2DB2"/>
    <w:rsid w:val="00FE434D"/>
    <w:rsid w:val="00FE586F"/>
    <w:rsid w:val="00FE600B"/>
    <w:rsid w:val="00FE6227"/>
    <w:rsid w:val="00FE6363"/>
    <w:rsid w:val="00FF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25B34"/>
  <w15:chartTrackingRefBased/>
  <w15:docId w15:val="{F7B7406B-B2C8-43DF-89A3-6C1BE1DD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30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028"/>
  </w:style>
  <w:style w:type="paragraph" w:styleId="Heading1">
    <w:name w:val="heading 1"/>
    <w:basedOn w:val="Normal"/>
    <w:next w:val="Normal"/>
    <w:link w:val="Heading1Char"/>
    <w:uiPriority w:val="9"/>
    <w:qFormat/>
    <w:rsid w:val="00660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0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0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4D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4D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0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0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4D9"/>
    <w:rPr>
      <w:rFonts w:eastAsiaTheme="majorEastAsia" w:cstheme="majorBidi"/>
      <w:color w:val="272727" w:themeColor="text1" w:themeTint="D8"/>
    </w:rPr>
  </w:style>
  <w:style w:type="paragraph" w:styleId="Title">
    <w:name w:val="Title"/>
    <w:basedOn w:val="Normal"/>
    <w:next w:val="Normal"/>
    <w:link w:val="TitleChar"/>
    <w:uiPriority w:val="1"/>
    <w:qFormat/>
    <w:rsid w:val="006604D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4D9"/>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4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04D9"/>
    <w:rPr>
      <w:i/>
      <w:iCs/>
      <w:color w:val="404040" w:themeColor="text1" w:themeTint="BF"/>
    </w:rPr>
  </w:style>
  <w:style w:type="paragraph" w:styleId="ListParagraph">
    <w:name w:val="List Paragraph"/>
    <w:basedOn w:val="Normal"/>
    <w:link w:val="ListParagraphChar"/>
    <w:uiPriority w:val="34"/>
    <w:qFormat/>
    <w:rsid w:val="006604D9"/>
    <w:pPr>
      <w:ind w:left="720"/>
      <w:contextualSpacing/>
    </w:pPr>
  </w:style>
  <w:style w:type="character" w:styleId="IntenseEmphasis">
    <w:name w:val="Intense Emphasis"/>
    <w:basedOn w:val="DefaultParagraphFont"/>
    <w:uiPriority w:val="21"/>
    <w:qFormat/>
    <w:rsid w:val="006604D9"/>
    <w:rPr>
      <w:i/>
      <w:iCs/>
      <w:color w:val="2F5496" w:themeColor="accent1" w:themeShade="BF"/>
    </w:rPr>
  </w:style>
  <w:style w:type="paragraph" w:styleId="IntenseQuote">
    <w:name w:val="Intense Quote"/>
    <w:basedOn w:val="Normal"/>
    <w:next w:val="Normal"/>
    <w:link w:val="IntenseQuoteChar"/>
    <w:uiPriority w:val="30"/>
    <w:qFormat/>
    <w:rsid w:val="00660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4D9"/>
    <w:rPr>
      <w:i/>
      <w:iCs/>
      <w:color w:val="2F5496" w:themeColor="accent1" w:themeShade="BF"/>
    </w:rPr>
  </w:style>
  <w:style w:type="character" w:styleId="IntenseReference">
    <w:name w:val="Intense Reference"/>
    <w:basedOn w:val="DefaultParagraphFont"/>
    <w:uiPriority w:val="32"/>
    <w:qFormat/>
    <w:rsid w:val="006604D9"/>
    <w:rPr>
      <w:b/>
      <w:bCs/>
      <w:smallCaps/>
      <w:color w:val="2F5496" w:themeColor="accent1" w:themeShade="BF"/>
      <w:spacing w:val="5"/>
    </w:rPr>
  </w:style>
  <w:style w:type="paragraph" w:styleId="NormalWeb">
    <w:name w:val="Normal (Web)"/>
    <w:basedOn w:val="Normal"/>
    <w:uiPriority w:val="99"/>
    <w:unhideWhenUsed/>
    <w:qFormat/>
    <w:rsid w:val="006F501A"/>
    <w:rPr>
      <w:rFonts w:ascii="Times New Roman" w:hAnsi="Times New Roman" w:cs="Times New Roman"/>
    </w:rPr>
  </w:style>
  <w:style w:type="character" w:styleId="PlaceholderText">
    <w:name w:val="Placeholder Text"/>
    <w:basedOn w:val="DefaultParagraphFont"/>
    <w:uiPriority w:val="99"/>
    <w:semiHidden/>
    <w:rsid w:val="00F13AF5"/>
    <w:rPr>
      <w:color w:val="666666"/>
    </w:rPr>
  </w:style>
  <w:style w:type="paragraph" w:styleId="TOC1">
    <w:name w:val="toc 1"/>
    <w:basedOn w:val="Normal"/>
    <w:next w:val="Normal"/>
    <w:autoRedefine/>
    <w:uiPriority w:val="39"/>
    <w:unhideWhenUsed/>
    <w:rsid w:val="00370A94"/>
  </w:style>
  <w:style w:type="paragraph" w:styleId="TOC2">
    <w:name w:val="toc 2"/>
    <w:basedOn w:val="Normal"/>
    <w:next w:val="Normal"/>
    <w:autoRedefine/>
    <w:uiPriority w:val="39"/>
    <w:unhideWhenUsed/>
    <w:rsid w:val="00370A94"/>
    <w:pPr>
      <w:ind w:left="240"/>
    </w:pPr>
  </w:style>
  <w:style w:type="paragraph" w:styleId="TOC3">
    <w:name w:val="toc 3"/>
    <w:basedOn w:val="Normal"/>
    <w:next w:val="Normal"/>
    <w:autoRedefine/>
    <w:uiPriority w:val="39"/>
    <w:unhideWhenUsed/>
    <w:rsid w:val="00370A94"/>
    <w:pPr>
      <w:ind w:left="480"/>
    </w:pPr>
  </w:style>
  <w:style w:type="character" w:styleId="Hyperlink">
    <w:name w:val="Hyperlink"/>
    <w:basedOn w:val="DefaultParagraphFont"/>
    <w:uiPriority w:val="99"/>
    <w:unhideWhenUsed/>
    <w:rsid w:val="00370A94"/>
    <w:rPr>
      <w:color w:val="0563C1" w:themeColor="hyperlink"/>
      <w:u w:val="single"/>
    </w:rPr>
  </w:style>
  <w:style w:type="table" w:styleId="TableGrid">
    <w:name w:val="Table Grid"/>
    <w:basedOn w:val="TableNormal"/>
    <w:uiPriority w:val="39"/>
    <w:rsid w:val="004D2C5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837106"/>
    <w:rPr>
      <w:color w:val="605E5C"/>
      <w:shd w:val="clear" w:color="auto" w:fill="E1DFDD"/>
    </w:rPr>
  </w:style>
  <w:style w:type="character" w:customStyle="1" w:styleId="ListParagraphChar">
    <w:name w:val="List Paragraph Char"/>
    <w:link w:val="ListParagraph"/>
    <w:uiPriority w:val="34"/>
    <w:qFormat/>
    <w:locked/>
    <w:rsid w:val="00362B96"/>
  </w:style>
  <w:style w:type="character" w:styleId="Emphasis">
    <w:name w:val="Emphasis"/>
    <w:basedOn w:val="DefaultParagraphFont"/>
    <w:uiPriority w:val="20"/>
    <w:qFormat/>
    <w:rsid w:val="0092345D"/>
    <w:rPr>
      <w:i/>
      <w:iCs/>
    </w:rPr>
  </w:style>
  <w:style w:type="paragraph" w:styleId="TOCHeading">
    <w:name w:val="TOC Heading"/>
    <w:basedOn w:val="Heading1"/>
    <w:next w:val="Normal"/>
    <w:uiPriority w:val="39"/>
    <w:unhideWhenUsed/>
    <w:qFormat/>
    <w:rsid w:val="000A346B"/>
    <w:pPr>
      <w:spacing w:before="240" w:beforeAutospacing="0" w:after="0" w:afterAutospacing="0" w:line="259" w:lineRule="auto"/>
      <w:ind w:firstLine="0"/>
      <w:outlineLvl w:val="9"/>
    </w:pPr>
    <w:rPr>
      <w:kern w:val="0"/>
      <w:sz w:val="32"/>
      <w:szCs w:val="32"/>
      <w14:ligatures w14:val="none"/>
    </w:rPr>
  </w:style>
  <w:style w:type="paragraph" w:styleId="Header">
    <w:name w:val="header"/>
    <w:basedOn w:val="Normal"/>
    <w:link w:val="HeaderChar"/>
    <w:uiPriority w:val="99"/>
    <w:unhideWhenUsed/>
    <w:rsid w:val="00A156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156F6"/>
  </w:style>
  <w:style w:type="paragraph" w:styleId="Footer">
    <w:name w:val="footer"/>
    <w:basedOn w:val="Normal"/>
    <w:link w:val="FooterChar"/>
    <w:uiPriority w:val="99"/>
    <w:unhideWhenUsed/>
    <w:rsid w:val="00A156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156F6"/>
  </w:style>
  <w:style w:type="character" w:customStyle="1" w:styleId="citation-2558">
    <w:name w:val="citation-2558"/>
    <w:basedOn w:val="DefaultParagraphFont"/>
    <w:rsid w:val="00AE7F97"/>
  </w:style>
  <w:style w:type="character" w:customStyle="1" w:styleId="citation-2557">
    <w:name w:val="citation-2557"/>
    <w:basedOn w:val="DefaultParagraphFont"/>
    <w:rsid w:val="00AE7F97"/>
  </w:style>
  <w:style w:type="character" w:customStyle="1" w:styleId="citation-2556">
    <w:name w:val="citation-2556"/>
    <w:basedOn w:val="DefaultParagraphFont"/>
    <w:rsid w:val="00AE7F97"/>
  </w:style>
  <w:style w:type="paragraph" w:styleId="BodyText">
    <w:name w:val="Body Text"/>
    <w:basedOn w:val="Normal"/>
    <w:link w:val="BodyTextChar"/>
    <w:uiPriority w:val="1"/>
    <w:qFormat/>
    <w:rsid w:val="003D7D7A"/>
    <w:pPr>
      <w:widowControl w:val="0"/>
      <w:autoSpaceDE w:val="0"/>
      <w:autoSpaceDN w:val="0"/>
      <w:spacing w:before="0" w:beforeAutospacing="0" w:after="0" w:afterAutospacing="0" w:line="240" w:lineRule="auto"/>
      <w:ind w:firstLine="0"/>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3D7D7A"/>
    <w:rPr>
      <w:rFonts w:ascii="Times New Roman" w:eastAsia="Times New Roman" w:hAnsi="Times New Roman" w:cs="Times New Roman"/>
      <w:kern w:val="0"/>
      <w:sz w:val="28"/>
      <w:szCs w:val="28"/>
      <w:lang w:val="vi"/>
      <w14:ligatures w14:val="none"/>
    </w:rPr>
  </w:style>
  <w:style w:type="character" w:customStyle="1" w:styleId="math-inline">
    <w:name w:val="math-inline"/>
    <w:basedOn w:val="DefaultParagraphFont"/>
    <w:rsid w:val="003247E5"/>
  </w:style>
  <w:style w:type="character" w:styleId="HTMLCode">
    <w:name w:val="HTML Code"/>
    <w:basedOn w:val="DefaultParagraphFont"/>
    <w:uiPriority w:val="99"/>
    <w:semiHidden/>
    <w:unhideWhenUsed/>
    <w:rsid w:val="000055AD"/>
    <w:rPr>
      <w:rFonts w:ascii="Courier New" w:eastAsia="Times New Roman" w:hAnsi="Courier New" w:cs="Courier New"/>
      <w:sz w:val="20"/>
      <w:szCs w:val="20"/>
    </w:rPr>
  </w:style>
  <w:style w:type="character" w:styleId="Strong">
    <w:name w:val="Strong"/>
    <w:basedOn w:val="DefaultParagraphFont"/>
    <w:uiPriority w:val="22"/>
    <w:qFormat/>
    <w:rsid w:val="00557443"/>
    <w:rPr>
      <w:b/>
      <w:bCs/>
    </w:rPr>
  </w:style>
  <w:style w:type="paragraph" w:customStyle="1" w:styleId="isselectedend">
    <w:name w:val="isselectedend"/>
    <w:basedOn w:val="Normal"/>
    <w:rsid w:val="00710FD2"/>
    <w:pPr>
      <w:spacing w:line="240" w:lineRule="auto"/>
      <w:ind w:firstLine="0"/>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D433AD"/>
    <w:pPr>
      <w:spacing w:line="240" w:lineRule="auto"/>
      <w:ind w:firstLine="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5782">
      <w:bodyDiv w:val="1"/>
      <w:marLeft w:val="0"/>
      <w:marRight w:val="0"/>
      <w:marTop w:val="0"/>
      <w:marBottom w:val="0"/>
      <w:divBdr>
        <w:top w:val="none" w:sz="0" w:space="0" w:color="auto"/>
        <w:left w:val="none" w:sz="0" w:space="0" w:color="auto"/>
        <w:bottom w:val="none" w:sz="0" w:space="0" w:color="auto"/>
        <w:right w:val="none" w:sz="0" w:space="0" w:color="auto"/>
      </w:divBdr>
    </w:div>
    <w:div w:id="47382926">
      <w:bodyDiv w:val="1"/>
      <w:marLeft w:val="0"/>
      <w:marRight w:val="0"/>
      <w:marTop w:val="0"/>
      <w:marBottom w:val="0"/>
      <w:divBdr>
        <w:top w:val="none" w:sz="0" w:space="0" w:color="auto"/>
        <w:left w:val="none" w:sz="0" w:space="0" w:color="auto"/>
        <w:bottom w:val="none" w:sz="0" w:space="0" w:color="auto"/>
        <w:right w:val="none" w:sz="0" w:space="0" w:color="auto"/>
      </w:divBdr>
    </w:div>
    <w:div w:id="52042665">
      <w:bodyDiv w:val="1"/>
      <w:marLeft w:val="0"/>
      <w:marRight w:val="0"/>
      <w:marTop w:val="0"/>
      <w:marBottom w:val="0"/>
      <w:divBdr>
        <w:top w:val="none" w:sz="0" w:space="0" w:color="auto"/>
        <w:left w:val="none" w:sz="0" w:space="0" w:color="auto"/>
        <w:bottom w:val="none" w:sz="0" w:space="0" w:color="auto"/>
        <w:right w:val="none" w:sz="0" w:space="0" w:color="auto"/>
      </w:divBdr>
    </w:div>
    <w:div w:id="93020405">
      <w:bodyDiv w:val="1"/>
      <w:marLeft w:val="0"/>
      <w:marRight w:val="0"/>
      <w:marTop w:val="0"/>
      <w:marBottom w:val="0"/>
      <w:divBdr>
        <w:top w:val="none" w:sz="0" w:space="0" w:color="auto"/>
        <w:left w:val="none" w:sz="0" w:space="0" w:color="auto"/>
        <w:bottom w:val="none" w:sz="0" w:space="0" w:color="auto"/>
        <w:right w:val="none" w:sz="0" w:space="0" w:color="auto"/>
      </w:divBdr>
    </w:div>
    <w:div w:id="147524600">
      <w:bodyDiv w:val="1"/>
      <w:marLeft w:val="0"/>
      <w:marRight w:val="0"/>
      <w:marTop w:val="0"/>
      <w:marBottom w:val="0"/>
      <w:divBdr>
        <w:top w:val="none" w:sz="0" w:space="0" w:color="auto"/>
        <w:left w:val="none" w:sz="0" w:space="0" w:color="auto"/>
        <w:bottom w:val="none" w:sz="0" w:space="0" w:color="auto"/>
        <w:right w:val="none" w:sz="0" w:space="0" w:color="auto"/>
      </w:divBdr>
    </w:div>
    <w:div w:id="168494334">
      <w:bodyDiv w:val="1"/>
      <w:marLeft w:val="0"/>
      <w:marRight w:val="0"/>
      <w:marTop w:val="0"/>
      <w:marBottom w:val="0"/>
      <w:divBdr>
        <w:top w:val="none" w:sz="0" w:space="0" w:color="auto"/>
        <w:left w:val="none" w:sz="0" w:space="0" w:color="auto"/>
        <w:bottom w:val="none" w:sz="0" w:space="0" w:color="auto"/>
        <w:right w:val="none" w:sz="0" w:space="0" w:color="auto"/>
      </w:divBdr>
    </w:div>
    <w:div w:id="178737989">
      <w:bodyDiv w:val="1"/>
      <w:marLeft w:val="0"/>
      <w:marRight w:val="0"/>
      <w:marTop w:val="0"/>
      <w:marBottom w:val="0"/>
      <w:divBdr>
        <w:top w:val="none" w:sz="0" w:space="0" w:color="auto"/>
        <w:left w:val="none" w:sz="0" w:space="0" w:color="auto"/>
        <w:bottom w:val="none" w:sz="0" w:space="0" w:color="auto"/>
        <w:right w:val="none" w:sz="0" w:space="0" w:color="auto"/>
      </w:divBdr>
    </w:div>
    <w:div w:id="223567383">
      <w:bodyDiv w:val="1"/>
      <w:marLeft w:val="0"/>
      <w:marRight w:val="0"/>
      <w:marTop w:val="0"/>
      <w:marBottom w:val="0"/>
      <w:divBdr>
        <w:top w:val="none" w:sz="0" w:space="0" w:color="auto"/>
        <w:left w:val="none" w:sz="0" w:space="0" w:color="auto"/>
        <w:bottom w:val="none" w:sz="0" w:space="0" w:color="auto"/>
        <w:right w:val="none" w:sz="0" w:space="0" w:color="auto"/>
      </w:divBdr>
    </w:div>
    <w:div w:id="244533843">
      <w:bodyDiv w:val="1"/>
      <w:marLeft w:val="0"/>
      <w:marRight w:val="0"/>
      <w:marTop w:val="0"/>
      <w:marBottom w:val="0"/>
      <w:divBdr>
        <w:top w:val="none" w:sz="0" w:space="0" w:color="auto"/>
        <w:left w:val="none" w:sz="0" w:space="0" w:color="auto"/>
        <w:bottom w:val="none" w:sz="0" w:space="0" w:color="auto"/>
        <w:right w:val="none" w:sz="0" w:space="0" w:color="auto"/>
      </w:divBdr>
    </w:div>
    <w:div w:id="260798425">
      <w:bodyDiv w:val="1"/>
      <w:marLeft w:val="0"/>
      <w:marRight w:val="0"/>
      <w:marTop w:val="0"/>
      <w:marBottom w:val="0"/>
      <w:divBdr>
        <w:top w:val="none" w:sz="0" w:space="0" w:color="auto"/>
        <w:left w:val="none" w:sz="0" w:space="0" w:color="auto"/>
        <w:bottom w:val="none" w:sz="0" w:space="0" w:color="auto"/>
        <w:right w:val="none" w:sz="0" w:space="0" w:color="auto"/>
      </w:divBdr>
    </w:div>
    <w:div w:id="267278257">
      <w:bodyDiv w:val="1"/>
      <w:marLeft w:val="0"/>
      <w:marRight w:val="0"/>
      <w:marTop w:val="0"/>
      <w:marBottom w:val="0"/>
      <w:divBdr>
        <w:top w:val="none" w:sz="0" w:space="0" w:color="auto"/>
        <w:left w:val="none" w:sz="0" w:space="0" w:color="auto"/>
        <w:bottom w:val="none" w:sz="0" w:space="0" w:color="auto"/>
        <w:right w:val="none" w:sz="0" w:space="0" w:color="auto"/>
      </w:divBdr>
    </w:div>
    <w:div w:id="288556984">
      <w:bodyDiv w:val="1"/>
      <w:marLeft w:val="0"/>
      <w:marRight w:val="0"/>
      <w:marTop w:val="0"/>
      <w:marBottom w:val="0"/>
      <w:divBdr>
        <w:top w:val="none" w:sz="0" w:space="0" w:color="auto"/>
        <w:left w:val="none" w:sz="0" w:space="0" w:color="auto"/>
        <w:bottom w:val="none" w:sz="0" w:space="0" w:color="auto"/>
        <w:right w:val="none" w:sz="0" w:space="0" w:color="auto"/>
      </w:divBdr>
    </w:div>
    <w:div w:id="384836629">
      <w:bodyDiv w:val="1"/>
      <w:marLeft w:val="0"/>
      <w:marRight w:val="0"/>
      <w:marTop w:val="0"/>
      <w:marBottom w:val="0"/>
      <w:divBdr>
        <w:top w:val="none" w:sz="0" w:space="0" w:color="auto"/>
        <w:left w:val="none" w:sz="0" w:space="0" w:color="auto"/>
        <w:bottom w:val="none" w:sz="0" w:space="0" w:color="auto"/>
        <w:right w:val="none" w:sz="0" w:space="0" w:color="auto"/>
      </w:divBdr>
    </w:div>
    <w:div w:id="385838030">
      <w:bodyDiv w:val="1"/>
      <w:marLeft w:val="0"/>
      <w:marRight w:val="0"/>
      <w:marTop w:val="0"/>
      <w:marBottom w:val="0"/>
      <w:divBdr>
        <w:top w:val="none" w:sz="0" w:space="0" w:color="auto"/>
        <w:left w:val="none" w:sz="0" w:space="0" w:color="auto"/>
        <w:bottom w:val="none" w:sz="0" w:space="0" w:color="auto"/>
        <w:right w:val="none" w:sz="0" w:space="0" w:color="auto"/>
      </w:divBdr>
    </w:div>
    <w:div w:id="470558934">
      <w:bodyDiv w:val="1"/>
      <w:marLeft w:val="0"/>
      <w:marRight w:val="0"/>
      <w:marTop w:val="0"/>
      <w:marBottom w:val="0"/>
      <w:divBdr>
        <w:top w:val="none" w:sz="0" w:space="0" w:color="auto"/>
        <w:left w:val="none" w:sz="0" w:space="0" w:color="auto"/>
        <w:bottom w:val="none" w:sz="0" w:space="0" w:color="auto"/>
        <w:right w:val="none" w:sz="0" w:space="0" w:color="auto"/>
      </w:divBdr>
    </w:div>
    <w:div w:id="484588556">
      <w:bodyDiv w:val="1"/>
      <w:marLeft w:val="0"/>
      <w:marRight w:val="0"/>
      <w:marTop w:val="0"/>
      <w:marBottom w:val="0"/>
      <w:divBdr>
        <w:top w:val="none" w:sz="0" w:space="0" w:color="auto"/>
        <w:left w:val="none" w:sz="0" w:space="0" w:color="auto"/>
        <w:bottom w:val="none" w:sz="0" w:space="0" w:color="auto"/>
        <w:right w:val="none" w:sz="0" w:space="0" w:color="auto"/>
      </w:divBdr>
    </w:div>
    <w:div w:id="544754816">
      <w:bodyDiv w:val="1"/>
      <w:marLeft w:val="0"/>
      <w:marRight w:val="0"/>
      <w:marTop w:val="0"/>
      <w:marBottom w:val="0"/>
      <w:divBdr>
        <w:top w:val="none" w:sz="0" w:space="0" w:color="auto"/>
        <w:left w:val="none" w:sz="0" w:space="0" w:color="auto"/>
        <w:bottom w:val="none" w:sz="0" w:space="0" w:color="auto"/>
        <w:right w:val="none" w:sz="0" w:space="0" w:color="auto"/>
      </w:divBdr>
    </w:div>
    <w:div w:id="545265491">
      <w:bodyDiv w:val="1"/>
      <w:marLeft w:val="0"/>
      <w:marRight w:val="0"/>
      <w:marTop w:val="0"/>
      <w:marBottom w:val="0"/>
      <w:divBdr>
        <w:top w:val="none" w:sz="0" w:space="0" w:color="auto"/>
        <w:left w:val="none" w:sz="0" w:space="0" w:color="auto"/>
        <w:bottom w:val="none" w:sz="0" w:space="0" w:color="auto"/>
        <w:right w:val="none" w:sz="0" w:space="0" w:color="auto"/>
      </w:divBdr>
    </w:div>
    <w:div w:id="558252307">
      <w:bodyDiv w:val="1"/>
      <w:marLeft w:val="0"/>
      <w:marRight w:val="0"/>
      <w:marTop w:val="0"/>
      <w:marBottom w:val="0"/>
      <w:divBdr>
        <w:top w:val="none" w:sz="0" w:space="0" w:color="auto"/>
        <w:left w:val="none" w:sz="0" w:space="0" w:color="auto"/>
        <w:bottom w:val="none" w:sz="0" w:space="0" w:color="auto"/>
        <w:right w:val="none" w:sz="0" w:space="0" w:color="auto"/>
      </w:divBdr>
    </w:div>
    <w:div w:id="569115669">
      <w:bodyDiv w:val="1"/>
      <w:marLeft w:val="0"/>
      <w:marRight w:val="0"/>
      <w:marTop w:val="0"/>
      <w:marBottom w:val="0"/>
      <w:divBdr>
        <w:top w:val="none" w:sz="0" w:space="0" w:color="auto"/>
        <w:left w:val="none" w:sz="0" w:space="0" w:color="auto"/>
        <w:bottom w:val="none" w:sz="0" w:space="0" w:color="auto"/>
        <w:right w:val="none" w:sz="0" w:space="0" w:color="auto"/>
      </w:divBdr>
    </w:div>
    <w:div w:id="571239604">
      <w:bodyDiv w:val="1"/>
      <w:marLeft w:val="0"/>
      <w:marRight w:val="0"/>
      <w:marTop w:val="0"/>
      <w:marBottom w:val="0"/>
      <w:divBdr>
        <w:top w:val="none" w:sz="0" w:space="0" w:color="auto"/>
        <w:left w:val="none" w:sz="0" w:space="0" w:color="auto"/>
        <w:bottom w:val="none" w:sz="0" w:space="0" w:color="auto"/>
        <w:right w:val="none" w:sz="0" w:space="0" w:color="auto"/>
      </w:divBdr>
    </w:div>
    <w:div w:id="582570068">
      <w:bodyDiv w:val="1"/>
      <w:marLeft w:val="0"/>
      <w:marRight w:val="0"/>
      <w:marTop w:val="0"/>
      <w:marBottom w:val="0"/>
      <w:divBdr>
        <w:top w:val="none" w:sz="0" w:space="0" w:color="auto"/>
        <w:left w:val="none" w:sz="0" w:space="0" w:color="auto"/>
        <w:bottom w:val="none" w:sz="0" w:space="0" w:color="auto"/>
        <w:right w:val="none" w:sz="0" w:space="0" w:color="auto"/>
      </w:divBdr>
    </w:div>
    <w:div w:id="641614745">
      <w:bodyDiv w:val="1"/>
      <w:marLeft w:val="0"/>
      <w:marRight w:val="0"/>
      <w:marTop w:val="0"/>
      <w:marBottom w:val="0"/>
      <w:divBdr>
        <w:top w:val="none" w:sz="0" w:space="0" w:color="auto"/>
        <w:left w:val="none" w:sz="0" w:space="0" w:color="auto"/>
        <w:bottom w:val="none" w:sz="0" w:space="0" w:color="auto"/>
        <w:right w:val="none" w:sz="0" w:space="0" w:color="auto"/>
      </w:divBdr>
    </w:div>
    <w:div w:id="645819649">
      <w:bodyDiv w:val="1"/>
      <w:marLeft w:val="0"/>
      <w:marRight w:val="0"/>
      <w:marTop w:val="0"/>
      <w:marBottom w:val="0"/>
      <w:divBdr>
        <w:top w:val="none" w:sz="0" w:space="0" w:color="auto"/>
        <w:left w:val="none" w:sz="0" w:space="0" w:color="auto"/>
        <w:bottom w:val="none" w:sz="0" w:space="0" w:color="auto"/>
        <w:right w:val="none" w:sz="0" w:space="0" w:color="auto"/>
      </w:divBdr>
    </w:div>
    <w:div w:id="678000746">
      <w:bodyDiv w:val="1"/>
      <w:marLeft w:val="0"/>
      <w:marRight w:val="0"/>
      <w:marTop w:val="0"/>
      <w:marBottom w:val="0"/>
      <w:divBdr>
        <w:top w:val="none" w:sz="0" w:space="0" w:color="auto"/>
        <w:left w:val="none" w:sz="0" w:space="0" w:color="auto"/>
        <w:bottom w:val="none" w:sz="0" w:space="0" w:color="auto"/>
        <w:right w:val="none" w:sz="0" w:space="0" w:color="auto"/>
      </w:divBdr>
    </w:div>
    <w:div w:id="708459374">
      <w:bodyDiv w:val="1"/>
      <w:marLeft w:val="0"/>
      <w:marRight w:val="0"/>
      <w:marTop w:val="0"/>
      <w:marBottom w:val="0"/>
      <w:divBdr>
        <w:top w:val="none" w:sz="0" w:space="0" w:color="auto"/>
        <w:left w:val="none" w:sz="0" w:space="0" w:color="auto"/>
        <w:bottom w:val="none" w:sz="0" w:space="0" w:color="auto"/>
        <w:right w:val="none" w:sz="0" w:space="0" w:color="auto"/>
      </w:divBdr>
    </w:div>
    <w:div w:id="730080021">
      <w:bodyDiv w:val="1"/>
      <w:marLeft w:val="0"/>
      <w:marRight w:val="0"/>
      <w:marTop w:val="0"/>
      <w:marBottom w:val="0"/>
      <w:divBdr>
        <w:top w:val="none" w:sz="0" w:space="0" w:color="auto"/>
        <w:left w:val="none" w:sz="0" w:space="0" w:color="auto"/>
        <w:bottom w:val="none" w:sz="0" w:space="0" w:color="auto"/>
        <w:right w:val="none" w:sz="0" w:space="0" w:color="auto"/>
      </w:divBdr>
    </w:div>
    <w:div w:id="760636643">
      <w:bodyDiv w:val="1"/>
      <w:marLeft w:val="0"/>
      <w:marRight w:val="0"/>
      <w:marTop w:val="0"/>
      <w:marBottom w:val="0"/>
      <w:divBdr>
        <w:top w:val="none" w:sz="0" w:space="0" w:color="auto"/>
        <w:left w:val="none" w:sz="0" w:space="0" w:color="auto"/>
        <w:bottom w:val="none" w:sz="0" w:space="0" w:color="auto"/>
        <w:right w:val="none" w:sz="0" w:space="0" w:color="auto"/>
      </w:divBdr>
    </w:div>
    <w:div w:id="872185216">
      <w:bodyDiv w:val="1"/>
      <w:marLeft w:val="0"/>
      <w:marRight w:val="0"/>
      <w:marTop w:val="0"/>
      <w:marBottom w:val="0"/>
      <w:divBdr>
        <w:top w:val="none" w:sz="0" w:space="0" w:color="auto"/>
        <w:left w:val="none" w:sz="0" w:space="0" w:color="auto"/>
        <w:bottom w:val="none" w:sz="0" w:space="0" w:color="auto"/>
        <w:right w:val="none" w:sz="0" w:space="0" w:color="auto"/>
      </w:divBdr>
    </w:div>
    <w:div w:id="880171048">
      <w:bodyDiv w:val="1"/>
      <w:marLeft w:val="0"/>
      <w:marRight w:val="0"/>
      <w:marTop w:val="0"/>
      <w:marBottom w:val="0"/>
      <w:divBdr>
        <w:top w:val="none" w:sz="0" w:space="0" w:color="auto"/>
        <w:left w:val="none" w:sz="0" w:space="0" w:color="auto"/>
        <w:bottom w:val="none" w:sz="0" w:space="0" w:color="auto"/>
        <w:right w:val="none" w:sz="0" w:space="0" w:color="auto"/>
      </w:divBdr>
    </w:div>
    <w:div w:id="882055140">
      <w:bodyDiv w:val="1"/>
      <w:marLeft w:val="0"/>
      <w:marRight w:val="0"/>
      <w:marTop w:val="0"/>
      <w:marBottom w:val="0"/>
      <w:divBdr>
        <w:top w:val="none" w:sz="0" w:space="0" w:color="auto"/>
        <w:left w:val="none" w:sz="0" w:space="0" w:color="auto"/>
        <w:bottom w:val="none" w:sz="0" w:space="0" w:color="auto"/>
        <w:right w:val="none" w:sz="0" w:space="0" w:color="auto"/>
      </w:divBdr>
    </w:div>
    <w:div w:id="911741807">
      <w:bodyDiv w:val="1"/>
      <w:marLeft w:val="0"/>
      <w:marRight w:val="0"/>
      <w:marTop w:val="0"/>
      <w:marBottom w:val="0"/>
      <w:divBdr>
        <w:top w:val="none" w:sz="0" w:space="0" w:color="auto"/>
        <w:left w:val="none" w:sz="0" w:space="0" w:color="auto"/>
        <w:bottom w:val="none" w:sz="0" w:space="0" w:color="auto"/>
        <w:right w:val="none" w:sz="0" w:space="0" w:color="auto"/>
      </w:divBdr>
    </w:div>
    <w:div w:id="917593945">
      <w:bodyDiv w:val="1"/>
      <w:marLeft w:val="0"/>
      <w:marRight w:val="0"/>
      <w:marTop w:val="0"/>
      <w:marBottom w:val="0"/>
      <w:divBdr>
        <w:top w:val="none" w:sz="0" w:space="0" w:color="auto"/>
        <w:left w:val="none" w:sz="0" w:space="0" w:color="auto"/>
        <w:bottom w:val="none" w:sz="0" w:space="0" w:color="auto"/>
        <w:right w:val="none" w:sz="0" w:space="0" w:color="auto"/>
      </w:divBdr>
    </w:div>
    <w:div w:id="929772888">
      <w:bodyDiv w:val="1"/>
      <w:marLeft w:val="0"/>
      <w:marRight w:val="0"/>
      <w:marTop w:val="0"/>
      <w:marBottom w:val="0"/>
      <w:divBdr>
        <w:top w:val="none" w:sz="0" w:space="0" w:color="auto"/>
        <w:left w:val="none" w:sz="0" w:space="0" w:color="auto"/>
        <w:bottom w:val="none" w:sz="0" w:space="0" w:color="auto"/>
        <w:right w:val="none" w:sz="0" w:space="0" w:color="auto"/>
      </w:divBdr>
    </w:div>
    <w:div w:id="973369393">
      <w:bodyDiv w:val="1"/>
      <w:marLeft w:val="0"/>
      <w:marRight w:val="0"/>
      <w:marTop w:val="0"/>
      <w:marBottom w:val="0"/>
      <w:divBdr>
        <w:top w:val="none" w:sz="0" w:space="0" w:color="auto"/>
        <w:left w:val="none" w:sz="0" w:space="0" w:color="auto"/>
        <w:bottom w:val="none" w:sz="0" w:space="0" w:color="auto"/>
        <w:right w:val="none" w:sz="0" w:space="0" w:color="auto"/>
      </w:divBdr>
    </w:div>
    <w:div w:id="987585846">
      <w:bodyDiv w:val="1"/>
      <w:marLeft w:val="0"/>
      <w:marRight w:val="0"/>
      <w:marTop w:val="0"/>
      <w:marBottom w:val="0"/>
      <w:divBdr>
        <w:top w:val="none" w:sz="0" w:space="0" w:color="auto"/>
        <w:left w:val="none" w:sz="0" w:space="0" w:color="auto"/>
        <w:bottom w:val="none" w:sz="0" w:space="0" w:color="auto"/>
        <w:right w:val="none" w:sz="0" w:space="0" w:color="auto"/>
      </w:divBdr>
    </w:div>
    <w:div w:id="988245438">
      <w:bodyDiv w:val="1"/>
      <w:marLeft w:val="0"/>
      <w:marRight w:val="0"/>
      <w:marTop w:val="0"/>
      <w:marBottom w:val="0"/>
      <w:divBdr>
        <w:top w:val="none" w:sz="0" w:space="0" w:color="auto"/>
        <w:left w:val="none" w:sz="0" w:space="0" w:color="auto"/>
        <w:bottom w:val="none" w:sz="0" w:space="0" w:color="auto"/>
        <w:right w:val="none" w:sz="0" w:space="0" w:color="auto"/>
      </w:divBdr>
    </w:div>
    <w:div w:id="1017736314">
      <w:bodyDiv w:val="1"/>
      <w:marLeft w:val="0"/>
      <w:marRight w:val="0"/>
      <w:marTop w:val="0"/>
      <w:marBottom w:val="0"/>
      <w:divBdr>
        <w:top w:val="none" w:sz="0" w:space="0" w:color="auto"/>
        <w:left w:val="none" w:sz="0" w:space="0" w:color="auto"/>
        <w:bottom w:val="none" w:sz="0" w:space="0" w:color="auto"/>
        <w:right w:val="none" w:sz="0" w:space="0" w:color="auto"/>
      </w:divBdr>
    </w:div>
    <w:div w:id="1060177544">
      <w:bodyDiv w:val="1"/>
      <w:marLeft w:val="0"/>
      <w:marRight w:val="0"/>
      <w:marTop w:val="0"/>
      <w:marBottom w:val="0"/>
      <w:divBdr>
        <w:top w:val="none" w:sz="0" w:space="0" w:color="auto"/>
        <w:left w:val="none" w:sz="0" w:space="0" w:color="auto"/>
        <w:bottom w:val="none" w:sz="0" w:space="0" w:color="auto"/>
        <w:right w:val="none" w:sz="0" w:space="0" w:color="auto"/>
      </w:divBdr>
    </w:div>
    <w:div w:id="1065180264">
      <w:bodyDiv w:val="1"/>
      <w:marLeft w:val="0"/>
      <w:marRight w:val="0"/>
      <w:marTop w:val="0"/>
      <w:marBottom w:val="0"/>
      <w:divBdr>
        <w:top w:val="none" w:sz="0" w:space="0" w:color="auto"/>
        <w:left w:val="none" w:sz="0" w:space="0" w:color="auto"/>
        <w:bottom w:val="none" w:sz="0" w:space="0" w:color="auto"/>
        <w:right w:val="none" w:sz="0" w:space="0" w:color="auto"/>
      </w:divBdr>
    </w:div>
    <w:div w:id="1067845149">
      <w:bodyDiv w:val="1"/>
      <w:marLeft w:val="0"/>
      <w:marRight w:val="0"/>
      <w:marTop w:val="0"/>
      <w:marBottom w:val="0"/>
      <w:divBdr>
        <w:top w:val="none" w:sz="0" w:space="0" w:color="auto"/>
        <w:left w:val="none" w:sz="0" w:space="0" w:color="auto"/>
        <w:bottom w:val="none" w:sz="0" w:space="0" w:color="auto"/>
        <w:right w:val="none" w:sz="0" w:space="0" w:color="auto"/>
      </w:divBdr>
    </w:div>
    <w:div w:id="1079132714">
      <w:bodyDiv w:val="1"/>
      <w:marLeft w:val="0"/>
      <w:marRight w:val="0"/>
      <w:marTop w:val="0"/>
      <w:marBottom w:val="0"/>
      <w:divBdr>
        <w:top w:val="none" w:sz="0" w:space="0" w:color="auto"/>
        <w:left w:val="none" w:sz="0" w:space="0" w:color="auto"/>
        <w:bottom w:val="none" w:sz="0" w:space="0" w:color="auto"/>
        <w:right w:val="none" w:sz="0" w:space="0" w:color="auto"/>
      </w:divBdr>
    </w:div>
    <w:div w:id="1125585490">
      <w:bodyDiv w:val="1"/>
      <w:marLeft w:val="0"/>
      <w:marRight w:val="0"/>
      <w:marTop w:val="0"/>
      <w:marBottom w:val="0"/>
      <w:divBdr>
        <w:top w:val="none" w:sz="0" w:space="0" w:color="auto"/>
        <w:left w:val="none" w:sz="0" w:space="0" w:color="auto"/>
        <w:bottom w:val="none" w:sz="0" w:space="0" w:color="auto"/>
        <w:right w:val="none" w:sz="0" w:space="0" w:color="auto"/>
      </w:divBdr>
    </w:div>
    <w:div w:id="1168056725">
      <w:bodyDiv w:val="1"/>
      <w:marLeft w:val="0"/>
      <w:marRight w:val="0"/>
      <w:marTop w:val="0"/>
      <w:marBottom w:val="0"/>
      <w:divBdr>
        <w:top w:val="none" w:sz="0" w:space="0" w:color="auto"/>
        <w:left w:val="none" w:sz="0" w:space="0" w:color="auto"/>
        <w:bottom w:val="none" w:sz="0" w:space="0" w:color="auto"/>
        <w:right w:val="none" w:sz="0" w:space="0" w:color="auto"/>
      </w:divBdr>
    </w:div>
    <w:div w:id="1262225035">
      <w:bodyDiv w:val="1"/>
      <w:marLeft w:val="0"/>
      <w:marRight w:val="0"/>
      <w:marTop w:val="0"/>
      <w:marBottom w:val="0"/>
      <w:divBdr>
        <w:top w:val="none" w:sz="0" w:space="0" w:color="auto"/>
        <w:left w:val="none" w:sz="0" w:space="0" w:color="auto"/>
        <w:bottom w:val="none" w:sz="0" w:space="0" w:color="auto"/>
        <w:right w:val="none" w:sz="0" w:space="0" w:color="auto"/>
      </w:divBdr>
    </w:div>
    <w:div w:id="1303850872">
      <w:bodyDiv w:val="1"/>
      <w:marLeft w:val="0"/>
      <w:marRight w:val="0"/>
      <w:marTop w:val="0"/>
      <w:marBottom w:val="0"/>
      <w:divBdr>
        <w:top w:val="none" w:sz="0" w:space="0" w:color="auto"/>
        <w:left w:val="none" w:sz="0" w:space="0" w:color="auto"/>
        <w:bottom w:val="none" w:sz="0" w:space="0" w:color="auto"/>
        <w:right w:val="none" w:sz="0" w:space="0" w:color="auto"/>
      </w:divBdr>
    </w:div>
    <w:div w:id="1328627202">
      <w:bodyDiv w:val="1"/>
      <w:marLeft w:val="0"/>
      <w:marRight w:val="0"/>
      <w:marTop w:val="0"/>
      <w:marBottom w:val="0"/>
      <w:divBdr>
        <w:top w:val="none" w:sz="0" w:space="0" w:color="auto"/>
        <w:left w:val="none" w:sz="0" w:space="0" w:color="auto"/>
        <w:bottom w:val="none" w:sz="0" w:space="0" w:color="auto"/>
        <w:right w:val="none" w:sz="0" w:space="0" w:color="auto"/>
      </w:divBdr>
    </w:div>
    <w:div w:id="1357192974">
      <w:bodyDiv w:val="1"/>
      <w:marLeft w:val="0"/>
      <w:marRight w:val="0"/>
      <w:marTop w:val="0"/>
      <w:marBottom w:val="0"/>
      <w:divBdr>
        <w:top w:val="none" w:sz="0" w:space="0" w:color="auto"/>
        <w:left w:val="none" w:sz="0" w:space="0" w:color="auto"/>
        <w:bottom w:val="none" w:sz="0" w:space="0" w:color="auto"/>
        <w:right w:val="none" w:sz="0" w:space="0" w:color="auto"/>
      </w:divBdr>
    </w:div>
    <w:div w:id="1362436526">
      <w:bodyDiv w:val="1"/>
      <w:marLeft w:val="0"/>
      <w:marRight w:val="0"/>
      <w:marTop w:val="0"/>
      <w:marBottom w:val="0"/>
      <w:divBdr>
        <w:top w:val="none" w:sz="0" w:space="0" w:color="auto"/>
        <w:left w:val="none" w:sz="0" w:space="0" w:color="auto"/>
        <w:bottom w:val="none" w:sz="0" w:space="0" w:color="auto"/>
        <w:right w:val="none" w:sz="0" w:space="0" w:color="auto"/>
      </w:divBdr>
    </w:div>
    <w:div w:id="1368523536">
      <w:bodyDiv w:val="1"/>
      <w:marLeft w:val="0"/>
      <w:marRight w:val="0"/>
      <w:marTop w:val="0"/>
      <w:marBottom w:val="0"/>
      <w:divBdr>
        <w:top w:val="none" w:sz="0" w:space="0" w:color="auto"/>
        <w:left w:val="none" w:sz="0" w:space="0" w:color="auto"/>
        <w:bottom w:val="none" w:sz="0" w:space="0" w:color="auto"/>
        <w:right w:val="none" w:sz="0" w:space="0" w:color="auto"/>
      </w:divBdr>
    </w:div>
    <w:div w:id="1397128390">
      <w:bodyDiv w:val="1"/>
      <w:marLeft w:val="0"/>
      <w:marRight w:val="0"/>
      <w:marTop w:val="0"/>
      <w:marBottom w:val="0"/>
      <w:divBdr>
        <w:top w:val="none" w:sz="0" w:space="0" w:color="auto"/>
        <w:left w:val="none" w:sz="0" w:space="0" w:color="auto"/>
        <w:bottom w:val="none" w:sz="0" w:space="0" w:color="auto"/>
        <w:right w:val="none" w:sz="0" w:space="0" w:color="auto"/>
      </w:divBdr>
    </w:div>
    <w:div w:id="1411192485">
      <w:bodyDiv w:val="1"/>
      <w:marLeft w:val="0"/>
      <w:marRight w:val="0"/>
      <w:marTop w:val="0"/>
      <w:marBottom w:val="0"/>
      <w:divBdr>
        <w:top w:val="none" w:sz="0" w:space="0" w:color="auto"/>
        <w:left w:val="none" w:sz="0" w:space="0" w:color="auto"/>
        <w:bottom w:val="none" w:sz="0" w:space="0" w:color="auto"/>
        <w:right w:val="none" w:sz="0" w:space="0" w:color="auto"/>
      </w:divBdr>
    </w:div>
    <w:div w:id="1458597344">
      <w:bodyDiv w:val="1"/>
      <w:marLeft w:val="0"/>
      <w:marRight w:val="0"/>
      <w:marTop w:val="0"/>
      <w:marBottom w:val="0"/>
      <w:divBdr>
        <w:top w:val="none" w:sz="0" w:space="0" w:color="auto"/>
        <w:left w:val="none" w:sz="0" w:space="0" w:color="auto"/>
        <w:bottom w:val="none" w:sz="0" w:space="0" w:color="auto"/>
        <w:right w:val="none" w:sz="0" w:space="0" w:color="auto"/>
      </w:divBdr>
    </w:div>
    <w:div w:id="1473787048">
      <w:bodyDiv w:val="1"/>
      <w:marLeft w:val="0"/>
      <w:marRight w:val="0"/>
      <w:marTop w:val="0"/>
      <w:marBottom w:val="0"/>
      <w:divBdr>
        <w:top w:val="none" w:sz="0" w:space="0" w:color="auto"/>
        <w:left w:val="none" w:sz="0" w:space="0" w:color="auto"/>
        <w:bottom w:val="none" w:sz="0" w:space="0" w:color="auto"/>
        <w:right w:val="none" w:sz="0" w:space="0" w:color="auto"/>
      </w:divBdr>
    </w:div>
    <w:div w:id="1475373008">
      <w:bodyDiv w:val="1"/>
      <w:marLeft w:val="0"/>
      <w:marRight w:val="0"/>
      <w:marTop w:val="0"/>
      <w:marBottom w:val="0"/>
      <w:divBdr>
        <w:top w:val="none" w:sz="0" w:space="0" w:color="auto"/>
        <w:left w:val="none" w:sz="0" w:space="0" w:color="auto"/>
        <w:bottom w:val="none" w:sz="0" w:space="0" w:color="auto"/>
        <w:right w:val="none" w:sz="0" w:space="0" w:color="auto"/>
      </w:divBdr>
    </w:div>
    <w:div w:id="1562254457">
      <w:bodyDiv w:val="1"/>
      <w:marLeft w:val="0"/>
      <w:marRight w:val="0"/>
      <w:marTop w:val="0"/>
      <w:marBottom w:val="0"/>
      <w:divBdr>
        <w:top w:val="none" w:sz="0" w:space="0" w:color="auto"/>
        <w:left w:val="none" w:sz="0" w:space="0" w:color="auto"/>
        <w:bottom w:val="none" w:sz="0" w:space="0" w:color="auto"/>
        <w:right w:val="none" w:sz="0" w:space="0" w:color="auto"/>
      </w:divBdr>
    </w:div>
    <w:div w:id="1594432334">
      <w:bodyDiv w:val="1"/>
      <w:marLeft w:val="0"/>
      <w:marRight w:val="0"/>
      <w:marTop w:val="0"/>
      <w:marBottom w:val="0"/>
      <w:divBdr>
        <w:top w:val="none" w:sz="0" w:space="0" w:color="auto"/>
        <w:left w:val="none" w:sz="0" w:space="0" w:color="auto"/>
        <w:bottom w:val="none" w:sz="0" w:space="0" w:color="auto"/>
        <w:right w:val="none" w:sz="0" w:space="0" w:color="auto"/>
      </w:divBdr>
    </w:div>
    <w:div w:id="1612586828">
      <w:bodyDiv w:val="1"/>
      <w:marLeft w:val="0"/>
      <w:marRight w:val="0"/>
      <w:marTop w:val="0"/>
      <w:marBottom w:val="0"/>
      <w:divBdr>
        <w:top w:val="none" w:sz="0" w:space="0" w:color="auto"/>
        <w:left w:val="none" w:sz="0" w:space="0" w:color="auto"/>
        <w:bottom w:val="none" w:sz="0" w:space="0" w:color="auto"/>
        <w:right w:val="none" w:sz="0" w:space="0" w:color="auto"/>
      </w:divBdr>
    </w:div>
    <w:div w:id="1666785862">
      <w:bodyDiv w:val="1"/>
      <w:marLeft w:val="0"/>
      <w:marRight w:val="0"/>
      <w:marTop w:val="0"/>
      <w:marBottom w:val="0"/>
      <w:divBdr>
        <w:top w:val="none" w:sz="0" w:space="0" w:color="auto"/>
        <w:left w:val="none" w:sz="0" w:space="0" w:color="auto"/>
        <w:bottom w:val="none" w:sz="0" w:space="0" w:color="auto"/>
        <w:right w:val="none" w:sz="0" w:space="0" w:color="auto"/>
      </w:divBdr>
    </w:div>
    <w:div w:id="1703901311">
      <w:bodyDiv w:val="1"/>
      <w:marLeft w:val="0"/>
      <w:marRight w:val="0"/>
      <w:marTop w:val="0"/>
      <w:marBottom w:val="0"/>
      <w:divBdr>
        <w:top w:val="none" w:sz="0" w:space="0" w:color="auto"/>
        <w:left w:val="none" w:sz="0" w:space="0" w:color="auto"/>
        <w:bottom w:val="none" w:sz="0" w:space="0" w:color="auto"/>
        <w:right w:val="none" w:sz="0" w:space="0" w:color="auto"/>
      </w:divBdr>
    </w:div>
    <w:div w:id="1708601263">
      <w:bodyDiv w:val="1"/>
      <w:marLeft w:val="0"/>
      <w:marRight w:val="0"/>
      <w:marTop w:val="0"/>
      <w:marBottom w:val="0"/>
      <w:divBdr>
        <w:top w:val="none" w:sz="0" w:space="0" w:color="auto"/>
        <w:left w:val="none" w:sz="0" w:space="0" w:color="auto"/>
        <w:bottom w:val="none" w:sz="0" w:space="0" w:color="auto"/>
        <w:right w:val="none" w:sz="0" w:space="0" w:color="auto"/>
      </w:divBdr>
    </w:div>
    <w:div w:id="1737585064">
      <w:bodyDiv w:val="1"/>
      <w:marLeft w:val="0"/>
      <w:marRight w:val="0"/>
      <w:marTop w:val="0"/>
      <w:marBottom w:val="0"/>
      <w:divBdr>
        <w:top w:val="none" w:sz="0" w:space="0" w:color="auto"/>
        <w:left w:val="none" w:sz="0" w:space="0" w:color="auto"/>
        <w:bottom w:val="none" w:sz="0" w:space="0" w:color="auto"/>
        <w:right w:val="none" w:sz="0" w:space="0" w:color="auto"/>
      </w:divBdr>
    </w:div>
    <w:div w:id="1745756915">
      <w:bodyDiv w:val="1"/>
      <w:marLeft w:val="0"/>
      <w:marRight w:val="0"/>
      <w:marTop w:val="0"/>
      <w:marBottom w:val="0"/>
      <w:divBdr>
        <w:top w:val="none" w:sz="0" w:space="0" w:color="auto"/>
        <w:left w:val="none" w:sz="0" w:space="0" w:color="auto"/>
        <w:bottom w:val="none" w:sz="0" w:space="0" w:color="auto"/>
        <w:right w:val="none" w:sz="0" w:space="0" w:color="auto"/>
      </w:divBdr>
    </w:div>
    <w:div w:id="1804229077">
      <w:bodyDiv w:val="1"/>
      <w:marLeft w:val="0"/>
      <w:marRight w:val="0"/>
      <w:marTop w:val="0"/>
      <w:marBottom w:val="0"/>
      <w:divBdr>
        <w:top w:val="none" w:sz="0" w:space="0" w:color="auto"/>
        <w:left w:val="none" w:sz="0" w:space="0" w:color="auto"/>
        <w:bottom w:val="none" w:sz="0" w:space="0" w:color="auto"/>
        <w:right w:val="none" w:sz="0" w:space="0" w:color="auto"/>
      </w:divBdr>
    </w:div>
    <w:div w:id="1811825713">
      <w:bodyDiv w:val="1"/>
      <w:marLeft w:val="0"/>
      <w:marRight w:val="0"/>
      <w:marTop w:val="0"/>
      <w:marBottom w:val="0"/>
      <w:divBdr>
        <w:top w:val="none" w:sz="0" w:space="0" w:color="auto"/>
        <w:left w:val="none" w:sz="0" w:space="0" w:color="auto"/>
        <w:bottom w:val="none" w:sz="0" w:space="0" w:color="auto"/>
        <w:right w:val="none" w:sz="0" w:space="0" w:color="auto"/>
      </w:divBdr>
    </w:div>
    <w:div w:id="1818259887">
      <w:bodyDiv w:val="1"/>
      <w:marLeft w:val="0"/>
      <w:marRight w:val="0"/>
      <w:marTop w:val="0"/>
      <w:marBottom w:val="0"/>
      <w:divBdr>
        <w:top w:val="none" w:sz="0" w:space="0" w:color="auto"/>
        <w:left w:val="none" w:sz="0" w:space="0" w:color="auto"/>
        <w:bottom w:val="none" w:sz="0" w:space="0" w:color="auto"/>
        <w:right w:val="none" w:sz="0" w:space="0" w:color="auto"/>
      </w:divBdr>
    </w:div>
    <w:div w:id="1862277710">
      <w:bodyDiv w:val="1"/>
      <w:marLeft w:val="0"/>
      <w:marRight w:val="0"/>
      <w:marTop w:val="0"/>
      <w:marBottom w:val="0"/>
      <w:divBdr>
        <w:top w:val="none" w:sz="0" w:space="0" w:color="auto"/>
        <w:left w:val="none" w:sz="0" w:space="0" w:color="auto"/>
        <w:bottom w:val="none" w:sz="0" w:space="0" w:color="auto"/>
        <w:right w:val="none" w:sz="0" w:space="0" w:color="auto"/>
      </w:divBdr>
    </w:div>
    <w:div w:id="1917084725">
      <w:bodyDiv w:val="1"/>
      <w:marLeft w:val="0"/>
      <w:marRight w:val="0"/>
      <w:marTop w:val="0"/>
      <w:marBottom w:val="0"/>
      <w:divBdr>
        <w:top w:val="none" w:sz="0" w:space="0" w:color="auto"/>
        <w:left w:val="none" w:sz="0" w:space="0" w:color="auto"/>
        <w:bottom w:val="none" w:sz="0" w:space="0" w:color="auto"/>
        <w:right w:val="none" w:sz="0" w:space="0" w:color="auto"/>
      </w:divBdr>
    </w:div>
    <w:div w:id="1935282989">
      <w:bodyDiv w:val="1"/>
      <w:marLeft w:val="0"/>
      <w:marRight w:val="0"/>
      <w:marTop w:val="0"/>
      <w:marBottom w:val="0"/>
      <w:divBdr>
        <w:top w:val="none" w:sz="0" w:space="0" w:color="auto"/>
        <w:left w:val="none" w:sz="0" w:space="0" w:color="auto"/>
        <w:bottom w:val="none" w:sz="0" w:space="0" w:color="auto"/>
        <w:right w:val="none" w:sz="0" w:space="0" w:color="auto"/>
      </w:divBdr>
    </w:div>
    <w:div w:id="2048486718">
      <w:bodyDiv w:val="1"/>
      <w:marLeft w:val="0"/>
      <w:marRight w:val="0"/>
      <w:marTop w:val="0"/>
      <w:marBottom w:val="0"/>
      <w:divBdr>
        <w:top w:val="none" w:sz="0" w:space="0" w:color="auto"/>
        <w:left w:val="none" w:sz="0" w:space="0" w:color="auto"/>
        <w:bottom w:val="none" w:sz="0" w:space="0" w:color="auto"/>
        <w:right w:val="none" w:sz="0" w:space="0" w:color="auto"/>
      </w:divBdr>
    </w:div>
    <w:div w:id="2048605811">
      <w:bodyDiv w:val="1"/>
      <w:marLeft w:val="0"/>
      <w:marRight w:val="0"/>
      <w:marTop w:val="0"/>
      <w:marBottom w:val="0"/>
      <w:divBdr>
        <w:top w:val="none" w:sz="0" w:space="0" w:color="auto"/>
        <w:left w:val="none" w:sz="0" w:space="0" w:color="auto"/>
        <w:bottom w:val="none" w:sz="0" w:space="0" w:color="auto"/>
        <w:right w:val="none" w:sz="0" w:space="0" w:color="auto"/>
      </w:divBdr>
    </w:div>
    <w:div w:id="2084177425">
      <w:bodyDiv w:val="1"/>
      <w:marLeft w:val="0"/>
      <w:marRight w:val="0"/>
      <w:marTop w:val="0"/>
      <w:marBottom w:val="0"/>
      <w:divBdr>
        <w:top w:val="none" w:sz="0" w:space="0" w:color="auto"/>
        <w:left w:val="none" w:sz="0" w:space="0" w:color="auto"/>
        <w:bottom w:val="none" w:sz="0" w:space="0" w:color="auto"/>
        <w:right w:val="none" w:sz="0" w:space="0" w:color="auto"/>
      </w:divBdr>
    </w:div>
    <w:div w:id="2086415585">
      <w:bodyDiv w:val="1"/>
      <w:marLeft w:val="0"/>
      <w:marRight w:val="0"/>
      <w:marTop w:val="0"/>
      <w:marBottom w:val="0"/>
      <w:divBdr>
        <w:top w:val="none" w:sz="0" w:space="0" w:color="auto"/>
        <w:left w:val="none" w:sz="0" w:space="0" w:color="auto"/>
        <w:bottom w:val="none" w:sz="0" w:space="0" w:color="auto"/>
        <w:right w:val="none" w:sz="0" w:space="0" w:color="auto"/>
      </w:divBdr>
    </w:div>
    <w:div w:id="2113436216">
      <w:bodyDiv w:val="1"/>
      <w:marLeft w:val="0"/>
      <w:marRight w:val="0"/>
      <w:marTop w:val="0"/>
      <w:marBottom w:val="0"/>
      <w:divBdr>
        <w:top w:val="none" w:sz="0" w:space="0" w:color="auto"/>
        <w:left w:val="none" w:sz="0" w:space="0" w:color="auto"/>
        <w:bottom w:val="none" w:sz="0" w:space="0" w:color="auto"/>
        <w:right w:val="none" w:sz="0" w:space="0" w:color="auto"/>
      </w:divBdr>
    </w:div>
    <w:div w:id="2123184225">
      <w:bodyDiv w:val="1"/>
      <w:marLeft w:val="0"/>
      <w:marRight w:val="0"/>
      <w:marTop w:val="0"/>
      <w:marBottom w:val="0"/>
      <w:divBdr>
        <w:top w:val="none" w:sz="0" w:space="0" w:color="auto"/>
        <w:left w:val="none" w:sz="0" w:space="0" w:color="auto"/>
        <w:bottom w:val="none" w:sz="0" w:space="0" w:color="auto"/>
        <w:right w:val="none" w:sz="0" w:space="0" w:color="auto"/>
      </w:divBdr>
    </w:div>
    <w:div w:id="214134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1BDF2-B6E4-4BE4-83BB-DC38F836C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TotalTime>
  <Pages>20</Pages>
  <Words>3151</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Doan</dc:creator>
  <cp:keywords/>
  <dc:description/>
  <cp:lastModifiedBy>Huy Dong Quoc (CN-DLL THDL)</cp:lastModifiedBy>
  <cp:revision>24</cp:revision>
  <cp:lastPrinted>2026-03-26T09:37:00Z</cp:lastPrinted>
  <dcterms:created xsi:type="dcterms:W3CDTF">2026-04-01T02:06:00Z</dcterms:created>
  <dcterms:modified xsi:type="dcterms:W3CDTF">2026-08-15T05:41:00Z</dcterms:modified>
</cp:coreProperties>
</file>