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36AE" w14:textId="7EA6E319" w:rsidR="00D678BA" w:rsidRDefault="00B27D75">
      <w:r>
        <w:t>Loại bài toán: NP-Khó</w:t>
      </w:r>
    </w:p>
    <w:p w14:paraId="63632AE5" w14:textId="3568B104" w:rsidR="00B27D75" w:rsidRDefault="00B27D75">
      <w:r>
        <w:t xml:space="preserve">Lời giải tối ưu: Có </w:t>
      </w:r>
    </w:p>
    <w:sectPr w:rsidR="00B27D75" w:rsidSect="002E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DE"/>
    <w:rsid w:val="00010177"/>
    <w:rsid w:val="00221299"/>
    <w:rsid w:val="00252290"/>
    <w:rsid w:val="002E7DB7"/>
    <w:rsid w:val="003848F2"/>
    <w:rsid w:val="004A454E"/>
    <w:rsid w:val="006726DE"/>
    <w:rsid w:val="00B27D75"/>
    <w:rsid w:val="00CC3BE2"/>
    <w:rsid w:val="00D6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13CB"/>
  <w15:chartTrackingRefBased/>
  <w15:docId w15:val="{7E20D6B0-688F-4B3B-9926-7CB959A4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CHI CONG 20193996</dc:creator>
  <cp:keywords/>
  <dc:description/>
  <cp:lastModifiedBy>DINH CHI CONG 20193996</cp:lastModifiedBy>
  <cp:revision>2</cp:revision>
  <dcterms:created xsi:type="dcterms:W3CDTF">2022-02-05T03:34:00Z</dcterms:created>
  <dcterms:modified xsi:type="dcterms:W3CDTF">2022-02-05T03:35:00Z</dcterms:modified>
</cp:coreProperties>
</file>