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B718" w14:textId="77777777" w:rsidR="004E1ED6" w:rsidRDefault="004E1ED6" w:rsidP="004E1ED6">
      <w:pPr>
        <w:pStyle w:val="Title"/>
        <w:jc w:val="right"/>
      </w:pPr>
      <w:r>
        <w:t>Booking Hotel</w:t>
      </w:r>
    </w:p>
    <w:p w14:paraId="7BBED1DB" w14:textId="77777777" w:rsidR="00444035" w:rsidRDefault="0000000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10"/>
          <w:footerReference w:type="even" r:id="rId11"/>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5953401" w:rsidR="00444035" w:rsidRDefault="00C97E5E">
            <w:pPr>
              <w:pStyle w:val="Tabletext"/>
            </w:pPr>
            <w:r>
              <w:t>30/11/2022</w:t>
            </w:r>
          </w:p>
        </w:tc>
        <w:tc>
          <w:tcPr>
            <w:tcW w:w="1152" w:type="dxa"/>
          </w:tcPr>
          <w:p w14:paraId="635BD9AE" w14:textId="3DB154B1" w:rsidR="00444035" w:rsidRDefault="00C97E5E">
            <w:pPr>
              <w:pStyle w:val="Tabletext"/>
            </w:pPr>
            <w:r>
              <w:t>1.0</w:t>
            </w:r>
          </w:p>
        </w:tc>
        <w:tc>
          <w:tcPr>
            <w:tcW w:w="3744" w:type="dxa"/>
          </w:tcPr>
          <w:p w14:paraId="55BAE618" w14:textId="6D6977F2" w:rsidR="00444035" w:rsidRDefault="00042E16">
            <w:pPr>
              <w:pStyle w:val="Tabletext"/>
            </w:pPr>
            <w:r>
              <w:t xml:space="preserve">3-tier </w:t>
            </w:r>
            <w:r w:rsidR="00C14B68">
              <w:t xml:space="preserve">architecture, </w:t>
            </w:r>
            <w:r w:rsidR="00FD5809">
              <w:t>component database, component services integration</w:t>
            </w:r>
          </w:p>
        </w:tc>
        <w:tc>
          <w:tcPr>
            <w:tcW w:w="2304" w:type="dxa"/>
          </w:tcPr>
          <w:p w14:paraId="7E19F730" w14:textId="490331F5" w:rsidR="00444035" w:rsidRDefault="00FD5809">
            <w:pPr>
              <w:pStyle w:val="Tabletext"/>
            </w:pPr>
            <w:r>
              <w:t>Nguyen Long Vu</w:t>
            </w:r>
          </w:p>
        </w:tc>
      </w:tr>
      <w:tr w:rsidR="00444035" w14:paraId="489B4A6C" w14:textId="77777777" w:rsidTr="6939002E">
        <w:tc>
          <w:tcPr>
            <w:tcW w:w="2304" w:type="dxa"/>
          </w:tcPr>
          <w:p w14:paraId="7B2457E9" w14:textId="45953401" w:rsidR="6939002E" w:rsidRDefault="6939002E" w:rsidP="6939002E">
            <w:pPr>
              <w:pStyle w:val="Tabletext"/>
            </w:pPr>
            <w:r>
              <w:t>30/11/2022</w:t>
            </w:r>
          </w:p>
        </w:tc>
        <w:tc>
          <w:tcPr>
            <w:tcW w:w="1152" w:type="dxa"/>
          </w:tcPr>
          <w:p w14:paraId="165B91AB" w14:textId="3DB154B1" w:rsidR="6939002E" w:rsidRDefault="6939002E" w:rsidP="6939002E">
            <w:pPr>
              <w:pStyle w:val="Tabletext"/>
            </w:pPr>
            <w:r>
              <w:t>1.0</w:t>
            </w:r>
          </w:p>
        </w:tc>
        <w:tc>
          <w:tcPr>
            <w:tcW w:w="3744" w:type="dxa"/>
          </w:tcPr>
          <w:p w14:paraId="4D539A2C" w14:textId="7333A9F7" w:rsidR="6939002E" w:rsidRDefault="0CBD7652" w:rsidP="6939002E">
            <w:pPr>
              <w:pStyle w:val="Tabletext"/>
            </w:pPr>
            <w:r>
              <w:t xml:space="preserve">Component searching, component user management, component </w:t>
            </w:r>
            <w:r w:rsidR="7EB4C538">
              <w:t>payment</w:t>
            </w:r>
          </w:p>
        </w:tc>
        <w:tc>
          <w:tcPr>
            <w:tcW w:w="2304" w:type="dxa"/>
          </w:tcPr>
          <w:p w14:paraId="7E262FA0" w14:textId="4784BF9F" w:rsidR="6939002E" w:rsidRDefault="7EB4C538" w:rsidP="6939002E">
            <w:pPr>
              <w:pStyle w:val="Tabletext"/>
            </w:pPr>
            <w:r>
              <w:t>Le Cong Huu</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sdt>
      <w:sdtPr>
        <w:rPr>
          <w:rFonts w:ascii="Times New Roman" w:eastAsia="Times New Roman" w:hAnsi="Times New Roman" w:cs="Times New Roman"/>
          <w:color w:val="auto"/>
          <w:sz w:val="20"/>
          <w:szCs w:val="20"/>
        </w:rPr>
        <w:id w:val="1362559764"/>
        <w:docPartObj>
          <w:docPartGallery w:val="Table of Contents"/>
          <w:docPartUnique/>
        </w:docPartObj>
      </w:sdtPr>
      <w:sdtEndPr>
        <w:rPr>
          <w:b/>
          <w:bCs/>
          <w:noProof/>
        </w:rPr>
      </w:sdtEndPr>
      <w:sdtContent>
        <w:p w14:paraId="00B9E5B1" w14:textId="3289A373" w:rsidR="00901FA1" w:rsidRDefault="00901FA1">
          <w:pPr>
            <w:pStyle w:val="TOCHeading"/>
          </w:pPr>
        </w:p>
        <w:p w14:paraId="2194170D" w14:textId="630CE1E7" w:rsidR="002142E4" w:rsidRDefault="00901FA1">
          <w:pPr>
            <w:pStyle w:val="TOC1"/>
            <w:tabs>
              <w:tab w:val="left" w:pos="432"/>
            </w:tabs>
            <w:rPr>
              <w:rFonts w:asciiTheme="minorHAnsi" w:eastAsiaTheme="minorEastAsia" w:hAnsiTheme="minorHAnsi" w:cstheme="minorBidi"/>
              <w:noProof/>
              <w:sz w:val="22"/>
              <w:szCs w:val="22"/>
            </w:rPr>
          </w:pPr>
          <w:r w:rsidRPr="00901FA1">
            <w:rPr>
              <w:sz w:val="24"/>
              <w:szCs w:val="24"/>
            </w:rPr>
            <w:fldChar w:fldCharType="begin"/>
          </w:r>
          <w:r w:rsidRPr="00901FA1">
            <w:rPr>
              <w:sz w:val="24"/>
              <w:szCs w:val="24"/>
            </w:rPr>
            <w:instrText xml:space="preserve"> TOC \o "1-3" \h \z \u </w:instrText>
          </w:r>
          <w:r w:rsidRPr="00901FA1">
            <w:rPr>
              <w:sz w:val="24"/>
              <w:szCs w:val="24"/>
            </w:rPr>
            <w:fldChar w:fldCharType="separate"/>
          </w:r>
          <w:hyperlink w:anchor="_Toc120742116" w:history="1">
            <w:r w:rsidR="002142E4" w:rsidRPr="00DB3940">
              <w:rPr>
                <w:rStyle w:val="Hyperlink"/>
                <w:noProof/>
              </w:rPr>
              <w:t>1.</w:t>
            </w:r>
            <w:r w:rsidR="002142E4">
              <w:rPr>
                <w:rFonts w:asciiTheme="minorHAnsi" w:eastAsiaTheme="minorEastAsia" w:hAnsiTheme="minorHAnsi" w:cstheme="minorBidi"/>
                <w:noProof/>
                <w:sz w:val="22"/>
                <w:szCs w:val="22"/>
              </w:rPr>
              <w:tab/>
            </w:r>
            <w:r w:rsidR="002142E4" w:rsidRPr="00DB3940">
              <w:rPr>
                <w:rStyle w:val="Hyperlink"/>
                <w:noProof/>
              </w:rPr>
              <w:t>Introduction</w:t>
            </w:r>
            <w:r w:rsidR="002142E4">
              <w:rPr>
                <w:noProof/>
                <w:webHidden/>
              </w:rPr>
              <w:tab/>
            </w:r>
            <w:r w:rsidR="002142E4">
              <w:rPr>
                <w:noProof/>
                <w:webHidden/>
              </w:rPr>
              <w:fldChar w:fldCharType="begin"/>
            </w:r>
            <w:r w:rsidR="002142E4">
              <w:rPr>
                <w:noProof/>
                <w:webHidden/>
              </w:rPr>
              <w:instrText xml:space="preserve"> PAGEREF _Toc120742116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9450B3D" w14:textId="72600817" w:rsidR="002142E4" w:rsidRDefault="00000000">
          <w:pPr>
            <w:pStyle w:val="TOC2"/>
            <w:tabs>
              <w:tab w:val="left" w:pos="1000"/>
            </w:tabs>
            <w:rPr>
              <w:rFonts w:asciiTheme="minorHAnsi" w:eastAsiaTheme="minorEastAsia" w:hAnsiTheme="minorHAnsi" w:cstheme="minorBidi"/>
              <w:noProof/>
              <w:sz w:val="22"/>
              <w:szCs w:val="22"/>
            </w:rPr>
          </w:pPr>
          <w:hyperlink w:anchor="_Toc120742117" w:history="1">
            <w:r w:rsidR="002142E4" w:rsidRPr="00DB3940">
              <w:rPr>
                <w:rStyle w:val="Hyperlink"/>
                <w:noProof/>
              </w:rPr>
              <w:t>1.1.</w:t>
            </w:r>
            <w:r w:rsidR="002142E4">
              <w:rPr>
                <w:rFonts w:asciiTheme="minorHAnsi" w:eastAsiaTheme="minorEastAsia" w:hAnsiTheme="minorHAnsi" w:cstheme="minorBidi"/>
                <w:noProof/>
                <w:sz w:val="22"/>
                <w:szCs w:val="22"/>
              </w:rPr>
              <w:tab/>
            </w:r>
            <w:r w:rsidR="002142E4" w:rsidRPr="00DB3940">
              <w:rPr>
                <w:rStyle w:val="Hyperlink"/>
                <w:rFonts w:cs="Arial"/>
                <w:noProof/>
              </w:rPr>
              <w:t>Purpose</w:t>
            </w:r>
            <w:r w:rsidR="002142E4">
              <w:rPr>
                <w:noProof/>
                <w:webHidden/>
              </w:rPr>
              <w:tab/>
            </w:r>
            <w:r w:rsidR="002142E4">
              <w:rPr>
                <w:noProof/>
                <w:webHidden/>
              </w:rPr>
              <w:fldChar w:fldCharType="begin"/>
            </w:r>
            <w:r w:rsidR="002142E4">
              <w:rPr>
                <w:noProof/>
                <w:webHidden/>
              </w:rPr>
              <w:instrText xml:space="preserve"> PAGEREF _Toc120742117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78CD01DE" w14:textId="5E19006D" w:rsidR="002142E4" w:rsidRDefault="00000000">
          <w:pPr>
            <w:pStyle w:val="TOC2"/>
            <w:tabs>
              <w:tab w:val="left" w:pos="1000"/>
            </w:tabs>
            <w:rPr>
              <w:rFonts w:asciiTheme="minorHAnsi" w:eastAsiaTheme="minorEastAsia" w:hAnsiTheme="minorHAnsi" w:cstheme="minorBidi"/>
              <w:noProof/>
              <w:sz w:val="22"/>
              <w:szCs w:val="22"/>
            </w:rPr>
          </w:pPr>
          <w:hyperlink w:anchor="_Toc120742118" w:history="1">
            <w:r w:rsidR="002142E4" w:rsidRPr="00DB3940">
              <w:rPr>
                <w:rStyle w:val="Hyperlink"/>
                <w:noProof/>
              </w:rPr>
              <w:t>1.2.</w:t>
            </w:r>
            <w:r w:rsidR="002142E4">
              <w:rPr>
                <w:rFonts w:asciiTheme="minorHAnsi" w:eastAsiaTheme="minorEastAsia" w:hAnsiTheme="minorHAnsi" w:cstheme="minorBidi"/>
                <w:noProof/>
                <w:sz w:val="22"/>
                <w:szCs w:val="22"/>
              </w:rPr>
              <w:tab/>
            </w:r>
            <w:r w:rsidR="002142E4" w:rsidRPr="00DB3940">
              <w:rPr>
                <w:rStyle w:val="Hyperlink"/>
                <w:rFonts w:cs="Arial"/>
                <w:noProof/>
              </w:rPr>
              <w:t>Scope</w:t>
            </w:r>
            <w:r w:rsidR="002142E4">
              <w:rPr>
                <w:noProof/>
                <w:webHidden/>
              </w:rPr>
              <w:tab/>
            </w:r>
            <w:r w:rsidR="002142E4">
              <w:rPr>
                <w:noProof/>
                <w:webHidden/>
              </w:rPr>
              <w:fldChar w:fldCharType="begin"/>
            </w:r>
            <w:r w:rsidR="002142E4">
              <w:rPr>
                <w:noProof/>
                <w:webHidden/>
              </w:rPr>
              <w:instrText xml:space="preserve"> PAGEREF _Toc120742118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6BCD9243" w14:textId="53A0E6D2" w:rsidR="002142E4" w:rsidRDefault="00000000">
          <w:pPr>
            <w:pStyle w:val="TOC2"/>
            <w:tabs>
              <w:tab w:val="left" w:pos="1000"/>
            </w:tabs>
            <w:rPr>
              <w:rFonts w:asciiTheme="minorHAnsi" w:eastAsiaTheme="minorEastAsia" w:hAnsiTheme="minorHAnsi" w:cstheme="minorBidi"/>
              <w:noProof/>
              <w:sz w:val="22"/>
              <w:szCs w:val="22"/>
            </w:rPr>
          </w:pPr>
          <w:hyperlink w:anchor="_Toc120742119" w:history="1">
            <w:r w:rsidR="002142E4" w:rsidRPr="00DB3940">
              <w:rPr>
                <w:rStyle w:val="Hyperlink"/>
                <w:noProof/>
              </w:rPr>
              <w:t>1.3.</w:t>
            </w:r>
            <w:r w:rsidR="002142E4">
              <w:rPr>
                <w:rFonts w:asciiTheme="minorHAnsi" w:eastAsiaTheme="minorEastAsia" w:hAnsiTheme="minorHAnsi" w:cstheme="minorBidi"/>
                <w:noProof/>
                <w:sz w:val="22"/>
                <w:szCs w:val="22"/>
              </w:rPr>
              <w:tab/>
            </w:r>
            <w:r w:rsidR="002142E4" w:rsidRPr="00DB3940">
              <w:rPr>
                <w:rStyle w:val="Hyperlink"/>
                <w:rFonts w:cs="Arial"/>
                <w:noProof/>
              </w:rPr>
              <w:t>Definitions, Acronyms and Abbreviations</w:t>
            </w:r>
            <w:r w:rsidR="002142E4">
              <w:rPr>
                <w:noProof/>
                <w:webHidden/>
              </w:rPr>
              <w:tab/>
            </w:r>
            <w:r w:rsidR="002142E4">
              <w:rPr>
                <w:noProof/>
                <w:webHidden/>
              </w:rPr>
              <w:fldChar w:fldCharType="begin"/>
            </w:r>
            <w:r w:rsidR="002142E4">
              <w:rPr>
                <w:noProof/>
                <w:webHidden/>
              </w:rPr>
              <w:instrText xml:space="preserve"> PAGEREF _Toc120742119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87114D7" w14:textId="1649B8BD" w:rsidR="002142E4" w:rsidRDefault="00000000">
          <w:pPr>
            <w:pStyle w:val="TOC1"/>
            <w:tabs>
              <w:tab w:val="left" w:pos="432"/>
            </w:tabs>
            <w:rPr>
              <w:rFonts w:asciiTheme="minorHAnsi" w:eastAsiaTheme="minorEastAsia" w:hAnsiTheme="minorHAnsi" w:cstheme="minorBidi"/>
              <w:noProof/>
              <w:sz w:val="22"/>
              <w:szCs w:val="22"/>
            </w:rPr>
          </w:pPr>
          <w:hyperlink w:anchor="_Toc120742120" w:history="1">
            <w:r w:rsidR="002142E4" w:rsidRPr="00DB3940">
              <w:rPr>
                <w:rStyle w:val="Hyperlink"/>
                <w:noProof/>
              </w:rPr>
              <w:t>2.</w:t>
            </w:r>
            <w:r w:rsidR="002142E4">
              <w:rPr>
                <w:rFonts w:asciiTheme="minorHAnsi" w:eastAsiaTheme="minorEastAsia" w:hAnsiTheme="minorHAnsi" w:cstheme="minorBidi"/>
                <w:noProof/>
                <w:sz w:val="22"/>
                <w:szCs w:val="22"/>
              </w:rPr>
              <w:tab/>
            </w:r>
            <w:r w:rsidR="002142E4" w:rsidRPr="00DB3940">
              <w:rPr>
                <w:rStyle w:val="Hyperlink"/>
                <w:noProof/>
              </w:rPr>
              <w:t>Architectural Goals and Constraints</w:t>
            </w:r>
            <w:r w:rsidR="002142E4">
              <w:rPr>
                <w:noProof/>
                <w:webHidden/>
              </w:rPr>
              <w:tab/>
            </w:r>
            <w:r w:rsidR="002142E4">
              <w:rPr>
                <w:noProof/>
                <w:webHidden/>
              </w:rPr>
              <w:fldChar w:fldCharType="begin"/>
            </w:r>
            <w:r w:rsidR="002142E4">
              <w:rPr>
                <w:noProof/>
                <w:webHidden/>
              </w:rPr>
              <w:instrText xml:space="preserve"> PAGEREF _Toc120742120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353969BA" w14:textId="05EFA116" w:rsidR="002142E4" w:rsidRDefault="00000000">
          <w:pPr>
            <w:pStyle w:val="TOC1"/>
            <w:tabs>
              <w:tab w:val="left" w:pos="432"/>
            </w:tabs>
            <w:rPr>
              <w:rFonts w:asciiTheme="minorHAnsi" w:eastAsiaTheme="minorEastAsia" w:hAnsiTheme="minorHAnsi" w:cstheme="minorBidi"/>
              <w:noProof/>
              <w:sz w:val="22"/>
              <w:szCs w:val="22"/>
            </w:rPr>
          </w:pPr>
          <w:hyperlink w:anchor="_Toc120742121" w:history="1">
            <w:r w:rsidR="002142E4" w:rsidRPr="00DB3940">
              <w:rPr>
                <w:rStyle w:val="Hyperlink"/>
                <w:noProof/>
              </w:rPr>
              <w:t>3.</w:t>
            </w:r>
            <w:r w:rsidR="002142E4">
              <w:rPr>
                <w:rFonts w:asciiTheme="minorHAnsi" w:eastAsiaTheme="minorEastAsia" w:hAnsiTheme="minorHAnsi" w:cstheme="minorBidi"/>
                <w:noProof/>
                <w:sz w:val="22"/>
                <w:szCs w:val="22"/>
              </w:rPr>
              <w:tab/>
            </w:r>
            <w:r w:rsidR="002142E4" w:rsidRPr="00DB3940">
              <w:rPr>
                <w:rStyle w:val="Hyperlink"/>
                <w:noProof/>
              </w:rPr>
              <w:t>Use-Case Model</w:t>
            </w:r>
            <w:r w:rsidR="002142E4">
              <w:rPr>
                <w:noProof/>
                <w:webHidden/>
              </w:rPr>
              <w:tab/>
            </w:r>
            <w:r w:rsidR="002142E4">
              <w:rPr>
                <w:noProof/>
                <w:webHidden/>
              </w:rPr>
              <w:fldChar w:fldCharType="begin"/>
            </w:r>
            <w:r w:rsidR="002142E4">
              <w:rPr>
                <w:noProof/>
                <w:webHidden/>
              </w:rPr>
              <w:instrText xml:space="preserve"> PAGEREF _Toc120742121 \h </w:instrText>
            </w:r>
            <w:r w:rsidR="002142E4">
              <w:rPr>
                <w:noProof/>
                <w:webHidden/>
              </w:rPr>
            </w:r>
            <w:r w:rsidR="002142E4">
              <w:rPr>
                <w:noProof/>
                <w:webHidden/>
              </w:rPr>
              <w:fldChar w:fldCharType="separate"/>
            </w:r>
            <w:r w:rsidR="002142E4">
              <w:rPr>
                <w:noProof/>
                <w:webHidden/>
              </w:rPr>
              <w:t>5</w:t>
            </w:r>
            <w:r w:rsidR="002142E4">
              <w:rPr>
                <w:noProof/>
                <w:webHidden/>
              </w:rPr>
              <w:fldChar w:fldCharType="end"/>
            </w:r>
          </w:hyperlink>
        </w:p>
        <w:p w14:paraId="7699D471" w14:textId="250354A4" w:rsidR="002142E4" w:rsidRDefault="00000000">
          <w:pPr>
            <w:pStyle w:val="TOC1"/>
            <w:tabs>
              <w:tab w:val="left" w:pos="432"/>
            </w:tabs>
            <w:rPr>
              <w:rFonts w:asciiTheme="minorHAnsi" w:eastAsiaTheme="minorEastAsia" w:hAnsiTheme="minorHAnsi" w:cstheme="minorBidi"/>
              <w:noProof/>
              <w:sz w:val="22"/>
              <w:szCs w:val="22"/>
            </w:rPr>
          </w:pPr>
          <w:hyperlink w:anchor="_Toc120742122" w:history="1">
            <w:r w:rsidR="002142E4" w:rsidRPr="00DB3940">
              <w:rPr>
                <w:rStyle w:val="Hyperlink"/>
                <w:noProof/>
              </w:rPr>
              <w:t>4.</w:t>
            </w:r>
            <w:r w:rsidR="002142E4">
              <w:rPr>
                <w:rFonts w:asciiTheme="minorHAnsi" w:eastAsiaTheme="minorEastAsia" w:hAnsiTheme="minorHAnsi" w:cstheme="minorBidi"/>
                <w:noProof/>
                <w:sz w:val="22"/>
                <w:szCs w:val="22"/>
              </w:rPr>
              <w:tab/>
            </w:r>
            <w:r w:rsidR="002142E4" w:rsidRPr="00DB3940">
              <w:rPr>
                <w:rStyle w:val="Hyperlink"/>
                <w:noProof/>
              </w:rPr>
              <w:t>Logical View</w:t>
            </w:r>
            <w:r w:rsidR="002142E4">
              <w:rPr>
                <w:noProof/>
                <w:webHidden/>
              </w:rPr>
              <w:tab/>
            </w:r>
            <w:r w:rsidR="002142E4">
              <w:rPr>
                <w:noProof/>
                <w:webHidden/>
              </w:rPr>
              <w:fldChar w:fldCharType="begin"/>
            </w:r>
            <w:r w:rsidR="002142E4">
              <w:rPr>
                <w:noProof/>
                <w:webHidden/>
              </w:rPr>
              <w:instrText xml:space="preserve"> PAGEREF _Toc120742122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0677E505" w14:textId="30B783B4" w:rsidR="002142E4" w:rsidRDefault="00000000">
          <w:pPr>
            <w:pStyle w:val="TOC2"/>
            <w:tabs>
              <w:tab w:val="left" w:pos="1000"/>
            </w:tabs>
            <w:rPr>
              <w:rFonts w:asciiTheme="minorHAnsi" w:eastAsiaTheme="minorEastAsia" w:hAnsiTheme="minorHAnsi" w:cstheme="minorBidi"/>
              <w:noProof/>
              <w:sz w:val="22"/>
              <w:szCs w:val="22"/>
            </w:rPr>
          </w:pPr>
          <w:hyperlink w:anchor="_Toc120742123" w:history="1">
            <w:r w:rsidR="002142E4" w:rsidRPr="00DB3940">
              <w:rPr>
                <w:rStyle w:val="Hyperlink"/>
                <w:noProof/>
              </w:rPr>
              <w:t>4.1.</w:t>
            </w:r>
            <w:r w:rsidR="002142E4">
              <w:rPr>
                <w:rFonts w:asciiTheme="minorHAnsi" w:eastAsiaTheme="minorEastAsia" w:hAnsiTheme="minorHAnsi" w:cstheme="minorBidi"/>
                <w:noProof/>
                <w:sz w:val="22"/>
                <w:szCs w:val="22"/>
              </w:rPr>
              <w:tab/>
            </w:r>
            <w:r w:rsidR="002142E4" w:rsidRPr="00DB3940">
              <w:rPr>
                <w:rStyle w:val="Hyperlink"/>
                <w:noProof/>
              </w:rPr>
              <w:t>Component: Searching</w:t>
            </w:r>
            <w:r w:rsidR="002142E4">
              <w:rPr>
                <w:noProof/>
                <w:webHidden/>
              </w:rPr>
              <w:tab/>
            </w:r>
            <w:r w:rsidR="002142E4">
              <w:rPr>
                <w:noProof/>
                <w:webHidden/>
              </w:rPr>
              <w:fldChar w:fldCharType="begin"/>
            </w:r>
            <w:r w:rsidR="002142E4">
              <w:rPr>
                <w:noProof/>
                <w:webHidden/>
              </w:rPr>
              <w:instrText xml:space="preserve"> PAGEREF _Toc120742123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4099AEEF" w14:textId="0C607EFD" w:rsidR="002142E4" w:rsidRDefault="00000000">
          <w:pPr>
            <w:pStyle w:val="TOC2"/>
            <w:tabs>
              <w:tab w:val="left" w:pos="1000"/>
            </w:tabs>
            <w:rPr>
              <w:rFonts w:asciiTheme="minorHAnsi" w:eastAsiaTheme="minorEastAsia" w:hAnsiTheme="minorHAnsi" w:cstheme="minorBidi"/>
              <w:noProof/>
              <w:sz w:val="22"/>
              <w:szCs w:val="22"/>
            </w:rPr>
          </w:pPr>
          <w:hyperlink w:anchor="_Toc120742124" w:history="1">
            <w:r w:rsidR="002142E4" w:rsidRPr="00DB3940">
              <w:rPr>
                <w:rStyle w:val="Hyperlink"/>
                <w:noProof/>
              </w:rPr>
              <w:t>4.2.</w:t>
            </w:r>
            <w:r w:rsidR="002142E4">
              <w:rPr>
                <w:rFonts w:asciiTheme="minorHAnsi" w:eastAsiaTheme="minorEastAsia" w:hAnsiTheme="minorHAnsi" w:cstheme="minorBidi"/>
                <w:noProof/>
                <w:sz w:val="22"/>
                <w:szCs w:val="22"/>
              </w:rPr>
              <w:tab/>
            </w:r>
            <w:r w:rsidR="002142E4" w:rsidRPr="00DB3940">
              <w:rPr>
                <w:rStyle w:val="Hyperlink"/>
                <w:noProof/>
              </w:rPr>
              <w:t>Component: User Management</w:t>
            </w:r>
            <w:r w:rsidR="002142E4">
              <w:rPr>
                <w:noProof/>
                <w:webHidden/>
              </w:rPr>
              <w:tab/>
            </w:r>
            <w:r w:rsidR="002142E4">
              <w:rPr>
                <w:noProof/>
                <w:webHidden/>
              </w:rPr>
              <w:fldChar w:fldCharType="begin"/>
            </w:r>
            <w:r w:rsidR="002142E4">
              <w:rPr>
                <w:noProof/>
                <w:webHidden/>
              </w:rPr>
              <w:instrText xml:space="preserve"> PAGEREF _Toc120742124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62D8D08D" w14:textId="31EC08A1" w:rsidR="002142E4" w:rsidRDefault="00000000">
          <w:pPr>
            <w:pStyle w:val="TOC2"/>
            <w:tabs>
              <w:tab w:val="left" w:pos="1000"/>
            </w:tabs>
            <w:rPr>
              <w:rFonts w:asciiTheme="minorHAnsi" w:eastAsiaTheme="minorEastAsia" w:hAnsiTheme="minorHAnsi" w:cstheme="minorBidi"/>
              <w:noProof/>
              <w:sz w:val="22"/>
              <w:szCs w:val="22"/>
            </w:rPr>
          </w:pPr>
          <w:hyperlink w:anchor="_Toc120742125" w:history="1">
            <w:r w:rsidR="002142E4" w:rsidRPr="00DB3940">
              <w:rPr>
                <w:rStyle w:val="Hyperlink"/>
                <w:noProof/>
              </w:rPr>
              <w:t>4.3.</w:t>
            </w:r>
            <w:r w:rsidR="002142E4">
              <w:rPr>
                <w:rFonts w:asciiTheme="minorHAnsi" w:eastAsiaTheme="minorEastAsia" w:hAnsiTheme="minorHAnsi" w:cstheme="minorBidi"/>
                <w:noProof/>
                <w:sz w:val="22"/>
                <w:szCs w:val="22"/>
              </w:rPr>
              <w:tab/>
            </w:r>
            <w:r w:rsidR="002142E4" w:rsidRPr="00DB3940">
              <w:rPr>
                <w:rStyle w:val="Hyperlink"/>
                <w:noProof/>
              </w:rPr>
              <w:t>Component: Payment</w:t>
            </w:r>
            <w:r w:rsidR="002142E4">
              <w:rPr>
                <w:noProof/>
                <w:webHidden/>
              </w:rPr>
              <w:tab/>
            </w:r>
            <w:r w:rsidR="002142E4">
              <w:rPr>
                <w:noProof/>
                <w:webHidden/>
              </w:rPr>
              <w:fldChar w:fldCharType="begin"/>
            </w:r>
            <w:r w:rsidR="002142E4">
              <w:rPr>
                <w:noProof/>
                <w:webHidden/>
              </w:rPr>
              <w:instrText xml:space="preserve"> PAGEREF _Toc120742125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32C5A73C" w14:textId="1A1B9D44" w:rsidR="002142E4" w:rsidRDefault="00000000">
          <w:pPr>
            <w:pStyle w:val="TOC2"/>
            <w:tabs>
              <w:tab w:val="left" w:pos="1000"/>
            </w:tabs>
            <w:rPr>
              <w:rFonts w:asciiTheme="minorHAnsi" w:eastAsiaTheme="minorEastAsia" w:hAnsiTheme="minorHAnsi" w:cstheme="minorBidi"/>
              <w:noProof/>
              <w:sz w:val="22"/>
              <w:szCs w:val="22"/>
            </w:rPr>
          </w:pPr>
          <w:hyperlink w:anchor="_Toc120742126" w:history="1">
            <w:r w:rsidR="002142E4" w:rsidRPr="00DB3940">
              <w:rPr>
                <w:rStyle w:val="Hyperlink"/>
                <w:noProof/>
              </w:rPr>
              <w:t>4.4.</w:t>
            </w:r>
            <w:r w:rsidR="002142E4">
              <w:rPr>
                <w:rFonts w:asciiTheme="minorHAnsi" w:eastAsiaTheme="minorEastAsia" w:hAnsiTheme="minorHAnsi" w:cstheme="minorBidi"/>
                <w:noProof/>
                <w:sz w:val="22"/>
                <w:szCs w:val="22"/>
              </w:rPr>
              <w:tab/>
            </w:r>
            <w:r w:rsidR="002142E4" w:rsidRPr="00DB3940">
              <w:rPr>
                <w:rStyle w:val="Hyperlink"/>
                <w:noProof/>
              </w:rPr>
              <w:t>Component: Authentication</w:t>
            </w:r>
            <w:r w:rsidR="002142E4">
              <w:rPr>
                <w:noProof/>
                <w:webHidden/>
              </w:rPr>
              <w:tab/>
            </w:r>
            <w:r w:rsidR="002142E4">
              <w:rPr>
                <w:noProof/>
                <w:webHidden/>
              </w:rPr>
              <w:fldChar w:fldCharType="begin"/>
            </w:r>
            <w:r w:rsidR="002142E4">
              <w:rPr>
                <w:noProof/>
                <w:webHidden/>
              </w:rPr>
              <w:instrText xml:space="preserve"> PAGEREF _Toc120742126 \h </w:instrText>
            </w:r>
            <w:r w:rsidR="002142E4">
              <w:rPr>
                <w:noProof/>
                <w:webHidden/>
              </w:rPr>
            </w:r>
            <w:r w:rsidR="002142E4">
              <w:rPr>
                <w:noProof/>
                <w:webHidden/>
              </w:rPr>
              <w:fldChar w:fldCharType="separate"/>
            </w:r>
            <w:r w:rsidR="002142E4">
              <w:rPr>
                <w:noProof/>
                <w:webHidden/>
              </w:rPr>
              <w:t>9</w:t>
            </w:r>
            <w:r w:rsidR="002142E4">
              <w:rPr>
                <w:noProof/>
                <w:webHidden/>
              </w:rPr>
              <w:fldChar w:fldCharType="end"/>
            </w:r>
          </w:hyperlink>
        </w:p>
        <w:p w14:paraId="63AD85DB" w14:textId="4C792125" w:rsidR="002142E4" w:rsidRDefault="00000000">
          <w:pPr>
            <w:pStyle w:val="TOC2"/>
            <w:tabs>
              <w:tab w:val="left" w:pos="1000"/>
            </w:tabs>
            <w:rPr>
              <w:rFonts w:asciiTheme="minorHAnsi" w:eastAsiaTheme="minorEastAsia" w:hAnsiTheme="minorHAnsi" w:cstheme="minorBidi"/>
              <w:noProof/>
              <w:sz w:val="22"/>
              <w:szCs w:val="22"/>
            </w:rPr>
          </w:pPr>
          <w:hyperlink w:anchor="_Toc120742127" w:history="1">
            <w:r w:rsidR="002142E4" w:rsidRPr="00DB3940">
              <w:rPr>
                <w:rStyle w:val="Hyperlink"/>
                <w:noProof/>
              </w:rPr>
              <w:t>4.5.</w:t>
            </w:r>
            <w:r w:rsidR="002142E4">
              <w:rPr>
                <w:rFonts w:asciiTheme="minorHAnsi" w:eastAsiaTheme="minorEastAsia" w:hAnsiTheme="minorHAnsi" w:cstheme="minorBidi"/>
                <w:noProof/>
                <w:sz w:val="22"/>
                <w:szCs w:val="22"/>
              </w:rPr>
              <w:tab/>
            </w:r>
            <w:r w:rsidR="002142E4" w:rsidRPr="00DB3940">
              <w:rPr>
                <w:rStyle w:val="Hyperlink"/>
                <w:noProof/>
              </w:rPr>
              <w:t>Component: User Action</w:t>
            </w:r>
            <w:r w:rsidR="002142E4">
              <w:rPr>
                <w:noProof/>
                <w:webHidden/>
              </w:rPr>
              <w:tab/>
            </w:r>
            <w:r w:rsidR="002142E4">
              <w:rPr>
                <w:noProof/>
                <w:webHidden/>
              </w:rPr>
              <w:fldChar w:fldCharType="begin"/>
            </w:r>
            <w:r w:rsidR="002142E4">
              <w:rPr>
                <w:noProof/>
                <w:webHidden/>
              </w:rPr>
              <w:instrText xml:space="preserve"> PAGEREF _Toc120742127 \h </w:instrText>
            </w:r>
            <w:r w:rsidR="002142E4">
              <w:rPr>
                <w:noProof/>
                <w:webHidden/>
              </w:rPr>
            </w:r>
            <w:r w:rsidR="002142E4">
              <w:rPr>
                <w:noProof/>
                <w:webHidden/>
              </w:rPr>
              <w:fldChar w:fldCharType="separate"/>
            </w:r>
            <w:r w:rsidR="002142E4">
              <w:rPr>
                <w:noProof/>
                <w:webHidden/>
              </w:rPr>
              <w:t>11</w:t>
            </w:r>
            <w:r w:rsidR="002142E4">
              <w:rPr>
                <w:noProof/>
                <w:webHidden/>
              </w:rPr>
              <w:fldChar w:fldCharType="end"/>
            </w:r>
          </w:hyperlink>
        </w:p>
        <w:p w14:paraId="12F51354" w14:textId="6243640F" w:rsidR="002142E4" w:rsidRDefault="00000000">
          <w:pPr>
            <w:pStyle w:val="TOC2"/>
            <w:tabs>
              <w:tab w:val="left" w:pos="1000"/>
            </w:tabs>
            <w:rPr>
              <w:rFonts w:asciiTheme="minorHAnsi" w:eastAsiaTheme="minorEastAsia" w:hAnsiTheme="minorHAnsi" w:cstheme="minorBidi"/>
              <w:noProof/>
              <w:sz w:val="22"/>
              <w:szCs w:val="22"/>
            </w:rPr>
          </w:pPr>
          <w:hyperlink w:anchor="_Toc120742128" w:history="1">
            <w:r w:rsidR="002142E4" w:rsidRPr="00DB3940">
              <w:rPr>
                <w:rStyle w:val="Hyperlink"/>
                <w:noProof/>
              </w:rPr>
              <w:t>4.6.</w:t>
            </w:r>
            <w:r w:rsidR="002142E4">
              <w:rPr>
                <w:rFonts w:asciiTheme="minorHAnsi" w:eastAsiaTheme="minorEastAsia" w:hAnsiTheme="minorHAnsi" w:cstheme="minorBidi"/>
                <w:noProof/>
                <w:sz w:val="22"/>
                <w:szCs w:val="22"/>
              </w:rPr>
              <w:tab/>
            </w:r>
            <w:r w:rsidR="002142E4" w:rsidRPr="00DB3940">
              <w:rPr>
                <w:rStyle w:val="Hyperlink"/>
                <w:noProof/>
              </w:rPr>
              <w:t>Component: Hotel management</w:t>
            </w:r>
            <w:r w:rsidR="002142E4">
              <w:rPr>
                <w:noProof/>
                <w:webHidden/>
              </w:rPr>
              <w:tab/>
            </w:r>
            <w:r w:rsidR="002142E4">
              <w:rPr>
                <w:noProof/>
                <w:webHidden/>
              </w:rPr>
              <w:fldChar w:fldCharType="begin"/>
            </w:r>
            <w:r w:rsidR="002142E4">
              <w:rPr>
                <w:noProof/>
                <w:webHidden/>
              </w:rPr>
              <w:instrText xml:space="preserve"> PAGEREF _Toc120742128 \h </w:instrText>
            </w:r>
            <w:r w:rsidR="002142E4">
              <w:rPr>
                <w:noProof/>
                <w:webHidden/>
              </w:rPr>
            </w:r>
            <w:r w:rsidR="002142E4">
              <w:rPr>
                <w:noProof/>
                <w:webHidden/>
              </w:rPr>
              <w:fldChar w:fldCharType="separate"/>
            </w:r>
            <w:r w:rsidR="002142E4">
              <w:rPr>
                <w:noProof/>
                <w:webHidden/>
              </w:rPr>
              <w:t>13</w:t>
            </w:r>
            <w:r w:rsidR="002142E4">
              <w:rPr>
                <w:noProof/>
                <w:webHidden/>
              </w:rPr>
              <w:fldChar w:fldCharType="end"/>
            </w:r>
          </w:hyperlink>
        </w:p>
        <w:p w14:paraId="5EF33F27" w14:textId="63F34038" w:rsidR="002142E4" w:rsidRDefault="00000000">
          <w:pPr>
            <w:pStyle w:val="TOC2"/>
            <w:tabs>
              <w:tab w:val="left" w:pos="1000"/>
            </w:tabs>
            <w:rPr>
              <w:rFonts w:asciiTheme="minorHAnsi" w:eastAsiaTheme="minorEastAsia" w:hAnsiTheme="minorHAnsi" w:cstheme="minorBidi"/>
              <w:noProof/>
              <w:sz w:val="22"/>
              <w:szCs w:val="22"/>
            </w:rPr>
          </w:pPr>
          <w:hyperlink w:anchor="_Toc120742129" w:history="1">
            <w:r w:rsidR="002142E4" w:rsidRPr="00DB3940">
              <w:rPr>
                <w:rStyle w:val="Hyperlink"/>
                <w:noProof/>
              </w:rPr>
              <w:t>4.7.</w:t>
            </w:r>
            <w:r w:rsidR="002142E4">
              <w:rPr>
                <w:rFonts w:asciiTheme="minorHAnsi" w:eastAsiaTheme="minorEastAsia" w:hAnsiTheme="minorHAnsi" w:cstheme="minorBidi"/>
                <w:noProof/>
                <w:sz w:val="22"/>
                <w:szCs w:val="22"/>
              </w:rPr>
              <w:tab/>
            </w:r>
            <w:r w:rsidR="002142E4" w:rsidRPr="00DB3940">
              <w:rPr>
                <w:rStyle w:val="Hyperlink"/>
                <w:noProof/>
              </w:rPr>
              <w:t>Component: Database</w:t>
            </w:r>
            <w:r w:rsidR="002142E4">
              <w:rPr>
                <w:noProof/>
                <w:webHidden/>
              </w:rPr>
              <w:tab/>
            </w:r>
            <w:r w:rsidR="002142E4">
              <w:rPr>
                <w:noProof/>
                <w:webHidden/>
              </w:rPr>
              <w:fldChar w:fldCharType="begin"/>
            </w:r>
            <w:r w:rsidR="002142E4">
              <w:rPr>
                <w:noProof/>
                <w:webHidden/>
              </w:rPr>
              <w:instrText xml:space="preserve"> PAGEREF _Toc120742129 \h </w:instrText>
            </w:r>
            <w:r w:rsidR="002142E4">
              <w:rPr>
                <w:noProof/>
                <w:webHidden/>
              </w:rPr>
            </w:r>
            <w:r w:rsidR="002142E4">
              <w:rPr>
                <w:noProof/>
                <w:webHidden/>
              </w:rPr>
              <w:fldChar w:fldCharType="separate"/>
            </w:r>
            <w:r w:rsidR="002142E4">
              <w:rPr>
                <w:noProof/>
                <w:webHidden/>
              </w:rPr>
              <w:t>14</w:t>
            </w:r>
            <w:r w:rsidR="002142E4">
              <w:rPr>
                <w:noProof/>
                <w:webHidden/>
              </w:rPr>
              <w:fldChar w:fldCharType="end"/>
            </w:r>
          </w:hyperlink>
        </w:p>
        <w:p w14:paraId="34CA9981" w14:textId="43A8F0EB" w:rsidR="002142E4" w:rsidRDefault="00000000">
          <w:pPr>
            <w:pStyle w:val="TOC2"/>
            <w:tabs>
              <w:tab w:val="left" w:pos="1000"/>
            </w:tabs>
            <w:rPr>
              <w:rFonts w:asciiTheme="minorHAnsi" w:eastAsiaTheme="minorEastAsia" w:hAnsiTheme="minorHAnsi" w:cstheme="minorBidi"/>
              <w:noProof/>
              <w:sz w:val="22"/>
              <w:szCs w:val="22"/>
            </w:rPr>
          </w:pPr>
          <w:hyperlink w:anchor="_Toc120742130" w:history="1">
            <w:r w:rsidR="002142E4" w:rsidRPr="00DB3940">
              <w:rPr>
                <w:rStyle w:val="Hyperlink"/>
                <w:noProof/>
              </w:rPr>
              <w:t>4.8.</w:t>
            </w:r>
            <w:r w:rsidR="002142E4">
              <w:rPr>
                <w:rFonts w:asciiTheme="minorHAnsi" w:eastAsiaTheme="minorEastAsia" w:hAnsiTheme="minorHAnsi" w:cstheme="minorBidi"/>
                <w:noProof/>
                <w:sz w:val="22"/>
                <w:szCs w:val="22"/>
              </w:rPr>
              <w:tab/>
            </w:r>
            <w:r w:rsidR="002142E4" w:rsidRPr="00DB3940">
              <w:rPr>
                <w:rStyle w:val="Hyperlink"/>
                <w:noProof/>
              </w:rPr>
              <w:t>Component: Service Integration</w:t>
            </w:r>
            <w:r w:rsidR="002142E4">
              <w:rPr>
                <w:noProof/>
                <w:webHidden/>
              </w:rPr>
              <w:tab/>
            </w:r>
            <w:r w:rsidR="002142E4">
              <w:rPr>
                <w:noProof/>
                <w:webHidden/>
              </w:rPr>
              <w:fldChar w:fldCharType="begin"/>
            </w:r>
            <w:r w:rsidR="002142E4">
              <w:rPr>
                <w:noProof/>
                <w:webHidden/>
              </w:rPr>
              <w:instrText xml:space="preserve"> PAGEREF _Toc120742130 \h </w:instrText>
            </w:r>
            <w:r w:rsidR="002142E4">
              <w:rPr>
                <w:noProof/>
                <w:webHidden/>
              </w:rPr>
            </w:r>
            <w:r w:rsidR="002142E4">
              <w:rPr>
                <w:noProof/>
                <w:webHidden/>
              </w:rPr>
              <w:fldChar w:fldCharType="separate"/>
            </w:r>
            <w:r w:rsidR="002142E4">
              <w:rPr>
                <w:noProof/>
                <w:webHidden/>
              </w:rPr>
              <w:t>15</w:t>
            </w:r>
            <w:r w:rsidR="002142E4">
              <w:rPr>
                <w:noProof/>
                <w:webHidden/>
              </w:rPr>
              <w:fldChar w:fldCharType="end"/>
            </w:r>
          </w:hyperlink>
        </w:p>
        <w:p w14:paraId="5B6FB7A3" w14:textId="47D1E1BE" w:rsidR="002142E4" w:rsidRDefault="00000000">
          <w:pPr>
            <w:pStyle w:val="TOC1"/>
            <w:tabs>
              <w:tab w:val="left" w:pos="432"/>
            </w:tabs>
            <w:rPr>
              <w:rFonts w:asciiTheme="minorHAnsi" w:eastAsiaTheme="minorEastAsia" w:hAnsiTheme="minorHAnsi" w:cstheme="minorBidi"/>
              <w:noProof/>
              <w:sz w:val="22"/>
              <w:szCs w:val="22"/>
            </w:rPr>
          </w:pPr>
          <w:hyperlink w:anchor="_Toc120742131" w:history="1">
            <w:r w:rsidR="002142E4" w:rsidRPr="00DB3940">
              <w:rPr>
                <w:rStyle w:val="Hyperlink"/>
                <w:noProof/>
              </w:rPr>
              <w:t>5.</w:t>
            </w:r>
            <w:r w:rsidR="002142E4">
              <w:rPr>
                <w:rFonts w:asciiTheme="minorHAnsi" w:eastAsiaTheme="minorEastAsia" w:hAnsiTheme="minorHAnsi" w:cstheme="minorBidi"/>
                <w:noProof/>
                <w:sz w:val="22"/>
                <w:szCs w:val="22"/>
              </w:rPr>
              <w:tab/>
            </w:r>
            <w:r w:rsidR="002142E4" w:rsidRPr="00DB3940">
              <w:rPr>
                <w:rStyle w:val="Hyperlink"/>
                <w:noProof/>
              </w:rPr>
              <w:t>Deployment</w:t>
            </w:r>
            <w:r w:rsidR="002142E4">
              <w:rPr>
                <w:noProof/>
                <w:webHidden/>
              </w:rPr>
              <w:tab/>
            </w:r>
            <w:r w:rsidR="002142E4">
              <w:rPr>
                <w:noProof/>
                <w:webHidden/>
              </w:rPr>
              <w:fldChar w:fldCharType="begin"/>
            </w:r>
            <w:r w:rsidR="002142E4">
              <w:rPr>
                <w:noProof/>
                <w:webHidden/>
              </w:rPr>
              <w:instrText xml:space="preserve"> PAGEREF _Toc120742131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67E4D6E2" w14:textId="5BDB5EB3" w:rsidR="002142E4" w:rsidRDefault="00000000">
          <w:pPr>
            <w:pStyle w:val="TOC1"/>
            <w:tabs>
              <w:tab w:val="left" w:pos="432"/>
            </w:tabs>
            <w:rPr>
              <w:rFonts w:asciiTheme="minorHAnsi" w:eastAsiaTheme="minorEastAsia" w:hAnsiTheme="minorHAnsi" w:cstheme="minorBidi"/>
              <w:noProof/>
              <w:sz w:val="22"/>
              <w:szCs w:val="22"/>
            </w:rPr>
          </w:pPr>
          <w:hyperlink w:anchor="_Toc120742132" w:history="1">
            <w:r w:rsidR="002142E4" w:rsidRPr="00DB3940">
              <w:rPr>
                <w:rStyle w:val="Hyperlink"/>
                <w:noProof/>
              </w:rPr>
              <w:t>6.</w:t>
            </w:r>
            <w:r w:rsidR="002142E4">
              <w:rPr>
                <w:rFonts w:asciiTheme="minorHAnsi" w:eastAsiaTheme="minorEastAsia" w:hAnsiTheme="minorHAnsi" w:cstheme="minorBidi"/>
                <w:noProof/>
                <w:sz w:val="22"/>
                <w:szCs w:val="22"/>
              </w:rPr>
              <w:tab/>
            </w:r>
            <w:r w:rsidR="002142E4" w:rsidRPr="00DB3940">
              <w:rPr>
                <w:rStyle w:val="Hyperlink"/>
                <w:noProof/>
              </w:rPr>
              <w:t>Implementation View</w:t>
            </w:r>
            <w:r w:rsidR="002142E4">
              <w:rPr>
                <w:noProof/>
                <w:webHidden/>
              </w:rPr>
              <w:tab/>
            </w:r>
            <w:r w:rsidR="002142E4">
              <w:rPr>
                <w:noProof/>
                <w:webHidden/>
              </w:rPr>
              <w:fldChar w:fldCharType="begin"/>
            </w:r>
            <w:r w:rsidR="002142E4">
              <w:rPr>
                <w:noProof/>
                <w:webHidden/>
              </w:rPr>
              <w:instrText xml:space="preserve"> PAGEREF _Toc120742132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76AD794F" w14:textId="3213725F" w:rsidR="00901FA1" w:rsidRDefault="00901FA1">
          <w:r w:rsidRPr="00901FA1">
            <w:rPr>
              <w:b/>
              <w:bCs/>
              <w:noProof/>
              <w:sz w:val="24"/>
              <w:szCs w:val="24"/>
            </w:rPr>
            <w:fldChar w:fldCharType="end"/>
          </w:r>
        </w:p>
      </w:sdtContent>
    </w:sdt>
    <w:p w14:paraId="522E4293" w14:textId="7BCD4AF8" w:rsidR="00444035" w:rsidRDefault="00F34309">
      <w:pPr>
        <w:pStyle w:val="Title"/>
      </w:pPr>
      <w:r>
        <w:br w:type="page"/>
      </w:r>
      <w:fldSimple w:instr=" TITLE  \* MERGEFORMAT ">
        <w:r w:rsidR="004455A2">
          <w:t>Software Architecture Document</w:t>
        </w:r>
      </w:fldSimple>
      <w:r>
        <w:t xml:space="preserve"> </w:t>
      </w:r>
    </w:p>
    <w:p w14:paraId="53BCED4C" w14:textId="30BE8884" w:rsidR="00444035" w:rsidRDefault="00F34309" w:rsidP="63B4B598">
      <w:pPr>
        <w:pStyle w:val="Heading1"/>
        <w:numPr>
          <w:ilvl w:val="0"/>
          <w:numId w:val="26"/>
        </w:numPr>
      </w:pPr>
      <w:bookmarkStart w:id="0" w:name="_Toc456598586"/>
      <w:bookmarkStart w:id="1" w:name="_Toc468193988"/>
      <w:bookmarkStart w:id="2" w:name="_Toc120742116"/>
      <w:r>
        <w:t>Introduction</w:t>
      </w:r>
      <w:bookmarkEnd w:id="0"/>
      <w:bookmarkEnd w:id="1"/>
      <w:bookmarkEnd w:id="2"/>
    </w:p>
    <w:p w14:paraId="4B963D20" w14:textId="50DFC0CE" w:rsidR="002142E4" w:rsidRPr="002142E4" w:rsidRDefault="002142E4" w:rsidP="002142E4">
      <w:pPr>
        <w:pStyle w:val="Heading2"/>
        <w:numPr>
          <w:ilvl w:val="1"/>
          <w:numId w:val="26"/>
        </w:numPr>
      </w:pPr>
      <w:bookmarkStart w:id="3" w:name="_Toc120742117"/>
      <w:bookmarkStart w:id="4" w:name="_Toc468193989"/>
      <w:r w:rsidRPr="002142E4">
        <w:rPr>
          <w:rStyle w:val="normaltextrun"/>
          <w:rFonts w:cs="Arial"/>
        </w:rPr>
        <w:t>Purpose</w:t>
      </w:r>
      <w:bookmarkEnd w:id="3"/>
      <w:r w:rsidRPr="002142E4">
        <w:rPr>
          <w:rStyle w:val="eop"/>
          <w:rFonts w:cs="Arial"/>
        </w:rPr>
        <w:t> </w:t>
      </w:r>
    </w:p>
    <w:p w14:paraId="5DB3E22B" w14:textId="4CEE6677" w:rsidR="002142E4" w:rsidRDefault="002142E4" w:rsidP="002142E4">
      <w:pPr>
        <w:pStyle w:val="paragraph"/>
        <w:numPr>
          <w:ilvl w:val="0"/>
          <w:numId w:val="44"/>
        </w:numPr>
        <w:spacing w:before="0" w:beforeAutospacing="0" w:after="0" w:afterAutospacing="0"/>
        <w:ind w:left="810"/>
        <w:textAlignment w:val="baseline"/>
        <w:rPr>
          <w:rFonts w:ascii="Arial" w:hAnsi="Arial" w:cs="Arial"/>
          <w:sz w:val="20"/>
          <w:szCs w:val="20"/>
        </w:rPr>
      </w:pPr>
      <w:r>
        <w:rPr>
          <w:rStyle w:val="normaltextrun"/>
          <w:sz w:val="20"/>
          <w:szCs w:val="20"/>
        </w:rPr>
        <w:t>The document provides an architectural overview of the system using several different architectural views to illustrate several aspects of the system. It captures and conveys the important architectural decisions made on the system</w:t>
      </w:r>
      <w:r>
        <w:rPr>
          <w:rStyle w:val="eop"/>
          <w:sz w:val="20"/>
          <w:szCs w:val="20"/>
        </w:rPr>
        <w:t> </w:t>
      </w:r>
    </w:p>
    <w:p w14:paraId="58F87AE3" w14:textId="79250962" w:rsidR="002142E4" w:rsidRPr="002142E4" w:rsidRDefault="002142E4" w:rsidP="002142E4">
      <w:pPr>
        <w:pStyle w:val="Heading2"/>
        <w:numPr>
          <w:ilvl w:val="1"/>
          <w:numId w:val="26"/>
        </w:numPr>
      </w:pPr>
      <w:bookmarkStart w:id="5" w:name="_Toc120742118"/>
      <w:r w:rsidRPr="002142E4">
        <w:rPr>
          <w:rStyle w:val="normaltextrun"/>
          <w:rFonts w:cs="Arial"/>
        </w:rPr>
        <w:t>Scope</w:t>
      </w:r>
      <w:bookmarkEnd w:id="5"/>
      <w:r w:rsidRPr="002142E4">
        <w:rPr>
          <w:rStyle w:val="eop"/>
          <w:rFonts w:cs="Arial"/>
        </w:rPr>
        <w:t> </w:t>
      </w:r>
    </w:p>
    <w:p w14:paraId="4F8F4C8D" w14:textId="3DE277E9"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is an architectural overview of the Booking Hotel website. Providing online booking services, advertising for hotels, and reservation management, this website is hosted online.</w:t>
      </w:r>
      <w:r>
        <w:rPr>
          <w:rStyle w:val="eop"/>
          <w:sz w:val="20"/>
          <w:szCs w:val="20"/>
        </w:rPr>
        <w:t> </w:t>
      </w:r>
    </w:p>
    <w:p w14:paraId="4778A140" w14:textId="1CEB22CE"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describes the current architectural structure of our website. It is intended to be read by future developers who will join the project and create and interface their own website with this project.</w:t>
      </w:r>
      <w:r>
        <w:rPr>
          <w:rStyle w:val="eop"/>
          <w:sz w:val="20"/>
          <w:szCs w:val="20"/>
        </w:rPr>
        <w:t> </w:t>
      </w:r>
    </w:p>
    <w:p w14:paraId="79CF00E5" w14:textId="274EB672" w:rsidR="002142E4" w:rsidRPr="002142E4" w:rsidRDefault="002142E4" w:rsidP="002142E4">
      <w:pPr>
        <w:pStyle w:val="Heading2"/>
        <w:numPr>
          <w:ilvl w:val="1"/>
          <w:numId w:val="26"/>
        </w:numPr>
      </w:pPr>
      <w:bookmarkStart w:id="6" w:name="_Toc120742119"/>
      <w:r w:rsidRPr="002142E4">
        <w:rPr>
          <w:rStyle w:val="normaltextrun"/>
          <w:rFonts w:cs="Arial"/>
        </w:rPr>
        <w:t>Definitions, Acronyms and Abbreviations</w:t>
      </w:r>
      <w:bookmarkEnd w:id="6"/>
      <w:r w:rsidRPr="002142E4">
        <w:rPr>
          <w:rStyle w:val="eop"/>
          <w:rFonts w:cs="Arial"/>
        </w:rPr>
        <w:t> </w:t>
      </w:r>
    </w:p>
    <w:p w14:paraId="15623992" w14:textId="64BECFE4"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In this document, we use the following abbreviations and acronyms:</w:t>
      </w:r>
      <w:r>
        <w:rPr>
          <w:rStyle w:val="eop"/>
          <w:sz w:val="20"/>
          <w:szCs w:val="20"/>
        </w:rPr>
        <w:t> </w:t>
      </w:r>
    </w:p>
    <w:p w14:paraId="74474A90" w14:textId="31C8A450"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PCI DSS: </w:t>
      </w:r>
      <w:r>
        <w:rPr>
          <w:rStyle w:val="normaltextrun"/>
          <w:sz w:val="20"/>
          <w:szCs w:val="20"/>
        </w:rPr>
        <w:t>Payment Card Industry Data Security Standard a widely accepted set of policies and procedures intended to optimize the </w:t>
      </w:r>
      <w:hyperlink r:id="rId12" w:tgtFrame="_blank" w:history="1">
        <w:r>
          <w:rPr>
            <w:rStyle w:val="normaltextrun"/>
            <w:color w:val="0000FF"/>
            <w:sz w:val="20"/>
            <w:szCs w:val="20"/>
          </w:rPr>
          <w:t>security</w:t>
        </w:r>
      </w:hyperlink>
      <w:r>
        <w:rPr>
          <w:rStyle w:val="normaltextrun"/>
          <w:sz w:val="20"/>
          <w:szCs w:val="20"/>
        </w:rPr>
        <w:t> of credit, debit and cash card transactions and protect cardholders against misuse of their personal information</w:t>
      </w:r>
      <w:r>
        <w:rPr>
          <w:rStyle w:val="eop"/>
          <w:sz w:val="20"/>
          <w:szCs w:val="20"/>
        </w:rPr>
        <w:t> </w:t>
      </w:r>
    </w:p>
    <w:p w14:paraId="6E045CD0" w14:textId="5C05A7C5"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MTTRS: </w:t>
      </w:r>
      <w:r>
        <w:rPr>
          <w:rStyle w:val="normaltextrun"/>
          <w:sz w:val="20"/>
          <w:szCs w:val="20"/>
        </w:rPr>
        <w:t>Mean time to respond is the average time it takes to recover from a product or system failure from the time when you are first alerted to that failure. This does not include any lag time in your alert system.</w:t>
      </w:r>
      <w:r>
        <w:rPr>
          <w:rStyle w:val="eop"/>
          <w:sz w:val="20"/>
          <w:szCs w:val="20"/>
        </w:rPr>
        <w:t> </w:t>
      </w:r>
    </w:p>
    <w:p w14:paraId="1C852635" w14:textId="2637D740" w:rsidR="00444035" w:rsidRDefault="7FA90DEC" w:rsidP="2389718D">
      <w:pPr>
        <w:pStyle w:val="Heading1"/>
        <w:numPr>
          <w:ilvl w:val="0"/>
          <w:numId w:val="26"/>
        </w:numPr>
      </w:pPr>
      <w:bookmarkStart w:id="7" w:name="_Toc120742120"/>
      <w:r>
        <w:t>Architectural</w:t>
      </w:r>
      <w:r w:rsidR="00F34309">
        <w:t xml:space="preserve"> Goals and Constraints</w:t>
      </w:r>
      <w:bookmarkEnd w:id="4"/>
      <w:bookmarkEnd w:id="7"/>
      <w:r w:rsidR="00F34309">
        <w:t xml:space="preserve"> </w:t>
      </w:r>
    </w:p>
    <w:p w14:paraId="7A3B1B83" w14:textId="2637D740" w:rsidR="00F619E3" w:rsidRDefault="00F619E3" w:rsidP="00F619E3">
      <w:pPr>
        <w:pStyle w:val="paragraph"/>
        <w:numPr>
          <w:ilvl w:val="0"/>
          <w:numId w:val="38"/>
        </w:numPr>
        <w:spacing w:before="0" w:beforeAutospacing="0" w:after="0" w:afterAutospacing="0"/>
        <w:textAlignment w:val="baseline"/>
        <w:rPr>
          <w:rFonts w:ascii="Segoe UI" w:hAnsi="Segoe UI" w:cs="Segoe UI"/>
          <w:sz w:val="18"/>
          <w:szCs w:val="18"/>
        </w:rPr>
      </w:pPr>
      <w:bookmarkStart w:id="8" w:name="_Toc468193990"/>
      <w:r>
        <w:rPr>
          <w:rStyle w:val="normaltextrun"/>
          <w:sz w:val="20"/>
          <w:szCs w:val="20"/>
        </w:rPr>
        <w:t>The purpose of this section is to describe the software requirements and objectives that have a significant impact on the architecture and to identify any special constraints that may apply.</w:t>
      </w:r>
      <w:r>
        <w:rPr>
          <w:rStyle w:val="eop"/>
          <w:sz w:val="20"/>
          <w:szCs w:val="20"/>
        </w:rPr>
        <w:t> </w:t>
      </w:r>
    </w:p>
    <w:p w14:paraId="489B6E78"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Safety:</w:t>
      </w:r>
      <w:r>
        <w:rPr>
          <w:rStyle w:val="normaltextrun"/>
          <w:sz w:val="20"/>
          <w:szCs w:val="20"/>
        </w:rPr>
        <w:t xml:space="preserve"> PCI DSS compliance is required for payment gateways</w:t>
      </w:r>
      <w:r>
        <w:rPr>
          <w:rStyle w:val="eop"/>
          <w:sz w:val="20"/>
          <w:szCs w:val="20"/>
        </w:rPr>
        <w:t> </w:t>
      </w:r>
    </w:p>
    <w:p w14:paraId="0DE9D16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Maintenance:</w:t>
      </w:r>
      <w:r>
        <w:rPr>
          <w:rStyle w:val="normaltextrun"/>
          <w:sz w:val="20"/>
          <w:szCs w:val="20"/>
        </w:rPr>
        <w:t xml:space="preserve"> Mean Time to Respond (MTTRS) after system failure should not be greater than 10 minutes. MTTRS includes all corrective maintenance and deferred work.</w:t>
      </w:r>
      <w:r>
        <w:rPr>
          <w:rStyle w:val="eop"/>
          <w:sz w:val="20"/>
          <w:szCs w:val="20"/>
        </w:rPr>
        <w:t> </w:t>
      </w:r>
    </w:p>
    <w:p w14:paraId="5E1428A6"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Performance:</w:t>
      </w:r>
      <w:r>
        <w:rPr>
          <w:rStyle w:val="normaltextrun"/>
          <w:sz w:val="20"/>
          <w:szCs w:val="20"/>
        </w:rPr>
        <w:t xml:space="preserve"> The web should reply to the clients’ commands as soon as possible</w:t>
      </w:r>
      <w:r>
        <w:rPr>
          <w:rStyle w:val="eop"/>
          <w:sz w:val="20"/>
          <w:szCs w:val="20"/>
        </w:rPr>
        <w:t> </w:t>
      </w:r>
    </w:p>
    <w:p w14:paraId="46685147"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Availability</w:t>
      </w:r>
      <w:r>
        <w:rPr>
          <w:rStyle w:val="normaltextrun"/>
          <w:sz w:val="20"/>
          <w:szCs w:val="20"/>
        </w:rPr>
        <w:t>: The web must be available all the time (24/7) except when there are maintenance activities.</w:t>
      </w:r>
      <w:r>
        <w:rPr>
          <w:rStyle w:val="eop"/>
          <w:sz w:val="20"/>
          <w:szCs w:val="20"/>
        </w:rPr>
        <w:t> </w:t>
      </w:r>
    </w:p>
    <w:p w14:paraId="2B02FCF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Capacity:</w:t>
      </w:r>
      <w:r>
        <w:rPr>
          <w:rStyle w:val="normaltextrun"/>
          <w:sz w:val="20"/>
          <w:szCs w:val="20"/>
        </w:rPr>
        <w:t xml:space="preserve"> Not only does the system support one million concurrent visits, but it also maintains optimal performance.</w:t>
      </w:r>
      <w:r>
        <w:rPr>
          <w:rStyle w:val="eop"/>
          <w:sz w:val="20"/>
          <w:szCs w:val="20"/>
        </w:rPr>
        <w:t> </w:t>
      </w:r>
    </w:p>
    <w:p w14:paraId="0DE3FE3F" w14:textId="76BDC6BC" w:rsidR="00444035" w:rsidRDefault="7FA90DEC" w:rsidP="3116C099">
      <w:pPr>
        <w:pStyle w:val="Heading1"/>
        <w:numPr>
          <w:ilvl w:val="0"/>
          <w:numId w:val="26"/>
        </w:numPr>
      </w:pPr>
      <w:bookmarkStart w:id="9" w:name="_Toc120742121"/>
      <w:r>
        <w:lastRenderedPageBreak/>
        <w:t>Use</w:t>
      </w:r>
      <w:r w:rsidR="00F34309">
        <w:t xml:space="preserve">-Case </w:t>
      </w:r>
      <w:r w:rsidR="008C1910">
        <w:t>Model</w:t>
      </w:r>
      <w:bookmarkEnd w:id="8"/>
      <w:bookmarkEnd w:id="9"/>
      <w:r w:rsidR="00F34309">
        <w:t xml:space="preserve"> </w:t>
      </w:r>
    </w:p>
    <w:p w14:paraId="7925B685" w14:textId="2E408014" w:rsidR="00444035" w:rsidRDefault="00793F39">
      <w:r>
        <w:rPr>
          <w:noProof/>
        </w:rPr>
        <w:drawing>
          <wp:inline distT="0" distB="0" distL="0" distR="0" wp14:anchorId="7B7E5B80" wp14:editId="25F8F991">
            <wp:extent cx="5943600" cy="50355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5550"/>
                    </a:xfrm>
                    <a:prstGeom prst="rect">
                      <a:avLst/>
                    </a:prstGeom>
                    <a:noFill/>
                    <a:ln>
                      <a:noFill/>
                    </a:ln>
                  </pic:spPr>
                </pic:pic>
              </a:graphicData>
            </a:graphic>
          </wp:inline>
        </w:drawing>
      </w:r>
    </w:p>
    <w:p w14:paraId="36D8161C" w14:textId="7338C884" w:rsidR="00444035" w:rsidRDefault="48C13EC9" w:rsidP="006200E4">
      <w:pPr>
        <w:pStyle w:val="Heading1"/>
        <w:numPr>
          <w:ilvl w:val="0"/>
          <w:numId w:val="26"/>
        </w:numPr>
      </w:pPr>
      <w:bookmarkStart w:id="10" w:name="_Toc468193991"/>
      <w:bookmarkStart w:id="11" w:name="_Toc120742122"/>
      <w:r>
        <w:lastRenderedPageBreak/>
        <w:t>Logical</w:t>
      </w:r>
      <w:r w:rsidR="00A0216D">
        <w:t xml:space="preserve"> View</w:t>
      </w:r>
      <w:bookmarkEnd w:id="10"/>
      <w:bookmarkEnd w:id="11"/>
      <w:r w:rsidR="00A0216D">
        <w:t xml:space="preserve"> </w:t>
      </w:r>
    </w:p>
    <w:p w14:paraId="6722184B" w14:textId="0D63EA5A" w:rsidR="006200E4" w:rsidRDefault="00A55FF1" w:rsidP="00030841">
      <w:r>
        <w:rPr>
          <w:noProof/>
        </w:rPr>
        <w:drawing>
          <wp:inline distT="0" distB="0" distL="0" distR="0" wp14:anchorId="0CDB976B" wp14:editId="6246DCA0">
            <wp:extent cx="5935345" cy="52406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240655"/>
                    </a:xfrm>
                    <a:prstGeom prst="rect">
                      <a:avLst/>
                    </a:prstGeom>
                    <a:noFill/>
                    <a:ln>
                      <a:noFill/>
                    </a:ln>
                  </pic:spPr>
                </pic:pic>
              </a:graphicData>
            </a:graphic>
          </wp:inline>
        </w:drawing>
      </w:r>
    </w:p>
    <w:p w14:paraId="3261C560" w14:textId="77777777" w:rsidR="006200E4" w:rsidRPr="00030841" w:rsidRDefault="006200E4" w:rsidP="00030841"/>
    <w:p w14:paraId="14A468E1" w14:textId="4FB0C886" w:rsidR="0D2D8C5B" w:rsidRDefault="506D8D54" w:rsidP="006200E4">
      <w:pPr>
        <w:pStyle w:val="Heading2"/>
        <w:numPr>
          <w:ilvl w:val="1"/>
          <w:numId w:val="26"/>
        </w:numPr>
      </w:pPr>
      <w:bookmarkStart w:id="12" w:name="_Toc120742123"/>
      <w:r w:rsidRPr="4DB00BA1">
        <w:t>Component</w:t>
      </w:r>
      <w:r w:rsidR="0D2D8C5B" w:rsidRPr="42FC70DC">
        <w:t>: Searching</w:t>
      </w:r>
      <w:bookmarkEnd w:id="12"/>
    </w:p>
    <w:p w14:paraId="7755F2D1" w14:textId="65DE2DA3" w:rsidR="59112460" w:rsidRPr="00CC410D" w:rsidRDefault="59112460" w:rsidP="3FDF27C3">
      <w:pPr>
        <w:pStyle w:val="ListParagraph"/>
        <w:numPr>
          <w:ilvl w:val="0"/>
          <w:numId w:val="35"/>
        </w:numPr>
        <w:spacing w:line="257" w:lineRule="auto"/>
        <w:jc w:val="both"/>
        <w:rPr>
          <w:b/>
          <w:bCs/>
        </w:rPr>
      </w:pPr>
      <w:r w:rsidRPr="00CC410D">
        <w:rPr>
          <w:b/>
          <w:bCs/>
        </w:rPr>
        <w:t>GUI:</w:t>
      </w:r>
    </w:p>
    <w:p w14:paraId="70833C05" w14:textId="5A4EE05A" w:rsidR="0D2D8C5B" w:rsidRPr="00CC410D" w:rsidRDefault="00B8170C" w:rsidP="00901265">
      <w:pPr>
        <w:spacing w:line="257" w:lineRule="auto"/>
        <w:ind w:left="360"/>
        <w:jc w:val="both"/>
      </w:pPr>
      <w:r w:rsidRPr="00CC410D">
        <w:t xml:space="preserve">+ </w:t>
      </w:r>
      <w:r w:rsidR="0D2D8C5B" w:rsidRPr="00CC410D">
        <w:t>In Presentation tier, there is a search bar for the user to enter the keywords. The user can search: hotel</w:t>
      </w:r>
      <w:r w:rsidR="0D2D8C5B" w:rsidRPr="00CC410D">
        <w:rPr>
          <w:lang w:val="vi"/>
        </w:rPr>
        <w:t xml:space="preserve"> names </w:t>
      </w:r>
      <w:r w:rsidR="0D2D8C5B" w:rsidRPr="00CC410D">
        <w:t>or hotel address</w:t>
      </w:r>
      <w:r w:rsidR="0D2D8C5B" w:rsidRPr="00CC410D">
        <w:rPr>
          <w:lang w:val="vi"/>
        </w:rPr>
        <w:t>. There will be a filter for input requirements below before searching for hotel names and hotel address.</w:t>
      </w:r>
      <w:r w:rsidR="0D2D8C5B" w:rsidRPr="00CC410D">
        <w:t xml:space="preserve"> After the user receives the data from the server, </w:t>
      </w:r>
      <w:proofErr w:type="spellStart"/>
      <w:r w:rsidR="0D2D8C5B" w:rsidRPr="00CC410D">
        <w:t>their</w:t>
      </w:r>
      <w:proofErr w:type="spellEnd"/>
      <w:r w:rsidR="0D2D8C5B" w:rsidRPr="00CC410D">
        <w:t xml:space="preserve"> can sort or filter for the list of results. All will be processed by </w:t>
      </w:r>
      <w:proofErr w:type="spellStart"/>
      <w:r w:rsidR="0D2D8C5B" w:rsidRPr="00CC410D">
        <w:t>SearchingController</w:t>
      </w:r>
      <w:proofErr w:type="spellEnd"/>
      <w:r w:rsidR="0D2D8C5B" w:rsidRPr="00CC410D">
        <w:t>.</w:t>
      </w:r>
    </w:p>
    <w:p w14:paraId="26CA309C" w14:textId="435381E5" w:rsidR="0761DDD8" w:rsidRDefault="0761DDD8" w:rsidP="0761DDD8">
      <w:pPr>
        <w:spacing w:line="257" w:lineRule="auto"/>
        <w:ind w:firstLine="720"/>
        <w:jc w:val="both"/>
        <w:rPr>
          <w:sz w:val="24"/>
          <w:szCs w:val="24"/>
        </w:rPr>
      </w:pPr>
    </w:p>
    <w:p w14:paraId="134EF428" w14:textId="62D8569A" w:rsidR="4A229328" w:rsidRDefault="7E4F6560" w:rsidP="4A229328">
      <w:pPr>
        <w:spacing w:line="257" w:lineRule="auto"/>
        <w:jc w:val="both"/>
      </w:pPr>
      <w:r>
        <w:rPr>
          <w:noProof/>
        </w:rPr>
        <w:lastRenderedPageBreak/>
        <w:drawing>
          <wp:inline distT="0" distB="0" distL="0" distR="0" wp14:anchorId="4AC566D7" wp14:editId="400B8BC6">
            <wp:extent cx="5944933" cy="4248150"/>
            <wp:effectExtent l="0" t="0" r="0" b="0"/>
            <wp:docPr id="2087748152" name="Picture 208774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4933" cy="4248150"/>
                    </a:xfrm>
                    <a:prstGeom prst="rect">
                      <a:avLst/>
                    </a:prstGeom>
                  </pic:spPr>
                </pic:pic>
              </a:graphicData>
            </a:graphic>
          </wp:inline>
        </w:drawing>
      </w:r>
    </w:p>
    <w:p w14:paraId="0FACBE73" w14:textId="14ED84C3" w:rsidR="302D2DCB" w:rsidRPr="00CC410D" w:rsidRDefault="302D2DCB" w:rsidP="00B8170C">
      <w:pPr>
        <w:pStyle w:val="ListParagraph"/>
        <w:numPr>
          <w:ilvl w:val="0"/>
          <w:numId w:val="35"/>
        </w:numPr>
        <w:spacing w:line="257" w:lineRule="auto"/>
        <w:jc w:val="both"/>
        <w:rPr>
          <w:b/>
        </w:rPr>
      </w:pPr>
      <w:r w:rsidRPr="00CC410D">
        <w:rPr>
          <w:b/>
        </w:rPr>
        <w:t>Controller:</w:t>
      </w:r>
    </w:p>
    <w:p w14:paraId="1396B559" w14:textId="0889E66E"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FilterController</w:t>
      </w:r>
      <w:proofErr w:type="spellEnd"/>
      <w:r w:rsidR="0D2D8C5B" w:rsidRPr="00CC410D">
        <w:t xml:space="preserve"> and </w:t>
      </w:r>
      <w:proofErr w:type="spellStart"/>
      <w:r w:rsidR="0D2D8C5B" w:rsidRPr="00CC410D">
        <w:t>SortController</w:t>
      </w:r>
      <w:proofErr w:type="spellEnd"/>
      <w:r w:rsidR="0D2D8C5B" w:rsidRPr="00CC410D">
        <w:t xml:space="preserve"> classes, these access the input data in the search bar and chosen criteria in tool (filter or sort). After the data will be sent to Service Integrations to handle. Final accessing the Database to get data and display on user’s screen.</w:t>
      </w:r>
    </w:p>
    <w:p w14:paraId="45B8739B" w14:textId="588749AD" w:rsidR="0D2D8C5B" w:rsidRDefault="0D2D8C5B" w:rsidP="42FC70DC">
      <w:pPr>
        <w:spacing w:line="257" w:lineRule="auto"/>
        <w:jc w:val="both"/>
      </w:pPr>
    </w:p>
    <w:p w14:paraId="2BB93680" w14:textId="788F2D5C" w:rsidR="7BB22F9D" w:rsidRDefault="47862C5A" w:rsidP="21A7D657">
      <w:pPr>
        <w:spacing w:line="257" w:lineRule="auto"/>
        <w:jc w:val="both"/>
      </w:pPr>
      <w:r>
        <w:rPr>
          <w:noProof/>
        </w:rPr>
        <w:drawing>
          <wp:inline distT="0" distB="0" distL="0" distR="0" wp14:anchorId="6DDDFCCB" wp14:editId="4490AF48">
            <wp:extent cx="5982056" cy="2667000"/>
            <wp:effectExtent l="0" t="0" r="0" b="0"/>
            <wp:docPr id="1628930766" name="Picture 162893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82056" cy="2667000"/>
                    </a:xfrm>
                    <a:prstGeom prst="rect">
                      <a:avLst/>
                    </a:prstGeom>
                  </pic:spPr>
                </pic:pic>
              </a:graphicData>
            </a:graphic>
          </wp:inline>
        </w:drawing>
      </w:r>
    </w:p>
    <w:p w14:paraId="51EA9DA7" w14:textId="22856642" w:rsidR="0D2D8C5B" w:rsidRDefault="506D8D54" w:rsidP="3FDF27C3">
      <w:pPr>
        <w:pStyle w:val="Heading2"/>
        <w:numPr>
          <w:ilvl w:val="1"/>
          <w:numId w:val="26"/>
        </w:numPr>
        <w:jc w:val="both"/>
      </w:pPr>
      <w:bookmarkStart w:id="13" w:name="_Toc120742124"/>
      <w:r w:rsidRPr="219AC965">
        <w:lastRenderedPageBreak/>
        <w:t>Component</w:t>
      </w:r>
      <w:r w:rsidR="0D2D8C5B" w:rsidRPr="42FC70DC">
        <w:t>: User Management</w:t>
      </w:r>
      <w:bookmarkEnd w:id="13"/>
    </w:p>
    <w:p w14:paraId="7D1FB128" w14:textId="5BF52B48" w:rsidR="444DE54C" w:rsidRPr="00B8170C" w:rsidRDefault="444DE54C" w:rsidP="3FDF27C3">
      <w:pPr>
        <w:pStyle w:val="ListParagraph"/>
        <w:numPr>
          <w:ilvl w:val="0"/>
          <w:numId w:val="35"/>
        </w:numPr>
        <w:spacing w:line="257" w:lineRule="auto"/>
        <w:jc w:val="both"/>
        <w:rPr>
          <w:b/>
          <w:bCs/>
          <w:sz w:val="24"/>
          <w:szCs w:val="24"/>
        </w:rPr>
      </w:pPr>
      <w:r w:rsidRPr="00B8170C">
        <w:rPr>
          <w:b/>
          <w:bCs/>
          <w:sz w:val="24"/>
          <w:szCs w:val="24"/>
        </w:rPr>
        <w:t>GUI:</w:t>
      </w:r>
    </w:p>
    <w:p w14:paraId="0B789A41" w14:textId="0AC4697A" w:rsidR="0D2D8C5B" w:rsidRDefault="00B8170C" w:rsidP="00901265">
      <w:pPr>
        <w:spacing w:line="257" w:lineRule="auto"/>
        <w:ind w:left="360"/>
        <w:jc w:val="both"/>
      </w:pPr>
      <w:r>
        <w:rPr>
          <w:sz w:val="24"/>
          <w:szCs w:val="24"/>
        </w:rPr>
        <w:t xml:space="preserve">+ </w:t>
      </w:r>
      <w:r w:rsidR="0D2D8C5B" w:rsidRPr="42FC70DC">
        <w:rPr>
          <w:sz w:val="24"/>
          <w:szCs w:val="24"/>
        </w:rPr>
        <w:t>In Presentation tier, the system will show all information of the user includes</w:t>
      </w:r>
      <w:r w:rsidR="0D2D8C5B" w:rsidRPr="42FC70DC">
        <w:rPr>
          <w:sz w:val="24"/>
          <w:szCs w:val="24"/>
          <w:lang w:val="vi"/>
        </w:rPr>
        <w:t xml:space="preserve"> their user</w:t>
      </w:r>
      <w:r w:rsidR="0D2D8C5B" w:rsidRPr="42FC70DC">
        <w:rPr>
          <w:sz w:val="24"/>
          <w:szCs w:val="24"/>
        </w:rPr>
        <w:t xml:space="preserve">name, detailed information, avatar, cover and view their </w:t>
      </w:r>
      <w:r w:rsidR="31E43374" w:rsidRPr="3FDF27C3">
        <w:rPr>
          <w:sz w:val="24"/>
          <w:szCs w:val="24"/>
        </w:rPr>
        <w:t>review/booking</w:t>
      </w:r>
      <w:r w:rsidR="3671E889" w:rsidRPr="3FDF27C3">
        <w:rPr>
          <w:sz w:val="24"/>
          <w:szCs w:val="24"/>
        </w:rPr>
        <w:t>.</w:t>
      </w:r>
      <w:r w:rsidR="0D2D8C5B" w:rsidRPr="42FC70DC">
        <w:rPr>
          <w:sz w:val="24"/>
          <w:szCs w:val="24"/>
        </w:rPr>
        <w:t xml:space="preserve"> </w:t>
      </w:r>
      <w:proofErr w:type="spellStart"/>
      <w:r w:rsidR="0D2D8C5B" w:rsidRPr="42FC70DC">
        <w:rPr>
          <w:sz w:val="24"/>
          <w:szCs w:val="24"/>
        </w:rPr>
        <w:t>ShowInformationController</w:t>
      </w:r>
      <w:proofErr w:type="spellEnd"/>
      <w:r w:rsidR="0D2D8C5B" w:rsidRPr="42FC70DC">
        <w:rPr>
          <w:sz w:val="24"/>
          <w:szCs w:val="24"/>
        </w:rPr>
        <w:t xml:space="preserve"> will handle the information in user’s account page. If there is edited, </w:t>
      </w:r>
      <w:proofErr w:type="spellStart"/>
      <w:r w:rsidR="0D2D8C5B" w:rsidRPr="42FC70DC">
        <w:rPr>
          <w:sz w:val="24"/>
          <w:szCs w:val="24"/>
        </w:rPr>
        <w:t>UserMangementController</w:t>
      </w:r>
      <w:proofErr w:type="spellEnd"/>
      <w:r w:rsidR="0D2D8C5B" w:rsidRPr="42FC70DC">
        <w:rPr>
          <w:sz w:val="24"/>
          <w:szCs w:val="24"/>
        </w:rPr>
        <w:t xml:space="preserve"> will process the information. The information will be updated and show on screen after refresh.  </w:t>
      </w:r>
    </w:p>
    <w:p w14:paraId="1ADC6A00" w14:textId="4633E8CB" w:rsidR="7E38DB8B" w:rsidRDefault="7E38DB8B" w:rsidP="19EF9B89">
      <w:pPr>
        <w:spacing w:line="257" w:lineRule="auto"/>
        <w:ind w:firstLine="720"/>
        <w:jc w:val="both"/>
        <w:rPr>
          <w:sz w:val="24"/>
          <w:szCs w:val="24"/>
        </w:rPr>
      </w:pPr>
    </w:p>
    <w:p w14:paraId="441B5062" w14:textId="7F7F603A" w:rsidR="7E38DB8B" w:rsidRDefault="77B1713B" w:rsidP="55A8DAFD">
      <w:pPr>
        <w:spacing w:line="257" w:lineRule="auto"/>
        <w:jc w:val="both"/>
      </w:pPr>
      <w:r>
        <w:rPr>
          <w:noProof/>
        </w:rPr>
        <w:drawing>
          <wp:inline distT="0" distB="0" distL="0" distR="0" wp14:anchorId="32DADF97" wp14:editId="2A0DFF06">
            <wp:extent cx="5962650" cy="1515507"/>
            <wp:effectExtent l="0" t="0" r="0" b="0"/>
            <wp:docPr id="832865345" name="Picture 83286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62650" cy="1515507"/>
                    </a:xfrm>
                    <a:prstGeom prst="rect">
                      <a:avLst/>
                    </a:prstGeom>
                  </pic:spPr>
                </pic:pic>
              </a:graphicData>
            </a:graphic>
          </wp:inline>
        </w:drawing>
      </w:r>
    </w:p>
    <w:p w14:paraId="45B365D4" w14:textId="12FEB3ED" w:rsidR="05B4C8B8" w:rsidRPr="00CC410D" w:rsidRDefault="474D07AD" w:rsidP="00B8170C">
      <w:pPr>
        <w:pStyle w:val="ListParagraph"/>
        <w:numPr>
          <w:ilvl w:val="0"/>
          <w:numId w:val="35"/>
        </w:numPr>
        <w:spacing w:line="257" w:lineRule="auto"/>
        <w:jc w:val="both"/>
        <w:rPr>
          <w:b/>
        </w:rPr>
      </w:pPr>
      <w:r w:rsidRPr="00CC410D">
        <w:rPr>
          <w:b/>
        </w:rPr>
        <w:t>Controller:</w:t>
      </w:r>
    </w:p>
    <w:p w14:paraId="0BE5B9F1" w14:textId="714E04E2"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showInformationController</w:t>
      </w:r>
      <w:proofErr w:type="spellEnd"/>
      <w:r w:rsidR="0D2D8C5B" w:rsidRPr="00CC410D">
        <w:t xml:space="preserve"> class, it will get the user’s information based on username through the Service and give it to the private variable of this class. After accessing the database to get data and display the user information on screen.</w:t>
      </w:r>
    </w:p>
    <w:p w14:paraId="22F0130E" w14:textId="7B5F4B0B"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userManagementController</w:t>
      </w:r>
      <w:proofErr w:type="spellEnd"/>
      <w:r w:rsidR="0D2D8C5B" w:rsidRPr="00CC410D">
        <w:t xml:space="preserve"> class, the user can change information through the functions. These the function ask the Service to access the Database to update database for user’s account.</w:t>
      </w:r>
    </w:p>
    <w:p w14:paraId="6CE0657A" w14:textId="136D2FBD" w:rsidR="49F508C6" w:rsidRDefault="49F508C6" w:rsidP="49F508C6">
      <w:pPr>
        <w:spacing w:line="257" w:lineRule="auto"/>
        <w:jc w:val="both"/>
        <w:rPr>
          <w:sz w:val="24"/>
          <w:szCs w:val="24"/>
        </w:rPr>
      </w:pPr>
    </w:p>
    <w:p w14:paraId="328AB8C7" w14:textId="6A87820C" w:rsidR="0D2D8C5B" w:rsidRDefault="7564FA77" w:rsidP="122E77C6">
      <w:pPr>
        <w:spacing w:line="257" w:lineRule="auto"/>
        <w:jc w:val="both"/>
      </w:pPr>
      <w:r>
        <w:rPr>
          <w:noProof/>
        </w:rPr>
        <w:drawing>
          <wp:inline distT="0" distB="0" distL="0" distR="0" wp14:anchorId="6CB3528A" wp14:editId="383C3C93">
            <wp:extent cx="5991225" cy="2933204"/>
            <wp:effectExtent l="0" t="0" r="0" b="0"/>
            <wp:docPr id="2130668850" name="Picture 213066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2933204"/>
                    </a:xfrm>
                    <a:prstGeom prst="rect">
                      <a:avLst/>
                    </a:prstGeom>
                  </pic:spPr>
                </pic:pic>
              </a:graphicData>
            </a:graphic>
          </wp:inline>
        </w:drawing>
      </w:r>
    </w:p>
    <w:p w14:paraId="3D6F3AED" w14:textId="75303E33" w:rsidR="0D2D8C5B" w:rsidRDefault="0D2D8C5B" w:rsidP="3FDF27C3">
      <w:pPr>
        <w:pStyle w:val="Heading2"/>
        <w:numPr>
          <w:ilvl w:val="1"/>
          <w:numId w:val="26"/>
        </w:numPr>
        <w:jc w:val="both"/>
      </w:pPr>
      <w:bookmarkStart w:id="14" w:name="_Toc120742125"/>
      <w:r w:rsidRPr="42FC70DC">
        <w:t>Component: Payment</w:t>
      </w:r>
      <w:bookmarkEnd w:id="14"/>
    </w:p>
    <w:p w14:paraId="5A0F7E2E" w14:textId="14D3566A" w:rsidR="59944715" w:rsidRPr="00CC410D" w:rsidRDefault="59944715" w:rsidP="3FDF27C3">
      <w:pPr>
        <w:pStyle w:val="ListParagraph"/>
        <w:numPr>
          <w:ilvl w:val="0"/>
          <w:numId w:val="35"/>
        </w:numPr>
        <w:spacing w:line="257" w:lineRule="auto"/>
        <w:jc w:val="both"/>
        <w:rPr>
          <w:b/>
          <w:bCs/>
        </w:rPr>
      </w:pPr>
      <w:r w:rsidRPr="00CC410D">
        <w:rPr>
          <w:b/>
          <w:bCs/>
        </w:rPr>
        <w:t>GUI:</w:t>
      </w:r>
    </w:p>
    <w:p w14:paraId="7D1CE74D" w14:textId="2DFDF87A" w:rsidR="0D2D8C5B" w:rsidRPr="00CC410D" w:rsidRDefault="00B8170C" w:rsidP="00901265">
      <w:pPr>
        <w:spacing w:line="257" w:lineRule="auto"/>
        <w:ind w:left="360"/>
        <w:jc w:val="both"/>
      </w:pPr>
      <w:r w:rsidRPr="00CC410D">
        <w:t xml:space="preserve">+ </w:t>
      </w:r>
      <w:r w:rsidR="0D2D8C5B" w:rsidRPr="00CC410D">
        <w:t>In Presentation tier, when the user makes a payment, the user first supplies details of the hotel that</w:t>
      </w:r>
      <w:r w:rsidR="0D2D8C5B" w:rsidRPr="00CC410D">
        <w:rPr>
          <w:lang w:val="vi"/>
        </w:rPr>
        <w:t xml:space="preserve"> need to be </w:t>
      </w:r>
      <w:r w:rsidR="0D2D8C5B" w:rsidRPr="00CC410D">
        <w:t>registered</w:t>
      </w:r>
      <w:r w:rsidR="0D2D8C5B" w:rsidRPr="00CC410D">
        <w:rPr>
          <w:lang w:val="vi"/>
        </w:rPr>
        <w:t>, then provides payment details and the enters delivery detail</w:t>
      </w:r>
      <w:r w:rsidR="0D2D8C5B" w:rsidRPr="00CC410D">
        <w:t>. Then the user will confirmation their bill. If the user pay successfully, the system will display on user’s screen</w:t>
      </w:r>
      <w:r w:rsidR="0D2D8C5B" w:rsidRPr="00CC410D">
        <w:rPr>
          <w:lang w:val="vi"/>
        </w:rPr>
        <w:t>. All will</w:t>
      </w:r>
      <w:r w:rsidR="0D2D8C5B" w:rsidRPr="00CC410D">
        <w:t xml:space="preserve"> be processed by </w:t>
      </w:r>
      <w:proofErr w:type="spellStart"/>
      <w:r w:rsidR="0D2D8C5B" w:rsidRPr="00CC410D">
        <w:t>PaymentController</w:t>
      </w:r>
      <w:proofErr w:type="spellEnd"/>
      <w:r w:rsidR="0D2D8C5B" w:rsidRPr="00CC410D">
        <w:t>.</w:t>
      </w:r>
    </w:p>
    <w:p w14:paraId="155ABDF3" w14:textId="2D4F4B77" w:rsidR="5EEC022D" w:rsidRDefault="5EEC022D" w:rsidP="77B5C0F8">
      <w:pPr>
        <w:spacing w:line="257" w:lineRule="auto"/>
        <w:ind w:firstLine="720"/>
        <w:jc w:val="both"/>
        <w:rPr>
          <w:sz w:val="24"/>
          <w:szCs w:val="24"/>
        </w:rPr>
      </w:pPr>
    </w:p>
    <w:p w14:paraId="08E55F4E" w14:textId="70A8391A" w:rsidR="5EEC022D" w:rsidRDefault="7B96BAD2" w:rsidP="063B8E6D">
      <w:pPr>
        <w:spacing w:line="257" w:lineRule="auto"/>
        <w:jc w:val="both"/>
      </w:pPr>
      <w:r>
        <w:rPr>
          <w:noProof/>
        </w:rPr>
        <w:drawing>
          <wp:inline distT="0" distB="0" distL="0" distR="0" wp14:anchorId="0635494C" wp14:editId="64541DFE">
            <wp:extent cx="5962650" cy="3204924"/>
            <wp:effectExtent l="0" t="0" r="0" b="0"/>
            <wp:docPr id="578120094" name="Picture 57812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62650" cy="3204924"/>
                    </a:xfrm>
                    <a:prstGeom prst="rect">
                      <a:avLst/>
                    </a:prstGeom>
                  </pic:spPr>
                </pic:pic>
              </a:graphicData>
            </a:graphic>
          </wp:inline>
        </w:drawing>
      </w:r>
    </w:p>
    <w:p w14:paraId="32B6B181" w14:textId="71A95423" w:rsidR="41C84051" w:rsidRPr="00CC410D" w:rsidRDefault="30B05080" w:rsidP="00B8170C">
      <w:pPr>
        <w:pStyle w:val="ListParagraph"/>
        <w:numPr>
          <w:ilvl w:val="0"/>
          <w:numId w:val="35"/>
        </w:numPr>
        <w:spacing w:line="257" w:lineRule="auto"/>
        <w:jc w:val="both"/>
        <w:rPr>
          <w:b/>
        </w:rPr>
      </w:pPr>
      <w:r w:rsidRPr="00CC410D">
        <w:rPr>
          <w:b/>
        </w:rPr>
        <w:t>Controller</w:t>
      </w:r>
      <w:r w:rsidRPr="00CC410D">
        <w:rPr>
          <w:b/>
          <w:bCs/>
        </w:rPr>
        <w:t>;</w:t>
      </w:r>
    </w:p>
    <w:p w14:paraId="5B388C1A" w14:textId="0B55CBFE" w:rsidR="0D2D8C5B" w:rsidRPr="00CC410D" w:rsidRDefault="00B8170C" w:rsidP="00B8170C">
      <w:pPr>
        <w:spacing w:line="257" w:lineRule="auto"/>
        <w:ind w:left="360"/>
        <w:jc w:val="both"/>
      </w:pPr>
      <w:r w:rsidRPr="00CC410D">
        <w:t xml:space="preserve">+ </w:t>
      </w:r>
      <w:r w:rsidR="0D2D8C5B" w:rsidRPr="00CC410D">
        <w:t xml:space="preserve">In the </w:t>
      </w:r>
      <w:proofErr w:type="spellStart"/>
      <w:r w:rsidR="0D2D8C5B" w:rsidRPr="00CC410D">
        <w:t>showConfirmationController</w:t>
      </w:r>
      <w:proofErr w:type="spellEnd"/>
      <w:r w:rsidR="0D2D8C5B" w:rsidRPr="00CC410D">
        <w:t xml:space="preserve"> class, it will get the bill based on id through the Service and give it to the private variable of this class. After accessing the database to get data and display the user bill on screen.</w:t>
      </w:r>
    </w:p>
    <w:p w14:paraId="22D025EF" w14:textId="72C562ED" w:rsidR="0D2D8C5B" w:rsidRPr="00CC410D" w:rsidRDefault="00B8170C" w:rsidP="00B8170C">
      <w:pPr>
        <w:spacing w:line="257" w:lineRule="auto"/>
        <w:ind w:left="360"/>
        <w:jc w:val="both"/>
      </w:pPr>
      <w:r w:rsidRPr="00CC410D">
        <w:t xml:space="preserve">+ In the </w:t>
      </w:r>
      <w:proofErr w:type="spellStart"/>
      <w:r w:rsidR="0D2D8C5B" w:rsidRPr="00CC410D">
        <w:t>PaymentController</w:t>
      </w:r>
      <w:proofErr w:type="spellEnd"/>
      <w:r w:rsidR="0D2D8C5B" w:rsidRPr="00CC410D">
        <w:t xml:space="preserve"> class, the user payment through the functions. If paying successfully, these the function will ask the Service to access the Database to update database for user’s account.</w:t>
      </w:r>
    </w:p>
    <w:p w14:paraId="37035E62" w14:textId="5C1FFB46" w:rsidR="0D2D8C5B" w:rsidRDefault="0D2D8C5B" w:rsidP="42FC70DC">
      <w:pPr>
        <w:spacing w:line="257" w:lineRule="auto"/>
        <w:ind w:firstLine="720"/>
        <w:jc w:val="both"/>
        <w:rPr>
          <w:sz w:val="24"/>
          <w:szCs w:val="24"/>
        </w:rPr>
      </w:pPr>
    </w:p>
    <w:p w14:paraId="6FFF70EA" w14:textId="0AEA4443" w:rsidR="42FC70DC" w:rsidRDefault="4C680E59" w:rsidP="42FC70DC">
      <w:pPr>
        <w:spacing w:line="257" w:lineRule="auto"/>
        <w:jc w:val="both"/>
      </w:pPr>
      <w:r>
        <w:rPr>
          <w:noProof/>
        </w:rPr>
        <w:drawing>
          <wp:inline distT="0" distB="0" distL="0" distR="0" wp14:anchorId="35C3A8F5" wp14:editId="6FF7223F">
            <wp:extent cx="6000750" cy="2162770"/>
            <wp:effectExtent l="0" t="0" r="0" b="0"/>
            <wp:docPr id="1399980594" name="Picture 139998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00750" cy="2162770"/>
                    </a:xfrm>
                    <a:prstGeom prst="rect">
                      <a:avLst/>
                    </a:prstGeom>
                  </pic:spPr>
                </pic:pic>
              </a:graphicData>
            </a:graphic>
          </wp:inline>
        </w:drawing>
      </w:r>
    </w:p>
    <w:p w14:paraId="6066E57E" w14:textId="1A4D21A2" w:rsidR="0D2D8C5B" w:rsidRDefault="0D2D8C5B" w:rsidP="42FC70DC">
      <w:pPr>
        <w:spacing w:line="257" w:lineRule="auto"/>
        <w:jc w:val="both"/>
      </w:pPr>
      <w:r w:rsidRPr="42FC70DC">
        <w:rPr>
          <w:b/>
          <w:bCs/>
          <w:sz w:val="24"/>
          <w:szCs w:val="24"/>
        </w:rPr>
        <w:t xml:space="preserve"> </w:t>
      </w:r>
    </w:p>
    <w:p w14:paraId="6DFA12DD" w14:textId="76E65405" w:rsidR="42FC70DC" w:rsidRDefault="551DA882" w:rsidP="3FDF27C3">
      <w:pPr>
        <w:pStyle w:val="Heading2"/>
        <w:numPr>
          <w:ilvl w:val="1"/>
          <w:numId w:val="26"/>
        </w:numPr>
        <w:jc w:val="both"/>
      </w:pPr>
      <w:bookmarkStart w:id="15" w:name="_Toc120742126"/>
      <w:r w:rsidRPr="04F88B1B">
        <w:t xml:space="preserve">Component: </w:t>
      </w:r>
      <w:r w:rsidR="55443DBE" w:rsidRPr="69A07DF7">
        <w:t>Authentication</w:t>
      </w:r>
      <w:bookmarkEnd w:id="15"/>
    </w:p>
    <w:p w14:paraId="66C5AB23" w14:textId="6C70348E" w:rsidR="42FC70DC" w:rsidRPr="00CC410D" w:rsidRDefault="55443DBE" w:rsidP="3FDF27C3">
      <w:pPr>
        <w:pStyle w:val="ListParagraph"/>
        <w:numPr>
          <w:ilvl w:val="0"/>
          <w:numId w:val="35"/>
        </w:numPr>
        <w:spacing w:line="257" w:lineRule="auto"/>
        <w:jc w:val="both"/>
        <w:rPr>
          <w:b/>
          <w:bCs/>
        </w:rPr>
      </w:pPr>
      <w:r w:rsidRPr="00CC410D">
        <w:rPr>
          <w:b/>
          <w:bCs/>
        </w:rPr>
        <w:t xml:space="preserve">GUI: </w:t>
      </w:r>
    </w:p>
    <w:p w14:paraId="48B488D5" w14:textId="43415F16" w:rsidR="42FC70DC" w:rsidRPr="00CC410D" w:rsidRDefault="0097779D" w:rsidP="3FDF27C3">
      <w:pPr>
        <w:spacing w:line="257" w:lineRule="auto"/>
        <w:ind w:left="360"/>
        <w:jc w:val="both"/>
      </w:pPr>
      <w:r w:rsidRPr="00CC410D">
        <w:t>+</w:t>
      </w:r>
      <w:r w:rsidR="00901265" w:rsidRPr="00CC410D">
        <w:t xml:space="preserve"> </w:t>
      </w:r>
      <w:r w:rsidR="55443DBE" w:rsidRPr="00CC410D">
        <w:t>In the Presentation tier, the user will see the authentication form. There are two forms: Sign In and Sign Up. Initially, the user is directed to Sign In page. They are required to enter the username and password in text bars, then click the “Sign In” button to submit. If they don’t have an account, the user will be moved to Sign Up page by clicking to “Don’t have any account?”. After signing up successfully, they will be redirected to Home page.</w:t>
      </w:r>
    </w:p>
    <w:p w14:paraId="5E908234" w14:textId="6D154891" w:rsidR="42FC70DC" w:rsidRDefault="413355AB" w:rsidP="3FDF27C3">
      <w:pPr>
        <w:spacing w:line="257" w:lineRule="auto"/>
        <w:ind w:left="360"/>
        <w:jc w:val="both"/>
      </w:pPr>
      <w:r>
        <w:rPr>
          <w:noProof/>
        </w:rPr>
        <w:lastRenderedPageBreak/>
        <w:drawing>
          <wp:inline distT="0" distB="0" distL="0" distR="0" wp14:anchorId="2D3BA742" wp14:editId="0C820952">
            <wp:extent cx="5943600" cy="3114675"/>
            <wp:effectExtent l="0" t="0" r="0" b="0"/>
            <wp:docPr id="1166608289" name="Picture 116660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608289"/>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r w:rsidR="42FC70DC">
        <w:tab/>
      </w:r>
    </w:p>
    <w:p w14:paraId="6A914793" w14:textId="380F56DF" w:rsidR="42FC70DC" w:rsidRPr="00CC410D" w:rsidRDefault="55443DBE" w:rsidP="3FDF27C3">
      <w:pPr>
        <w:pStyle w:val="ListParagraph"/>
        <w:numPr>
          <w:ilvl w:val="0"/>
          <w:numId w:val="35"/>
        </w:numPr>
        <w:spacing w:line="257" w:lineRule="auto"/>
        <w:jc w:val="both"/>
        <w:rPr>
          <w:b/>
          <w:bCs/>
        </w:rPr>
      </w:pPr>
      <w:r w:rsidRPr="00CC410D">
        <w:rPr>
          <w:b/>
          <w:bCs/>
        </w:rPr>
        <w:t>Controller:</w:t>
      </w:r>
    </w:p>
    <w:p w14:paraId="55D2A2B9" w14:textId="3C7C2207" w:rsidR="42FC70DC" w:rsidRPr="00CC410D" w:rsidRDefault="00CC410D" w:rsidP="3204196C">
      <w:pPr>
        <w:spacing w:line="257" w:lineRule="auto"/>
        <w:ind w:left="360"/>
        <w:jc w:val="both"/>
      </w:pPr>
      <w:r w:rsidRPr="00CC410D">
        <w:t xml:space="preserve">+ </w:t>
      </w:r>
      <w:r w:rsidR="55443DBE" w:rsidRPr="00CC410D">
        <w:t xml:space="preserve">For Authentication Controller, we build a father class called Controller. This class will receive requests from the GUI and get username and password entered by the user through function </w:t>
      </w:r>
      <w:proofErr w:type="spellStart"/>
      <w:r w:rsidR="55443DBE" w:rsidRPr="00CC410D">
        <w:t>getInfo</w:t>
      </w:r>
      <w:proofErr w:type="spellEnd"/>
      <w:r w:rsidR="55443DBE" w:rsidRPr="00CC410D">
        <w:t>(). This class also receives responses from deeper processing components (or more detailed - Services Integration) and sends these responses to GUI to display on the user interface.</w:t>
      </w:r>
    </w:p>
    <w:p w14:paraId="4BEF7547" w14:textId="3C1E0027" w:rsidR="42FC70DC" w:rsidRPr="00CC410D" w:rsidRDefault="00CC410D" w:rsidP="3204196C">
      <w:pPr>
        <w:spacing w:line="257" w:lineRule="auto"/>
        <w:ind w:left="360"/>
        <w:jc w:val="both"/>
      </w:pPr>
      <w:r w:rsidRPr="00CC410D">
        <w:t xml:space="preserve">+ </w:t>
      </w:r>
      <w:proofErr w:type="spellStart"/>
      <w:r w:rsidR="55443DBE" w:rsidRPr="00CC410D">
        <w:t>SignInController</w:t>
      </w:r>
      <w:proofErr w:type="spellEnd"/>
      <w:r w:rsidR="55443DBE" w:rsidRPr="00CC410D">
        <w:t xml:space="preserve"> class - child class of Controller, used for checking account and password that the user enters through calling the Service so that the Service can access the Database to get all the accounts with the same username and check the password. Services Integration will send the response to the Controller whether sign in is successful or not, then the Controller will send that response to the GUI.</w:t>
      </w:r>
    </w:p>
    <w:p w14:paraId="6A82FBC3" w14:textId="77777777" w:rsidR="006200E4" w:rsidRDefault="413355AB" w:rsidP="3FDF27C3">
      <w:pPr>
        <w:jc w:val="both"/>
      </w:pPr>
      <w:r>
        <w:rPr>
          <w:noProof/>
        </w:rPr>
        <w:lastRenderedPageBreak/>
        <w:drawing>
          <wp:inline distT="0" distB="0" distL="0" distR="0" wp14:anchorId="2D050D97" wp14:editId="4D1677C6">
            <wp:extent cx="5943600" cy="4105275"/>
            <wp:effectExtent l="0" t="0" r="0" b="0"/>
            <wp:docPr id="271702880" name="Picture 27170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02880"/>
                    <pic:cNvPicPr/>
                  </pic:nvPicPr>
                  <pic:blipFill>
                    <a:blip r:embed="rId22">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1D645C44" w14:textId="77777777" w:rsidR="00E101A3" w:rsidRDefault="00E101A3" w:rsidP="3FDF27C3">
      <w:pPr>
        <w:spacing w:line="257" w:lineRule="auto"/>
        <w:ind w:left="360" w:firstLine="720"/>
        <w:jc w:val="both"/>
        <w:rPr>
          <w:b/>
          <w:bCs/>
          <w:sz w:val="24"/>
          <w:szCs w:val="24"/>
        </w:rPr>
      </w:pPr>
    </w:p>
    <w:p w14:paraId="279E8A44" w14:textId="23395332" w:rsidR="00E101A3" w:rsidRDefault="00DB5C19" w:rsidP="3FDF27C3">
      <w:pPr>
        <w:pStyle w:val="Heading2"/>
        <w:numPr>
          <w:ilvl w:val="1"/>
          <w:numId w:val="26"/>
        </w:numPr>
        <w:jc w:val="both"/>
      </w:pPr>
      <w:bookmarkStart w:id="16" w:name="_Toc120742127"/>
      <w:r>
        <w:t>Component: User Action</w:t>
      </w:r>
      <w:bookmarkEnd w:id="16"/>
    </w:p>
    <w:p w14:paraId="469B3425" w14:textId="409E48E0" w:rsidR="42FC70DC" w:rsidRPr="00CC410D" w:rsidRDefault="2C2A6966" w:rsidP="3204196C">
      <w:pPr>
        <w:pStyle w:val="ListParagraph"/>
        <w:numPr>
          <w:ilvl w:val="0"/>
          <w:numId w:val="35"/>
        </w:numPr>
        <w:spacing w:line="257" w:lineRule="auto"/>
        <w:jc w:val="both"/>
        <w:rPr>
          <w:b/>
          <w:bCs/>
        </w:rPr>
      </w:pPr>
      <w:r w:rsidRPr="00CC410D">
        <w:rPr>
          <w:b/>
          <w:bCs/>
        </w:rPr>
        <w:t>GUI:</w:t>
      </w:r>
    </w:p>
    <w:p w14:paraId="7ECDF304" w14:textId="6E388421" w:rsidR="42FC70DC" w:rsidRPr="00CC410D" w:rsidRDefault="00CC410D" w:rsidP="3204196C">
      <w:pPr>
        <w:spacing w:line="257" w:lineRule="auto"/>
        <w:ind w:left="360"/>
        <w:jc w:val="both"/>
      </w:pPr>
      <w:r w:rsidRPr="00CC410D">
        <w:t xml:space="preserve">+ </w:t>
      </w:r>
      <w:r w:rsidR="623093C7" w:rsidRPr="00CC410D">
        <w:t>In Presentation tier, the user is allowed to see a list of suggested hotel cards. Each card will contain its name, images, address. If users login successfully, they can see details of it by clicking the “See detail” button. Here they will see the number of empty rooms, price of each room and can book a room if available. After booking a hotel, they can review their experience to anyone in the comment area of the hotel.</w:t>
      </w:r>
    </w:p>
    <w:p w14:paraId="40B4CBE8" w14:textId="3BD5DED8" w:rsidR="42FC70DC" w:rsidRDefault="36278EE4" w:rsidP="3FDF27C3">
      <w:pPr>
        <w:spacing w:line="257" w:lineRule="auto"/>
        <w:ind w:left="360"/>
        <w:jc w:val="both"/>
      </w:pPr>
      <w:r>
        <w:rPr>
          <w:noProof/>
        </w:rPr>
        <w:lastRenderedPageBreak/>
        <w:drawing>
          <wp:inline distT="0" distB="0" distL="0" distR="0" wp14:anchorId="04C83C25" wp14:editId="6592D8B6">
            <wp:extent cx="5943600" cy="3162300"/>
            <wp:effectExtent l="0" t="0" r="0" b="0"/>
            <wp:docPr id="2036831172" name="Picture 203683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83117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42FC70DC">
        <w:tab/>
      </w:r>
    </w:p>
    <w:p w14:paraId="17132A95" w14:textId="1C429552" w:rsidR="42FC70DC" w:rsidRPr="00CC410D" w:rsidRDefault="2C2A6966" w:rsidP="3FDF27C3">
      <w:pPr>
        <w:pStyle w:val="ListParagraph"/>
        <w:numPr>
          <w:ilvl w:val="0"/>
          <w:numId w:val="35"/>
        </w:numPr>
        <w:spacing w:line="257" w:lineRule="auto"/>
        <w:jc w:val="both"/>
        <w:rPr>
          <w:b/>
          <w:bCs/>
        </w:rPr>
      </w:pPr>
      <w:r w:rsidRPr="00CC410D">
        <w:rPr>
          <w:b/>
          <w:bCs/>
        </w:rPr>
        <w:t xml:space="preserve">Controller: </w:t>
      </w:r>
    </w:p>
    <w:p w14:paraId="7EE5EC6E" w14:textId="5A4D3810"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BookingController</w:t>
      </w:r>
      <w:proofErr w:type="spellEnd"/>
      <w:r w:rsidR="5FA1497D" w:rsidRPr="00CC410D">
        <w:t xml:space="preserve"> class, we get the content of the rental into the Controller through the function </w:t>
      </w:r>
      <w:proofErr w:type="spellStart"/>
      <w:r w:rsidR="5FA1497D" w:rsidRPr="00CC410D">
        <w:t>getBookingInfo</w:t>
      </w:r>
      <w:proofErr w:type="spellEnd"/>
      <w:r w:rsidR="5FA1497D" w:rsidRPr="00CC410D">
        <w:t xml:space="preserve">(). Then pass it to the Services Integration to add to the Database by using the function </w:t>
      </w:r>
      <w:proofErr w:type="spellStart"/>
      <w:r w:rsidR="5FA1497D" w:rsidRPr="00CC410D">
        <w:t>addToDB</w:t>
      </w:r>
      <w:proofErr w:type="spellEnd"/>
      <w:r w:rsidR="5FA1497D" w:rsidRPr="00CC410D">
        <w:t>().</w:t>
      </w:r>
    </w:p>
    <w:p w14:paraId="6CC81B03" w14:textId="5B35290D"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ReviewController</w:t>
      </w:r>
      <w:proofErr w:type="spellEnd"/>
      <w:r w:rsidR="5FA1497D" w:rsidRPr="00CC410D">
        <w:t xml:space="preserve"> class, we get the content of the review entered by the user into the Controller through the function </w:t>
      </w:r>
      <w:proofErr w:type="spellStart"/>
      <w:r w:rsidR="5FA1497D" w:rsidRPr="00CC410D">
        <w:t>getReview</w:t>
      </w:r>
      <w:proofErr w:type="spellEnd"/>
      <w:r w:rsidR="5FA1497D" w:rsidRPr="00CC410D">
        <w:t xml:space="preserve">(). Then pass it to the Services Integration to add to the Database by using the function </w:t>
      </w:r>
      <w:proofErr w:type="spellStart"/>
      <w:r w:rsidR="5FA1497D" w:rsidRPr="00CC410D">
        <w:t>addToDB</w:t>
      </w:r>
      <w:proofErr w:type="spellEnd"/>
      <w:r w:rsidR="5FA1497D" w:rsidRPr="00CC410D">
        <w:t>().</w:t>
      </w:r>
    </w:p>
    <w:p w14:paraId="4A9C8292" w14:textId="1F266F8D" w:rsidR="42FC70DC" w:rsidRDefault="63C1A521" w:rsidP="3FDF27C3">
      <w:pPr>
        <w:spacing w:line="257" w:lineRule="auto"/>
        <w:ind w:left="360"/>
        <w:jc w:val="both"/>
      </w:pPr>
      <w:r>
        <w:rPr>
          <w:noProof/>
        </w:rPr>
        <w:drawing>
          <wp:inline distT="0" distB="0" distL="0" distR="0" wp14:anchorId="704FB8C6" wp14:editId="592811D6">
            <wp:extent cx="5943600" cy="3238500"/>
            <wp:effectExtent l="0" t="0" r="0" b="0"/>
            <wp:docPr id="1684462091" name="Picture 168446209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46209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1D84277A" w14:textId="77777777" w:rsidR="00DB5C19" w:rsidRDefault="00DB5C19" w:rsidP="3FDF27C3">
      <w:pPr>
        <w:spacing w:line="257" w:lineRule="auto"/>
        <w:ind w:left="360"/>
        <w:jc w:val="both"/>
      </w:pPr>
    </w:p>
    <w:p w14:paraId="6F4CC277" w14:textId="37F58C9B" w:rsidR="42FC70DC" w:rsidRDefault="551DA882" w:rsidP="3FDF27C3">
      <w:pPr>
        <w:pStyle w:val="Heading2"/>
        <w:numPr>
          <w:ilvl w:val="1"/>
          <w:numId w:val="26"/>
        </w:numPr>
        <w:jc w:val="both"/>
      </w:pPr>
      <w:bookmarkStart w:id="17" w:name="_Toc120742128"/>
      <w:r w:rsidRPr="04F88B1B">
        <w:lastRenderedPageBreak/>
        <w:t xml:space="preserve">Component: </w:t>
      </w:r>
      <w:r w:rsidR="44C60401" w:rsidRPr="2E4E4729">
        <w:t xml:space="preserve">Hotel </w:t>
      </w:r>
      <w:r w:rsidR="44C60401" w:rsidRPr="1889802E">
        <w:t>management</w:t>
      </w:r>
      <w:bookmarkEnd w:id="17"/>
    </w:p>
    <w:p w14:paraId="3DD90539" w14:textId="5FE22704" w:rsidR="42FC70DC" w:rsidRPr="00CC410D" w:rsidRDefault="44C60401" w:rsidP="3204196C">
      <w:pPr>
        <w:pStyle w:val="ListParagraph"/>
        <w:numPr>
          <w:ilvl w:val="0"/>
          <w:numId w:val="35"/>
        </w:numPr>
        <w:spacing w:line="257" w:lineRule="auto"/>
        <w:jc w:val="both"/>
        <w:rPr>
          <w:b/>
          <w:bCs/>
        </w:rPr>
      </w:pPr>
      <w:r w:rsidRPr="00CC410D">
        <w:rPr>
          <w:b/>
          <w:bCs/>
        </w:rPr>
        <w:t>GUI:</w:t>
      </w:r>
    </w:p>
    <w:p w14:paraId="6BD0109B" w14:textId="7C83832C" w:rsidR="42FC70DC" w:rsidRPr="00CC410D" w:rsidRDefault="00CC410D" w:rsidP="3204196C">
      <w:pPr>
        <w:spacing w:line="257" w:lineRule="auto"/>
        <w:ind w:left="360"/>
        <w:jc w:val="both"/>
      </w:pPr>
      <w:r w:rsidRPr="00CC410D">
        <w:t xml:space="preserve">+ </w:t>
      </w:r>
      <w:r w:rsidR="7DDB6D1A" w:rsidRPr="00CC410D">
        <w:t>In Presentation tier, the hotel owners can see list of their user accounts and their hotel information. They can create a new room or change the room details. If they want to create a new room, they are required to enter the information of that room in  Create room page then click “Create” button. If they want to change the room details, they are required to edit many fields of room details in Edit room page.</w:t>
      </w:r>
    </w:p>
    <w:p w14:paraId="574938A1" w14:textId="0E9465EB" w:rsidR="42FC70DC" w:rsidRDefault="724C38FC" w:rsidP="3FDF27C3">
      <w:pPr>
        <w:spacing w:line="257" w:lineRule="auto"/>
        <w:ind w:left="360"/>
        <w:jc w:val="both"/>
      </w:pPr>
      <w:r>
        <w:rPr>
          <w:noProof/>
        </w:rPr>
        <w:drawing>
          <wp:inline distT="0" distB="0" distL="0" distR="0" wp14:anchorId="1F26898B" wp14:editId="01D7AFFB">
            <wp:extent cx="5943600" cy="2924175"/>
            <wp:effectExtent l="0" t="0" r="0" b="0"/>
            <wp:docPr id="1645320030" name="Picture 164532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320030"/>
                    <pic:cNvPicPr/>
                  </pic:nvPicPr>
                  <pic:blipFill>
                    <a:blip r:embed="rId25">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r w:rsidR="42FC70DC">
        <w:tab/>
      </w:r>
    </w:p>
    <w:p w14:paraId="24CD99E3" w14:textId="20ED38EB" w:rsidR="42FC70DC" w:rsidRPr="00CC410D" w:rsidRDefault="44C60401" w:rsidP="3204196C">
      <w:pPr>
        <w:pStyle w:val="ListParagraph"/>
        <w:numPr>
          <w:ilvl w:val="0"/>
          <w:numId w:val="35"/>
        </w:numPr>
        <w:spacing w:line="257" w:lineRule="auto"/>
        <w:jc w:val="both"/>
        <w:rPr>
          <w:b/>
          <w:bCs/>
        </w:rPr>
      </w:pPr>
      <w:r w:rsidRPr="00CC410D">
        <w:rPr>
          <w:b/>
          <w:bCs/>
        </w:rPr>
        <w:t>Controller:</w:t>
      </w:r>
    </w:p>
    <w:p w14:paraId="1F9A9CDB" w14:textId="6F0CF168"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ShowListController</w:t>
      </w:r>
      <w:proofErr w:type="spellEnd"/>
      <w:r w:rsidR="55E7430A" w:rsidRPr="00CC410D">
        <w:t xml:space="preserve"> class, we call the function to display the list of rooms and hotels. The above functions will call Service Integration to access the Database to update data into the private variables in the Controller (parent class) as well as give the results (send response) to the GUI to display to the admin.</w:t>
      </w:r>
    </w:p>
    <w:p w14:paraId="5D6DAFB2" w14:textId="3DB552BB"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CreateRoomController</w:t>
      </w:r>
      <w:proofErr w:type="spellEnd"/>
      <w:r w:rsidR="55E7430A" w:rsidRPr="00CC410D">
        <w:t xml:space="preserve"> class, we call the function to get information about the new room then create a new room in the database.</w:t>
      </w:r>
    </w:p>
    <w:p w14:paraId="0EF9C2BA" w14:textId="06BD5CDC"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EditRoomController</w:t>
      </w:r>
      <w:proofErr w:type="spellEnd"/>
      <w:r w:rsidR="55E7430A" w:rsidRPr="00CC410D">
        <w:t xml:space="preserve"> class, we call the function to get the edited information and update them in the database. </w:t>
      </w:r>
    </w:p>
    <w:p w14:paraId="1A4F4703" w14:textId="763ED775" w:rsidR="42FC70DC" w:rsidRDefault="08C8C3C8" w:rsidP="3FDF27C3">
      <w:pPr>
        <w:spacing w:line="257" w:lineRule="auto"/>
        <w:ind w:left="360"/>
        <w:jc w:val="both"/>
        <w:rPr>
          <w:sz w:val="24"/>
          <w:szCs w:val="24"/>
        </w:rPr>
      </w:pPr>
      <w:r>
        <w:rPr>
          <w:noProof/>
        </w:rPr>
        <w:lastRenderedPageBreak/>
        <w:drawing>
          <wp:inline distT="0" distB="0" distL="0" distR="0" wp14:anchorId="1092B629" wp14:editId="5B2ECB48">
            <wp:extent cx="5943600" cy="4524375"/>
            <wp:effectExtent l="0" t="0" r="0" b="0"/>
            <wp:docPr id="634458207" name="Picture 63445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458207"/>
                    <pic:cNvPicPr/>
                  </pic:nvPicPr>
                  <pic:blipFill>
                    <a:blip r:embed="rId26">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r w:rsidR="42FC70DC">
        <w:br/>
      </w:r>
    </w:p>
    <w:p w14:paraId="45B1F6F8" w14:textId="7AB22BE4" w:rsidR="42FC70DC" w:rsidRDefault="42FC70DC" w:rsidP="42FC70DC">
      <w:pPr>
        <w:spacing w:line="257" w:lineRule="auto"/>
        <w:jc w:val="both"/>
        <w:rPr>
          <w:b/>
          <w:bCs/>
          <w:sz w:val="24"/>
          <w:szCs w:val="24"/>
        </w:rPr>
      </w:pPr>
    </w:p>
    <w:p w14:paraId="30D4FDF1" w14:textId="2A8ADC24" w:rsidR="42FC70DC" w:rsidRDefault="42FC70DC" w:rsidP="3FDF27C3">
      <w:pPr>
        <w:pStyle w:val="BodyText"/>
        <w:jc w:val="both"/>
      </w:pPr>
    </w:p>
    <w:p w14:paraId="40ACCCCF" w14:textId="4F59C547" w:rsidR="00A0216D" w:rsidRDefault="00A0216D" w:rsidP="3FDF27C3">
      <w:pPr>
        <w:pStyle w:val="Heading2"/>
        <w:numPr>
          <w:ilvl w:val="1"/>
          <w:numId w:val="26"/>
        </w:numPr>
        <w:jc w:val="both"/>
      </w:pPr>
      <w:bookmarkStart w:id="18" w:name="_Toc468193992"/>
      <w:bookmarkStart w:id="19" w:name="_Toc120742129"/>
      <w:r>
        <w:t xml:space="preserve">Component: </w:t>
      </w:r>
      <w:bookmarkEnd w:id="18"/>
      <w:r w:rsidR="00383D1A">
        <w:t>Database</w:t>
      </w:r>
      <w:bookmarkEnd w:id="19"/>
    </w:p>
    <w:p w14:paraId="44133CA3" w14:textId="25DFAE90" w:rsidR="00B71184" w:rsidRPr="00CC410D" w:rsidRDefault="008D49D9" w:rsidP="3FDF27C3">
      <w:pPr>
        <w:pStyle w:val="ListParagraph"/>
        <w:numPr>
          <w:ilvl w:val="1"/>
          <w:numId w:val="29"/>
        </w:numPr>
        <w:ind w:left="360" w:firstLine="90"/>
        <w:jc w:val="both"/>
      </w:pPr>
      <w:r w:rsidRPr="00CC410D">
        <w:t>The database of our website is sketched in the class diagram below. It shows how each table is constructed and how they connect to each other.</w:t>
      </w:r>
    </w:p>
    <w:p w14:paraId="1590114C" w14:textId="7F4C2361" w:rsidR="00A0216D" w:rsidRDefault="17C49ADA" w:rsidP="3FDF27C3">
      <w:pPr>
        <w:pStyle w:val="BodyText"/>
        <w:jc w:val="both"/>
      </w:pPr>
      <w:r>
        <w:rPr>
          <w:noProof/>
        </w:rPr>
        <w:lastRenderedPageBreak/>
        <w:drawing>
          <wp:inline distT="0" distB="0" distL="0" distR="0" wp14:anchorId="5CB975D7" wp14:editId="7CDDC66C">
            <wp:extent cx="5306693" cy="712469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306693" cy="7124698"/>
                    </a:xfrm>
                    <a:prstGeom prst="rect">
                      <a:avLst/>
                    </a:prstGeom>
                  </pic:spPr>
                </pic:pic>
              </a:graphicData>
            </a:graphic>
          </wp:inline>
        </w:drawing>
      </w:r>
    </w:p>
    <w:p w14:paraId="631882D9" w14:textId="77777777" w:rsidR="002F109F" w:rsidRDefault="002F109F" w:rsidP="3FDF27C3">
      <w:pPr>
        <w:pStyle w:val="BodyText"/>
        <w:jc w:val="both"/>
      </w:pPr>
    </w:p>
    <w:p w14:paraId="1E404875" w14:textId="77777777" w:rsidR="002F109F" w:rsidRDefault="002F109F" w:rsidP="3FDF27C3">
      <w:pPr>
        <w:pStyle w:val="BodyText"/>
        <w:jc w:val="both"/>
      </w:pPr>
    </w:p>
    <w:p w14:paraId="2F650104" w14:textId="78B4A2D7" w:rsidR="006E3F5A" w:rsidRDefault="000074AB" w:rsidP="3FDF27C3">
      <w:pPr>
        <w:pStyle w:val="Heading2"/>
        <w:numPr>
          <w:ilvl w:val="1"/>
          <w:numId w:val="26"/>
        </w:numPr>
        <w:jc w:val="both"/>
      </w:pPr>
      <w:bookmarkStart w:id="20" w:name="_Toc120742130"/>
      <w:r>
        <w:t xml:space="preserve">Component: </w:t>
      </w:r>
      <w:r w:rsidR="00524A0F">
        <w:t>Service Integration</w:t>
      </w:r>
      <w:bookmarkEnd w:id="20"/>
    </w:p>
    <w:p w14:paraId="0CBA3681" w14:textId="07FBA889" w:rsidR="002A651D" w:rsidRDefault="002F109F" w:rsidP="00D62218">
      <w:pPr>
        <w:pStyle w:val="ListParagraph"/>
        <w:numPr>
          <w:ilvl w:val="1"/>
          <w:numId w:val="29"/>
        </w:numPr>
        <w:ind w:left="360" w:firstLine="90"/>
      </w:pPr>
      <w:r>
        <w:t>The Service Integration is constructed to communicate between client and server side. From the client, the</w:t>
      </w:r>
      <w:r w:rsidR="00866680">
        <w:t xml:space="preserve"> </w:t>
      </w:r>
      <w:r>
        <w:lastRenderedPageBreak/>
        <w:t>Integration will receive the commands from the Controllers, send them to server (by using GET and POST</w:t>
      </w:r>
      <w:r w:rsidR="00CC410D">
        <w:t xml:space="preserve"> </w:t>
      </w:r>
      <w:r>
        <w:t>methods) to request the server to access the database. Then, the accessed data will be sent back to the client side to display on the GUIs.</w:t>
      </w:r>
    </w:p>
    <w:p w14:paraId="305EE732" w14:textId="77777777" w:rsidR="002F109F" w:rsidRPr="002A651D" w:rsidRDefault="002F109F" w:rsidP="3FDF27C3">
      <w:pPr>
        <w:pStyle w:val="ListParagraph"/>
        <w:ind w:left="810"/>
        <w:jc w:val="both"/>
      </w:pPr>
    </w:p>
    <w:p w14:paraId="2D1E56A9" w14:textId="3C93C469" w:rsidR="00B25447" w:rsidRDefault="0F834F62" w:rsidP="3FDF27C3">
      <w:pPr>
        <w:jc w:val="both"/>
      </w:pPr>
      <w:r>
        <w:rPr>
          <w:noProof/>
        </w:rPr>
        <w:drawing>
          <wp:inline distT="0" distB="0" distL="0" distR="0" wp14:anchorId="6B5E14FC" wp14:editId="4337B62F">
            <wp:extent cx="5937250" cy="4432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937250" cy="4432300"/>
                    </a:xfrm>
                    <a:prstGeom prst="rect">
                      <a:avLst/>
                    </a:prstGeom>
                  </pic:spPr>
                </pic:pic>
              </a:graphicData>
            </a:graphic>
          </wp:inline>
        </w:drawing>
      </w:r>
    </w:p>
    <w:p w14:paraId="18430503" w14:textId="77777777" w:rsidR="005A3B8A" w:rsidRPr="00B25447" w:rsidRDefault="005A3B8A" w:rsidP="00B25447"/>
    <w:p w14:paraId="150EEA8D" w14:textId="32DBA0C9" w:rsidR="00AB2E58" w:rsidRPr="00AB2E58" w:rsidRDefault="7FA90DEC" w:rsidP="00AB2E58">
      <w:pPr>
        <w:pStyle w:val="Heading1"/>
        <w:numPr>
          <w:ilvl w:val="0"/>
          <w:numId w:val="26"/>
        </w:numPr>
      </w:pPr>
      <w:bookmarkStart w:id="21" w:name="_Toc468193993"/>
      <w:bookmarkStart w:id="22" w:name="_Toc120742131"/>
      <w:r>
        <w:t>Deployment</w:t>
      </w:r>
      <w:bookmarkEnd w:id="21"/>
      <w:bookmarkEnd w:id="22"/>
      <w:r>
        <w:t xml:space="preserve"> </w:t>
      </w:r>
    </w:p>
    <w:p w14:paraId="4484D960" w14:textId="41911154" w:rsidR="00AB2E58" w:rsidRPr="00AB2E58" w:rsidRDefault="7FA90DEC" w:rsidP="00265CB2">
      <w:pPr>
        <w:pStyle w:val="Heading1"/>
        <w:numPr>
          <w:ilvl w:val="0"/>
          <w:numId w:val="26"/>
        </w:numPr>
      </w:pPr>
      <w:bookmarkStart w:id="23" w:name="_Toc468193994"/>
      <w:bookmarkStart w:id="24" w:name="_Toc120742132"/>
      <w:r>
        <w:t>Implementation View</w:t>
      </w:r>
      <w:bookmarkEnd w:id="23"/>
      <w:bookmarkEnd w:id="24"/>
      <w:r>
        <w:t xml:space="preserve"> </w:t>
      </w:r>
    </w:p>
    <w:sectPr w:rsidR="00AB2E58" w:rsidRPr="00AB2E58">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5DBA" w14:textId="77777777" w:rsidR="008D6D92" w:rsidRDefault="008D6D92">
      <w:pPr>
        <w:spacing w:line="240" w:lineRule="auto"/>
      </w:pPr>
      <w:r>
        <w:separator/>
      </w:r>
    </w:p>
  </w:endnote>
  <w:endnote w:type="continuationSeparator" w:id="0">
    <w:p w14:paraId="618271E7" w14:textId="77777777" w:rsidR="008D6D92" w:rsidRDefault="008D6D92">
      <w:pPr>
        <w:spacing w:line="240" w:lineRule="auto"/>
      </w:pPr>
      <w:r>
        <w:continuationSeparator/>
      </w:r>
    </w:p>
  </w:endnote>
  <w:endnote w:type="continuationNotice" w:id="1">
    <w:p w14:paraId="38227C03" w14:textId="77777777" w:rsidR="008D6D92" w:rsidRDefault="008D6D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65416BE4" w:rsidR="00444035" w:rsidRDefault="00F34309">
          <w:pPr>
            <w:jc w:val="center"/>
          </w:pPr>
          <w:r>
            <w:rPr>
              <w:rFonts w:ascii="Symbol" w:eastAsia="Symbol" w:hAnsi="Symbol" w:cs="Symbol"/>
            </w:rPr>
            <w:t>Ó</w:t>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265CB2">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C8AC" w14:textId="77777777" w:rsidR="008D6D92" w:rsidRDefault="008D6D92">
      <w:pPr>
        <w:spacing w:line="240" w:lineRule="auto"/>
      </w:pPr>
      <w:r>
        <w:separator/>
      </w:r>
    </w:p>
  </w:footnote>
  <w:footnote w:type="continuationSeparator" w:id="0">
    <w:p w14:paraId="19D2E423" w14:textId="77777777" w:rsidR="008D6D92" w:rsidRDefault="008D6D92">
      <w:pPr>
        <w:spacing w:line="240" w:lineRule="auto"/>
      </w:pPr>
      <w:r>
        <w:continuationSeparator/>
      </w:r>
    </w:p>
  </w:footnote>
  <w:footnote w:type="continuationNotice" w:id="1">
    <w:p w14:paraId="30EF4625" w14:textId="77777777" w:rsidR="008D6D92" w:rsidRDefault="008D6D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9237D3B" w:rsidR="00444035" w:rsidRDefault="004E1ED6">
    <w:pPr>
      <w:pBdr>
        <w:bottom w:val="single" w:sz="6" w:space="1" w:color="auto"/>
      </w:pBdr>
      <w:jc w:val="right"/>
      <w:rPr>
        <w:rFonts w:ascii="Arial" w:hAnsi="Arial"/>
        <w:b/>
        <w:sz w:val="36"/>
      </w:rPr>
    </w:pPr>
    <w:r>
      <w:rPr>
        <w:rFonts w:ascii="Arial" w:hAnsi="Arial"/>
        <w:b/>
        <w:sz w:val="36"/>
      </w:rPr>
      <w:t>Group 20</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00970C8E" w:rsidR="00444035" w:rsidRDefault="00305F2F">
          <w:r>
            <w:t>Booking Hotel</w:t>
          </w:r>
        </w:p>
      </w:tc>
      <w:tc>
        <w:tcPr>
          <w:tcW w:w="3179" w:type="dxa"/>
        </w:tcPr>
        <w:p w14:paraId="157FE078" w14:textId="37DDE4E8"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000000">
          <w:fldSimple w:instr=" TITLE  \* MERGEFORMAT ">
            <w:r w:rsidR="004455A2">
              <w:t>Software Architecture Document</w:t>
            </w:r>
          </w:fldSimple>
        </w:p>
      </w:tc>
      <w:tc>
        <w:tcPr>
          <w:tcW w:w="3179" w:type="dxa"/>
        </w:tcPr>
        <w:p w14:paraId="1B8C4C9A" w14:textId="58057CEF" w:rsidR="00444035" w:rsidRDefault="00F34309">
          <w:r>
            <w:t xml:space="preserve">  Date:  </w:t>
          </w:r>
          <w:r w:rsidR="00FD5809">
            <w:t>30/11/2022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60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935819"/>
    <w:multiLevelType w:val="multilevel"/>
    <w:tmpl w:val="002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949D0"/>
    <w:multiLevelType w:val="hybridMultilevel"/>
    <w:tmpl w:val="FFFFFFFF"/>
    <w:lvl w:ilvl="0" w:tplc="5B1EE54A">
      <w:start w:val="1"/>
      <w:numFmt w:val="bullet"/>
      <w:lvlText w:val=""/>
      <w:lvlJc w:val="left"/>
      <w:pPr>
        <w:ind w:left="720" w:hanging="360"/>
      </w:pPr>
      <w:rPr>
        <w:rFonts w:ascii="Symbol" w:hAnsi="Symbol" w:hint="default"/>
      </w:rPr>
    </w:lvl>
    <w:lvl w:ilvl="1" w:tplc="E5384DD2">
      <w:start w:val="1"/>
      <w:numFmt w:val="bullet"/>
      <w:lvlText w:val="-"/>
      <w:lvlJc w:val="left"/>
      <w:pPr>
        <w:ind w:left="1440" w:hanging="360"/>
      </w:pPr>
      <w:rPr>
        <w:rFonts w:ascii="Calibri" w:hAnsi="Calibri" w:hint="default"/>
      </w:rPr>
    </w:lvl>
    <w:lvl w:ilvl="2" w:tplc="C46603C4">
      <w:start w:val="1"/>
      <w:numFmt w:val="bullet"/>
      <w:lvlText w:val=""/>
      <w:lvlJc w:val="left"/>
      <w:pPr>
        <w:ind w:left="2160" w:hanging="360"/>
      </w:pPr>
      <w:rPr>
        <w:rFonts w:ascii="Wingdings" w:hAnsi="Wingdings" w:hint="default"/>
      </w:rPr>
    </w:lvl>
    <w:lvl w:ilvl="3" w:tplc="BA060366">
      <w:start w:val="1"/>
      <w:numFmt w:val="bullet"/>
      <w:lvlText w:val=""/>
      <w:lvlJc w:val="left"/>
      <w:pPr>
        <w:ind w:left="2880" w:hanging="360"/>
      </w:pPr>
      <w:rPr>
        <w:rFonts w:ascii="Symbol" w:hAnsi="Symbol" w:hint="default"/>
      </w:rPr>
    </w:lvl>
    <w:lvl w:ilvl="4" w:tplc="C4349A78">
      <w:start w:val="1"/>
      <w:numFmt w:val="bullet"/>
      <w:lvlText w:val="o"/>
      <w:lvlJc w:val="left"/>
      <w:pPr>
        <w:ind w:left="3600" w:hanging="360"/>
      </w:pPr>
      <w:rPr>
        <w:rFonts w:ascii="Courier New" w:hAnsi="Courier New" w:hint="default"/>
      </w:rPr>
    </w:lvl>
    <w:lvl w:ilvl="5" w:tplc="920ECD8E">
      <w:start w:val="1"/>
      <w:numFmt w:val="bullet"/>
      <w:lvlText w:val=""/>
      <w:lvlJc w:val="left"/>
      <w:pPr>
        <w:ind w:left="4320" w:hanging="360"/>
      </w:pPr>
      <w:rPr>
        <w:rFonts w:ascii="Wingdings" w:hAnsi="Wingdings" w:hint="default"/>
      </w:rPr>
    </w:lvl>
    <w:lvl w:ilvl="6" w:tplc="49F00BA6">
      <w:start w:val="1"/>
      <w:numFmt w:val="bullet"/>
      <w:lvlText w:val=""/>
      <w:lvlJc w:val="left"/>
      <w:pPr>
        <w:ind w:left="5040" w:hanging="360"/>
      </w:pPr>
      <w:rPr>
        <w:rFonts w:ascii="Symbol" w:hAnsi="Symbol" w:hint="default"/>
      </w:rPr>
    </w:lvl>
    <w:lvl w:ilvl="7" w:tplc="47026F66">
      <w:start w:val="1"/>
      <w:numFmt w:val="bullet"/>
      <w:lvlText w:val="o"/>
      <w:lvlJc w:val="left"/>
      <w:pPr>
        <w:ind w:left="5760" w:hanging="360"/>
      </w:pPr>
      <w:rPr>
        <w:rFonts w:ascii="Courier New" w:hAnsi="Courier New" w:hint="default"/>
      </w:rPr>
    </w:lvl>
    <w:lvl w:ilvl="8" w:tplc="F98892C4">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F4E4A"/>
    <w:multiLevelType w:val="multilevel"/>
    <w:tmpl w:val="80CEE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FF0143"/>
    <w:multiLevelType w:val="multilevel"/>
    <w:tmpl w:val="0B74B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CB4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7406C1"/>
    <w:multiLevelType w:val="hybridMultilevel"/>
    <w:tmpl w:val="2F7E4A14"/>
    <w:lvl w:ilvl="0" w:tplc="33AA7B14">
      <w:start w:val="3"/>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146A5"/>
    <w:multiLevelType w:val="multilevel"/>
    <w:tmpl w:val="DC74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F501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pStyle w:val="Heading9"/>
      <w:lvlText w:val=""/>
      <w:lvlJc w:val="left"/>
      <w:pPr>
        <w:tabs>
          <w:tab w:val="num" w:pos="360"/>
        </w:tabs>
        <w:ind w:left="360" w:hanging="360"/>
      </w:pPr>
      <w:rPr>
        <w:rFonts w:ascii="Symbol" w:hAnsi="Symbol" w:hint="default"/>
      </w:rPr>
    </w:lvl>
  </w:abstractNum>
  <w:abstractNum w:abstractNumId="19" w15:restartNumberingAfterBreak="0">
    <w:nsid w:val="342529DA"/>
    <w:multiLevelType w:val="hybridMultilevel"/>
    <w:tmpl w:val="FFFFFFFF"/>
    <w:lvl w:ilvl="0" w:tplc="80D01F64">
      <w:start w:val="1"/>
      <w:numFmt w:val="bullet"/>
      <w:lvlText w:val=""/>
      <w:lvlJc w:val="left"/>
      <w:pPr>
        <w:ind w:left="720" w:hanging="360"/>
      </w:pPr>
      <w:rPr>
        <w:rFonts w:ascii="Symbol" w:hAnsi="Symbol" w:hint="default"/>
      </w:rPr>
    </w:lvl>
    <w:lvl w:ilvl="1" w:tplc="9DDA3634">
      <w:start w:val="1"/>
      <w:numFmt w:val="bullet"/>
      <w:lvlText w:val="-"/>
      <w:lvlJc w:val="left"/>
      <w:pPr>
        <w:ind w:left="1440" w:hanging="360"/>
      </w:pPr>
      <w:rPr>
        <w:rFonts w:ascii="Calibri" w:hAnsi="Calibri" w:hint="default"/>
      </w:rPr>
    </w:lvl>
    <w:lvl w:ilvl="2" w:tplc="F3CC607E">
      <w:start w:val="1"/>
      <w:numFmt w:val="bullet"/>
      <w:lvlText w:val=""/>
      <w:lvlJc w:val="left"/>
      <w:pPr>
        <w:ind w:left="2160" w:hanging="360"/>
      </w:pPr>
      <w:rPr>
        <w:rFonts w:ascii="Wingdings" w:hAnsi="Wingdings" w:hint="default"/>
      </w:rPr>
    </w:lvl>
    <w:lvl w:ilvl="3" w:tplc="5FD60F6C">
      <w:start w:val="1"/>
      <w:numFmt w:val="bullet"/>
      <w:lvlText w:val=""/>
      <w:lvlJc w:val="left"/>
      <w:pPr>
        <w:ind w:left="2880" w:hanging="360"/>
      </w:pPr>
      <w:rPr>
        <w:rFonts w:ascii="Symbol" w:hAnsi="Symbol" w:hint="default"/>
      </w:rPr>
    </w:lvl>
    <w:lvl w:ilvl="4" w:tplc="EB8CDE1C">
      <w:start w:val="1"/>
      <w:numFmt w:val="bullet"/>
      <w:lvlText w:val="o"/>
      <w:lvlJc w:val="left"/>
      <w:pPr>
        <w:ind w:left="3600" w:hanging="360"/>
      </w:pPr>
      <w:rPr>
        <w:rFonts w:ascii="Courier New" w:hAnsi="Courier New" w:hint="default"/>
      </w:rPr>
    </w:lvl>
    <w:lvl w:ilvl="5" w:tplc="78523C08">
      <w:start w:val="1"/>
      <w:numFmt w:val="bullet"/>
      <w:lvlText w:val=""/>
      <w:lvlJc w:val="left"/>
      <w:pPr>
        <w:ind w:left="4320" w:hanging="360"/>
      </w:pPr>
      <w:rPr>
        <w:rFonts w:ascii="Wingdings" w:hAnsi="Wingdings" w:hint="default"/>
      </w:rPr>
    </w:lvl>
    <w:lvl w:ilvl="6" w:tplc="66149444">
      <w:start w:val="1"/>
      <w:numFmt w:val="bullet"/>
      <w:lvlText w:val=""/>
      <w:lvlJc w:val="left"/>
      <w:pPr>
        <w:ind w:left="5040" w:hanging="360"/>
      </w:pPr>
      <w:rPr>
        <w:rFonts w:ascii="Symbol" w:hAnsi="Symbol" w:hint="default"/>
      </w:rPr>
    </w:lvl>
    <w:lvl w:ilvl="7" w:tplc="99608992">
      <w:start w:val="1"/>
      <w:numFmt w:val="bullet"/>
      <w:lvlText w:val="o"/>
      <w:lvlJc w:val="left"/>
      <w:pPr>
        <w:ind w:left="5760" w:hanging="360"/>
      </w:pPr>
      <w:rPr>
        <w:rFonts w:ascii="Courier New" w:hAnsi="Courier New" w:hint="default"/>
      </w:rPr>
    </w:lvl>
    <w:lvl w:ilvl="8" w:tplc="226289A0">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544B5B"/>
    <w:multiLevelType w:val="multilevel"/>
    <w:tmpl w:val="6C7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F85A6"/>
    <w:multiLevelType w:val="hybridMultilevel"/>
    <w:tmpl w:val="FFFFFFFF"/>
    <w:lvl w:ilvl="0" w:tplc="CA26BB8E">
      <w:start w:val="1"/>
      <w:numFmt w:val="decimal"/>
      <w:pStyle w:val="Bullet"/>
      <w:lvlText w:val="%1."/>
      <w:lvlJc w:val="left"/>
      <w:pPr>
        <w:ind w:left="720" w:hanging="360"/>
      </w:pPr>
    </w:lvl>
    <w:lvl w:ilvl="1" w:tplc="B7B2AA38">
      <w:start w:val="1"/>
      <w:numFmt w:val="lowerLetter"/>
      <w:lvlText w:val="%2."/>
      <w:lvlJc w:val="left"/>
      <w:pPr>
        <w:ind w:left="1440" w:hanging="360"/>
      </w:pPr>
    </w:lvl>
    <w:lvl w:ilvl="2" w:tplc="9E909C9A">
      <w:start w:val="1"/>
      <w:numFmt w:val="lowerRoman"/>
      <w:lvlText w:val="%3."/>
      <w:lvlJc w:val="right"/>
      <w:pPr>
        <w:ind w:left="2160" w:hanging="180"/>
      </w:pPr>
    </w:lvl>
    <w:lvl w:ilvl="3" w:tplc="48F42B52">
      <w:start w:val="1"/>
      <w:numFmt w:val="decimal"/>
      <w:lvlText w:val="%4."/>
      <w:lvlJc w:val="left"/>
      <w:pPr>
        <w:ind w:left="2880" w:hanging="360"/>
      </w:pPr>
    </w:lvl>
    <w:lvl w:ilvl="4" w:tplc="577ECD7A">
      <w:start w:val="1"/>
      <w:numFmt w:val="lowerLetter"/>
      <w:lvlText w:val="%5."/>
      <w:lvlJc w:val="left"/>
      <w:pPr>
        <w:ind w:left="3600" w:hanging="360"/>
      </w:pPr>
    </w:lvl>
    <w:lvl w:ilvl="5" w:tplc="782CA590">
      <w:start w:val="1"/>
      <w:numFmt w:val="lowerRoman"/>
      <w:lvlText w:val="%6."/>
      <w:lvlJc w:val="right"/>
      <w:pPr>
        <w:ind w:left="4320" w:hanging="180"/>
      </w:pPr>
    </w:lvl>
    <w:lvl w:ilvl="6" w:tplc="0A969EEA">
      <w:start w:val="1"/>
      <w:numFmt w:val="decimal"/>
      <w:lvlText w:val="%7."/>
      <w:lvlJc w:val="left"/>
      <w:pPr>
        <w:ind w:left="5040" w:hanging="360"/>
      </w:pPr>
    </w:lvl>
    <w:lvl w:ilvl="7" w:tplc="DFB02718">
      <w:start w:val="1"/>
      <w:numFmt w:val="lowerLetter"/>
      <w:lvlText w:val="%8."/>
      <w:lvlJc w:val="left"/>
      <w:pPr>
        <w:ind w:left="5760" w:hanging="360"/>
      </w:pPr>
    </w:lvl>
    <w:lvl w:ilvl="8" w:tplc="4C2ED29A">
      <w:start w:val="1"/>
      <w:numFmt w:val="lowerRoman"/>
      <w:lvlText w:val="%9."/>
      <w:lvlJc w:val="right"/>
      <w:pPr>
        <w:ind w:left="6480" w:hanging="180"/>
      </w:pPr>
    </w:lvl>
  </w:abstractNum>
  <w:abstractNum w:abstractNumId="23" w15:restartNumberingAfterBreak="0">
    <w:nsid w:val="3B433C22"/>
    <w:multiLevelType w:val="multilevel"/>
    <w:tmpl w:val="5E3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7ABE6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5B44C2C"/>
    <w:multiLevelType w:val="multilevel"/>
    <w:tmpl w:val="F63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569ED"/>
    <w:multiLevelType w:val="hybridMultilevel"/>
    <w:tmpl w:val="B5E0EC5A"/>
    <w:lvl w:ilvl="0" w:tplc="4ADC2B1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8C264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EC2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D0A934"/>
    <w:multiLevelType w:val="hybridMultilevel"/>
    <w:tmpl w:val="FFFFFFFF"/>
    <w:lvl w:ilvl="0" w:tplc="FFDC2B42">
      <w:start w:val="1"/>
      <w:numFmt w:val="bullet"/>
      <w:lvlText w:val=""/>
      <w:lvlJc w:val="left"/>
      <w:pPr>
        <w:ind w:left="720" w:hanging="360"/>
      </w:pPr>
      <w:rPr>
        <w:rFonts w:ascii="Symbol" w:hAnsi="Symbol" w:hint="default"/>
      </w:rPr>
    </w:lvl>
    <w:lvl w:ilvl="1" w:tplc="0D548D14">
      <w:start w:val="1"/>
      <w:numFmt w:val="bullet"/>
      <w:lvlText w:val="-"/>
      <w:lvlJc w:val="left"/>
      <w:pPr>
        <w:ind w:left="1440" w:hanging="360"/>
      </w:pPr>
      <w:rPr>
        <w:rFonts w:ascii="Calibri" w:hAnsi="Calibri" w:hint="default"/>
      </w:rPr>
    </w:lvl>
    <w:lvl w:ilvl="2" w:tplc="AC9EAD20">
      <w:start w:val="1"/>
      <w:numFmt w:val="bullet"/>
      <w:lvlText w:val=""/>
      <w:lvlJc w:val="left"/>
      <w:pPr>
        <w:ind w:left="2160" w:hanging="360"/>
      </w:pPr>
      <w:rPr>
        <w:rFonts w:ascii="Wingdings" w:hAnsi="Wingdings" w:hint="default"/>
      </w:rPr>
    </w:lvl>
    <w:lvl w:ilvl="3" w:tplc="450C4200">
      <w:start w:val="1"/>
      <w:numFmt w:val="bullet"/>
      <w:lvlText w:val=""/>
      <w:lvlJc w:val="left"/>
      <w:pPr>
        <w:ind w:left="2880" w:hanging="360"/>
      </w:pPr>
      <w:rPr>
        <w:rFonts w:ascii="Symbol" w:hAnsi="Symbol" w:hint="default"/>
      </w:rPr>
    </w:lvl>
    <w:lvl w:ilvl="4" w:tplc="56206FEE">
      <w:start w:val="1"/>
      <w:numFmt w:val="bullet"/>
      <w:lvlText w:val="o"/>
      <w:lvlJc w:val="left"/>
      <w:pPr>
        <w:ind w:left="3600" w:hanging="360"/>
      </w:pPr>
      <w:rPr>
        <w:rFonts w:ascii="Courier New" w:hAnsi="Courier New" w:hint="default"/>
      </w:rPr>
    </w:lvl>
    <w:lvl w:ilvl="5" w:tplc="757A54E0">
      <w:start w:val="1"/>
      <w:numFmt w:val="bullet"/>
      <w:lvlText w:val=""/>
      <w:lvlJc w:val="left"/>
      <w:pPr>
        <w:ind w:left="4320" w:hanging="360"/>
      </w:pPr>
      <w:rPr>
        <w:rFonts w:ascii="Wingdings" w:hAnsi="Wingdings" w:hint="default"/>
      </w:rPr>
    </w:lvl>
    <w:lvl w:ilvl="6" w:tplc="95BCDA20">
      <w:start w:val="1"/>
      <w:numFmt w:val="bullet"/>
      <w:lvlText w:val=""/>
      <w:lvlJc w:val="left"/>
      <w:pPr>
        <w:ind w:left="5040" w:hanging="360"/>
      </w:pPr>
      <w:rPr>
        <w:rFonts w:ascii="Symbol" w:hAnsi="Symbol" w:hint="default"/>
      </w:rPr>
    </w:lvl>
    <w:lvl w:ilvl="7" w:tplc="997A5A60">
      <w:start w:val="1"/>
      <w:numFmt w:val="bullet"/>
      <w:lvlText w:val="o"/>
      <w:lvlJc w:val="left"/>
      <w:pPr>
        <w:ind w:left="5760" w:hanging="360"/>
      </w:pPr>
      <w:rPr>
        <w:rFonts w:ascii="Courier New" w:hAnsi="Courier New" w:hint="default"/>
      </w:rPr>
    </w:lvl>
    <w:lvl w:ilvl="8" w:tplc="7D2676DC">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5F1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7371E6"/>
    <w:multiLevelType w:val="hybridMultilevel"/>
    <w:tmpl w:val="E7A40708"/>
    <w:lvl w:ilvl="0" w:tplc="75943B9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B68CC"/>
    <w:multiLevelType w:val="hybridMultilevel"/>
    <w:tmpl w:val="F794A51E"/>
    <w:lvl w:ilvl="0" w:tplc="308E47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01160048">
    <w:abstractNumId w:val="0"/>
  </w:num>
  <w:num w:numId="2" w16cid:durableId="1899510762">
    <w:abstractNumId w:val="18"/>
  </w:num>
  <w:num w:numId="3" w16cid:durableId="1594899508">
    <w:abstractNumId w:val="41"/>
  </w:num>
  <w:num w:numId="4" w16cid:durableId="725763064">
    <w:abstractNumId w:val="30"/>
  </w:num>
  <w:num w:numId="5" w16cid:durableId="1601529062">
    <w:abstractNumId w:val="29"/>
  </w:num>
  <w:num w:numId="6" w16cid:durableId="18232283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420828213">
    <w:abstractNumId w:val="2"/>
  </w:num>
  <w:num w:numId="8" w16cid:durableId="310642834">
    <w:abstractNumId w:val="38"/>
  </w:num>
  <w:num w:numId="9" w16cid:durableId="1925338435">
    <w:abstractNumId w:val="4"/>
  </w:num>
  <w:num w:numId="10" w16cid:durableId="990060193">
    <w:abstractNumId w:val="20"/>
  </w:num>
  <w:num w:numId="11" w16cid:durableId="859978482">
    <w:abstractNumId w:val="17"/>
  </w:num>
  <w:num w:numId="12" w16cid:durableId="1432967388">
    <w:abstractNumId w:val="36"/>
  </w:num>
  <w:num w:numId="13" w16cid:durableId="1311326386">
    <w:abstractNumId w:val="16"/>
  </w:num>
  <w:num w:numId="14" w16cid:durableId="932015047">
    <w:abstractNumId w:val="7"/>
  </w:num>
  <w:num w:numId="15" w16cid:durableId="915673644">
    <w:abstractNumId w:val="35"/>
  </w:num>
  <w:num w:numId="16" w16cid:durableId="13310242">
    <w:abstractNumId w:val="28"/>
  </w:num>
  <w:num w:numId="17" w16cid:durableId="792943194">
    <w:abstractNumId w:val="10"/>
  </w:num>
  <w:num w:numId="18" w16cid:durableId="514081599">
    <w:abstractNumId w:val="24"/>
  </w:num>
  <w:num w:numId="19" w16cid:durableId="3025418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03289957">
    <w:abstractNumId w:val="14"/>
  </w:num>
  <w:num w:numId="21" w16cid:durableId="746222595">
    <w:abstractNumId w:val="34"/>
  </w:num>
  <w:num w:numId="22" w16cid:durableId="1969629812">
    <w:abstractNumId w:val="8"/>
  </w:num>
  <w:num w:numId="23" w16cid:durableId="1709375955">
    <w:abstractNumId w:val="22"/>
  </w:num>
  <w:num w:numId="24" w16cid:durableId="1541823419">
    <w:abstractNumId w:val="1"/>
  </w:num>
  <w:num w:numId="25" w16cid:durableId="1900940460">
    <w:abstractNumId w:val="25"/>
  </w:num>
  <w:num w:numId="26" w16cid:durableId="857280117">
    <w:abstractNumId w:val="15"/>
  </w:num>
  <w:num w:numId="27" w16cid:durableId="1482186675">
    <w:abstractNumId w:val="19"/>
  </w:num>
  <w:num w:numId="28" w16cid:durableId="1329402568">
    <w:abstractNumId w:val="33"/>
  </w:num>
  <w:num w:numId="29" w16cid:durableId="1013268467">
    <w:abstractNumId w:val="6"/>
  </w:num>
  <w:num w:numId="30" w16cid:durableId="595215539">
    <w:abstractNumId w:val="31"/>
  </w:num>
  <w:num w:numId="31" w16cid:durableId="557863405">
    <w:abstractNumId w:val="11"/>
  </w:num>
  <w:num w:numId="32" w16cid:durableId="1993026324">
    <w:abstractNumId w:val="32"/>
  </w:num>
  <w:num w:numId="33" w16cid:durableId="1184324670">
    <w:abstractNumId w:val="37"/>
  </w:num>
  <w:num w:numId="34" w16cid:durableId="1149638517">
    <w:abstractNumId w:val="3"/>
  </w:num>
  <w:num w:numId="35" w16cid:durableId="945238863">
    <w:abstractNumId w:val="40"/>
  </w:num>
  <w:num w:numId="36" w16cid:durableId="1336108085">
    <w:abstractNumId w:val="21"/>
  </w:num>
  <w:num w:numId="37" w16cid:durableId="510031535">
    <w:abstractNumId w:val="26"/>
  </w:num>
  <w:num w:numId="38" w16cid:durableId="474758284">
    <w:abstractNumId w:val="12"/>
  </w:num>
  <w:num w:numId="39" w16cid:durableId="221450421">
    <w:abstractNumId w:val="23"/>
  </w:num>
  <w:num w:numId="40" w16cid:durableId="762839323">
    <w:abstractNumId w:val="9"/>
  </w:num>
  <w:num w:numId="41" w16cid:durableId="286663952">
    <w:abstractNumId w:val="13"/>
  </w:num>
  <w:num w:numId="42" w16cid:durableId="5444522">
    <w:abstractNumId w:val="5"/>
  </w:num>
  <w:num w:numId="43" w16cid:durableId="768352269">
    <w:abstractNumId w:val="39"/>
  </w:num>
  <w:num w:numId="44" w16cid:durableId="10024399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0031D"/>
    <w:rsid w:val="00000AAF"/>
    <w:rsid w:val="00005547"/>
    <w:rsid w:val="000074AB"/>
    <w:rsid w:val="00012E96"/>
    <w:rsid w:val="000133B0"/>
    <w:rsid w:val="00021500"/>
    <w:rsid w:val="00021C80"/>
    <w:rsid w:val="00021CC9"/>
    <w:rsid w:val="00026EAA"/>
    <w:rsid w:val="00030841"/>
    <w:rsid w:val="00033073"/>
    <w:rsid w:val="000338B1"/>
    <w:rsid w:val="00034C9D"/>
    <w:rsid w:val="00042E16"/>
    <w:rsid w:val="000533EA"/>
    <w:rsid w:val="000545B3"/>
    <w:rsid w:val="00064358"/>
    <w:rsid w:val="000718AF"/>
    <w:rsid w:val="00074470"/>
    <w:rsid w:val="00074F7C"/>
    <w:rsid w:val="00081348"/>
    <w:rsid w:val="00083E04"/>
    <w:rsid w:val="00086172"/>
    <w:rsid w:val="000917E9"/>
    <w:rsid w:val="0009735F"/>
    <w:rsid w:val="000A2880"/>
    <w:rsid w:val="000A36A8"/>
    <w:rsid w:val="000B129F"/>
    <w:rsid w:val="000B6C4D"/>
    <w:rsid w:val="000C0E96"/>
    <w:rsid w:val="000C4F8C"/>
    <w:rsid w:val="000D010A"/>
    <w:rsid w:val="000D0F6C"/>
    <w:rsid w:val="000D1DB1"/>
    <w:rsid w:val="000D34FC"/>
    <w:rsid w:val="000E7B04"/>
    <w:rsid w:val="000F103A"/>
    <w:rsid w:val="0011199C"/>
    <w:rsid w:val="00122101"/>
    <w:rsid w:val="00127902"/>
    <w:rsid w:val="001309F4"/>
    <w:rsid w:val="0013610E"/>
    <w:rsid w:val="00137861"/>
    <w:rsid w:val="0014392D"/>
    <w:rsid w:val="00144790"/>
    <w:rsid w:val="001527D4"/>
    <w:rsid w:val="00156CA4"/>
    <w:rsid w:val="001571CD"/>
    <w:rsid w:val="001600AF"/>
    <w:rsid w:val="001608CB"/>
    <w:rsid w:val="00162B62"/>
    <w:rsid w:val="00175DEC"/>
    <w:rsid w:val="00177438"/>
    <w:rsid w:val="00177BED"/>
    <w:rsid w:val="001819EE"/>
    <w:rsid w:val="001822EF"/>
    <w:rsid w:val="001870BE"/>
    <w:rsid w:val="00190038"/>
    <w:rsid w:val="001908CE"/>
    <w:rsid w:val="001915CA"/>
    <w:rsid w:val="00192ECA"/>
    <w:rsid w:val="00194B69"/>
    <w:rsid w:val="001951C6"/>
    <w:rsid w:val="00195277"/>
    <w:rsid w:val="00195534"/>
    <w:rsid w:val="001B2EFC"/>
    <w:rsid w:val="001B3B2B"/>
    <w:rsid w:val="001B3E5B"/>
    <w:rsid w:val="001C07FF"/>
    <w:rsid w:val="001C5DC4"/>
    <w:rsid w:val="001C6AEA"/>
    <w:rsid w:val="001D1F30"/>
    <w:rsid w:val="001D4133"/>
    <w:rsid w:val="001D6ADB"/>
    <w:rsid w:val="001F393F"/>
    <w:rsid w:val="001F6B5A"/>
    <w:rsid w:val="002066AB"/>
    <w:rsid w:val="002101A7"/>
    <w:rsid w:val="0021119C"/>
    <w:rsid w:val="002136A3"/>
    <w:rsid w:val="002142E4"/>
    <w:rsid w:val="002154D5"/>
    <w:rsid w:val="00224D2D"/>
    <w:rsid w:val="002304FA"/>
    <w:rsid w:val="002343FF"/>
    <w:rsid w:val="002408EA"/>
    <w:rsid w:val="002436F0"/>
    <w:rsid w:val="00247972"/>
    <w:rsid w:val="00255657"/>
    <w:rsid w:val="0025760F"/>
    <w:rsid w:val="00257D5E"/>
    <w:rsid w:val="00262F7B"/>
    <w:rsid w:val="002652B1"/>
    <w:rsid w:val="00265CB2"/>
    <w:rsid w:val="0026666F"/>
    <w:rsid w:val="00272AD1"/>
    <w:rsid w:val="00282886"/>
    <w:rsid w:val="00285A37"/>
    <w:rsid w:val="00287C69"/>
    <w:rsid w:val="002907CD"/>
    <w:rsid w:val="00296B35"/>
    <w:rsid w:val="002A02B3"/>
    <w:rsid w:val="002A0C05"/>
    <w:rsid w:val="002A0E7A"/>
    <w:rsid w:val="002A1CA3"/>
    <w:rsid w:val="002A651D"/>
    <w:rsid w:val="002B0E5C"/>
    <w:rsid w:val="002B3308"/>
    <w:rsid w:val="002B42C4"/>
    <w:rsid w:val="002B66A5"/>
    <w:rsid w:val="002C07A5"/>
    <w:rsid w:val="002C18AE"/>
    <w:rsid w:val="002D0DA2"/>
    <w:rsid w:val="002D145C"/>
    <w:rsid w:val="002D7F73"/>
    <w:rsid w:val="002F109F"/>
    <w:rsid w:val="002F501F"/>
    <w:rsid w:val="002F60EB"/>
    <w:rsid w:val="002F7EB9"/>
    <w:rsid w:val="0030451A"/>
    <w:rsid w:val="00305F2F"/>
    <w:rsid w:val="00310B00"/>
    <w:rsid w:val="00313607"/>
    <w:rsid w:val="00317B1D"/>
    <w:rsid w:val="0032658C"/>
    <w:rsid w:val="00334370"/>
    <w:rsid w:val="00335CA1"/>
    <w:rsid w:val="003361B6"/>
    <w:rsid w:val="00337702"/>
    <w:rsid w:val="00340C3A"/>
    <w:rsid w:val="00350091"/>
    <w:rsid w:val="00352807"/>
    <w:rsid w:val="0035422E"/>
    <w:rsid w:val="00354653"/>
    <w:rsid w:val="0035480E"/>
    <w:rsid w:val="00356E3C"/>
    <w:rsid w:val="00357C98"/>
    <w:rsid w:val="00361E56"/>
    <w:rsid w:val="003651EB"/>
    <w:rsid w:val="00366111"/>
    <w:rsid w:val="00367111"/>
    <w:rsid w:val="003709A7"/>
    <w:rsid w:val="00374229"/>
    <w:rsid w:val="00375B86"/>
    <w:rsid w:val="00383D1A"/>
    <w:rsid w:val="00387533"/>
    <w:rsid w:val="00390F15"/>
    <w:rsid w:val="00392118"/>
    <w:rsid w:val="003A377B"/>
    <w:rsid w:val="003A7F55"/>
    <w:rsid w:val="003B1A17"/>
    <w:rsid w:val="003B55E7"/>
    <w:rsid w:val="003C15DB"/>
    <w:rsid w:val="003C4EF3"/>
    <w:rsid w:val="003C7318"/>
    <w:rsid w:val="003D04BC"/>
    <w:rsid w:val="003D5030"/>
    <w:rsid w:val="003E15E1"/>
    <w:rsid w:val="003E1DF0"/>
    <w:rsid w:val="003E6176"/>
    <w:rsid w:val="003F26D6"/>
    <w:rsid w:val="003F3B0D"/>
    <w:rsid w:val="003F5A34"/>
    <w:rsid w:val="00405270"/>
    <w:rsid w:val="00414591"/>
    <w:rsid w:val="004153EE"/>
    <w:rsid w:val="004162D6"/>
    <w:rsid w:val="004261CE"/>
    <w:rsid w:val="00433D27"/>
    <w:rsid w:val="00436400"/>
    <w:rsid w:val="00444035"/>
    <w:rsid w:val="004455A2"/>
    <w:rsid w:val="004456D0"/>
    <w:rsid w:val="00447C74"/>
    <w:rsid w:val="00452C6B"/>
    <w:rsid w:val="00462BAA"/>
    <w:rsid w:val="004660D8"/>
    <w:rsid w:val="00467149"/>
    <w:rsid w:val="0047297E"/>
    <w:rsid w:val="004730AE"/>
    <w:rsid w:val="0047345F"/>
    <w:rsid w:val="00480415"/>
    <w:rsid w:val="00493FF0"/>
    <w:rsid w:val="004A1393"/>
    <w:rsid w:val="004B1ACE"/>
    <w:rsid w:val="004B1BF5"/>
    <w:rsid w:val="004C5C50"/>
    <w:rsid w:val="004C6614"/>
    <w:rsid w:val="004E0E9E"/>
    <w:rsid w:val="004E1ED6"/>
    <w:rsid w:val="004E6A43"/>
    <w:rsid w:val="004E6FCE"/>
    <w:rsid w:val="004E733E"/>
    <w:rsid w:val="004F0658"/>
    <w:rsid w:val="004F2F41"/>
    <w:rsid w:val="004F3D1F"/>
    <w:rsid w:val="004F662D"/>
    <w:rsid w:val="00501A69"/>
    <w:rsid w:val="00506AC7"/>
    <w:rsid w:val="0051332F"/>
    <w:rsid w:val="00516140"/>
    <w:rsid w:val="00523EFC"/>
    <w:rsid w:val="0052476F"/>
    <w:rsid w:val="00524A0F"/>
    <w:rsid w:val="00524FD0"/>
    <w:rsid w:val="005265D5"/>
    <w:rsid w:val="0052678C"/>
    <w:rsid w:val="00526B62"/>
    <w:rsid w:val="00526EA8"/>
    <w:rsid w:val="00530B9C"/>
    <w:rsid w:val="00534537"/>
    <w:rsid w:val="00534CC0"/>
    <w:rsid w:val="00541F19"/>
    <w:rsid w:val="00550C45"/>
    <w:rsid w:val="0055156B"/>
    <w:rsid w:val="00552D88"/>
    <w:rsid w:val="00567422"/>
    <w:rsid w:val="0056769C"/>
    <w:rsid w:val="00570225"/>
    <w:rsid w:val="00571314"/>
    <w:rsid w:val="005725E6"/>
    <w:rsid w:val="0057300C"/>
    <w:rsid w:val="00573DA9"/>
    <w:rsid w:val="00573E54"/>
    <w:rsid w:val="00574703"/>
    <w:rsid w:val="005750D4"/>
    <w:rsid w:val="005763B8"/>
    <w:rsid w:val="00576B44"/>
    <w:rsid w:val="005822B9"/>
    <w:rsid w:val="00595842"/>
    <w:rsid w:val="005A3B8A"/>
    <w:rsid w:val="005B0604"/>
    <w:rsid w:val="005B3DCE"/>
    <w:rsid w:val="005B4BA3"/>
    <w:rsid w:val="005C1036"/>
    <w:rsid w:val="005C3EF7"/>
    <w:rsid w:val="005C44CC"/>
    <w:rsid w:val="005C575A"/>
    <w:rsid w:val="005D0FB8"/>
    <w:rsid w:val="005D4C19"/>
    <w:rsid w:val="005E05F7"/>
    <w:rsid w:val="005E0914"/>
    <w:rsid w:val="005F006E"/>
    <w:rsid w:val="005F223A"/>
    <w:rsid w:val="005F4138"/>
    <w:rsid w:val="005F6552"/>
    <w:rsid w:val="0061250A"/>
    <w:rsid w:val="00617E23"/>
    <w:rsid w:val="006200E4"/>
    <w:rsid w:val="00626546"/>
    <w:rsid w:val="00630967"/>
    <w:rsid w:val="00630B28"/>
    <w:rsid w:val="00632351"/>
    <w:rsid w:val="006366AE"/>
    <w:rsid w:val="006414FB"/>
    <w:rsid w:val="00641719"/>
    <w:rsid w:val="00641B5D"/>
    <w:rsid w:val="00641E2D"/>
    <w:rsid w:val="0064453B"/>
    <w:rsid w:val="00644BD5"/>
    <w:rsid w:val="0064621F"/>
    <w:rsid w:val="00647DD4"/>
    <w:rsid w:val="006541FE"/>
    <w:rsid w:val="006553E2"/>
    <w:rsid w:val="00663575"/>
    <w:rsid w:val="00664662"/>
    <w:rsid w:val="006652C0"/>
    <w:rsid w:val="00670CB6"/>
    <w:rsid w:val="006734E7"/>
    <w:rsid w:val="00674058"/>
    <w:rsid w:val="00690C7F"/>
    <w:rsid w:val="00696030"/>
    <w:rsid w:val="0069782B"/>
    <w:rsid w:val="006A15B6"/>
    <w:rsid w:val="006A3EE7"/>
    <w:rsid w:val="006C09A5"/>
    <w:rsid w:val="006C7C60"/>
    <w:rsid w:val="006D11DE"/>
    <w:rsid w:val="006D290F"/>
    <w:rsid w:val="006D3BD3"/>
    <w:rsid w:val="006E0EFD"/>
    <w:rsid w:val="006E3F5A"/>
    <w:rsid w:val="006F29C4"/>
    <w:rsid w:val="006F7FCE"/>
    <w:rsid w:val="00703CFE"/>
    <w:rsid w:val="00704B20"/>
    <w:rsid w:val="0070573F"/>
    <w:rsid w:val="00712140"/>
    <w:rsid w:val="007206CF"/>
    <w:rsid w:val="00724765"/>
    <w:rsid w:val="00732CA0"/>
    <w:rsid w:val="0073509F"/>
    <w:rsid w:val="0073742C"/>
    <w:rsid w:val="0073797B"/>
    <w:rsid w:val="00740B9F"/>
    <w:rsid w:val="00741F24"/>
    <w:rsid w:val="0074285A"/>
    <w:rsid w:val="00742F22"/>
    <w:rsid w:val="00745A8C"/>
    <w:rsid w:val="007464A8"/>
    <w:rsid w:val="00747E38"/>
    <w:rsid w:val="00751B2F"/>
    <w:rsid w:val="007544DE"/>
    <w:rsid w:val="0075695D"/>
    <w:rsid w:val="007635F3"/>
    <w:rsid w:val="00765090"/>
    <w:rsid w:val="00767096"/>
    <w:rsid w:val="0077006E"/>
    <w:rsid w:val="00772216"/>
    <w:rsid w:val="007744D6"/>
    <w:rsid w:val="007842EF"/>
    <w:rsid w:val="00785502"/>
    <w:rsid w:val="00793F39"/>
    <w:rsid w:val="007A0012"/>
    <w:rsid w:val="007A291D"/>
    <w:rsid w:val="007A672A"/>
    <w:rsid w:val="007A6F68"/>
    <w:rsid w:val="007B15E3"/>
    <w:rsid w:val="007B43E9"/>
    <w:rsid w:val="007C4971"/>
    <w:rsid w:val="007C560D"/>
    <w:rsid w:val="007C6B5B"/>
    <w:rsid w:val="007C7125"/>
    <w:rsid w:val="007D127E"/>
    <w:rsid w:val="007D474D"/>
    <w:rsid w:val="007D4C31"/>
    <w:rsid w:val="007D7497"/>
    <w:rsid w:val="007D7D51"/>
    <w:rsid w:val="007E4C63"/>
    <w:rsid w:val="007F0A45"/>
    <w:rsid w:val="008009F3"/>
    <w:rsid w:val="008026EB"/>
    <w:rsid w:val="00807045"/>
    <w:rsid w:val="00812842"/>
    <w:rsid w:val="00812B5E"/>
    <w:rsid w:val="00814809"/>
    <w:rsid w:val="00815BDB"/>
    <w:rsid w:val="00820174"/>
    <w:rsid w:val="00827B1F"/>
    <w:rsid w:val="00835EAD"/>
    <w:rsid w:val="0084449E"/>
    <w:rsid w:val="008448A9"/>
    <w:rsid w:val="0084627E"/>
    <w:rsid w:val="00857E77"/>
    <w:rsid w:val="00857EDD"/>
    <w:rsid w:val="00862441"/>
    <w:rsid w:val="00866680"/>
    <w:rsid w:val="00877C46"/>
    <w:rsid w:val="00880272"/>
    <w:rsid w:val="00880D5D"/>
    <w:rsid w:val="00881CEC"/>
    <w:rsid w:val="008A4C10"/>
    <w:rsid w:val="008A59B8"/>
    <w:rsid w:val="008A5D1A"/>
    <w:rsid w:val="008B2D1A"/>
    <w:rsid w:val="008B5C3D"/>
    <w:rsid w:val="008B6A1E"/>
    <w:rsid w:val="008B71A2"/>
    <w:rsid w:val="008B7445"/>
    <w:rsid w:val="008B76CB"/>
    <w:rsid w:val="008C04EA"/>
    <w:rsid w:val="008C07E5"/>
    <w:rsid w:val="008C112A"/>
    <w:rsid w:val="008C1910"/>
    <w:rsid w:val="008C33B9"/>
    <w:rsid w:val="008C5E83"/>
    <w:rsid w:val="008C6088"/>
    <w:rsid w:val="008D12E1"/>
    <w:rsid w:val="008D27AA"/>
    <w:rsid w:val="008D4198"/>
    <w:rsid w:val="008D49D9"/>
    <w:rsid w:val="008D6D92"/>
    <w:rsid w:val="008F4659"/>
    <w:rsid w:val="008F52ED"/>
    <w:rsid w:val="00900D1A"/>
    <w:rsid w:val="00900D48"/>
    <w:rsid w:val="00901265"/>
    <w:rsid w:val="00901FA1"/>
    <w:rsid w:val="009043C7"/>
    <w:rsid w:val="00905CFD"/>
    <w:rsid w:val="009075C5"/>
    <w:rsid w:val="00911A1C"/>
    <w:rsid w:val="00912A46"/>
    <w:rsid w:val="00927ED4"/>
    <w:rsid w:val="009377E6"/>
    <w:rsid w:val="009405AF"/>
    <w:rsid w:val="00944A85"/>
    <w:rsid w:val="0094672C"/>
    <w:rsid w:val="00950E8B"/>
    <w:rsid w:val="0095238C"/>
    <w:rsid w:val="009543E1"/>
    <w:rsid w:val="009561DB"/>
    <w:rsid w:val="00962786"/>
    <w:rsid w:val="00964A22"/>
    <w:rsid w:val="009741AD"/>
    <w:rsid w:val="00975261"/>
    <w:rsid w:val="0097779D"/>
    <w:rsid w:val="00977A67"/>
    <w:rsid w:val="00983D94"/>
    <w:rsid w:val="009871B7"/>
    <w:rsid w:val="009929DA"/>
    <w:rsid w:val="00992CBB"/>
    <w:rsid w:val="009A32B4"/>
    <w:rsid w:val="009A3A44"/>
    <w:rsid w:val="009A56FA"/>
    <w:rsid w:val="009A63E0"/>
    <w:rsid w:val="009B0614"/>
    <w:rsid w:val="009B0892"/>
    <w:rsid w:val="009B3E9D"/>
    <w:rsid w:val="009C14AE"/>
    <w:rsid w:val="009C2C28"/>
    <w:rsid w:val="009C45AD"/>
    <w:rsid w:val="009C5B06"/>
    <w:rsid w:val="009C63C6"/>
    <w:rsid w:val="009C7A26"/>
    <w:rsid w:val="009CDC00"/>
    <w:rsid w:val="009D7E71"/>
    <w:rsid w:val="009E4608"/>
    <w:rsid w:val="009F486A"/>
    <w:rsid w:val="00A00203"/>
    <w:rsid w:val="00A0216D"/>
    <w:rsid w:val="00A02A6F"/>
    <w:rsid w:val="00A045F7"/>
    <w:rsid w:val="00A06398"/>
    <w:rsid w:val="00A20ADF"/>
    <w:rsid w:val="00A20DFD"/>
    <w:rsid w:val="00A237DC"/>
    <w:rsid w:val="00A24CC5"/>
    <w:rsid w:val="00A2713B"/>
    <w:rsid w:val="00A302E8"/>
    <w:rsid w:val="00A42126"/>
    <w:rsid w:val="00A45984"/>
    <w:rsid w:val="00A47CD5"/>
    <w:rsid w:val="00A55FF1"/>
    <w:rsid w:val="00A57401"/>
    <w:rsid w:val="00A576D2"/>
    <w:rsid w:val="00A65920"/>
    <w:rsid w:val="00A7010E"/>
    <w:rsid w:val="00A70C5C"/>
    <w:rsid w:val="00A71939"/>
    <w:rsid w:val="00A749F2"/>
    <w:rsid w:val="00A75ED8"/>
    <w:rsid w:val="00A9066F"/>
    <w:rsid w:val="00A955AA"/>
    <w:rsid w:val="00AA633C"/>
    <w:rsid w:val="00AB2E58"/>
    <w:rsid w:val="00AB7073"/>
    <w:rsid w:val="00AC0AAB"/>
    <w:rsid w:val="00AC322E"/>
    <w:rsid w:val="00AC3F88"/>
    <w:rsid w:val="00AE513E"/>
    <w:rsid w:val="00AF334D"/>
    <w:rsid w:val="00B01BBF"/>
    <w:rsid w:val="00B04A3A"/>
    <w:rsid w:val="00B04F45"/>
    <w:rsid w:val="00B05FCC"/>
    <w:rsid w:val="00B10279"/>
    <w:rsid w:val="00B23DB4"/>
    <w:rsid w:val="00B24CF8"/>
    <w:rsid w:val="00B25447"/>
    <w:rsid w:val="00B3271F"/>
    <w:rsid w:val="00B34F9A"/>
    <w:rsid w:val="00B365AE"/>
    <w:rsid w:val="00B511EA"/>
    <w:rsid w:val="00B64915"/>
    <w:rsid w:val="00B669A8"/>
    <w:rsid w:val="00B71184"/>
    <w:rsid w:val="00B8080E"/>
    <w:rsid w:val="00B80FF6"/>
    <w:rsid w:val="00B8170C"/>
    <w:rsid w:val="00B8484C"/>
    <w:rsid w:val="00B87896"/>
    <w:rsid w:val="00B89290"/>
    <w:rsid w:val="00B90FE7"/>
    <w:rsid w:val="00B91549"/>
    <w:rsid w:val="00B919F1"/>
    <w:rsid w:val="00B93315"/>
    <w:rsid w:val="00B9342C"/>
    <w:rsid w:val="00B94B00"/>
    <w:rsid w:val="00BA2A45"/>
    <w:rsid w:val="00BA3BE3"/>
    <w:rsid w:val="00BA47E7"/>
    <w:rsid w:val="00BA7273"/>
    <w:rsid w:val="00BA778C"/>
    <w:rsid w:val="00BB150B"/>
    <w:rsid w:val="00BB1ED3"/>
    <w:rsid w:val="00BB46BC"/>
    <w:rsid w:val="00BB7CAA"/>
    <w:rsid w:val="00BC0BD7"/>
    <w:rsid w:val="00BD0CBE"/>
    <w:rsid w:val="00BD535F"/>
    <w:rsid w:val="00BD674B"/>
    <w:rsid w:val="00BF36B5"/>
    <w:rsid w:val="00BF70E0"/>
    <w:rsid w:val="00C13EC6"/>
    <w:rsid w:val="00C14B68"/>
    <w:rsid w:val="00C275D5"/>
    <w:rsid w:val="00C277A9"/>
    <w:rsid w:val="00C31A9B"/>
    <w:rsid w:val="00C356BF"/>
    <w:rsid w:val="00C4485D"/>
    <w:rsid w:val="00C53DD6"/>
    <w:rsid w:val="00C53F31"/>
    <w:rsid w:val="00C54E77"/>
    <w:rsid w:val="00C552BA"/>
    <w:rsid w:val="00C61A0E"/>
    <w:rsid w:val="00C62B17"/>
    <w:rsid w:val="00C721CB"/>
    <w:rsid w:val="00C72BA4"/>
    <w:rsid w:val="00C74FCE"/>
    <w:rsid w:val="00C77908"/>
    <w:rsid w:val="00C91903"/>
    <w:rsid w:val="00C943E9"/>
    <w:rsid w:val="00C94A88"/>
    <w:rsid w:val="00C974A3"/>
    <w:rsid w:val="00C97E5E"/>
    <w:rsid w:val="00CA2A2B"/>
    <w:rsid w:val="00CA3A9A"/>
    <w:rsid w:val="00CA3ED4"/>
    <w:rsid w:val="00CA3F40"/>
    <w:rsid w:val="00CA45D5"/>
    <w:rsid w:val="00CA68BA"/>
    <w:rsid w:val="00CB018C"/>
    <w:rsid w:val="00CB2546"/>
    <w:rsid w:val="00CB4382"/>
    <w:rsid w:val="00CC410D"/>
    <w:rsid w:val="00CD31CA"/>
    <w:rsid w:val="00CD55DE"/>
    <w:rsid w:val="00CE45B4"/>
    <w:rsid w:val="00CE5606"/>
    <w:rsid w:val="00CF313F"/>
    <w:rsid w:val="00CF479F"/>
    <w:rsid w:val="00D04578"/>
    <w:rsid w:val="00D15CF7"/>
    <w:rsid w:val="00D319AF"/>
    <w:rsid w:val="00D35851"/>
    <w:rsid w:val="00D37DB7"/>
    <w:rsid w:val="00D47E01"/>
    <w:rsid w:val="00D5407F"/>
    <w:rsid w:val="00D62218"/>
    <w:rsid w:val="00D62721"/>
    <w:rsid w:val="00D65806"/>
    <w:rsid w:val="00D6738A"/>
    <w:rsid w:val="00D76E22"/>
    <w:rsid w:val="00D77301"/>
    <w:rsid w:val="00D77555"/>
    <w:rsid w:val="00D9068C"/>
    <w:rsid w:val="00D971EA"/>
    <w:rsid w:val="00D97A55"/>
    <w:rsid w:val="00DA234D"/>
    <w:rsid w:val="00DA5A1D"/>
    <w:rsid w:val="00DA6594"/>
    <w:rsid w:val="00DB5C19"/>
    <w:rsid w:val="00DC35FD"/>
    <w:rsid w:val="00DC4ED4"/>
    <w:rsid w:val="00DC7674"/>
    <w:rsid w:val="00DD1B82"/>
    <w:rsid w:val="00DD24B7"/>
    <w:rsid w:val="00DD3084"/>
    <w:rsid w:val="00DD411B"/>
    <w:rsid w:val="00DD4FA1"/>
    <w:rsid w:val="00DE122B"/>
    <w:rsid w:val="00DE1D3E"/>
    <w:rsid w:val="00DE5B16"/>
    <w:rsid w:val="00DE7D14"/>
    <w:rsid w:val="00DF4720"/>
    <w:rsid w:val="00DF4C64"/>
    <w:rsid w:val="00DF4D99"/>
    <w:rsid w:val="00DF642A"/>
    <w:rsid w:val="00DF66D8"/>
    <w:rsid w:val="00E101A3"/>
    <w:rsid w:val="00E1171D"/>
    <w:rsid w:val="00E14474"/>
    <w:rsid w:val="00E15277"/>
    <w:rsid w:val="00E257AE"/>
    <w:rsid w:val="00E436C5"/>
    <w:rsid w:val="00E45729"/>
    <w:rsid w:val="00E505CA"/>
    <w:rsid w:val="00E52F32"/>
    <w:rsid w:val="00E60E8E"/>
    <w:rsid w:val="00E61CF2"/>
    <w:rsid w:val="00E70FBF"/>
    <w:rsid w:val="00E73258"/>
    <w:rsid w:val="00E7711E"/>
    <w:rsid w:val="00E82DDE"/>
    <w:rsid w:val="00E91CB5"/>
    <w:rsid w:val="00EB3081"/>
    <w:rsid w:val="00EB4590"/>
    <w:rsid w:val="00EC2222"/>
    <w:rsid w:val="00EC4852"/>
    <w:rsid w:val="00ED548F"/>
    <w:rsid w:val="00ED7513"/>
    <w:rsid w:val="00EE0150"/>
    <w:rsid w:val="00EE0CC8"/>
    <w:rsid w:val="00EE2440"/>
    <w:rsid w:val="00EF0CDE"/>
    <w:rsid w:val="00EF1626"/>
    <w:rsid w:val="00EF3651"/>
    <w:rsid w:val="00EF6D85"/>
    <w:rsid w:val="00F12247"/>
    <w:rsid w:val="00F16A56"/>
    <w:rsid w:val="00F16CBE"/>
    <w:rsid w:val="00F16F60"/>
    <w:rsid w:val="00F21531"/>
    <w:rsid w:val="00F2466B"/>
    <w:rsid w:val="00F254FC"/>
    <w:rsid w:val="00F32901"/>
    <w:rsid w:val="00F32C3D"/>
    <w:rsid w:val="00F34309"/>
    <w:rsid w:val="00F37719"/>
    <w:rsid w:val="00F41FE4"/>
    <w:rsid w:val="00F42D0A"/>
    <w:rsid w:val="00F43AD4"/>
    <w:rsid w:val="00F53BBF"/>
    <w:rsid w:val="00F546ED"/>
    <w:rsid w:val="00F619E3"/>
    <w:rsid w:val="00F6735F"/>
    <w:rsid w:val="00F70B59"/>
    <w:rsid w:val="00F721D9"/>
    <w:rsid w:val="00F727EF"/>
    <w:rsid w:val="00F82B5B"/>
    <w:rsid w:val="00F84BBC"/>
    <w:rsid w:val="00F84EC1"/>
    <w:rsid w:val="00F8535D"/>
    <w:rsid w:val="00F854FB"/>
    <w:rsid w:val="00F87594"/>
    <w:rsid w:val="00F9155A"/>
    <w:rsid w:val="00F925D1"/>
    <w:rsid w:val="00F9477C"/>
    <w:rsid w:val="00F9499F"/>
    <w:rsid w:val="00F9503D"/>
    <w:rsid w:val="00F95CC6"/>
    <w:rsid w:val="00F95FA6"/>
    <w:rsid w:val="00F960C1"/>
    <w:rsid w:val="00FA28CE"/>
    <w:rsid w:val="00FA6B9D"/>
    <w:rsid w:val="00FA7C99"/>
    <w:rsid w:val="00FC23AD"/>
    <w:rsid w:val="00FC509B"/>
    <w:rsid w:val="00FD5809"/>
    <w:rsid w:val="00FE0EF8"/>
    <w:rsid w:val="00FE27F1"/>
    <w:rsid w:val="00FE2C49"/>
    <w:rsid w:val="00FE2EFD"/>
    <w:rsid w:val="00FE6F83"/>
    <w:rsid w:val="00FE79DA"/>
    <w:rsid w:val="00FE7FB8"/>
    <w:rsid w:val="00FF166F"/>
    <w:rsid w:val="00FF1984"/>
    <w:rsid w:val="00FF21D2"/>
    <w:rsid w:val="00FF5907"/>
    <w:rsid w:val="0168CE47"/>
    <w:rsid w:val="017E7C8C"/>
    <w:rsid w:val="040D1A55"/>
    <w:rsid w:val="04F88B1B"/>
    <w:rsid w:val="05B4C8B8"/>
    <w:rsid w:val="05C999FC"/>
    <w:rsid w:val="05E588E4"/>
    <w:rsid w:val="063B8E6D"/>
    <w:rsid w:val="06CF36D1"/>
    <w:rsid w:val="0706B494"/>
    <w:rsid w:val="0761DDD8"/>
    <w:rsid w:val="0861BCE6"/>
    <w:rsid w:val="08C8C3C8"/>
    <w:rsid w:val="08DB393B"/>
    <w:rsid w:val="09EF3C35"/>
    <w:rsid w:val="0AFC3122"/>
    <w:rsid w:val="0B91A2F3"/>
    <w:rsid w:val="0BFF9B55"/>
    <w:rsid w:val="0C549E2B"/>
    <w:rsid w:val="0CBD7652"/>
    <w:rsid w:val="0CD60806"/>
    <w:rsid w:val="0D2D8C5B"/>
    <w:rsid w:val="0D3334D0"/>
    <w:rsid w:val="0D427769"/>
    <w:rsid w:val="0D7B67C7"/>
    <w:rsid w:val="0DF024A7"/>
    <w:rsid w:val="0E762E85"/>
    <w:rsid w:val="0E902AC8"/>
    <w:rsid w:val="0EFC9A2B"/>
    <w:rsid w:val="0F0DA32C"/>
    <w:rsid w:val="0F1161D2"/>
    <w:rsid w:val="0F1915F3"/>
    <w:rsid w:val="0F834F62"/>
    <w:rsid w:val="0FBB0D6F"/>
    <w:rsid w:val="112A996B"/>
    <w:rsid w:val="1133616B"/>
    <w:rsid w:val="11DEFAAE"/>
    <w:rsid w:val="122E77C6"/>
    <w:rsid w:val="1240E338"/>
    <w:rsid w:val="1285DA27"/>
    <w:rsid w:val="129C6B3F"/>
    <w:rsid w:val="12BF7960"/>
    <w:rsid w:val="135E3882"/>
    <w:rsid w:val="1523B24A"/>
    <w:rsid w:val="157C353E"/>
    <w:rsid w:val="15EF3330"/>
    <w:rsid w:val="166127A1"/>
    <w:rsid w:val="16974064"/>
    <w:rsid w:val="169AD806"/>
    <w:rsid w:val="17379452"/>
    <w:rsid w:val="17C49ADA"/>
    <w:rsid w:val="1814B5E5"/>
    <w:rsid w:val="1827FD46"/>
    <w:rsid w:val="184FCFC9"/>
    <w:rsid w:val="1889802E"/>
    <w:rsid w:val="19DCAD04"/>
    <w:rsid w:val="19EF9B89"/>
    <w:rsid w:val="1A7FE30B"/>
    <w:rsid w:val="1B51F99E"/>
    <w:rsid w:val="1B8E60F7"/>
    <w:rsid w:val="1BBE86A2"/>
    <w:rsid w:val="1BD882E5"/>
    <w:rsid w:val="1C63FCC3"/>
    <w:rsid w:val="1C65ADDA"/>
    <w:rsid w:val="1C9F2E21"/>
    <w:rsid w:val="1CA1E2A4"/>
    <w:rsid w:val="1CDE1193"/>
    <w:rsid w:val="1D10727E"/>
    <w:rsid w:val="1E70CD0D"/>
    <w:rsid w:val="1F1E46D8"/>
    <w:rsid w:val="1F2F4051"/>
    <w:rsid w:val="219AC965"/>
    <w:rsid w:val="21A7D657"/>
    <w:rsid w:val="22889660"/>
    <w:rsid w:val="2389718D"/>
    <w:rsid w:val="242DE7DE"/>
    <w:rsid w:val="247FEC6F"/>
    <w:rsid w:val="25462355"/>
    <w:rsid w:val="259827E6"/>
    <w:rsid w:val="2670FC1F"/>
    <w:rsid w:val="273D1F55"/>
    <w:rsid w:val="282DE258"/>
    <w:rsid w:val="2872D947"/>
    <w:rsid w:val="28796344"/>
    <w:rsid w:val="287EF3B7"/>
    <w:rsid w:val="28AF1962"/>
    <w:rsid w:val="2906DEBF"/>
    <w:rsid w:val="295F5532"/>
    <w:rsid w:val="2967F66C"/>
    <w:rsid w:val="29DF4E46"/>
    <w:rsid w:val="2A5DF59A"/>
    <w:rsid w:val="2ABA4D83"/>
    <w:rsid w:val="2AFAB1E6"/>
    <w:rsid w:val="2B08AD8E"/>
    <w:rsid w:val="2B3C30DA"/>
    <w:rsid w:val="2C2A6966"/>
    <w:rsid w:val="2C2D4F42"/>
    <w:rsid w:val="2C7AFD05"/>
    <w:rsid w:val="2D094A9E"/>
    <w:rsid w:val="2DB83EDB"/>
    <w:rsid w:val="2E4E4729"/>
    <w:rsid w:val="2ED07A52"/>
    <w:rsid w:val="2EE7801D"/>
    <w:rsid w:val="30281E0D"/>
    <w:rsid w:val="302D2DCB"/>
    <w:rsid w:val="30AA5136"/>
    <w:rsid w:val="30B05080"/>
    <w:rsid w:val="30C4DA59"/>
    <w:rsid w:val="3116C099"/>
    <w:rsid w:val="319F3C85"/>
    <w:rsid w:val="31D0082E"/>
    <w:rsid w:val="31E43374"/>
    <w:rsid w:val="3204196C"/>
    <w:rsid w:val="326377D9"/>
    <w:rsid w:val="32F85232"/>
    <w:rsid w:val="32FDA46F"/>
    <w:rsid w:val="330D2376"/>
    <w:rsid w:val="33AF0AC1"/>
    <w:rsid w:val="3403331D"/>
    <w:rsid w:val="3415DFE6"/>
    <w:rsid w:val="34857772"/>
    <w:rsid w:val="34DC1F90"/>
    <w:rsid w:val="34E4D8A7"/>
    <w:rsid w:val="35D7F02E"/>
    <w:rsid w:val="3602B809"/>
    <w:rsid w:val="36118F67"/>
    <w:rsid w:val="36278EE4"/>
    <w:rsid w:val="3671E889"/>
    <w:rsid w:val="370FACF6"/>
    <w:rsid w:val="37850477"/>
    <w:rsid w:val="394121F9"/>
    <w:rsid w:val="3A51A2BB"/>
    <w:rsid w:val="3AD0BF03"/>
    <w:rsid w:val="3B7A134D"/>
    <w:rsid w:val="3B969F46"/>
    <w:rsid w:val="3BCE8943"/>
    <w:rsid w:val="3C18D26F"/>
    <w:rsid w:val="3C759D90"/>
    <w:rsid w:val="3D3B8C18"/>
    <w:rsid w:val="3E8DFE45"/>
    <w:rsid w:val="3EB8D74C"/>
    <w:rsid w:val="3F82370B"/>
    <w:rsid w:val="3FCAD662"/>
    <w:rsid w:val="3FDF27C3"/>
    <w:rsid w:val="40628885"/>
    <w:rsid w:val="41046FD0"/>
    <w:rsid w:val="413355AB"/>
    <w:rsid w:val="414EC2EB"/>
    <w:rsid w:val="41C84051"/>
    <w:rsid w:val="42695CEB"/>
    <w:rsid w:val="429DE251"/>
    <w:rsid w:val="42B94055"/>
    <w:rsid w:val="42FC70DC"/>
    <w:rsid w:val="4377B399"/>
    <w:rsid w:val="43D6CE09"/>
    <w:rsid w:val="444DE54C"/>
    <w:rsid w:val="44AFA332"/>
    <w:rsid w:val="44AFCA70"/>
    <w:rsid w:val="44C60401"/>
    <w:rsid w:val="45663E45"/>
    <w:rsid w:val="458FF4AC"/>
    <w:rsid w:val="45D83A18"/>
    <w:rsid w:val="463A097B"/>
    <w:rsid w:val="464E67F0"/>
    <w:rsid w:val="46821970"/>
    <w:rsid w:val="469F2603"/>
    <w:rsid w:val="46DB8794"/>
    <w:rsid w:val="4729FFA0"/>
    <w:rsid w:val="472D8B75"/>
    <w:rsid w:val="474D07AD"/>
    <w:rsid w:val="47862C5A"/>
    <w:rsid w:val="478A7BD1"/>
    <w:rsid w:val="47D20276"/>
    <w:rsid w:val="4825AF1E"/>
    <w:rsid w:val="485DC059"/>
    <w:rsid w:val="48B9E0D3"/>
    <w:rsid w:val="48C13EC9"/>
    <w:rsid w:val="48FCD711"/>
    <w:rsid w:val="49F508C6"/>
    <w:rsid w:val="4A229328"/>
    <w:rsid w:val="4A3F51F2"/>
    <w:rsid w:val="4A88FABB"/>
    <w:rsid w:val="4B9EA8D3"/>
    <w:rsid w:val="4BA43F0D"/>
    <w:rsid w:val="4C58F4C6"/>
    <w:rsid w:val="4C680E59"/>
    <w:rsid w:val="4CF38136"/>
    <w:rsid w:val="4DB00BA1"/>
    <w:rsid w:val="4DD3877B"/>
    <w:rsid w:val="4ED7B4DE"/>
    <w:rsid w:val="4ED8DA46"/>
    <w:rsid w:val="4F4B0721"/>
    <w:rsid w:val="4F5A8578"/>
    <w:rsid w:val="4FE9F914"/>
    <w:rsid w:val="502B315D"/>
    <w:rsid w:val="505B60A5"/>
    <w:rsid w:val="506D8D54"/>
    <w:rsid w:val="50936843"/>
    <w:rsid w:val="5183D137"/>
    <w:rsid w:val="51F7FB4F"/>
    <w:rsid w:val="5218F1DB"/>
    <w:rsid w:val="52F8FD0A"/>
    <w:rsid w:val="53D3FC47"/>
    <w:rsid w:val="5488E4D1"/>
    <w:rsid w:val="5497BC2F"/>
    <w:rsid w:val="54C29536"/>
    <w:rsid w:val="54CD81B1"/>
    <w:rsid w:val="54DCB31E"/>
    <w:rsid w:val="551DA882"/>
    <w:rsid w:val="55443DBE"/>
    <w:rsid w:val="5597FF34"/>
    <w:rsid w:val="55A0C639"/>
    <w:rsid w:val="55A8DAFD"/>
    <w:rsid w:val="55ADD32B"/>
    <w:rsid w:val="55AFC5D0"/>
    <w:rsid w:val="55B58DE0"/>
    <w:rsid w:val="55E09179"/>
    <w:rsid w:val="55E7430A"/>
    <w:rsid w:val="560C508A"/>
    <w:rsid w:val="564E84F2"/>
    <w:rsid w:val="56B13D5E"/>
    <w:rsid w:val="56EE7998"/>
    <w:rsid w:val="570E2DBA"/>
    <w:rsid w:val="58266931"/>
    <w:rsid w:val="588326BC"/>
    <w:rsid w:val="58CF087E"/>
    <w:rsid w:val="59112460"/>
    <w:rsid w:val="5940974D"/>
    <w:rsid w:val="59944715"/>
    <w:rsid w:val="59E08BF3"/>
    <w:rsid w:val="5A5A0848"/>
    <w:rsid w:val="5A61C2FD"/>
    <w:rsid w:val="5B3D5AAD"/>
    <w:rsid w:val="5B8E68C1"/>
    <w:rsid w:val="5C78D61B"/>
    <w:rsid w:val="5C8B6AFC"/>
    <w:rsid w:val="5C935F3E"/>
    <w:rsid w:val="5CE2E855"/>
    <w:rsid w:val="5DDBC060"/>
    <w:rsid w:val="5DE53F0A"/>
    <w:rsid w:val="5E7EA7CE"/>
    <w:rsid w:val="5E9C367A"/>
    <w:rsid w:val="5EEC022D"/>
    <w:rsid w:val="5F6AE876"/>
    <w:rsid w:val="5FA1497D"/>
    <w:rsid w:val="600251D5"/>
    <w:rsid w:val="603C02EA"/>
    <w:rsid w:val="6041389E"/>
    <w:rsid w:val="60490FDC"/>
    <w:rsid w:val="604B3457"/>
    <w:rsid w:val="615F487D"/>
    <w:rsid w:val="61BE3BAF"/>
    <w:rsid w:val="61C06F95"/>
    <w:rsid w:val="623093C7"/>
    <w:rsid w:val="627CAEF3"/>
    <w:rsid w:val="63A6B013"/>
    <w:rsid w:val="63B4B598"/>
    <w:rsid w:val="63C1A521"/>
    <w:rsid w:val="64162174"/>
    <w:rsid w:val="649DA141"/>
    <w:rsid w:val="64B04E0A"/>
    <w:rsid w:val="64D949A0"/>
    <w:rsid w:val="650FA6DE"/>
    <w:rsid w:val="65B3B83D"/>
    <w:rsid w:val="65EFF858"/>
    <w:rsid w:val="66153B25"/>
    <w:rsid w:val="661A21E5"/>
    <w:rsid w:val="66E5EFE6"/>
    <w:rsid w:val="66EAA523"/>
    <w:rsid w:val="671412CC"/>
    <w:rsid w:val="673E1A46"/>
    <w:rsid w:val="67AA1B1A"/>
    <w:rsid w:val="6820C4B7"/>
    <w:rsid w:val="684C0265"/>
    <w:rsid w:val="68F83D08"/>
    <w:rsid w:val="6902BAF4"/>
    <w:rsid w:val="6939002E"/>
    <w:rsid w:val="696F4B3A"/>
    <w:rsid w:val="69A07DF7"/>
    <w:rsid w:val="69ECC734"/>
    <w:rsid w:val="6A4AB674"/>
    <w:rsid w:val="6AA17A19"/>
    <w:rsid w:val="6B3E14C0"/>
    <w:rsid w:val="6B57CE01"/>
    <w:rsid w:val="6C134BED"/>
    <w:rsid w:val="6C597860"/>
    <w:rsid w:val="6D104482"/>
    <w:rsid w:val="6D4FD5A1"/>
    <w:rsid w:val="6D67EEEC"/>
    <w:rsid w:val="6D9167F9"/>
    <w:rsid w:val="6DB63B1B"/>
    <w:rsid w:val="6DF8DE7E"/>
    <w:rsid w:val="6E0DA041"/>
    <w:rsid w:val="6F208642"/>
    <w:rsid w:val="6F33C41F"/>
    <w:rsid w:val="6FAB0ACD"/>
    <w:rsid w:val="6FC50710"/>
    <w:rsid w:val="700C227A"/>
    <w:rsid w:val="7049FCC0"/>
    <w:rsid w:val="715E7991"/>
    <w:rsid w:val="717D5F3D"/>
    <w:rsid w:val="7186E487"/>
    <w:rsid w:val="71A9314C"/>
    <w:rsid w:val="721CECD5"/>
    <w:rsid w:val="724557CB"/>
    <w:rsid w:val="724C38FC"/>
    <w:rsid w:val="725F75B3"/>
    <w:rsid w:val="72C5EBC4"/>
    <w:rsid w:val="72F1926E"/>
    <w:rsid w:val="737518B2"/>
    <w:rsid w:val="749AB18A"/>
    <w:rsid w:val="74D5E73E"/>
    <w:rsid w:val="751F70B9"/>
    <w:rsid w:val="7564FA77"/>
    <w:rsid w:val="75C718D0"/>
    <w:rsid w:val="76353E1F"/>
    <w:rsid w:val="76AC95F9"/>
    <w:rsid w:val="76F18CE8"/>
    <w:rsid w:val="7737F3D5"/>
    <w:rsid w:val="77B1713B"/>
    <w:rsid w:val="77B5C0F8"/>
    <w:rsid w:val="781F97B8"/>
    <w:rsid w:val="783C4AEF"/>
    <w:rsid w:val="78877C1A"/>
    <w:rsid w:val="79BE5C76"/>
    <w:rsid w:val="7A5336CF"/>
    <w:rsid w:val="7AA75F2B"/>
    <w:rsid w:val="7ACD0D33"/>
    <w:rsid w:val="7ADBE491"/>
    <w:rsid w:val="7B3D78A5"/>
    <w:rsid w:val="7B744389"/>
    <w:rsid w:val="7B96BAD2"/>
    <w:rsid w:val="7B98335A"/>
    <w:rsid w:val="7BB22F9D"/>
    <w:rsid w:val="7BBF9AA2"/>
    <w:rsid w:val="7BF9B642"/>
    <w:rsid w:val="7D401D7B"/>
    <w:rsid w:val="7DDB6D1A"/>
    <w:rsid w:val="7E38DB8B"/>
    <w:rsid w:val="7E4F6560"/>
    <w:rsid w:val="7EB4C538"/>
    <w:rsid w:val="7F80A2F6"/>
    <w:rsid w:val="7FA90DEC"/>
    <w:rsid w:val="7FE5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054061AA-86DF-4AC0-B49C-58D1544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tabs>
        <w:tab w:val="num" w:pos="360"/>
      </w:tabs>
      <w:spacing w:before="120" w:after="60"/>
      <w:ind w:left="720" w:hanging="720"/>
      <w:outlineLvl w:val="0"/>
    </w:pPr>
    <w:rPr>
      <w:rFonts w:ascii="Arial" w:hAnsi="Arial"/>
      <w:b/>
      <w:sz w:val="24"/>
    </w:rPr>
  </w:style>
  <w:style w:type="paragraph" w:styleId="Heading2">
    <w:name w:val="heading 2"/>
    <w:basedOn w:val="Heading1"/>
    <w:next w:val="Normal"/>
    <w:qFormat/>
    <w:pPr>
      <w:ind w:left="360" w:hanging="360"/>
      <w:outlineLvl w:val="1"/>
    </w:pPr>
    <w:rPr>
      <w:sz w:val="20"/>
    </w:rPr>
  </w:style>
  <w:style w:type="paragraph" w:styleId="Heading3">
    <w:name w:val="heading 3"/>
    <w:basedOn w:val="Heading1"/>
    <w:next w:val="Normal"/>
    <w:qFormat/>
    <w:pPr>
      <w:ind w:left="360" w:hanging="360"/>
      <w:outlineLvl w:val="2"/>
    </w:pPr>
    <w:rPr>
      <w:b w:val="0"/>
      <w:i/>
      <w:sz w:val="20"/>
    </w:rPr>
  </w:style>
  <w:style w:type="paragraph" w:styleId="Heading4">
    <w:name w:val="heading 4"/>
    <w:basedOn w:val="Heading1"/>
    <w:next w:val="Normal"/>
    <w:qFormat/>
    <w:pPr>
      <w:ind w:left="360" w:hanging="360"/>
      <w:outlineLvl w:val="3"/>
    </w:pPr>
    <w:rPr>
      <w:b w:val="0"/>
      <w:sz w:val="20"/>
    </w:rPr>
  </w:style>
  <w:style w:type="paragraph" w:styleId="Heading5">
    <w:name w:val="heading 5"/>
    <w:basedOn w:val="Normal"/>
    <w:next w:val="Normal"/>
    <w:qFormat/>
    <w:pPr>
      <w:tabs>
        <w:tab w:val="num" w:pos="360"/>
      </w:tabs>
      <w:spacing w:before="240" w:after="60"/>
      <w:ind w:left="2880" w:hanging="360"/>
      <w:outlineLvl w:val="4"/>
    </w:pPr>
    <w:rPr>
      <w:sz w:val="22"/>
    </w:rPr>
  </w:style>
  <w:style w:type="paragraph" w:styleId="Heading6">
    <w:name w:val="heading 6"/>
    <w:basedOn w:val="Normal"/>
    <w:next w:val="Normal"/>
    <w:qFormat/>
    <w:pPr>
      <w:tabs>
        <w:tab w:val="num" w:pos="360"/>
      </w:tabs>
      <w:spacing w:before="240" w:after="60"/>
      <w:ind w:left="2880" w:hanging="360"/>
      <w:outlineLvl w:val="5"/>
    </w:pPr>
    <w:rPr>
      <w:i/>
      <w:sz w:val="22"/>
    </w:rPr>
  </w:style>
  <w:style w:type="paragraph" w:styleId="Heading7">
    <w:name w:val="heading 7"/>
    <w:basedOn w:val="Normal"/>
    <w:next w:val="Normal"/>
    <w:qFormat/>
    <w:pPr>
      <w:tabs>
        <w:tab w:val="num" w:pos="360"/>
      </w:tabs>
      <w:spacing w:before="240" w:after="60"/>
      <w:ind w:left="2880" w:hanging="360"/>
      <w:outlineLvl w:val="6"/>
    </w:pPr>
  </w:style>
  <w:style w:type="paragraph" w:styleId="Heading8">
    <w:name w:val="heading 8"/>
    <w:basedOn w:val="Normal"/>
    <w:next w:val="Normal"/>
    <w:qFormat/>
    <w:pPr>
      <w:tabs>
        <w:tab w:val="num" w:pos="360"/>
      </w:tabs>
      <w:spacing w:before="240" w:after="60"/>
      <w:ind w:left="2880" w:hanging="360"/>
      <w:outlineLvl w:val="7"/>
    </w:pPr>
    <w:rPr>
      <w:i/>
    </w:rPr>
  </w:style>
  <w:style w:type="paragraph" w:styleId="Heading9">
    <w:name w:val="heading 9"/>
    <w:basedOn w:val="Normal"/>
    <w:next w:val="Normal"/>
    <w:qFormat/>
    <w:pPr>
      <w:numPr>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C5E83"/>
    <w:pPr>
      <w:ind w:left="720"/>
      <w:contextualSpacing/>
    </w:pPr>
  </w:style>
  <w:style w:type="paragraph" w:styleId="TOCHeading">
    <w:name w:val="TOC Heading"/>
    <w:basedOn w:val="Heading1"/>
    <w:next w:val="Normal"/>
    <w:uiPriority w:val="39"/>
    <w:unhideWhenUsed/>
    <w:qFormat/>
    <w:rsid w:val="00901FA1"/>
    <w:pPr>
      <w:keepLines/>
      <w:widowControl/>
      <w:tabs>
        <w:tab w:val="clear" w:pos="360"/>
      </w:tab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customStyle="1" w:styleId="paragraph">
    <w:name w:val="paragraph"/>
    <w:basedOn w:val="Normal"/>
    <w:rsid w:val="00F619E3"/>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F619E3"/>
  </w:style>
  <w:style w:type="character" w:customStyle="1" w:styleId="eop">
    <w:name w:val="eop"/>
    <w:basedOn w:val="DefaultParagraphFont"/>
    <w:rsid w:val="00F6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0613">
      <w:bodyDiv w:val="1"/>
      <w:marLeft w:val="0"/>
      <w:marRight w:val="0"/>
      <w:marTop w:val="0"/>
      <w:marBottom w:val="0"/>
      <w:divBdr>
        <w:top w:val="none" w:sz="0" w:space="0" w:color="auto"/>
        <w:left w:val="none" w:sz="0" w:space="0" w:color="auto"/>
        <w:bottom w:val="none" w:sz="0" w:space="0" w:color="auto"/>
        <w:right w:val="none" w:sz="0" w:space="0" w:color="auto"/>
      </w:divBdr>
      <w:divsChild>
        <w:div w:id="40440669">
          <w:marLeft w:val="0"/>
          <w:marRight w:val="0"/>
          <w:marTop w:val="0"/>
          <w:marBottom w:val="0"/>
          <w:divBdr>
            <w:top w:val="none" w:sz="0" w:space="0" w:color="auto"/>
            <w:left w:val="none" w:sz="0" w:space="0" w:color="auto"/>
            <w:bottom w:val="none" w:sz="0" w:space="0" w:color="auto"/>
            <w:right w:val="none" w:sz="0" w:space="0" w:color="auto"/>
          </w:divBdr>
        </w:div>
        <w:div w:id="455950979">
          <w:marLeft w:val="0"/>
          <w:marRight w:val="0"/>
          <w:marTop w:val="0"/>
          <w:marBottom w:val="0"/>
          <w:divBdr>
            <w:top w:val="none" w:sz="0" w:space="0" w:color="auto"/>
            <w:left w:val="none" w:sz="0" w:space="0" w:color="auto"/>
            <w:bottom w:val="none" w:sz="0" w:space="0" w:color="auto"/>
            <w:right w:val="none" w:sz="0" w:space="0" w:color="auto"/>
          </w:divBdr>
        </w:div>
        <w:div w:id="579413351">
          <w:marLeft w:val="0"/>
          <w:marRight w:val="0"/>
          <w:marTop w:val="0"/>
          <w:marBottom w:val="0"/>
          <w:divBdr>
            <w:top w:val="none" w:sz="0" w:space="0" w:color="auto"/>
            <w:left w:val="none" w:sz="0" w:space="0" w:color="auto"/>
            <w:bottom w:val="none" w:sz="0" w:space="0" w:color="auto"/>
            <w:right w:val="none" w:sz="0" w:space="0" w:color="auto"/>
          </w:divBdr>
        </w:div>
        <w:div w:id="609354806">
          <w:marLeft w:val="0"/>
          <w:marRight w:val="0"/>
          <w:marTop w:val="0"/>
          <w:marBottom w:val="0"/>
          <w:divBdr>
            <w:top w:val="none" w:sz="0" w:space="0" w:color="auto"/>
            <w:left w:val="none" w:sz="0" w:space="0" w:color="auto"/>
            <w:bottom w:val="none" w:sz="0" w:space="0" w:color="auto"/>
            <w:right w:val="none" w:sz="0" w:space="0" w:color="auto"/>
          </w:divBdr>
        </w:div>
        <w:div w:id="759061225">
          <w:marLeft w:val="0"/>
          <w:marRight w:val="0"/>
          <w:marTop w:val="0"/>
          <w:marBottom w:val="0"/>
          <w:divBdr>
            <w:top w:val="none" w:sz="0" w:space="0" w:color="auto"/>
            <w:left w:val="none" w:sz="0" w:space="0" w:color="auto"/>
            <w:bottom w:val="none" w:sz="0" w:space="0" w:color="auto"/>
            <w:right w:val="none" w:sz="0" w:space="0" w:color="auto"/>
          </w:divBdr>
        </w:div>
        <w:div w:id="953560265">
          <w:marLeft w:val="0"/>
          <w:marRight w:val="0"/>
          <w:marTop w:val="0"/>
          <w:marBottom w:val="0"/>
          <w:divBdr>
            <w:top w:val="none" w:sz="0" w:space="0" w:color="auto"/>
            <w:left w:val="none" w:sz="0" w:space="0" w:color="auto"/>
            <w:bottom w:val="none" w:sz="0" w:space="0" w:color="auto"/>
            <w:right w:val="none" w:sz="0" w:space="0" w:color="auto"/>
          </w:divBdr>
        </w:div>
        <w:div w:id="1499543806">
          <w:marLeft w:val="0"/>
          <w:marRight w:val="0"/>
          <w:marTop w:val="0"/>
          <w:marBottom w:val="0"/>
          <w:divBdr>
            <w:top w:val="none" w:sz="0" w:space="0" w:color="auto"/>
            <w:left w:val="none" w:sz="0" w:space="0" w:color="auto"/>
            <w:bottom w:val="none" w:sz="0" w:space="0" w:color="auto"/>
            <w:right w:val="none" w:sz="0" w:space="0" w:color="auto"/>
          </w:divBdr>
        </w:div>
        <w:div w:id="1666125198">
          <w:marLeft w:val="0"/>
          <w:marRight w:val="0"/>
          <w:marTop w:val="0"/>
          <w:marBottom w:val="0"/>
          <w:divBdr>
            <w:top w:val="none" w:sz="0" w:space="0" w:color="auto"/>
            <w:left w:val="none" w:sz="0" w:space="0" w:color="auto"/>
            <w:bottom w:val="none" w:sz="0" w:space="0" w:color="auto"/>
            <w:right w:val="none" w:sz="0" w:space="0" w:color="auto"/>
          </w:divBdr>
        </w:div>
      </w:divsChild>
    </w:div>
    <w:div w:id="1722093587">
      <w:bodyDiv w:val="1"/>
      <w:marLeft w:val="0"/>
      <w:marRight w:val="0"/>
      <w:marTop w:val="0"/>
      <w:marBottom w:val="0"/>
      <w:divBdr>
        <w:top w:val="none" w:sz="0" w:space="0" w:color="auto"/>
        <w:left w:val="none" w:sz="0" w:space="0" w:color="auto"/>
        <w:bottom w:val="none" w:sz="0" w:space="0" w:color="auto"/>
        <w:right w:val="none" w:sz="0" w:space="0" w:color="auto"/>
      </w:divBdr>
      <w:divsChild>
        <w:div w:id="1069615648">
          <w:marLeft w:val="0"/>
          <w:marRight w:val="0"/>
          <w:marTop w:val="0"/>
          <w:marBottom w:val="0"/>
          <w:divBdr>
            <w:top w:val="none" w:sz="0" w:space="0" w:color="auto"/>
            <w:left w:val="none" w:sz="0" w:space="0" w:color="auto"/>
            <w:bottom w:val="none" w:sz="0" w:space="0" w:color="auto"/>
            <w:right w:val="none" w:sz="0" w:space="0" w:color="auto"/>
          </w:divBdr>
          <w:divsChild>
            <w:div w:id="979505678">
              <w:marLeft w:val="0"/>
              <w:marRight w:val="0"/>
              <w:marTop w:val="0"/>
              <w:marBottom w:val="0"/>
              <w:divBdr>
                <w:top w:val="none" w:sz="0" w:space="0" w:color="auto"/>
                <w:left w:val="none" w:sz="0" w:space="0" w:color="auto"/>
                <w:bottom w:val="none" w:sz="0" w:space="0" w:color="auto"/>
                <w:right w:val="none" w:sz="0" w:space="0" w:color="auto"/>
              </w:divBdr>
            </w:div>
          </w:divsChild>
        </w:div>
        <w:div w:id="1503739136">
          <w:marLeft w:val="0"/>
          <w:marRight w:val="0"/>
          <w:marTop w:val="0"/>
          <w:marBottom w:val="0"/>
          <w:divBdr>
            <w:top w:val="none" w:sz="0" w:space="0" w:color="auto"/>
            <w:left w:val="none" w:sz="0" w:space="0" w:color="auto"/>
            <w:bottom w:val="none" w:sz="0" w:space="0" w:color="auto"/>
            <w:right w:val="none" w:sz="0" w:space="0" w:color="auto"/>
          </w:divBdr>
          <w:divsChild>
            <w:div w:id="1267351749">
              <w:marLeft w:val="0"/>
              <w:marRight w:val="0"/>
              <w:marTop w:val="0"/>
              <w:marBottom w:val="0"/>
              <w:divBdr>
                <w:top w:val="none" w:sz="0" w:space="0" w:color="auto"/>
                <w:left w:val="none" w:sz="0" w:space="0" w:color="auto"/>
                <w:bottom w:val="none" w:sz="0" w:space="0" w:color="auto"/>
                <w:right w:val="none" w:sz="0" w:space="0" w:color="auto"/>
              </w:divBdr>
            </w:div>
            <w:div w:id="1622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echtarget.com/searchsecurity/definition/securit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11" ma:contentTypeDescription="Create a new document." ma:contentTypeScope="" ma:versionID="94b03e4fab17b80900e627173657b653">
  <xsd:schema xmlns:xsd="http://www.w3.org/2001/XMLSchema" xmlns:xs="http://www.w3.org/2001/XMLSchema" xmlns:p="http://schemas.microsoft.com/office/2006/metadata/properties" xmlns:ns3="f4749fb8-d4ad-42a4-b892-a413f3d47d4d" targetNamespace="http://schemas.microsoft.com/office/2006/metadata/properties" ma:root="true" ma:fieldsID="0974b29b387a68bb1316aa9b55e98387"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C6B9E-9F33-461E-964A-91CC84A1D8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5327B8-09B3-4E8F-90B8-C026E1967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EF76C2-741A-4CAC-B1F8-B3D4332FB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rup_sad.dot</Template>
  <TotalTime>158</TotalTime>
  <Pages>16</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10370</CharactersWithSpaces>
  <SharedDoc>false</SharedDoc>
  <HLinks>
    <vt:vector size="108" baseType="variant">
      <vt:variant>
        <vt:i4>327684</vt:i4>
      </vt:variant>
      <vt:variant>
        <vt:i4>111</vt:i4>
      </vt:variant>
      <vt:variant>
        <vt:i4>0</vt:i4>
      </vt:variant>
      <vt:variant>
        <vt:i4>5</vt:i4>
      </vt:variant>
      <vt:variant>
        <vt:lpwstr>https://www.techtarget.com/searchsecurity/definition/security</vt:lpwstr>
      </vt:variant>
      <vt:variant>
        <vt:lpwstr/>
      </vt:variant>
      <vt:variant>
        <vt:i4>1245236</vt:i4>
      </vt:variant>
      <vt:variant>
        <vt:i4>101</vt:i4>
      </vt:variant>
      <vt:variant>
        <vt:i4>0</vt:i4>
      </vt:variant>
      <vt:variant>
        <vt:i4>5</vt:i4>
      </vt:variant>
      <vt:variant>
        <vt:lpwstr/>
      </vt:variant>
      <vt:variant>
        <vt:lpwstr>_Toc120742132</vt:lpwstr>
      </vt:variant>
      <vt:variant>
        <vt:i4>1245236</vt:i4>
      </vt:variant>
      <vt:variant>
        <vt:i4>95</vt:i4>
      </vt:variant>
      <vt:variant>
        <vt:i4>0</vt:i4>
      </vt:variant>
      <vt:variant>
        <vt:i4>5</vt:i4>
      </vt:variant>
      <vt:variant>
        <vt:lpwstr/>
      </vt:variant>
      <vt:variant>
        <vt:lpwstr>_Toc120742131</vt:lpwstr>
      </vt:variant>
      <vt:variant>
        <vt:i4>1245236</vt:i4>
      </vt:variant>
      <vt:variant>
        <vt:i4>89</vt:i4>
      </vt:variant>
      <vt:variant>
        <vt:i4>0</vt:i4>
      </vt:variant>
      <vt:variant>
        <vt:i4>5</vt:i4>
      </vt:variant>
      <vt:variant>
        <vt:lpwstr/>
      </vt:variant>
      <vt:variant>
        <vt:lpwstr>_Toc120742130</vt:lpwstr>
      </vt:variant>
      <vt:variant>
        <vt:i4>1179700</vt:i4>
      </vt:variant>
      <vt:variant>
        <vt:i4>83</vt:i4>
      </vt:variant>
      <vt:variant>
        <vt:i4>0</vt:i4>
      </vt:variant>
      <vt:variant>
        <vt:i4>5</vt:i4>
      </vt:variant>
      <vt:variant>
        <vt:lpwstr/>
      </vt:variant>
      <vt:variant>
        <vt:lpwstr>_Toc120742129</vt:lpwstr>
      </vt:variant>
      <vt:variant>
        <vt:i4>1179700</vt:i4>
      </vt:variant>
      <vt:variant>
        <vt:i4>77</vt:i4>
      </vt:variant>
      <vt:variant>
        <vt:i4>0</vt:i4>
      </vt:variant>
      <vt:variant>
        <vt:i4>5</vt:i4>
      </vt:variant>
      <vt:variant>
        <vt:lpwstr/>
      </vt:variant>
      <vt:variant>
        <vt:lpwstr>_Toc120742128</vt:lpwstr>
      </vt:variant>
      <vt:variant>
        <vt:i4>1179700</vt:i4>
      </vt:variant>
      <vt:variant>
        <vt:i4>71</vt:i4>
      </vt:variant>
      <vt:variant>
        <vt:i4>0</vt:i4>
      </vt:variant>
      <vt:variant>
        <vt:i4>5</vt:i4>
      </vt:variant>
      <vt:variant>
        <vt:lpwstr/>
      </vt:variant>
      <vt:variant>
        <vt:lpwstr>_Toc120742127</vt:lpwstr>
      </vt:variant>
      <vt:variant>
        <vt:i4>1179700</vt:i4>
      </vt:variant>
      <vt:variant>
        <vt:i4>65</vt:i4>
      </vt:variant>
      <vt:variant>
        <vt:i4>0</vt:i4>
      </vt:variant>
      <vt:variant>
        <vt:i4>5</vt:i4>
      </vt:variant>
      <vt:variant>
        <vt:lpwstr/>
      </vt:variant>
      <vt:variant>
        <vt:lpwstr>_Toc120742126</vt:lpwstr>
      </vt:variant>
      <vt:variant>
        <vt:i4>1179700</vt:i4>
      </vt:variant>
      <vt:variant>
        <vt:i4>59</vt:i4>
      </vt:variant>
      <vt:variant>
        <vt:i4>0</vt:i4>
      </vt:variant>
      <vt:variant>
        <vt:i4>5</vt:i4>
      </vt:variant>
      <vt:variant>
        <vt:lpwstr/>
      </vt:variant>
      <vt:variant>
        <vt:lpwstr>_Toc120742125</vt:lpwstr>
      </vt:variant>
      <vt:variant>
        <vt:i4>1179700</vt:i4>
      </vt:variant>
      <vt:variant>
        <vt:i4>53</vt:i4>
      </vt:variant>
      <vt:variant>
        <vt:i4>0</vt:i4>
      </vt:variant>
      <vt:variant>
        <vt:i4>5</vt:i4>
      </vt:variant>
      <vt:variant>
        <vt:lpwstr/>
      </vt:variant>
      <vt:variant>
        <vt:lpwstr>_Toc120742124</vt:lpwstr>
      </vt:variant>
      <vt:variant>
        <vt:i4>1179700</vt:i4>
      </vt:variant>
      <vt:variant>
        <vt:i4>47</vt:i4>
      </vt:variant>
      <vt:variant>
        <vt:i4>0</vt:i4>
      </vt:variant>
      <vt:variant>
        <vt:i4>5</vt:i4>
      </vt:variant>
      <vt:variant>
        <vt:lpwstr/>
      </vt:variant>
      <vt:variant>
        <vt:lpwstr>_Toc120742123</vt:lpwstr>
      </vt:variant>
      <vt:variant>
        <vt:i4>1179700</vt:i4>
      </vt:variant>
      <vt:variant>
        <vt:i4>41</vt:i4>
      </vt:variant>
      <vt:variant>
        <vt:i4>0</vt:i4>
      </vt:variant>
      <vt:variant>
        <vt:i4>5</vt:i4>
      </vt:variant>
      <vt:variant>
        <vt:lpwstr/>
      </vt:variant>
      <vt:variant>
        <vt:lpwstr>_Toc120742122</vt:lpwstr>
      </vt:variant>
      <vt:variant>
        <vt:i4>1179700</vt:i4>
      </vt:variant>
      <vt:variant>
        <vt:i4>35</vt:i4>
      </vt:variant>
      <vt:variant>
        <vt:i4>0</vt:i4>
      </vt:variant>
      <vt:variant>
        <vt:i4>5</vt:i4>
      </vt:variant>
      <vt:variant>
        <vt:lpwstr/>
      </vt:variant>
      <vt:variant>
        <vt:lpwstr>_Toc120742121</vt:lpwstr>
      </vt:variant>
      <vt:variant>
        <vt:i4>1179700</vt:i4>
      </vt:variant>
      <vt:variant>
        <vt:i4>29</vt:i4>
      </vt:variant>
      <vt:variant>
        <vt:i4>0</vt:i4>
      </vt:variant>
      <vt:variant>
        <vt:i4>5</vt:i4>
      </vt:variant>
      <vt:variant>
        <vt:lpwstr/>
      </vt:variant>
      <vt:variant>
        <vt:lpwstr>_Toc120742120</vt:lpwstr>
      </vt:variant>
      <vt:variant>
        <vt:i4>1114164</vt:i4>
      </vt:variant>
      <vt:variant>
        <vt:i4>23</vt:i4>
      </vt:variant>
      <vt:variant>
        <vt:i4>0</vt:i4>
      </vt:variant>
      <vt:variant>
        <vt:i4>5</vt:i4>
      </vt:variant>
      <vt:variant>
        <vt:lpwstr/>
      </vt:variant>
      <vt:variant>
        <vt:lpwstr>_Toc120742119</vt:lpwstr>
      </vt:variant>
      <vt:variant>
        <vt:i4>1114164</vt:i4>
      </vt:variant>
      <vt:variant>
        <vt:i4>17</vt:i4>
      </vt:variant>
      <vt:variant>
        <vt:i4>0</vt:i4>
      </vt:variant>
      <vt:variant>
        <vt:i4>5</vt:i4>
      </vt:variant>
      <vt:variant>
        <vt:lpwstr/>
      </vt:variant>
      <vt:variant>
        <vt:lpwstr>_Toc120742118</vt:lpwstr>
      </vt:variant>
      <vt:variant>
        <vt:i4>1114164</vt:i4>
      </vt:variant>
      <vt:variant>
        <vt:i4>11</vt:i4>
      </vt:variant>
      <vt:variant>
        <vt:i4>0</vt:i4>
      </vt:variant>
      <vt:variant>
        <vt:i4>5</vt:i4>
      </vt:variant>
      <vt:variant>
        <vt:lpwstr/>
      </vt:variant>
      <vt:variant>
        <vt:lpwstr>_Toc120742117</vt:lpwstr>
      </vt:variant>
      <vt:variant>
        <vt:i4>1114164</vt:i4>
      </vt:variant>
      <vt:variant>
        <vt:i4>5</vt:i4>
      </vt:variant>
      <vt:variant>
        <vt:i4>0</vt:i4>
      </vt:variant>
      <vt:variant>
        <vt:i4>5</vt:i4>
      </vt:variant>
      <vt:variant>
        <vt:lpwstr/>
      </vt:variant>
      <vt:variant>
        <vt:lpwstr>_Toc120742116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LONG VŨ</cp:lastModifiedBy>
  <cp:revision>5</cp:revision>
  <cp:lastPrinted>1899-12-31T17:00:00Z</cp:lastPrinted>
  <dcterms:created xsi:type="dcterms:W3CDTF">2022-11-30T16:28:00Z</dcterms:created>
  <dcterms:modified xsi:type="dcterms:W3CDTF">2022-12-14T10:51:00Z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0x010100F75547CFA0E42F42A34FCCD6FF07EA83</vt:lpwstr>
  </property>
</Properties>
</file>