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2251" w14:textId="77777777" w:rsidR="00D54755" w:rsidRDefault="00000000">
      <w:pPr>
        <w:ind w:left="2100" w:firstLine="420"/>
      </w:pPr>
      <w:r>
        <w:rPr>
          <w:rFonts w:hint="eastAsia"/>
        </w:rPr>
        <w:t>2023年11月份全市创建全国文明城市工作暨城市综合管理考评情况</w:t>
      </w:r>
    </w:p>
    <w:p w14:paraId="23488D12" w14:textId="77777777" w:rsidR="00BC1024" w:rsidRDefault="00BC1024">
      <w:pPr>
        <w:jc w:val="left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51"/>
        <w:gridCol w:w="1984"/>
        <w:gridCol w:w="1703"/>
        <w:gridCol w:w="1752"/>
        <w:gridCol w:w="1132"/>
      </w:tblGrid>
      <w:tr w:rsidR="00251E59" w14:paraId="286C190B" w14:textId="77777777" w:rsidTr="00251E59">
        <w:trPr>
          <w:trHeight w:val="986"/>
          <w:jc w:val="center"/>
        </w:trPr>
        <w:tc>
          <w:tcPr>
            <w:tcW w:w="33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1667D" w14:textId="0870D8AE" w:rsidR="00251E59" w:rsidRDefault="00251E59" w:rsidP="00EB2B22">
            <w:pPr>
              <w:jc w:val="center"/>
            </w:pPr>
          </w:p>
          <w:p w14:paraId="6C258DF8" w14:textId="77777777" w:rsidR="00251E59" w:rsidRDefault="00251E59" w:rsidP="00EB2B22">
            <w:pPr>
              <w:jc w:val="center"/>
            </w:pPr>
            <w:r w:rsidRPr="00890047">
              <w:rPr>
                <w:rFonts w:hint="eastAsia"/>
              </w:rPr>
              <w:t/>
            </w:r>
            <w:proofErr w:type="spellStart"/>
            <w:proofErr w:type="spellEnd"/>
          </w:p>
          <w:p w14:paraId="58E03750" w14:textId="77C444A6" w:rsidR="00251E59" w:rsidRDefault="00251E59" w:rsidP="00EB2B22"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1692" w:type="pct"/>
            <w:gridSpan w:val="2"/>
            <w:tcBorders>
              <w:left w:val="single" w:sz="4" w:space="0" w:color="auto"/>
            </w:tcBorders>
            <w:vAlign w:val="center"/>
          </w:tcPr>
          <w:p w14:paraId="1FE1416F" w14:textId="26C46EED" w:rsidR="00251E59" w:rsidRDefault="00251E59" w:rsidP="00EB2B22">
            <w:pPr>
              <w:jc w:val="center"/>
            </w:pPr>
          </w:p>
          <w:p w14:paraId="1F98150B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湖里区</w:t>
            </w:r>
          </w:p>
        </w:tc>
      </w:tr>
      <w:tr w:rsidR="00251E59" w14:paraId="0FD00D15" w14:textId="77777777" w:rsidTr="00251E59">
        <w:trPr>
          <w:trHeight w:val="501"/>
          <w:jc w:val="center"/>
        </w:trPr>
        <w:tc>
          <w:tcPr>
            <w:tcW w:w="330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ECA213" w14:textId="528A4DE9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sz="4" w:space="0" w:color="auto"/>
            </w:tcBorders>
            <w:vAlign w:val="center"/>
          </w:tcPr>
          <w:p w14:paraId="48074E45" w14:textId="2CB6E143" w:rsidR="00251E59" w:rsidRDefault="00251E59" w:rsidP="00EB2B22">
            <w:pPr>
              <w:jc w:val="center"/>
            </w:pPr>
            <w:r>
              <w:rPr>
                <w:rFonts w:hint="eastAsia"/>
              </w:rPr>
              <w:t>单项成绩</w:t>
            </w:r>
          </w:p>
          <w:p w14:paraId="5B527AB1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664" w:type="pct"/>
            <w:vAlign w:val="center"/>
          </w:tcPr>
          <w:p w14:paraId="0639B90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综合成绩</w:t>
            </w:r>
          </w:p>
          <w:p w14:paraId="6F7C54D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 w:rsidR="00251E59" w14:paraId="4E94CEDE" w14:textId="77777777" w:rsidTr="00251E59">
        <w:trPr>
          <w:trHeight w:val="501"/>
          <w:jc w:val="center"/>
        </w:trPr>
        <w:tc>
          <w:tcPr>
            <w:tcW w:w="1145" w:type="pct"/>
            <w:tcBorders>
              <w:left w:val="single" w:sz="4" w:space="0" w:color="auto"/>
              <w:right w:val="single" w:sz="4" w:space="0" w:color="auto"/>
            </w:tcBorders>
          </w:tcPr>
          <w:p w14:paraId="6553DBA2" w14:textId="77777777" w:rsidR="00251E59" w:rsidRDefault="00251E59" w:rsidP="00EB2B22">
            <w:pPr>
              <w:jc w:val="center"/>
            </w:pPr>
          </w:p>
        </w:tc>
        <w:tc>
          <w:tcPr>
            <w:tcW w:w="1164" w:type="pct"/>
            <w:tcBorders>
              <w:left w:val="single" w:sz="4" w:space="0" w:color="auto"/>
              <w:right w:val="single" w:sz="4" w:space="0" w:color="auto"/>
            </w:tcBorders>
          </w:tcPr>
          <w:p w14:paraId="716ACEF3" w14:textId="77777777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999" w:type="pct"/>
            <w:tcBorders>
              <w:left w:val="single" w:sz="4" w:space="0" w:color="auto"/>
              <w:right w:val="single" w:sz="4" w:space="0" w:color="auto"/>
            </w:tcBorders>
          </w:tcPr>
          <w:p w14:paraId="033D06D5" w14:textId="6E9F541D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sz="4" w:space="0" w:color="auto"/>
            </w:tcBorders>
            <w:vAlign w:val="center"/>
          </w:tcPr>
          <w:p w14:paraId="5D1DCB97" w14:textId="5712B1D4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664" w:type="pct"/>
            <w:vAlign w:val="center"/>
          </w:tcPr>
          <w:p w14:paraId="5B184ED3" w14:textId="77777777" w:rsidR="00251E59" w:rsidRDefault="00251E59" w:rsidP="00EB2B22">
            <w:pPr>
              <w:jc w:val="center"/>
              <w:rPr>
                <w:rFonts w:hint="eastAsia"/>
              </w:rPr>
            </w:pPr>
          </w:p>
        </w:tc>
      </w:tr>
    </w:tbl>
    <w:p w14:paraId="0505DBDA" w14:textId="77777777" w:rsidR="00BC1024" w:rsidRDefault="00BC1024" w:rsidP="00BC1024">
      <w:pPr>
        <w:jc w:val="left"/>
      </w:pPr>
      <w:r>
        <w:rPr>
          <w:rFonts w:hint="eastAsia"/>
        </w:rPr>
        <w:t>说明</w:t>
      </w:r>
      <w:r>
        <w:rPr>
          <w:rFonts w:hint="eastAsia"/>
          <w:u/>
        </w:rPr>
        <w:t xml:space="preserve">: </w:t>
      </w:r>
      <w:r>
        <w:rPr>
          <w:u w:color="auto"/>
        </w:rPr>
        <w:t/>
      </w:r>
      <w:proofErr w:type="spellStart"/>
      <w:proofErr w:type="spellEnd"/>
    </w:p>
    <w:p w14:paraId="303DC99A" w14:textId="77777777" w:rsidR="00BC1024" w:rsidRDefault="00BC1024" w:rsidP="00BC1024">
      <w:pPr>
        <w:jc w:val="left"/>
      </w:pPr>
    </w:p>
    <w:sectPr w:rsidR="00BC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B0F2" w14:textId="77777777" w:rsidR="00103C75" w:rsidRDefault="00103C75" w:rsidP="00890047">
      <w:r>
        <w:separator/>
      </w:r>
    </w:p>
  </w:endnote>
  <w:endnote w:type="continuationSeparator" w:id="0">
    <w:p w14:paraId="3ED872A6" w14:textId="77777777" w:rsidR="00103C75" w:rsidRDefault="00103C75" w:rsidP="0089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3578" w14:textId="77777777" w:rsidR="00103C75" w:rsidRDefault="00103C75" w:rsidP="00890047">
      <w:r>
        <w:separator/>
      </w:r>
    </w:p>
  </w:footnote>
  <w:footnote w:type="continuationSeparator" w:id="0">
    <w:p w14:paraId="47A10B4A" w14:textId="77777777" w:rsidR="00103C75" w:rsidRDefault="00103C75" w:rsidP="0089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74302D7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327CD"/>
  <w15:docId w15:val="{3BD9CAC7-D30F-4062-81A4-089696E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900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0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0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2024-02-01T02:36:00Z</dcterms:created>
  <dc:creator>Lenovo</dc:creator>
  <cp:lastModifiedBy>cong lanjun</cp:lastModifiedBy>
  <dcterms:modified xsi:type="dcterms:W3CDTF">2024-02-15T08:05:00Z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C5A7EBD88F0D4DC5B0532134451A4868_12</vt:lpwstr>
  </property>
</Properties>
</file>