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2251" w14:textId="77777777" w:rsidR="00D54755" w:rsidRDefault="00000000">
      <w:pPr>
        <w:ind w:left="2100" w:firstLine="420"/>
      </w:pPr>
      <w:r>
        <w:rPr>
          <w:rFonts w:hint="eastAsia"/>
        </w:rPr>
        <w:t>{{document}}</w:t>
      </w:r>
    </w:p>
    <w:p w14:paraId="4A125EE8" w14:textId="77777777" w:rsidR="00D54755" w:rsidRDefault="00D54755">
      <w:pPr>
        <w:ind w:left="2100" w:firstLine="420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093"/>
        <w:gridCol w:w="1945"/>
        <w:gridCol w:w="1479"/>
        <w:gridCol w:w="1478"/>
        <w:gridCol w:w="1527"/>
      </w:tblGrid>
      <w:tr w:rsidR="00A70B1D" w14:paraId="5F1D5DA4" w14:textId="77777777" w:rsidTr="00A70B1D">
        <w:trPr>
          <w:trHeight w:val="986"/>
          <w:jc w:val="center"/>
        </w:trPr>
        <w:tc>
          <w:tcPr>
            <w:tcW w:w="323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8C8B2" w14:textId="1F621A88" w:rsidR="00A70B1D" w:rsidRDefault="00A70B1D">
            <w:pPr>
              <w:jc w:val="center"/>
            </w:pPr>
          </w:p>
          <w:p w14:paraId="4F7836BF" w14:textId="77777777" w:rsidR="00A70B1D" w:rsidRDefault="00A70B1D" w:rsidP="00890047">
            <w:pPr>
              <w:jc w:val="center"/>
            </w:pPr>
            <w:r w:rsidRPr="00890047">
              <w:rPr>
                <w:rFonts w:hint="eastAsia"/>
              </w:rPr>
              <w:t>{{detail_table}}</w:t>
            </w:r>
          </w:p>
          <w:p w14:paraId="7DE37409" w14:textId="51D90E4F" w:rsidR="00A70B1D" w:rsidRDefault="00A70B1D"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1763" w:type="pct"/>
            <w:gridSpan w:val="2"/>
            <w:tcBorders>
              <w:left w:val="single" w:sz="4" w:space="0" w:color="auto"/>
            </w:tcBorders>
            <w:vAlign w:val="center"/>
          </w:tcPr>
          <w:p w14:paraId="08FFB8DB" w14:textId="6D1FF413" w:rsidR="00A70B1D" w:rsidRDefault="00A70B1D">
            <w:pPr>
              <w:jc w:val="center"/>
            </w:pPr>
          </w:p>
          <w:p w14:paraId="5563576A" w14:textId="77777777" w:rsidR="00A70B1D" w:rsidRDefault="00A70B1D">
            <w:pPr>
              <w:jc w:val="center"/>
            </w:pPr>
            <w:r>
              <w:rPr>
                <w:rFonts w:hint="eastAsia"/>
              </w:rPr>
              <w:t>湖里区</w:t>
            </w:r>
          </w:p>
        </w:tc>
      </w:tr>
      <w:tr w:rsidR="00A70B1D" w14:paraId="43F18C3F" w14:textId="77777777" w:rsidTr="00A70B1D">
        <w:trPr>
          <w:trHeight w:val="501"/>
          <w:jc w:val="center"/>
        </w:trPr>
        <w:tc>
          <w:tcPr>
            <w:tcW w:w="323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B1691E" w14:textId="592C3DB3" w:rsidR="00A70B1D" w:rsidRDefault="00A70B1D" w:rsidP="00890047">
            <w:pPr>
              <w:jc w:val="center"/>
              <w:rPr>
                <w:rFonts w:hint="eastAsia"/>
              </w:rPr>
            </w:pPr>
          </w:p>
        </w:tc>
        <w:tc>
          <w:tcPr>
            <w:tcW w:w="867" w:type="pct"/>
            <w:tcBorders>
              <w:left w:val="single" w:sz="4" w:space="0" w:color="auto"/>
            </w:tcBorders>
            <w:vAlign w:val="center"/>
          </w:tcPr>
          <w:p w14:paraId="3F0B1C91" w14:textId="19E77648" w:rsidR="00A70B1D" w:rsidRDefault="00A70B1D" w:rsidP="00890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单项成绩</w:t>
            </w:r>
          </w:p>
          <w:p w14:paraId="31D4185B" w14:textId="174ED94C" w:rsidR="00A70B1D" w:rsidRDefault="00A70B1D" w:rsidP="00890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896" w:type="pct"/>
            <w:vAlign w:val="center"/>
          </w:tcPr>
          <w:p w14:paraId="077D5D64" w14:textId="77777777" w:rsidR="00A70B1D" w:rsidRDefault="00A70B1D" w:rsidP="00890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综合成绩</w:t>
            </w:r>
          </w:p>
          <w:p w14:paraId="7CB4ECE8" w14:textId="6F7480F8" w:rsidR="00A70B1D" w:rsidRDefault="00A70B1D" w:rsidP="00890047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 w:rsidR="00A70B1D" w14:paraId="67003BFF" w14:textId="77777777" w:rsidTr="00A70B1D">
        <w:trPr>
          <w:trHeight w:val="501"/>
          <w:jc w:val="center"/>
        </w:trPr>
        <w:tc>
          <w:tcPr>
            <w:tcW w:w="12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F9786" w14:textId="77777777" w:rsidR="00A70B1D" w:rsidRDefault="00A70B1D">
            <w:pPr>
              <w:jc w:val="center"/>
            </w:pPr>
          </w:p>
        </w:tc>
        <w:tc>
          <w:tcPr>
            <w:tcW w:w="1141" w:type="pct"/>
          </w:tcPr>
          <w:p w14:paraId="03B7FEB8" w14:textId="77777777" w:rsidR="00A70B1D" w:rsidRDefault="00A70B1D" w:rsidP="00890047">
            <w:pPr>
              <w:jc w:val="center"/>
              <w:rPr>
                <w:rFonts w:hint="eastAsia"/>
              </w:rPr>
            </w:pPr>
          </w:p>
        </w:tc>
        <w:tc>
          <w:tcPr>
            <w:tcW w:w="868" w:type="pct"/>
          </w:tcPr>
          <w:p w14:paraId="7A1C8D63" w14:textId="0DE4204E" w:rsidR="00A70B1D" w:rsidRDefault="00A70B1D" w:rsidP="00890047">
            <w:pPr>
              <w:jc w:val="center"/>
              <w:rPr>
                <w:rFonts w:hint="eastAsia"/>
              </w:rPr>
            </w:pPr>
          </w:p>
        </w:tc>
        <w:tc>
          <w:tcPr>
            <w:tcW w:w="867" w:type="pct"/>
            <w:vAlign w:val="center"/>
          </w:tcPr>
          <w:p w14:paraId="5EF4BCB4" w14:textId="341A903F" w:rsidR="00A70B1D" w:rsidRDefault="00A70B1D" w:rsidP="00890047">
            <w:pPr>
              <w:jc w:val="center"/>
              <w:rPr>
                <w:rFonts w:hint="eastAsia"/>
              </w:rPr>
            </w:pPr>
          </w:p>
        </w:tc>
        <w:tc>
          <w:tcPr>
            <w:tcW w:w="896" w:type="pct"/>
            <w:vAlign w:val="center"/>
          </w:tcPr>
          <w:p w14:paraId="6DF83B1A" w14:textId="77777777" w:rsidR="00A70B1D" w:rsidRDefault="00A70B1D" w:rsidP="00890047">
            <w:pPr>
              <w:jc w:val="center"/>
              <w:rPr>
                <w:rFonts w:hint="eastAsia"/>
              </w:rPr>
            </w:pPr>
          </w:p>
        </w:tc>
      </w:tr>
    </w:tbl>
    <w:p w14:paraId="3B7417DD" w14:textId="77777777" w:rsidR="00D54755" w:rsidRDefault="00000000">
      <w:pPr>
        <w:jc w:val="left"/>
      </w:pPr>
      <w:r>
        <w:rPr>
          <w:rFonts w:hint="eastAsia"/>
        </w:rPr>
        <w:t>说明</w:t>
      </w:r>
      <w:r>
        <w:rPr>
          <w:rFonts w:hint="eastAsia"/>
        </w:rPr>
        <w:t>: {{</w:t>
      </w:r>
      <w:proofErr w:type="spellStart"/>
      <w:r>
        <w:rPr>
          <w:rFonts w:hint="eastAsia"/>
        </w:rPr>
        <w:t>remak</w:t>
      </w:r>
      <w:proofErr w:type="spellEnd"/>
      <w:r>
        <w:rPr>
          <w:rFonts w:hint="eastAsia"/>
        </w:rPr>
        <w:t>}}</w:t>
      </w:r>
    </w:p>
    <w:sectPr w:rsidR="00D5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63FC" w14:textId="77777777" w:rsidR="00732D0C" w:rsidRDefault="00732D0C" w:rsidP="00890047">
      <w:r>
        <w:separator/>
      </w:r>
    </w:p>
  </w:endnote>
  <w:endnote w:type="continuationSeparator" w:id="0">
    <w:p w14:paraId="7D52985D" w14:textId="77777777" w:rsidR="00732D0C" w:rsidRDefault="00732D0C" w:rsidP="0089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3AB4" w14:textId="77777777" w:rsidR="00732D0C" w:rsidRDefault="00732D0C" w:rsidP="00890047">
      <w:r>
        <w:separator/>
      </w:r>
    </w:p>
  </w:footnote>
  <w:footnote w:type="continuationSeparator" w:id="0">
    <w:p w14:paraId="06944D3C" w14:textId="77777777" w:rsidR="00732D0C" w:rsidRDefault="00732D0C" w:rsidP="0089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732D0C"/>
    <w:rsid w:val="00890047"/>
    <w:rsid w:val="00A70B1D"/>
    <w:rsid w:val="00D54755"/>
    <w:rsid w:val="00FD4E24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74302D7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327CD"/>
  <w15:docId w15:val="{3BD9CAC7-D30F-4062-81A4-089696E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900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0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0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cong lanjun</cp:lastModifiedBy>
  <cp:revision>4</cp:revision>
  <dcterms:created xsi:type="dcterms:W3CDTF">2024-02-01T02:36:00Z</dcterms:created>
  <dcterms:modified xsi:type="dcterms:W3CDTF">2024-02-15T08:00:00Z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C5A7EBD88F0D4DC5B0532134451A4868_12</vt:lpwstr>
  </property>
</Properties>
</file>