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Grid3-Accent5"/>
        <w:tblW w:w="0" w:type="auto"/>
        <w:tblInd w:w="1188" w:type="dxa"/>
        <w:tblLook w:val="04A0" w:firstRow="1" w:lastRow="0" w:firstColumn="1" w:lastColumn="0" w:noHBand="0" w:noVBand="1"/>
      </w:tblPr>
      <w:tblGrid>
        <w:gridCol w:w="1195"/>
        <w:gridCol w:w="1595"/>
        <w:gridCol w:w="5598"/>
      </w:tblGrid>
      <w:tr w:rsidR="00963424" w:rsidTr="00BA5B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val="restart"/>
          </w:tcPr>
          <w:p w:rsidR="00963424" w:rsidRDefault="00D45C2B" w:rsidP="00E3082C">
            <w:pPr>
              <w:pStyle w:val="ListParagraph"/>
              <w:autoSpaceDE w:val="0"/>
              <w:autoSpaceDN w:val="0"/>
              <w:adjustRightInd w:val="0"/>
              <w:spacing w:before="0"/>
              <w:ind w:left="0"/>
              <w:rPr>
                <w:rFonts w:ascii="Arial" w:hAnsi="Arial" w:cs="Arial"/>
                <w:sz w:val="22"/>
                <w:szCs w:val="22"/>
              </w:rPr>
            </w:pPr>
            <w:r>
              <w:rPr>
                <w:rFonts w:ascii="Arial" w:hAnsi="Arial" w:cs="Arial"/>
                <w:sz w:val="22"/>
                <w:szCs w:val="22"/>
              </w:rPr>
              <w:t>Object</w:t>
            </w:r>
          </w:p>
        </w:tc>
        <w:tc>
          <w:tcPr>
            <w:tcW w:w="1595" w:type="dxa"/>
          </w:tcPr>
          <w:p w:rsidR="00963424" w:rsidRDefault="00963424"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rPr>
            </w:pPr>
            <w:r>
              <w:rPr>
                <w:rFonts w:ascii="Arial" w:hAnsi="Arial" w:cs="Arial"/>
                <w:sz w:val="22"/>
                <w:szCs w:val="22"/>
              </w:rPr>
              <w:t>Loyal Point</w:t>
            </w:r>
          </w:p>
        </w:tc>
        <w:tc>
          <w:tcPr>
            <w:tcW w:w="5598" w:type="dxa"/>
          </w:tcPr>
          <w:p w:rsidR="00963424" w:rsidRDefault="000B7EBC" w:rsidP="00E3082C">
            <w:pPr>
              <w:pStyle w:val="ListParagraph"/>
              <w:autoSpaceDE w:val="0"/>
              <w:autoSpaceDN w:val="0"/>
              <w:adjustRightInd w:val="0"/>
              <w:spacing w:before="0"/>
              <w:ind w:left="0"/>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This function allow user view customer loyal point.</w:t>
            </w:r>
          </w:p>
        </w:tc>
      </w:tr>
      <w:tr w:rsidR="00963424" w:rsidTr="00AB2A5D">
        <w:trPr>
          <w:cnfStyle w:val="000000100000" w:firstRow="0" w:lastRow="0" w:firstColumn="0" w:lastColumn="0" w:oddVBand="0" w:evenVBand="0" w:oddHBand="1"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660703" w:rsidRDefault="00963424" w:rsidP="00660703">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S</w:t>
            </w:r>
            <w:r>
              <w:rPr>
                <w:rFonts w:ascii="Arial" w:hAnsi="Arial" w:cs="Arial"/>
                <w:sz w:val="22"/>
                <w:szCs w:val="22"/>
              </w:rPr>
              <w:t>ale</w:t>
            </w:r>
          </w:p>
        </w:tc>
        <w:tc>
          <w:tcPr>
            <w:tcW w:w="5598" w:type="dxa"/>
          </w:tcPr>
          <w:p w:rsidR="00963424" w:rsidRDefault="000B7EBC" w:rsidP="000B7EB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All function relate to sale activities which perform by cashier </w:t>
            </w:r>
          </w:p>
        </w:tc>
      </w:tr>
      <w:tr w:rsidR="00963424" w:rsidTr="006C7556">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Category</w:t>
            </w:r>
          </w:p>
        </w:tc>
        <w:tc>
          <w:tcPr>
            <w:tcW w:w="5598" w:type="dxa"/>
          </w:tcPr>
          <w:p w:rsidR="00963424" w:rsidRDefault="00755490"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category supports staff performs manage activities.</w:t>
            </w:r>
          </w:p>
        </w:tc>
      </w:tr>
      <w:tr w:rsidR="00963424" w:rsidTr="00DB3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Product</w:t>
            </w:r>
          </w:p>
        </w:tc>
        <w:tc>
          <w:tcPr>
            <w:tcW w:w="5598" w:type="dxa"/>
          </w:tcPr>
          <w:p w:rsidR="00963424" w:rsidRDefault="00755490" w:rsidP="00755490">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 xml:space="preserve">Contain functions such as </w:t>
            </w:r>
            <w:r w:rsidR="000B7EBC">
              <w:rPr>
                <w:rFonts w:ascii="Arial" w:hAnsi="Arial" w:cs="Arial"/>
                <w:sz w:val="22"/>
                <w:szCs w:val="22"/>
              </w:rPr>
              <w:t xml:space="preserve">view, </w:t>
            </w:r>
            <w:r>
              <w:rPr>
                <w:rFonts w:ascii="Arial" w:hAnsi="Arial" w:cs="Arial"/>
                <w:sz w:val="22"/>
                <w:szCs w:val="22"/>
              </w:rPr>
              <w:t>add, update and remove product supports staff performs manage activities.</w:t>
            </w:r>
          </w:p>
        </w:tc>
      </w:tr>
      <w:tr w:rsidR="00963424" w:rsidTr="000610CC">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F14903"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Synchronize</w:t>
            </w:r>
            <w:r w:rsidR="00963424">
              <w:rPr>
                <w:rFonts w:ascii="Arial" w:hAnsi="Arial" w:cs="Arial"/>
                <w:sz w:val="22"/>
                <w:szCs w:val="22"/>
              </w:rPr>
              <w:t xml:space="preserve"> </w:t>
            </w:r>
            <w:r w:rsidR="00963424" w:rsidRPr="00660703">
              <w:rPr>
                <w:rFonts w:ascii="Arial" w:hAnsi="Arial" w:cs="Arial"/>
                <w:sz w:val="22"/>
                <w:szCs w:val="22"/>
              </w:rPr>
              <w:t>data</w:t>
            </w:r>
          </w:p>
        </w:tc>
        <w:tc>
          <w:tcPr>
            <w:tcW w:w="5598" w:type="dxa"/>
          </w:tcPr>
          <w:p w:rsidR="00963424" w:rsidRDefault="00F14903"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 xml:space="preserve">These functions contain set time for </w:t>
            </w:r>
            <w:r w:rsidR="00826D56">
              <w:rPr>
                <w:rFonts w:ascii="Arial" w:hAnsi="Arial" w:cs="Arial"/>
                <w:sz w:val="22"/>
                <w:szCs w:val="22"/>
              </w:rPr>
              <w:t xml:space="preserve">auto </w:t>
            </w:r>
            <w:r>
              <w:rPr>
                <w:rFonts w:ascii="Arial" w:hAnsi="Arial" w:cs="Arial"/>
                <w:sz w:val="22"/>
                <w:szCs w:val="22"/>
              </w:rPr>
              <w:t xml:space="preserve">synchronize </w:t>
            </w:r>
            <w:r w:rsidR="00826D56">
              <w:rPr>
                <w:rFonts w:ascii="Arial" w:hAnsi="Arial" w:cs="Arial"/>
                <w:sz w:val="22"/>
                <w:szCs w:val="22"/>
              </w:rPr>
              <w:t>activities or manually synchronize</w:t>
            </w:r>
          </w:p>
        </w:tc>
      </w:tr>
      <w:tr w:rsidR="00963424" w:rsidTr="003152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Statistical analysis</w:t>
            </w:r>
          </w:p>
        </w:tc>
        <w:tc>
          <w:tcPr>
            <w:tcW w:w="5598" w:type="dxa"/>
          </w:tcPr>
          <w:p w:rsidR="00963424" w:rsidRDefault="005248E5"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staff to collect sale</w:t>
            </w:r>
            <w:r w:rsidR="00B55005">
              <w:rPr>
                <w:rFonts w:ascii="Arial" w:hAnsi="Arial" w:cs="Arial"/>
                <w:sz w:val="22"/>
                <w:szCs w:val="22"/>
              </w:rPr>
              <w:t>s</w:t>
            </w:r>
            <w:r>
              <w:rPr>
                <w:rFonts w:ascii="Arial" w:hAnsi="Arial" w:cs="Arial"/>
                <w:sz w:val="22"/>
                <w:szCs w:val="22"/>
              </w:rPr>
              <w:t xml:space="preserve"> data and generates analysis for demand</w:t>
            </w:r>
          </w:p>
        </w:tc>
      </w:tr>
      <w:tr w:rsidR="00963424" w:rsidTr="00185F3E">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sidRPr="00660703">
              <w:rPr>
                <w:rFonts w:ascii="Arial" w:hAnsi="Arial" w:cs="Arial"/>
                <w:sz w:val="22"/>
                <w:szCs w:val="22"/>
              </w:rPr>
              <w:t>User account</w:t>
            </w:r>
          </w:p>
        </w:tc>
        <w:tc>
          <w:tcPr>
            <w:tcW w:w="5598" w:type="dxa"/>
          </w:tcPr>
          <w:p w:rsidR="00963424" w:rsidRDefault="009477EA" w:rsidP="00E3082C">
            <w:pPr>
              <w:pStyle w:val="ListParagraph"/>
              <w:autoSpaceDE w:val="0"/>
              <w:autoSpaceDN w:val="0"/>
              <w:adjustRightInd w:val="0"/>
              <w:spacing w:before="0"/>
              <w:ind w:left="0"/>
              <w:cnfStyle w:val="000000000000" w:firstRow="0"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users</w:t>
            </w:r>
          </w:p>
        </w:tc>
      </w:tr>
      <w:tr w:rsidR="00963424" w:rsidTr="002661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5" w:type="dxa"/>
            <w:vMerge/>
          </w:tcPr>
          <w:p w:rsidR="00963424" w:rsidRDefault="00963424" w:rsidP="00E3082C">
            <w:pPr>
              <w:pStyle w:val="ListParagraph"/>
              <w:autoSpaceDE w:val="0"/>
              <w:autoSpaceDN w:val="0"/>
              <w:adjustRightInd w:val="0"/>
              <w:spacing w:before="0"/>
              <w:ind w:left="0"/>
              <w:rPr>
                <w:rFonts w:ascii="Arial" w:hAnsi="Arial" w:cs="Arial"/>
                <w:sz w:val="22"/>
                <w:szCs w:val="22"/>
              </w:rPr>
            </w:pPr>
          </w:p>
        </w:tc>
        <w:tc>
          <w:tcPr>
            <w:tcW w:w="1595" w:type="dxa"/>
          </w:tcPr>
          <w:p w:rsidR="00963424" w:rsidRPr="007F0559" w:rsidRDefault="00963424" w:rsidP="007F0559">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sidRPr="00660703">
              <w:rPr>
                <w:rFonts w:ascii="Arial" w:hAnsi="Arial" w:cs="Arial"/>
                <w:sz w:val="22"/>
                <w:szCs w:val="22"/>
              </w:rPr>
              <w:t>Customer</w:t>
            </w:r>
          </w:p>
        </w:tc>
        <w:tc>
          <w:tcPr>
            <w:tcW w:w="5598" w:type="dxa"/>
          </w:tcPr>
          <w:p w:rsidR="00963424" w:rsidRDefault="009477EA" w:rsidP="00E3082C">
            <w:pPr>
              <w:pStyle w:val="ListParagraph"/>
              <w:autoSpaceDE w:val="0"/>
              <w:autoSpaceDN w:val="0"/>
              <w:adjustRightInd w:val="0"/>
              <w:spacing w:before="0"/>
              <w:ind w:left="0"/>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r>
              <w:rPr>
                <w:rFonts w:ascii="Arial" w:hAnsi="Arial" w:cs="Arial"/>
                <w:sz w:val="22"/>
                <w:szCs w:val="22"/>
              </w:rPr>
              <w:t>Use by administrator, contain add, update information of system customers</w:t>
            </w:r>
            <w:r w:rsidR="00B27208">
              <w:rPr>
                <w:rFonts w:ascii="Arial" w:hAnsi="Arial" w:cs="Arial"/>
                <w:sz w:val="22"/>
                <w:szCs w:val="22"/>
              </w:rPr>
              <w:t>.</w:t>
            </w:r>
          </w:p>
        </w:tc>
      </w:tr>
    </w:tbl>
    <w:p w:rsidR="004B31AE" w:rsidRPr="004B31AE" w:rsidRDefault="004B31AE" w:rsidP="004B31AE">
      <w:pPr>
        <w:autoSpaceDE w:val="0"/>
        <w:autoSpaceDN w:val="0"/>
        <w:adjustRightInd w:val="0"/>
        <w:spacing w:before="0"/>
        <w:ind w:left="1080"/>
        <w:rPr>
          <w:rFonts w:ascii="Arial" w:hAnsi="Arial" w:cs="Arial"/>
          <w:b/>
          <w:sz w:val="22"/>
          <w:szCs w:val="22"/>
        </w:rPr>
      </w:pPr>
      <w:bookmarkStart w:id="0" w:name="_GoBack"/>
      <w:bookmarkEnd w:id="0"/>
    </w:p>
    <w:p w:rsidR="004B31AE" w:rsidRPr="004B31AE" w:rsidRDefault="004B31AE" w:rsidP="004B31AE">
      <w:pPr>
        <w:autoSpaceDE w:val="0"/>
        <w:autoSpaceDN w:val="0"/>
        <w:adjustRightInd w:val="0"/>
        <w:spacing w:before="0"/>
        <w:ind w:left="1080"/>
        <w:rPr>
          <w:rFonts w:ascii="Arial" w:hAnsi="Arial" w:cs="Arial"/>
          <w:b/>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Architecture background:</w:t>
      </w:r>
    </w:p>
    <w:p w:rsidR="00124692" w:rsidRPr="00411B19" w:rsidRDefault="00124692" w:rsidP="00857F30">
      <w:pPr>
        <w:autoSpaceDE w:val="0"/>
        <w:autoSpaceDN w:val="0"/>
        <w:adjustRightInd w:val="0"/>
        <w:spacing w:before="0"/>
        <w:ind w:left="1080"/>
        <w:rPr>
          <w:rFonts w:ascii="Arial" w:hAnsi="Arial" w:cs="Arial"/>
          <w:sz w:val="22"/>
          <w:szCs w:val="22"/>
        </w:rPr>
      </w:pPr>
      <w:r w:rsidRPr="00411B19">
        <w:rPr>
          <w:rFonts w:ascii="Arial" w:hAnsi="Arial" w:cs="Arial"/>
          <w:sz w:val="22"/>
          <w:szCs w:val="22"/>
        </w:rPr>
        <w:t>Explain the reason that we designed. It does include:</w:t>
      </w: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Rationale design</w:t>
      </w:r>
    </w:p>
    <w:p w:rsidR="005A6524" w:rsidRDefault="005A6524" w:rsidP="005A6524">
      <w:pPr>
        <w:pStyle w:val="ListParagraph"/>
        <w:autoSpaceDE w:val="0"/>
        <w:autoSpaceDN w:val="0"/>
        <w:adjustRightInd w:val="0"/>
        <w:spacing w:before="0"/>
        <w:ind w:left="1440"/>
        <w:rPr>
          <w:rFonts w:ascii="Arial" w:hAnsi="Arial" w:cs="Arial"/>
          <w:sz w:val="22"/>
          <w:szCs w:val="22"/>
        </w:rPr>
      </w:pPr>
      <w:r w:rsidRPr="005A6524">
        <w:rPr>
          <w:rFonts w:ascii="Arial" w:hAnsi="Arial" w:cs="Arial"/>
          <w:sz w:val="22"/>
          <w:szCs w:val="22"/>
        </w:rPr>
        <w:t xml:space="preserve">The shared-data style </w:t>
      </w:r>
      <w:r>
        <w:rPr>
          <w:rFonts w:ascii="Arial" w:hAnsi="Arial" w:cs="Arial"/>
          <w:sz w:val="22"/>
          <w:szCs w:val="22"/>
        </w:rPr>
        <w:t xml:space="preserve">was used because it </w:t>
      </w:r>
      <w:r w:rsidRPr="005A6524">
        <w:rPr>
          <w:rFonts w:ascii="Arial" w:hAnsi="Arial" w:cs="Arial"/>
          <w:sz w:val="22"/>
          <w:szCs w:val="22"/>
        </w:rPr>
        <w:t xml:space="preserve">is useful whenever various data items have multiple </w:t>
      </w:r>
      <w:proofErr w:type="spellStart"/>
      <w:r>
        <w:rPr>
          <w:rFonts w:ascii="Arial" w:hAnsi="Arial" w:cs="Arial"/>
          <w:sz w:val="22"/>
          <w:szCs w:val="22"/>
        </w:rPr>
        <w:t>accesso</w:t>
      </w:r>
      <w:r w:rsidRPr="005A6524">
        <w:rPr>
          <w:rFonts w:ascii="Arial" w:hAnsi="Arial" w:cs="Arial"/>
          <w:sz w:val="22"/>
          <w:szCs w:val="22"/>
        </w:rPr>
        <w:t>rs</w:t>
      </w:r>
      <w:proofErr w:type="spellEnd"/>
      <w:r w:rsidRPr="005A6524">
        <w:rPr>
          <w:rFonts w:ascii="Arial" w:hAnsi="Arial" w:cs="Arial"/>
          <w:sz w:val="22"/>
          <w:szCs w:val="22"/>
        </w:rPr>
        <w:t xml:space="preserve"> and persistence. Use of this style decouples the producer of the data from the consumers of the data;</w:t>
      </w:r>
      <w:r>
        <w:rPr>
          <w:rFonts w:ascii="Arial" w:hAnsi="Arial" w:cs="Arial"/>
          <w:sz w:val="22"/>
          <w:szCs w:val="22"/>
        </w:rPr>
        <w:t xml:space="preserve"> </w:t>
      </w:r>
      <w:r w:rsidR="00300192" w:rsidRPr="00300192">
        <w:rPr>
          <w:rFonts w:ascii="Arial" w:hAnsi="Arial" w:cs="Arial"/>
          <w:sz w:val="22"/>
          <w:szCs w:val="22"/>
        </w:rPr>
        <w:t>this system has more than one data server. The data is naturally or historically, partitioned into separable stores, so we can replicated over several server to improve availability through redundancy tactic.</w:t>
      </w:r>
    </w:p>
    <w:p w:rsidR="006F25B4" w:rsidRDefault="006F25B4" w:rsidP="005A6524">
      <w:pPr>
        <w:pStyle w:val="ListParagraph"/>
        <w:autoSpaceDE w:val="0"/>
        <w:autoSpaceDN w:val="0"/>
        <w:adjustRightInd w:val="0"/>
        <w:spacing w:before="0"/>
        <w:ind w:left="1440"/>
        <w:rPr>
          <w:rFonts w:ascii="Arial" w:hAnsi="Arial" w:cs="Arial"/>
          <w:sz w:val="22"/>
          <w:szCs w:val="22"/>
        </w:rPr>
      </w:pPr>
    </w:p>
    <w:p w:rsidR="005A6524" w:rsidRDefault="005A6524" w:rsidP="005A6524">
      <w:pPr>
        <w:pStyle w:val="ListParagraph"/>
        <w:autoSpaceDE w:val="0"/>
        <w:autoSpaceDN w:val="0"/>
        <w:adjustRightInd w:val="0"/>
        <w:spacing w:before="0"/>
        <w:ind w:left="1440"/>
        <w:rPr>
          <w:rFonts w:ascii="Arial" w:hAnsi="Arial" w:cs="Arial"/>
          <w:sz w:val="22"/>
          <w:szCs w:val="22"/>
        </w:rPr>
      </w:pPr>
    </w:p>
    <w:p w:rsidR="00124692" w:rsidRDefault="00124692" w:rsidP="005A6524">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Analysis of results</w:t>
      </w:r>
    </w:p>
    <w:p w:rsidR="00006F59" w:rsidRPr="00006F59" w:rsidRDefault="000009D8" w:rsidP="00ED1E78">
      <w:pPr>
        <w:pStyle w:val="ListParagraph"/>
        <w:ind w:left="1080"/>
        <w:rPr>
          <w:rFonts w:ascii="Arial" w:hAnsi="Arial" w:cs="Arial"/>
          <w:sz w:val="22"/>
          <w:szCs w:val="22"/>
        </w:rPr>
      </w:pPr>
      <w:r w:rsidRPr="00ED1E78">
        <w:rPr>
          <w:rFonts w:ascii="Arial" w:hAnsi="Arial" w:cs="Arial"/>
          <w:b/>
          <w:sz w:val="22"/>
          <w:szCs w:val="22"/>
        </w:rPr>
        <w:t>In Pipe-and-Filter Style:</w:t>
      </w:r>
      <w:r>
        <w:rPr>
          <w:rFonts w:ascii="Arial" w:hAnsi="Arial" w:cs="Arial"/>
          <w:sz w:val="22"/>
          <w:szCs w:val="22"/>
        </w:rPr>
        <w:t xml:space="preserve"> </w:t>
      </w:r>
      <w:r w:rsidR="0030247A" w:rsidRPr="0030247A">
        <w:rPr>
          <w:rFonts w:ascii="Arial" w:hAnsi="Arial" w:cs="Arial"/>
          <w:sz w:val="22"/>
          <w:szCs w:val="22"/>
        </w:rPr>
        <w:t xml:space="preserve">the conveyance </w:t>
      </w:r>
      <w:r w:rsidR="0030247A">
        <w:rPr>
          <w:rFonts w:ascii="Arial" w:hAnsi="Arial" w:cs="Arial"/>
          <w:sz w:val="22"/>
          <w:szCs w:val="22"/>
        </w:rPr>
        <w:t xml:space="preserve">of </w:t>
      </w:r>
      <w:r w:rsidR="0030247A" w:rsidRPr="0030247A">
        <w:rPr>
          <w:rFonts w:ascii="Arial" w:hAnsi="Arial" w:cs="Arial"/>
          <w:sz w:val="22"/>
          <w:szCs w:val="22"/>
        </w:rPr>
        <w:t>data between filters in the server will be performed by the pipe</w:t>
      </w:r>
      <w:r w:rsidR="0030247A">
        <w:rPr>
          <w:rFonts w:ascii="Arial" w:hAnsi="Arial" w:cs="Arial"/>
          <w:sz w:val="22"/>
          <w:szCs w:val="22"/>
        </w:rPr>
        <w:t xml:space="preserve">. </w:t>
      </w:r>
      <w:r w:rsidR="00ED1E78" w:rsidRPr="00ED1E78">
        <w:rPr>
          <w:rFonts w:ascii="Arial" w:hAnsi="Arial" w:cs="Arial"/>
          <w:sz w:val="22"/>
          <w:szCs w:val="22"/>
        </w:rPr>
        <w:t>A pipe is a connector that conveys</w:t>
      </w:r>
      <w:r w:rsidR="00ED1E78">
        <w:rPr>
          <w:rFonts w:ascii="Arial" w:hAnsi="Arial" w:cs="Arial"/>
          <w:sz w:val="22"/>
          <w:szCs w:val="22"/>
        </w:rPr>
        <w:t xml:space="preserve"> </w:t>
      </w:r>
      <w:r w:rsidR="00ED1E78" w:rsidRPr="00ED1E78">
        <w:rPr>
          <w:rFonts w:ascii="Arial" w:hAnsi="Arial" w:cs="Arial"/>
          <w:sz w:val="22"/>
          <w:szCs w:val="22"/>
        </w:rPr>
        <w:t>streams of data from the output port of one filter to the input</w:t>
      </w:r>
      <w:r w:rsidR="00ED1E78">
        <w:rPr>
          <w:rFonts w:ascii="Arial" w:hAnsi="Arial" w:cs="Arial"/>
          <w:sz w:val="22"/>
          <w:szCs w:val="22"/>
        </w:rPr>
        <w:t xml:space="preserve"> </w:t>
      </w:r>
      <w:r w:rsidR="00ED1E78" w:rsidRPr="00ED1E78">
        <w:rPr>
          <w:rFonts w:ascii="Arial" w:hAnsi="Arial" w:cs="Arial"/>
          <w:sz w:val="22"/>
          <w:szCs w:val="22"/>
        </w:rPr>
        <w:t>port of another filter.</w:t>
      </w:r>
      <w:r w:rsidR="00ED1E78">
        <w:rPr>
          <w:rFonts w:ascii="Arial" w:hAnsi="Arial" w:cs="Arial"/>
          <w:sz w:val="22"/>
          <w:szCs w:val="22"/>
        </w:rPr>
        <w:t xml:space="preserve"> </w:t>
      </w:r>
      <w:r w:rsidR="0030247A" w:rsidRPr="0030247A">
        <w:rPr>
          <w:rFonts w:ascii="Arial" w:hAnsi="Arial" w:cs="Arial"/>
          <w:sz w:val="22"/>
          <w:szCs w:val="22"/>
        </w:rPr>
        <w:t>Pipes connect filter output ports to filter input ports.</w:t>
      </w:r>
      <w:r w:rsidR="0030247A">
        <w:rPr>
          <w:rFonts w:ascii="Arial" w:hAnsi="Arial" w:cs="Arial"/>
          <w:sz w:val="22"/>
          <w:szCs w:val="22"/>
        </w:rPr>
        <w:t xml:space="preserve"> </w:t>
      </w:r>
      <w:r w:rsidR="00ED1E78" w:rsidRPr="00ED1E78">
        <w:rPr>
          <w:rFonts w:ascii="Arial" w:hAnsi="Arial" w:cs="Arial"/>
          <w:sz w:val="22"/>
          <w:szCs w:val="22"/>
        </w:rPr>
        <w:t>A filter transforms data that it</w:t>
      </w:r>
      <w:r w:rsidR="00ED1E78">
        <w:rPr>
          <w:rFonts w:ascii="Arial" w:hAnsi="Arial" w:cs="Arial"/>
          <w:sz w:val="22"/>
          <w:szCs w:val="22"/>
        </w:rPr>
        <w:t xml:space="preserve"> </w:t>
      </w:r>
      <w:r w:rsidR="00ED1E78" w:rsidRPr="00ED1E78">
        <w:rPr>
          <w:rFonts w:ascii="Arial" w:hAnsi="Arial" w:cs="Arial"/>
          <w:sz w:val="22"/>
          <w:szCs w:val="22"/>
        </w:rPr>
        <w:t>receives through one or more pipes and transmits the result</w:t>
      </w:r>
      <w:r w:rsidR="00ED1E78">
        <w:rPr>
          <w:rFonts w:ascii="Arial" w:hAnsi="Arial" w:cs="Arial"/>
          <w:sz w:val="22"/>
          <w:szCs w:val="22"/>
        </w:rPr>
        <w:t xml:space="preserve"> </w:t>
      </w:r>
      <w:r w:rsidR="00ED1E78" w:rsidRPr="00ED1E78">
        <w:rPr>
          <w:rFonts w:ascii="Arial" w:hAnsi="Arial" w:cs="Arial"/>
          <w:sz w:val="22"/>
          <w:szCs w:val="22"/>
        </w:rPr>
        <w:t xml:space="preserve">through one or more pipes. </w:t>
      </w:r>
      <w:r w:rsidR="008C7A46">
        <w:rPr>
          <w:rFonts w:ascii="Arial" w:hAnsi="Arial" w:cs="Arial"/>
          <w:sz w:val="22"/>
          <w:szCs w:val="22"/>
        </w:rPr>
        <w:t>In this system, the filter “Sales” will receive data from two filter “product” and “loyal point” to support its sale activities, these data will be transfer through pipe</w:t>
      </w:r>
      <w:r w:rsidR="00D9703B">
        <w:rPr>
          <w:rFonts w:ascii="Arial" w:hAnsi="Arial" w:cs="Arial"/>
          <w:sz w:val="22"/>
          <w:szCs w:val="22"/>
        </w:rPr>
        <w:t>.</w:t>
      </w:r>
    </w:p>
    <w:p w:rsidR="00006F59" w:rsidRPr="00411B19" w:rsidRDefault="00006F59" w:rsidP="00006F59">
      <w:pPr>
        <w:pStyle w:val="ListParagraph"/>
        <w:autoSpaceDE w:val="0"/>
        <w:autoSpaceDN w:val="0"/>
        <w:adjustRightInd w:val="0"/>
        <w:spacing w:before="0"/>
        <w:ind w:left="1440"/>
        <w:rPr>
          <w:rFonts w:ascii="Arial" w:hAnsi="Arial" w:cs="Arial"/>
          <w:sz w:val="22"/>
          <w:szCs w:val="22"/>
        </w:rPr>
      </w:pPr>
    </w:p>
    <w:p w:rsidR="00124692" w:rsidRDefault="00124692" w:rsidP="00857F30">
      <w:pPr>
        <w:pStyle w:val="ListParagraph"/>
        <w:numPr>
          <w:ilvl w:val="0"/>
          <w:numId w:val="3"/>
        </w:numPr>
        <w:autoSpaceDE w:val="0"/>
        <w:autoSpaceDN w:val="0"/>
        <w:adjustRightInd w:val="0"/>
        <w:spacing w:before="0"/>
        <w:rPr>
          <w:rFonts w:ascii="Arial" w:hAnsi="Arial" w:cs="Arial"/>
          <w:sz w:val="22"/>
          <w:szCs w:val="22"/>
        </w:rPr>
      </w:pPr>
      <w:r w:rsidRPr="00411B19">
        <w:rPr>
          <w:rFonts w:ascii="Arial" w:hAnsi="Arial" w:cs="Arial"/>
          <w:sz w:val="22"/>
          <w:szCs w:val="22"/>
        </w:rPr>
        <w:t>Assumptions reflected in the design</w:t>
      </w:r>
    </w:p>
    <w:p w:rsidR="005B6D47" w:rsidRDefault="00A62A95" w:rsidP="00A62A95">
      <w:pPr>
        <w:pStyle w:val="ListParagraph"/>
        <w:numPr>
          <w:ilvl w:val="0"/>
          <w:numId w:val="6"/>
        </w:numPr>
        <w:autoSpaceDE w:val="0"/>
        <w:autoSpaceDN w:val="0"/>
        <w:adjustRightInd w:val="0"/>
        <w:spacing w:before="0"/>
        <w:rPr>
          <w:rFonts w:ascii="Arial" w:hAnsi="Arial" w:cs="Arial"/>
          <w:sz w:val="22"/>
          <w:szCs w:val="22"/>
        </w:rPr>
      </w:pPr>
      <w:r>
        <w:rPr>
          <w:rFonts w:ascii="Arial" w:hAnsi="Arial" w:cs="Arial"/>
          <w:sz w:val="22"/>
          <w:szCs w:val="22"/>
        </w:rPr>
        <w:t>T</w:t>
      </w:r>
      <w:r w:rsidRPr="00A62A95">
        <w:rPr>
          <w:rFonts w:ascii="Arial" w:hAnsi="Arial" w:cs="Arial"/>
          <w:sz w:val="22"/>
          <w:szCs w:val="22"/>
        </w:rPr>
        <w:t xml:space="preserve">here will have reserve database server in store, which is responsible for storing product information </w:t>
      </w:r>
      <w:r>
        <w:rPr>
          <w:rFonts w:ascii="Arial" w:hAnsi="Arial" w:cs="Arial"/>
          <w:sz w:val="22"/>
          <w:szCs w:val="22"/>
        </w:rPr>
        <w:t>daily</w:t>
      </w:r>
      <w:r w:rsidRPr="00A62A95">
        <w:rPr>
          <w:rFonts w:ascii="Arial" w:hAnsi="Arial" w:cs="Arial"/>
          <w:sz w:val="22"/>
          <w:szCs w:val="22"/>
        </w:rPr>
        <w:t xml:space="preserve"> and sales information to sync up to Head Office server and performing the redundancy while Head Office server going down</w:t>
      </w:r>
      <w:r>
        <w:rPr>
          <w:rFonts w:ascii="Arial" w:hAnsi="Arial" w:cs="Arial"/>
          <w:sz w:val="22"/>
          <w:szCs w:val="22"/>
        </w:rPr>
        <w:t>.</w:t>
      </w:r>
    </w:p>
    <w:p w:rsidR="00F14D92" w:rsidRPr="00A62A95" w:rsidRDefault="00F14D92" w:rsidP="00A62A95">
      <w:pPr>
        <w:pStyle w:val="ListParagraph"/>
        <w:numPr>
          <w:ilvl w:val="0"/>
          <w:numId w:val="6"/>
        </w:numPr>
        <w:autoSpaceDE w:val="0"/>
        <w:autoSpaceDN w:val="0"/>
        <w:adjustRightInd w:val="0"/>
        <w:spacing w:before="0"/>
        <w:rPr>
          <w:rFonts w:ascii="Arial" w:hAnsi="Arial" w:cs="Arial"/>
          <w:sz w:val="22"/>
          <w:szCs w:val="22"/>
        </w:rPr>
      </w:pPr>
    </w:p>
    <w:p w:rsidR="00124692" w:rsidRPr="00411B19" w:rsidRDefault="00124692" w:rsidP="00857F30">
      <w:pPr>
        <w:numPr>
          <w:ilvl w:val="0"/>
          <w:numId w:val="1"/>
        </w:numPr>
        <w:autoSpaceDE w:val="0"/>
        <w:autoSpaceDN w:val="0"/>
        <w:adjustRightInd w:val="0"/>
        <w:spacing w:before="0"/>
        <w:rPr>
          <w:rFonts w:ascii="Arial" w:hAnsi="Arial" w:cs="Arial"/>
          <w:b/>
          <w:sz w:val="22"/>
          <w:szCs w:val="22"/>
        </w:rPr>
      </w:pPr>
      <w:r w:rsidRPr="00411B19">
        <w:rPr>
          <w:rFonts w:ascii="Arial" w:hAnsi="Arial" w:cs="Arial"/>
          <w:b/>
          <w:sz w:val="22"/>
          <w:szCs w:val="22"/>
        </w:rPr>
        <w:t>Glossary of terms:</w:t>
      </w:r>
    </w:p>
    <w:p w:rsidR="00124692" w:rsidRDefault="00006F59" w:rsidP="00857F3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DB Server:</w:t>
      </w:r>
      <w:r>
        <w:rPr>
          <w:rFonts w:ascii="Arial" w:hAnsi="Arial" w:cs="Arial"/>
          <w:sz w:val="22"/>
          <w:szCs w:val="22"/>
        </w:rPr>
        <w:t xml:space="preserve"> Database Server </w:t>
      </w:r>
      <w:r w:rsidRPr="00006F59">
        <w:rPr>
          <w:rFonts w:ascii="Arial" w:hAnsi="Arial" w:cs="Arial"/>
          <w:sz w:val="22"/>
          <w:szCs w:val="22"/>
        </w:rPr>
        <w:t>is a computer program that provides database services to other</w:t>
      </w:r>
      <w:r>
        <w:rPr>
          <w:rFonts w:ascii="Arial" w:hAnsi="Arial" w:cs="Arial"/>
          <w:sz w:val="22"/>
          <w:szCs w:val="22"/>
        </w:rPr>
        <w:t xml:space="preserve"> computer programs or computers.</w:t>
      </w:r>
    </w:p>
    <w:p w:rsidR="00354881" w:rsidRPr="00665460" w:rsidRDefault="00006F59" w:rsidP="00665460">
      <w:pPr>
        <w:autoSpaceDE w:val="0"/>
        <w:autoSpaceDN w:val="0"/>
        <w:adjustRightInd w:val="0"/>
        <w:spacing w:before="0"/>
        <w:ind w:left="1080"/>
        <w:rPr>
          <w:rFonts w:ascii="Arial" w:hAnsi="Arial" w:cs="Arial"/>
          <w:sz w:val="22"/>
          <w:szCs w:val="22"/>
        </w:rPr>
      </w:pPr>
      <w:r w:rsidRPr="00F039BD">
        <w:rPr>
          <w:rFonts w:ascii="Arial" w:hAnsi="Arial" w:cs="Arial"/>
          <w:b/>
          <w:sz w:val="22"/>
          <w:szCs w:val="22"/>
        </w:rPr>
        <w:t>POS Terminal:</w:t>
      </w:r>
      <w:r>
        <w:rPr>
          <w:rFonts w:ascii="Arial" w:hAnsi="Arial" w:cs="Arial"/>
          <w:sz w:val="22"/>
          <w:szCs w:val="22"/>
        </w:rPr>
        <w:t xml:space="preserve"> </w:t>
      </w:r>
      <w:r w:rsidRPr="00006F59">
        <w:rPr>
          <w:rFonts w:ascii="Arial" w:hAnsi="Arial" w:cs="Arial"/>
          <w:sz w:val="22"/>
          <w:szCs w:val="22"/>
        </w:rPr>
        <w:t>A point-of-sale terminal is a computerized replacement for a cash register.</w:t>
      </w:r>
    </w:p>
    <w:sectPr w:rsidR="00354881" w:rsidRPr="006654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83A" w:rsidRDefault="0079783A" w:rsidP="00FF0667">
      <w:pPr>
        <w:spacing w:before="0"/>
      </w:pPr>
      <w:r>
        <w:separator/>
      </w:r>
    </w:p>
  </w:endnote>
  <w:endnote w:type="continuationSeparator" w:id="0">
    <w:p w:rsidR="0079783A" w:rsidRDefault="0079783A" w:rsidP="00FF066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w:altName w:val="Book Antiqua"/>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83A" w:rsidRDefault="0079783A" w:rsidP="00FF0667">
      <w:pPr>
        <w:spacing w:before="0"/>
      </w:pPr>
      <w:r>
        <w:separator/>
      </w:r>
    </w:p>
  </w:footnote>
  <w:footnote w:type="continuationSeparator" w:id="0">
    <w:p w:rsidR="0079783A" w:rsidRDefault="0079783A" w:rsidP="00FF0667">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17C55"/>
    <w:multiLevelType w:val="hybridMultilevel"/>
    <w:tmpl w:val="49A6D98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FC3642"/>
    <w:multiLevelType w:val="hybridMultilevel"/>
    <w:tmpl w:val="70DE734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8B0D72"/>
    <w:multiLevelType w:val="hybridMultilevel"/>
    <w:tmpl w:val="1A126FE6"/>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abstractNum w:abstractNumId="3">
    <w:nsid w:val="3004574F"/>
    <w:multiLevelType w:val="hybridMultilevel"/>
    <w:tmpl w:val="C8642422"/>
    <w:lvl w:ilvl="0" w:tplc="3009000F">
      <w:start w:val="1"/>
      <w:numFmt w:val="decimal"/>
      <w:lvlText w:val="%1."/>
      <w:lvlJc w:val="left"/>
      <w:pPr>
        <w:ind w:left="1080" w:hanging="360"/>
      </w:p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6D5F1C21"/>
    <w:multiLevelType w:val="hybridMultilevel"/>
    <w:tmpl w:val="98104696"/>
    <w:lvl w:ilvl="0" w:tplc="B936E3E0">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755C21"/>
    <w:multiLevelType w:val="hybridMultilevel"/>
    <w:tmpl w:val="38CA2528"/>
    <w:lvl w:ilvl="0" w:tplc="04090017">
      <w:start w:val="1"/>
      <w:numFmt w:val="lowerLetter"/>
      <w:lvlText w:val="%1)"/>
      <w:lvlJc w:val="left"/>
      <w:pPr>
        <w:ind w:left="1440" w:hanging="360"/>
      </w:pPr>
    </w:lvl>
    <w:lvl w:ilvl="1" w:tplc="30090019" w:tentative="1">
      <w:start w:val="1"/>
      <w:numFmt w:val="lowerLetter"/>
      <w:lvlText w:val="%2."/>
      <w:lvlJc w:val="left"/>
      <w:pPr>
        <w:ind w:left="2160" w:hanging="360"/>
      </w:pPr>
    </w:lvl>
    <w:lvl w:ilvl="2" w:tplc="3009001B" w:tentative="1">
      <w:start w:val="1"/>
      <w:numFmt w:val="lowerRoman"/>
      <w:lvlText w:val="%3."/>
      <w:lvlJc w:val="right"/>
      <w:pPr>
        <w:ind w:left="2880" w:hanging="180"/>
      </w:pPr>
    </w:lvl>
    <w:lvl w:ilvl="3" w:tplc="3009000F" w:tentative="1">
      <w:start w:val="1"/>
      <w:numFmt w:val="decimal"/>
      <w:lvlText w:val="%4."/>
      <w:lvlJc w:val="left"/>
      <w:pPr>
        <w:ind w:left="3600" w:hanging="360"/>
      </w:pPr>
    </w:lvl>
    <w:lvl w:ilvl="4" w:tplc="30090019" w:tentative="1">
      <w:start w:val="1"/>
      <w:numFmt w:val="lowerLetter"/>
      <w:lvlText w:val="%5."/>
      <w:lvlJc w:val="left"/>
      <w:pPr>
        <w:ind w:left="4320" w:hanging="360"/>
      </w:pPr>
    </w:lvl>
    <w:lvl w:ilvl="5" w:tplc="3009001B" w:tentative="1">
      <w:start w:val="1"/>
      <w:numFmt w:val="lowerRoman"/>
      <w:lvlText w:val="%6."/>
      <w:lvlJc w:val="right"/>
      <w:pPr>
        <w:ind w:left="5040" w:hanging="180"/>
      </w:pPr>
    </w:lvl>
    <w:lvl w:ilvl="6" w:tplc="3009000F" w:tentative="1">
      <w:start w:val="1"/>
      <w:numFmt w:val="decimal"/>
      <w:lvlText w:val="%7."/>
      <w:lvlJc w:val="left"/>
      <w:pPr>
        <w:ind w:left="5760" w:hanging="360"/>
      </w:pPr>
    </w:lvl>
    <w:lvl w:ilvl="7" w:tplc="30090019" w:tentative="1">
      <w:start w:val="1"/>
      <w:numFmt w:val="lowerLetter"/>
      <w:lvlText w:val="%8."/>
      <w:lvlJc w:val="left"/>
      <w:pPr>
        <w:ind w:left="6480" w:hanging="360"/>
      </w:pPr>
    </w:lvl>
    <w:lvl w:ilvl="8" w:tplc="3009001B" w:tentative="1">
      <w:start w:val="1"/>
      <w:numFmt w:val="lowerRoman"/>
      <w:lvlText w:val="%9."/>
      <w:lvlJc w:val="right"/>
      <w:pPr>
        <w:ind w:left="7200" w:hanging="18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EAA"/>
    <w:rsid w:val="000009D8"/>
    <w:rsid w:val="00006F59"/>
    <w:rsid w:val="00071467"/>
    <w:rsid w:val="000B6AB1"/>
    <w:rsid w:val="000B7EBC"/>
    <w:rsid w:val="000E4AE0"/>
    <w:rsid w:val="00111F69"/>
    <w:rsid w:val="00124692"/>
    <w:rsid w:val="001A4505"/>
    <w:rsid w:val="001D32BD"/>
    <w:rsid w:val="001E3908"/>
    <w:rsid w:val="001F1954"/>
    <w:rsid w:val="00220C4E"/>
    <w:rsid w:val="002228DC"/>
    <w:rsid w:val="002662E0"/>
    <w:rsid w:val="002676C0"/>
    <w:rsid w:val="002B5379"/>
    <w:rsid w:val="002C3FBE"/>
    <w:rsid w:val="00300192"/>
    <w:rsid w:val="0030247A"/>
    <w:rsid w:val="00313B53"/>
    <w:rsid w:val="00330B22"/>
    <w:rsid w:val="0033489C"/>
    <w:rsid w:val="00343AAB"/>
    <w:rsid w:val="00354881"/>
    <w:rsid w:val="003F356F"/>
    <w:rsid w:val="004B3100"/>
    <w:rsid w:val="004B31AE"/>
    <w:rsid w:val="004C2A1A"/>
    <w:rsid w:val="005078D8"/>
    <w:rsid w:val="00513224"/>
    <w:rsid w:val="0052466B"/>
    <w:rsid w:val="005248E5"/>
    <w:rsid w:val="0054468F"/>
    <w:rsid w:val="005A6524"/>
    <w:rsid w:val="005B6D47"/>
    <w:rsid w:val="00653849"/>
    <w:rsid w:val="00660703"/>
    <w:rsid w:val="00665460"/>
    <w:rsid w:val="00697559"/>
    <w:rsid w:val="006B4ECD"/>
    <w:rsid w:val="006C3848"/>
    <w:rsid w:val="006C556A"/>
    <w:rsid w:val="006D3367"/>
    <w:rsid w:val="006E5204"/>
    <w:rsid w:val="006F25B4"/>
    <w:rsid w:val="00716E30"/>
    <w:rsid w:val="00755490"/>
    <w:rsid w:val="00762704"/>
    <w:rsid w:val="007970F4"/>
    <w:rsid w:val="0079783A"/>
    <w:rsid w:val="007B0BD6"/>
    <w:rsid w:val="007C38E9"/>
    <w:rsid w:val="007C5224"/>
    <w:rsid w:val="007F0559"/>
    <w:rsid w:val="008012DB"/>
    <w:rsid w:val="0082200C"/>
    <w:rsid w:val="00826D56"/>
    <w:rsid w:val="00857F30"/>
    <w:rsid w:val="00863672"/>
    <w:rsid w:val="00887954"/>
    <w:rsid w:val="008A62B9"/>
    <w:rsid w:val="008B4DC7"/>
    <w:rsid w:val="008C7A46"/>
    <w:rsid w:val="009229DE"/>
    <w:rsid w:val="009246E4"/>
    <w:rsid w:val="009461A9"/>
    <w:rsid w:val="009477EA"/>
    <w:rsid w:val="00963424"/>
    <w:rsid w:val="00967825"/>
    <w:rsid w:val="00971BA3"/>
    <w:rsid w:val="009B73E3"/>
    <w:rsid w:val="00A1532C"/>
    <w:rsid w:val="00A62A95"/>
    <w:rsid w:val="00AE4132"/>
    <w:rsid w:val="00B27208"/>
    <w:rsid w:val="00B30B5B"/>
    <w:rsid w:val="00B52E1F"/>
    <w:rsid w:val="00B55005"/>
    <w:rsid w:val="00B63A6E"/>
    <w:rsid w:val="00B66A84"/>
    <w:rsid w:val="00BB4F55"/>
    <w:rsid w:val="00BC6793"/>
    <w:rsid w:val="00BF6192"/>
    <w:rsid w:val="00C503DA"/>
    <w:rsid w:val="00C558DB"/>
    <w:rsid w:val="00CC148F"/>
    <w:rsid w:val="00D03ED9"/>
    <w:rsid w:val="00D30EAA"/>
    <w:rsid w:val="00D368D0"/>
    <w:rsid w:val="00D45C2B"/>
    <w:rsid w:val="00D9703B"/>
    <w:rsid w:val="00E3082C"/>
    <w:rsid w:val="00E642E3"/>
    <w:rsid w:val="00E910A3"/>
    <w:rsid w:val="00ED1E78"/>
    <w:rsid w:val="00ED68EA"/>
    <w:rsid w:val="00EE4121"/>
    <w:rsid w:val="00EE4F67"/>
    <w:rsid w:val="00F039BD"/>
    <w:rsid w:val="00F14903"/>
    <w:rsid w:val="00F14D92"/>
    <w:rsid w:val="00F526E7"/>
    <w:rsid w:val="00FC5EB6"/>
    <w:rsid w:val="00FE6EA0"/>
    <w:rsid w:val="00FF0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4692"/>
    <w:pPr>
      <w:spacing w:before="120" w:after="0" w:line="240" w:lineRule="auto"/>
      <w:jc w:val="both"/>
    </w:pPr>
    <w:rPr>
      <w:rFonts w:ascii="Palatino" w:eastAsia="Times New Roman" w:hAnsi="Palatino"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692"/>
    <w:pPr>
      <w:ind w:left="720"/>
      <w:contextualSpacing/>
    </w:pPr>
  </w:style>
  <w:style w:type="paragraph" w:styleId="Header">
    <w:name w:val="header"/>
    <w:basedOn w:val="Normal"/>
    <w:link w:val="HeaderChar"/>
    <w:uiPriority w:val="99"/>
    <w:unhideWhenUsed/>
    <w:rsid w:val="00FF0667"/>
    <w:pPr>
      <w:tabs>
        <w:tab w:val="center" w:pos="4680"/>
        <w:tab w:val="right" w:pos="9360"/>
      </w:tabs>
      <w:spacing w:before="0"/>
    </w:pPr>
  </w:style>
  <w:style w:type="character" w:customStyle="1" w:styleId="HeaderChar">
    <w:name w:val="Header Char"/>
    <w:basedOn w:val="DefaultParagraphFont"/>
    <w:link w:val="Header"/>
    <w:uiPriority w:val="99"/>
    <w:rsid w:val="00FF0667"/>
    <w:rPr>
      <w:rFonts w:ascii="Palatino" w:eastAsia="Times New Roman" w:hAnsi="Palatino" w:cs="Times New Roman"/>
      <w:sz w:val="20"/>
      <w:szCs w:val="20"/>
    </w:rPr>
  </w:style>
  <w:style w:type="paragraph" w:styleId="Footer">
    <w:name w:val="footer"/>
    <w:basedOn w:val="Normal"/>
    <w:link w:val="FooterChar"/>
    <w:uiPriority w:val="99"/>
    <w:unhideWhenUsed/>
    <w:rsid w:val="00FF0667"/>
    <w:pPr>
      <w:tabs>
        <w:tab w:val="center" w:pos="4680"/>
        <w:tab w:val="right" w:pos="9360"/>
      </w:tabs>
      <w:spacing w:before="0"/>
    </w:pPr>
  </w:style>
  <w:style w:type="character" w:customStyle="1" w:styleId="FooterChar">
    <w:name w:val="Footer Char"/>
    <w:basedOn w:val="DefaultParagraphFont"/>
    <w:link w:val="Footer"/>
    <w:uiPriority w:val="99"/>
    <w:rsid w:val="00FF0667"/>
    <w:rPr>
      <w:rFonts w:ascii="Palatino" w:eastAsia="Times New Roman" w:hAnsi="Palatino" w:cs="Times New Roman"/>
      <w:sz w:val="20"/>
      <w:szCs w:val="20"/>
    </w:rPr>
  </w:style>
  <w:style w:type="table" w:styleId="TableGrid">
    <w:name w:val="Table Grid"/>
    <w:basedOn w:val="TableNormal"/>
    <w:uiPriority w:val="59"/>
    <w:rsid w:val="00E308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BB4F5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40</cp:revision>
  <dcterms:created xsi:type="dcterms:W3CDTF">2012-04-10T16:54:00Z</dcterms:created>
  <dcterms:modified xsi:type="dcterms:W3CDTF">2012-04-22T11:37:00Z</dcterms:modified>
</cp:coreProperties>
</file>