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2E33F9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2E33F9" w:rsidRPr="002E33F9" w:rsidRDefault="002E33F9" w:rsidP="002E33F9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2E33F9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Quiz03</w:t>
      </w:r>
    </w:p>
    <w:p w:rsidR="002E33F9" w:rsidRPr="002E33F9" w:rsidRDefault="002E33F9" w:rsidP="002E33F9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2E33F9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2E33F9" w:rsidRPr="002E33F9" w:rsidTr="002E33F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Tuesday, 6 March 2012, 10:39 AM</w:t>
            </w:r>
          </w:p>
        </w:tc>
      </w:tr>
      <w:tr w:rsidR="002E33F9" w:rsidRPr="002E33F9" w:rsidTr="002E33F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Tuesday, 6 March 2012, 10:53 AM</w:t>
            </w:r>
          </w:p>
        </w:tc>
      </w:tr>
      <w:tr w:rsidR="002E33F9" w:rsidRPr="002E33F9" w:rsidTr="002E33F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14 mins 43 secs</w:t>
            </w:r>
          </w:p>
        </w:tc>
      </w:tr>
      <w:tr w:rsidR="002E33F9" w:rsidRPr="002E33F9" w:rsidTr="002E33F9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2E33F9" w:rsidRPr="002E33F9" w:rsidRDefault="002E33F9" w:rsidP="002E33F9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2E33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According reading "ETVX Summary", which of following is correct about Controls and Constraints in ETVX model? (multi-select)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25pt;height:18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Control is designed into the process to produce a desirable outcome.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25pt;height:18pt" o:ole="">
                  <v:imagedata r:id="rId8" o:title=""/>
                </v:shape>
                <w:control r:id="rId9" w:name="DefaultOcxName1" w:shapeid="_x0000_i12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Control is a limtation of the process that may impact on the effectiveness anf/or efficiency of the process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25pt;height:18pt" o:ole="">
                  <v:imagedata r:id="rId5" o:title=""/>
                </v:shape>
                <w:control r:id="rId11" w:name="DefaultOcxName2" w:shapeid="_x0000_i12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Constraint is a limtation of the process that may impact on the effectiveness anf/or efficiency of the process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25pt;height:18pt" o:ole="">
                  <v:imagedata r:id="rId8" o:title=""/>
                </v:shape>
                <w:control r:id="rId12" w:name="HTMLCheckbox1" w:shapeid="_x0000_i12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Constraint is designed into the process to produce a desirable outcome.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NOT a strength of agile methodologies?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10465"/>
        <w:gridCol w:w="404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25pt;height:18pt" o:ole="">
                  <v:imagedata r:id="rId13" o:title=""/>
                </v:shape>
                <w:control r:id="rId14" w:name="DefaultOcxName3" w:shapeid="_x0000_i12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Guaranteed to meet customer needs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25pt;height:18pt" o:ole="">
                  <v:imagedata r:id="rId13" o:title=""/>
                </v:shape>
                <w:control r:id="rId15" w:name="HTMLOption1" w:shapeid="_x0000_i12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Supports technically weak staff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8" type="#_x0000_t75" style="width:20.25pt;height:18pt" o:ole="">
                  <v:imagedata r:id="rId13" o:title=""/>
                </v:shape>
                <w:control r:id="rId16" w:name="DefaultOcxName4" w:shapeid="_x0000_i12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Minimal documentation.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25pt;height:18pt" o:ole="">
                  <v:imagedata r:id="rId13" o:title=""/>
                </v:shape>
                <w:control r:id="rId17" w:name="DefaultOcxName5" w:shapeid="_x0000_i12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Development team is trusted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NOT a difference between ETVX and Swimlane process diagrams?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9558"/>
        <w:gridCol w:w="506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25pt;height:18pt" o:ole="">
                  <v:imagedata r:id="rId13" o:title=""/>
                </v:shape>
                <w:control r:id="rId18" w:name="DefaultOcxName6" w:shapeid="_x0000_i1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An ETVX diagram tends to describe a specific process step, where a Swimlane diagram tends to describe a combination of process steps that make up a business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25pt;height:18pt" o:ole="">
                  <v:imagedata r:id="rId13" o:title=""/>
                </v:shape>
                <w:control r:id="rId19" w:name="DefaultOcxName7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ETVX diagrams describe the process entry and exit criteria, where Swimlane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25pt;height:18pt" o:ole="">
                  <v:imagedata r:id="rId13" o:title=""/>
                </v:shape>
                <w:control r:id="rId20" w:name="DefaultOcxName8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Swimlane process diagrams describe who is performing each process step, however ETVX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25pt;height:18pt" o:ole="">
                  <v:imagedata r:id="rId21" o:title=""/>
                </v:shape>
                <w:control r:id="rId22" w:name="DefaultOcxName9" w:shapeid="_x0000_i12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Swimlane process diagrams automatically collect metrics, however ETVX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traditional methodologies?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116"/>
        <w:gridCol w:w="443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25pt;height:18pt" o:ole="">
                  <v:imagedata r:id="rId13" o:title=""/>
                </v:shape>
                <w:control r:id="rId23" w:name="DefaultOcxName10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Assume that requirements can be known at the start of the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25pt;height:18pt" o:ole="">
                  <v:imagedata r:id="rId13" o:title=""/>
                </v:shape>
                <w:control r:id="rId24" w:name="DefaultOcxName11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Product Owner/User involvement with development team is minimal after requirements are approved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25pt;height:18pt" o:ole="">
                  <v:imagedata r:id="rId21" o:title=""/>
                </v:shape>
                <w:control r:id="rId25" w:name="DefaultOcxName12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Project priorities can be adjusted from sprint to sprint by the Product Owner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25pt;height:18pt" o:ole="">
                  <v:imagedata r:id="rId13" o:title=""/>
                </v:shape>
                <w:control r:id="rId26" w:name="DefaultOcxName13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Schedule, budget, architecture and design for entire project can be created “up front” given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lastRenderedPageBreak/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Accordings to reading "Why Agile Software Development Techniques Work: Improved Feedback", which of following is one of the reasons why agile techniques are so effective?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9794"/>
        <w:gridCol w:w="480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25pt;height:18pt" o:ole="">
                  <v:imagedata r:id="rId13" o:title=""/>
                </v:shape>
                <w:control r:id="rId27" w:name="DefaultOcxName14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They reduce effort to develop software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25pt;height:18pt" o:ole="">
                  <v:imagedata r:id="rId13" o:title=""/>
                </v:shape>
                <w:control r:id="rId28" w:name="DefaultOcxName15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They reduce time to market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25pt;height:18pt" o:ole="">
                  <v:imagedata r:id="rId21" o:title=""/>
                </v:shape>
                <w:control r:id="rId29" w:name="DefaultOcxName16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They reduce the feedback cycle between the generation of an idea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25pt;height:18pt" o:ole="">
                  <v:imagedata r:id="rId13" o:title=""/>
                </v:shape>
                <w:control r:id="rId30" w:name="DefaultOcxName17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They increase productivity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correct when describing ETVX?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9324"/>
        <w:gridCol w:w="532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25pt;height:18pt" o:ole="">
                  <v:imagedata r:id="rId13" o:title=""/>
                </v:shape>
                <w:control r:id="rId31" w:name="DefaultOcxName18" w:shapeid="_x0000_i1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T: Time (that it takes to execute the process).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25pt;height:18pt" o:ole="">
                  <v:imagedata r:id="rId21" o:title=""/>
                </v:shape>
                <w:control r:id="rId32" w:name="DefaultOcxName19" w:shapeid="_x0000_i120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T: Tasks (to be executed as part of the process)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25pt;height:18pt" o:ole="">
                  <v:imagedata r:id="rId13" o:title=""/>
                </v:shape>
                <w:control r:id="rId33" w:name="DefaultOcxName20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T: Transform (input data to output data)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25pt;height:18pt" o:ole="">
                  <v:imagedata r:id="rId13" o:title=""/>
                </v:shape>
                <w:control r:id="rId34" w:name="DefaultOcxName21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E: Exit criteria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[Why Some Methodologies Don't Work] According to the author, why do some software development methodologies not work?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5"/>
        <w:gridCol w:w="9869"/>
        <w:gridCol w:w="471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25pt;height:18pt" o:ole="">
                  <v:imagedata r:id="rId13" o:title=""/>
                </v:shape>
                <w:control r:id="rId35" w:name="DefaultOcxName22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Because the project team don't understands the methodologies being applied in the project to develop software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25pt;height:18pt" o:ole="">
                  <v:imagedata r:id="rId21" o:title=""/>
                </v:shape>
                <w:control r:id="rId36" w:name="DefaultOcxName23" w:shapeid="_x0000_i119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 xml:space="preserve">b. Because all methodologies have strengths and weaknesses, yet we typically don't </w:t>
            </w:r>
            <w:r w:rsidRPr="002E33F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understand our projects well enough to pick a methodology that is right for the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8" type="#_x0000_t75" style="width:20.25pt;height:18pt" o:ole="">
                  <v:imagedata r:id="rId13" o:title=""/>
                </v:shape>
                <w:control r:id="rId37" w:name="DefaultOcxName24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Because the applied methodology cost to much money in organization level causing executive management try to ignore it.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25pt;height:18pt" o:ole="">
                  <v:imagedata r:id="rId13" o:title=""/>
                </v:shape>
                <w:control r:id="rId38" w:name="DefaultOcxName25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Because employees don't want to follow any methodology nor process model.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NOT a disavantage of traditional methodologies?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10375"/>
        <w:gridCol w:w="414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25pt;height:18pt" o:ole="">
                  <v:imagedata r:id="rId13" o:title=""/>
                </v:shape>
                <w:control r:id="rId39" w:name="DefaultOcxName26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Users tend to define as many requirements</w:t>
            </w:r>
            <w:r w:rsidRPr="002E33F9">
              <w:rPr>
                <w:rFonts w:ascii="Arial" w:eastAsia="Times New Roman" w:hAnsi="Arial" w:cs="Arial"/>
                <w:sz w:val="24"/>
                <w:szCs w:val="24"/>
              </w:rPr>
              <w:br/>
              <w:t>that they can think of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21" o:title=""/>
                </v:shape>
                <w:control r:id="rId40" w:name="DefaultOcxName27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Requirements are easy to define up front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25pt;height:18pt" o:ole="">
                  <v:imagedata r:id="rId13" o:title=""/>
                </v:shape>
                <w:control r:id="rId41" w:name="DefaultOcxName28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Can produce excessive documentation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25pt;height:18pt" o:ole="">
                  <v:imagedata r:id="rId13" o:title=""/>
                </v:shape>
                <w:control r:id="rId42" w:name="DefaultOcxName29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Few visible signs of progress until the end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true for all processes?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9693"/>
        <w:gridCol w:w="491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21" o:title=""/>
                </v:shape>
                <w:control r:id="rId43" w:name="DefaultOcxName30" w:shapeid="_x0000_i119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Processes always produce an output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25pt;height:18pt" o:ole="">
                  <v:imagedata r:id="rId13" o:title=""/>
                </v:shape>
                <w:control r:id="rId44" w:name="DefaultOcxName31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Processes always produce quality results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25pt;height:18pt" o:ole="">
                  <v:imagedata r:id="rId13" o:title=""/>
                </v:shape>
                <w:control r:id="rId45" w:name="DefaultOcxName32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Processes always satisfy software measurement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13" o:title=""/>
                </v:shape>
                <w:control r:id="rId46" w:name="DefaultOcxName33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Processes always have exit criteria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2E33F9" w:rsidRPr="002E33F9" w:rsidRDefault="002E33F9" w:rsidP="002E33F9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2E33F9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2E33F9" w:rsidRPr="002E33F9" w:rsidRDefault="002E33F9" w:rsidP="002E33F9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2E33F9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Which of the following is NOT a process that is usually found in any software development methodology?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0116"/>
        <w:gridCol w:w="443"/>
      </w:tblGrid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25pt;height:18pt" o:ole="">
                  <v:imagedata r:id="rId21" o:title=""/>
                </v:shape>
                <w:control r:id="rId47" w:name="DefaultOcxName34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a. Resource bonuses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25pt;height:18pt" o:ole="">
                  <v:imagedata r:id="rId13" o:title=""/>
                </v:shape>
                <w:control r:id="rId48" w:name="DefaultOcxName35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b. Product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13" o:title=""/>
                </v:shape>
                <w:control r:id="rId49" w:name="DefaultOcxName36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c. Unit and integration testing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E33F9" w:rsidRPr="002E33F9" w:rsidTr="002E33F9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3" o:title=""/>
                </v:shape>
                <w:control r:id="rId50" w:name="DefaultOcxName37" w:shapeid="_x0000_i11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E33F9">
              <w:rPr>
                <w:rFonts w:ascii="Arial" w:eastAsia="Times New Roman" w:hAnsi="Arial" w:cs="Arial"/>
                <w:sz w:val="24"/>
                <w:szCs w:val="24"/>
              </w:rPr>
              <w:t>d. System testing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E33F9" w:rsidRPr="002E33F9" w:rsidRDefault="002E33F9" w:rsidP="002E33F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E33F9" w:rsidRPr="002E33F9" w:rsidRDefault="002E33F9" w:rsidP="002E33F9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2E33F9" w:rsidRPr="002E33F9" w:rsidRDefault="002E33F9" w:rsidP="002E33F9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2E33F9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354881" w:rsidRDefault="00354881">
      <w:bookmarkStart w:id="0" w:name="_GoBack"/>
      <w:bookmarkEnd w:id="0"/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BC"/>
    <w:rsid w:val="00115C1A"/>
    <w:rsid w:val="001210E5"/>
    <w:rsid w:val="002E33F9"/>
    <w:rsid w:val="00354881"/>
    <w:rsid w:val="005078D8"/>
    <w:rsid w:val="005D3FD0"/>
    <w:rsid w:val="006B4ECD"/>
    <w:rsid w:val="00716E30"/>
    <w:rsid w:val="009101BC"/>
    <w:rsid w:val="00B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3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E33F9"/>
  </w:style>
  <w:style w:type="character" w:customStyle="1" w:styleId="no">
    <w:name w:val="no"/>
    <w:basedOn w:val="DefaultParagraphFont"/>
    <w:rsid w:val="002E33F9"/>
  </w:style>
  <w:style w:type="character" w:customStyle="1" w:styleId="accesshide">
    <w:name w:val="accesshide"/>
    <w:basedOn w:val="DefaultParagraphFont"/>
    <w:rsid w:val="002E33F9"/>
  </w:style>
  <w:style w:type="character" w:customStyle="1" w:styleId="anun">
    <w:name w:val="anun"/>
    <w:basedOn w:val="DefaultParagraphFont"/>
    <w:rsid w:val="002E33F9"/>
  </w:style>
  <w:style w:type="character" w:customStyle="1" w:styleId="anumsep">
    <w:name w:val="anumsep"/>
    <w:basedOn w:val="DefaultParagraphFont"/>
    <w:rsid w:val="002E33F9"/>
  </w:style>
  <w:style w:type="paragraph" w:styleId="BalloonText">
    <w:name w:val="Balloon Text"/>
    <w:basedOn w:val="Normal"/>
    <w:link w:val="BalloonTextChar"/>
    <w:uiPriority w:val="99"/>
    <w:semiHidden/>
    <w:unhideWhenUsed/>
    <w:rsid w:val="002E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3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E33F9"/>
  </w:style>
  <w:style w:type="character" w:customStyle="1" w:styleId="no">
    <w:name w:val="no"/>
    <w:basedOn w:val="DefaultParagraphFont"/>
    <w:rsid w:val="002E33F9"/>
  </w:style>
  <w:style w:type="character" w:customStyle="1" w:styleId="accesshide">
    <w:name w:val="accesshide"/>
    <w:basedOn w:val="DefaultParagraphFont"/>
    <w:rsid w:val="002E33F9"/>
  </w:style>
  <w:style w:type="character" w:customStyle="1" w:styleId="anun">
    <w:name w:val="anun"/>
    <w:basedOn w:val="DefaultParagraphFont"/>
    <w:rsid w:val="002E33F9"/>
  </w:style>
  <w:style w:type="character" w:customStyle="1" w:styleId="anumsep">
    <w:name w:val="anumsep"/>
    <w:basedOn w:val="DefaultParagraphFont"/>
    <w:rsid w:val="002E33F9"/>
  </w:style>
  <w:style w:type="paragraph" w:styleId="BalloonText">
    <w:name w:val="Balloon Text"/>
    <w:basedOn w:val="Normal"/>
    <w:link w:val="BalloonTextChar"/>
    <w:uiPriority w:val="99"/>
    <w:semiHidden/>
    <w:unhideWhenUsed/>
    <w:rsid w:val="002E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85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8654753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02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054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3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304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51051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3552965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4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68881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7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2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91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634380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286810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11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0252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6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13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0396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63305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4087664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53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8295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16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2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37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26838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2257537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6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402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1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1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642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70445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787504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5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954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2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1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934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3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14998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0922435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7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986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9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61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08883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7053054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0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5614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54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3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4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1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48355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6529869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9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198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5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7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78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7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28824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9685447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0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405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66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504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10" Type="http://schemas.openxmlformats.org/officeDocument/2006/relationships/image" Target="media/image4.gi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2012-04-09T08:54:00Z</dcterms:created>
  <dcterms:modified xsi:type="dcterms:W3CDTF">2012-04-09T08:55:00Z</dcterms:modified>
</cp:coreProperties>
</file>