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F7" w:rsidRPr="003E7E10" w:rsidRDefault="006C3EAB" w:rsidP="006C3EAB">
      <w:pPr>
        <w:spacing w:line="240" w:lineRule="auto"/>
        <w:ind w:firstLine="720"/>
        <w:jc w:val="center"/>
        <w:rPr>
          <w:rFonts w:ascii="Lucida Calligraphy" w:hAnsi="Lucida Calligraphy"/>
          <w:color w:val="548DD4" w:themeColor="text2" w:themeTint="99"/>
          <w:sz w:val="62"/>
        </w:rPr>
      </w:pPr>
      <w:r w:rsidRPr="003E7E10">
        <w:rPr>
          <w:rFonts w:ascii="Lucida Calligraphy" w:hAnsi="Lucida Calligraphy"/>
          <w:b/>
          <w:color w:val="548DD4" w:themeColor="text2" w:themeTint="99"/>
          <w:sz w:val="62"/>
        </w:rPr>
        <w:t>Software Measurement and Analysis</w:t>
      </w:r>
    </w:p>
    <w:p w:rsidR="009F65F7" w:rsidRDefault="009F65F7" w:rsidP="009F65F7">
      <w:pPr>
        <w:spacing w:line="240" w:lineRule="auto"/>
        <w:ind w:firstLine="720"/>
      </w:pPr>
    </w:p>
    <w:p w:rsidR="009F65F7" w:rsidRDefault="004A210A" w:rsidP="00454079">
      <w:pPr>
        <w:spacing w:line="240" w:lineRule="auto"/>
        <w:ind w:firstLine="720"/>
        <w:jc w:val="both"/>
      </w:pPr>
      <w:r>
        <w:rPr>
          <w:noProof/>
        </w:rPr>
        <w:drawing>
          <wp:inline distT="0" distB="0" distL="0" distR="0">
            <wp:extent cx="5943600" cy="4455711"/>
            <wp:effectExtent l="0" t="0" r="0" b="0"/>
            <wp:docPr id="13" name="Picture 13" descr="C:\Users\ASHISAI\Desktop\HIT Team\Logo HIT\Logo_New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HISAI\Desktop\HIT Team\Logo HIT\Logo_New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F7" w:rsidRDefault="009F65F7" w:rsidP="009F65F7">
      <w:pPr>
        <w:spacing w:line="240" w:lineRule="auto"/>
        <w:ind w:firstLine="720"/>
      </w:pPr>
    </w:p>
    <w:p w:rsidR="009F65F7" w:rsidRDefault="009F65F7" w:rsidP="009F65F7">
      <w:pPr>
        <w:spacing w:line="240" w:lineRule="auto"/>
        <w:ind w:firstLine="720"/>
      </w:pPr>
    </w:p>
    <w:tbl>
      <w:tblPr>
        <w:tblStyle w:val="MediumGrid3-Accent5"/>
        <w:tblW w:w="0" w:type="auto"/>
        <w:tblLook w:val="00A0" w:firstRow="1" w:lastRow="0" w:firstColumn="1" w:lastColumn="0" w:noHBand="0" w:noVBand="0"/>
      </w:tblPr>
      <w:tblGrid>
        <w:gridCol w:w="3696"/>
        <w:gridCol w:w="2262"/>
      </w:tblGrid>
      <w:tr w:rsidR="00B96C3A" w:rsidTr="003C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B96C3A" w:rsidRPr="00D37844" w:rsidRDefault="00D37844" w:rsidP="009F65F7">
            <w:pPr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Team members: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B96C3A" w:rsidRDefault="00847A4E" w:rsidP="009F65F7">
            <w:r w:rsidRPr="00847A4E">
              <w:rPr>
                <w:color w:val="FFFFFF" w:themeColor="background1"/>
              </w:rPr>
              <w:t>Members ID</w:t>
            </w:r>
          </w:p>
        </w:tc>
      </w:tr>
      <w:tr w:rsidR="00B96C3A" w:rsidTr="003C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B96C3A" w:rsidRPr="00D37844" w:rsidRDefault="00D37844" w:rsidP="009F65F7">
            <w:pPr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Giang Thị Ha Thanh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B96C3A" w:rsidRDefault="00A36B4B" w:rsidP="009F65F7">
            <w:r w:rsidRPr="00A36B4B">
              <w:t>T097828</w:t>
            </w:r>
          </w:p>
        </w:tc>
      </w:tr>
      <w:tr w:rsidR="00D37844" w:rsidTr="003C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Trần Dũng Đạt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433D47" w:rsidP="009F65F7">
            <w:r>
              <w:t>T095716</w:t>
            </w:r>
          </w:p>
        </w:tc>
      </w:tr>
      <w:tr w:rsidR="00D37844" w:rsidTr="003C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 xml:space="preserve">Nguyễn Vũ Trọng Giang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D37844" w:rsidP="009F65F7">
            <w:r w:rsidRPr="00B96C3A">
              <w:t>T096656</w:t>
            </w:r>
          </w:p>
        </w:tc>
      </w:tr>
      <w:tr w:rsidR="00D37844" w:rsidTr="003C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Huỳnh Chấn Huy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4974F2" w:rsidP="004974F2">
            <w:r>
              <w:t>T</w:t>
            </w:r>
            <w:r w:rsidRPr="004974F2">
              <w:t>096498</w:t>
            </w:r>
          </w:p>
        </w:tc>
      </w:tr>
      <w:tr w:rsidR="00D37844" w:rsidTr="003C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Tạ Quang Hiệp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AA1A87" w:rsidP="009F65F7">
            <w:r>
              <w:t>T090363</w:t>
            </w:r>
          </w:p>
        </w:tc>
      </w:tr>
      <w:tr w:rsidR="00D37844" w:rsidTr="003C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D37844" w:rsidRPr="00D37844" w:rsidRDefault="00D37844" w:rsidP="00D37844">
            <w:pPr>
              <w:jc w:val="both"/>
              <w:rPr>
                <w:color w:val="FFFFFF" w:themeColor="background1"/>
              </w:rPr>
            </w:pPr>
            <w:r w:rsidRPr="00D37844">
              <w:rPr>
                <w:color w:val="FFFFFF" w:themeColor="background1"/>
              </w:rPr>
              <w:t>Nguyễn Trần Hồng Phúc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2" w:type="dxa"/>
          </w:tcPr>
          <w:p w:rsidR="00D37844" w:rsidRDefault="00D37844" w:rsidP="009F65F7">
            <w:r>
              <w:t>T</w:t>
            </w:r>
            <w:r w:rsidRPr="00B96C3A">
              <w:t>095014</w:t>
            </w:r>
          </w:p>
        </w:tc>
      </w:tr>
    </w:tbl>
    <w:p w:rsidR="00B96C3A" w:rsidRDefault="00B96C3A" w:rsidP="00CB7C7C">
      <w:pPr>
        <w:spacing w:line="240" w:lineRule="auto"/>
      </w:pPr>
    </w:p>
    <w:p w:rsidR="00B96C3A" w:rsidRDefault="00B96C3A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Default="00574BB1" w:rsidP="00CB7C7C">
      <w:pPr>
        <w:spacing w:line="240" w:lineRule="auto"/>
      </w:pPr>
    </w:p>
    <w:p w:rsidR="00574BB1" w:rsidRPr="00454079" w:rsidRDefault="00574BB1" w:rsidP="00454079">
      <w:pPr>
        <w:spacing w:line="240" w:lineRule="auto"/>
        <w:ind w:firstLine="720"/>
        <w:jc w:val="center"/>
        <w:rPr>
          <w:b/>
          <w:color w:val="548DD4" w:themeColor="text2" w:themeTint="99"/>
          <w:sz w:val="40"/>
        </w:rPr>
      </w:pPr>
      <w:r w:rsidRPr="006C3EAB">
        <w:rPr>
          <w:b/>
          <w:color w:val="548DD4" w:themeColor="text2" w:themeTint="99"/>
          <w:sz w:val="40"/>
        </w:rPr>
        <w:lastRenderedPageBreak/>
        <w:t>Team assignment 2</w:t>
      </w:r>
    </w:p>
    <w:p w:rsidR="00B96C3A" w:rsidRDefault="00B96C3A" w:rsidP="009F65F7">
      <w:pPr>
        <w:spacing w:line="240" w:lineRule="auto"/>
        <w:ind w:firstLine="720"/>
      </w:pPr>
    </w:p>
    <w:p w:rsidR="009F65F7" w:rsidRPr="00E421FF" w:rsidRDefault="009F65F7" w:rsidP="00B96C3A">
      <w:pPr>
        <w:spacing w:line="240" w:lineRule="auto"/>
        <w:rPr>
          <w:color w:val="00B050"/>
        </w:rPr>
      </w:pPr>
      <w:r w:rsidRPr="00E421FF">
        <w:rPr>
          <w:color w:val="00B050"/>
        </w:rPr>
        <w:t xml:space="preserve">Describing what the Viking project should measure to </w:t>
      </w:r>
      <w:r w:rsidRPr="00E421FF">
        <w:rPr>
          <w:bCs/>
          <w:color w:val="00B050"/>
        </w:rPr>
        <w:t>ensure business value</w:t>
      </w:r>
      <w:r w:rsidRPr="00E421FF">
        <w:rPr>
          <w:color w:val="00B050"/>
        </w:rPr>
        <w:t xml:space="preserve"> to ABC Systems.</w:t>
      </w:r>
    </w:p>
    <w:p w:rsidR="00943B59" w:rsidRDefault="00943B59" w:rsidP="00B96C3A">
      <w:pPr>
        <w:spacing w:line="240" w:lineRule="auto"/>
      </w:pPr>
    </w:p>
    <w:p w:rsidR="00943B59" w:rsidRDefault="00943B59" w:rsidP="00B96C3A">
      <w:pPr>
        <w:spacing w:line="240" w:lineRule="auto"/>
      </w:pPr>
    </w:p>
    <w:p w:rsidR="00943B59" w:rsidRDefault="00943B59" w:rsidP="00E421FF">
      <w:pPr>
        <w:spacing w:line="240" w:lineRule="auto"/>
      </w:pPr>
      <w:r>
        <w:t>Understand the expectations of the stakeholde</w:t>
      </w:r>
      <w:r w:rsidR="00E421FF">
        <w:t xml:space="preserve">rs such as </w:t>
      </w:r>
      <w:r w:rsidR="00E421FF">
        <w:t>deliver the Viking produc</w:t>
      </w:r>
      <w:r w:rsidR="00E421FF">
        <w:t xml:space="preserve">t to market within 6 months of </w:t>
      </w:r>
      <w:r w:rsidR="00E421FF">
        <w:t>th</w:t>
      </w:r>
      <w:r w:rsidR="00E421FF">
        <w:t xml:space="preserve">e kick-off of this project, </w:t>
      </w:r>
      <w:r w:rsidR="00E421FF">
        <w:t>within budget</w:t>
      </w:r>
      <w:r w:rsidR="00E421FF">
        <w:t xml:space="preserve"> and </w:t>
      </w:r>
      <w:r w:rsidR="00E421FF" w:rsidRPr="00E421FF">
        <w:rPr>
          <w:bCs/>
          <w:color w:val="auto"/>
        </w:rPr>
        <w:t>ensure business value</w:t>
      </w:r>
      <w:r w:rsidR="00E421FF" w:rsidRPr="00E421FF">
        <w:rPr>
          <w:color w:val="auto"/>
        </w:rPr>
        <w:t xml:space="preserve"> to ABC Systems</w:t>
      </w:r>
      <w:r w:rsidR="00E421FF" w:rsidRPr="00E421FF">
        <w:rPr>
          <w:color w:val="auto"/>
        </w:rPr>
        <w:t xml:space="preserve">. </w:t>
      </w:r>
      <w:r w:rsidR="00E421FF">
        <w:t xml:space="preserve">Base on the world software standard, we suggest the following </w:t>
      </w:r>
      <w:r w:rsidR="00E421FF">
        <w:t>measure and metric</w:t>
      </w:r>
      <w:r w:rsidR="00E421FF">
        <w:t>.</w:t>
      </w:r>
      <w:bookmarkStart w:id="0" w:name="_GoBack"/>
      <w:bookmarkEnd w:id="0"/>
    </w:p>
    <w:p w:rsidR="009F65F7" w:rsidRDefault="009F65F7" w:rsidP="009F65F7">
      <w:pPr>
        <w:spacing w:line="240" w:lineRule="auto"/>
        <w:jc w:val="center"/>
      </w:pPr>
    </w:p>
    <w:tbl>
      <w:tblPr>
        <w:tblStyle w:val="MediumGrid3-Accent5"/>
        <w:tblW w:w="5780" w:type="pct"/>
        <w:tblInd w:w="-792" w:type="dxa"/>
        <w:tblLayout w:type="fixed"/>
        <w:tblLook w:val="00A0" w:firstRow="1" w:lastRow="0" w:firstColumn="1" w:lastColumn="0" w:noHBand="0" w:noVBand="0"/>
      </w:tblPr>
      <w:tblGrid>
        <w:gridCol w:w="538"/>
        <w:gridCol w:w="1353"/>
        <w:gridCol w:w="1711"/>
        <w:gridCol w:w="3239"/>
        <w:gridCol w:w="2159"/>
        <w:gridCol w:w="2070"/>
      </w:tblGrid>
      <w:tr w:rsidR="00723909" w:rsidTr="00723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6F194E" w:rsidP="00EE454D"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Goal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Measure</w:t>
            </w:r>
          </w:p>
        </w:tc>
        <w:tc>
          <w:tcPr>
            <w:tcW w:w="975" w:type="pct"/>
          </w:tcPr>
          <w:p w:rsidR="009F65F7" w:rsidRDefault="009F65F7" w:rsidP="00EE4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Description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Schedule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do you know the schedule </w:t>
            </w:r>
            <w:r w:rsidR="000F06BE">
              <w:t>on time</w:t>
            </w:r>
            <w: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The actual progress (measured by person-month): A</w:t>
            </w:r>
          </w:p>
          <w:p w:rsidR="009F65F7" w:rsidRDefault="009F65F7" w:rsidP="00EE454D">
            <w:r>
              <w:t>- The estimate progress (measured by person-month): E</w:t>
            </w:r>
          </w:p>
          <w:p w:rsidR="009F65F7" w:rsidRDefault="009F65F7" w:rsidP="00EE454D">
            <w:r>
              <w:t>- Deviation of the progress estimate (measured by %): D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76EA2F" wp14:editId="1602E412">
                  <wp:extent cx="1066800" cy="428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Provides information on how well the project is performing with respect to its schedule.</w:t>
            </w:r>
          </w:p>
        </w:tc>
      </w:tr>
      <w:tr w:rsidR="00723909" w:rsidTr="007239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Risk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is the risk management process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Numbers of risk </w:t>
            </w:r>
            <w:r w:rsidR="000F06BE">
              <w:t>identified</w:t>
            </w:r>
            <w:r>
              <w:t xml:space="preserve"> (measured by ???): E</w:t>
            </w:r>
          </w:p>
          <w:p w:rsidR="009F65F7" w:rsidRDefault="009F65F7" w:rsidP="00EE454D">
            <w:r>
              <w:t xml:space="preserve">- Numbers of problem </w:t>
            </w:r>
            <w:r w:rsidR="000F06BE">
              <w:t>occurred</w:t>
            </w:r>
            <w:r>
              <w:t xml:space="preserve"> during all process (measured by ???): A</w:t>
            </w:r>
          </w:p>
          <w:p w:rsidR="009F65F7" w:rsidRDefault="009F65F7" w:rsidP="00EE454D">
            <w:r>
              <w:t>- Deviation of the risk estimate (measured by %): D</w:t>
            </w:r>
          </w:p>
        </w:tc>
        <w:tc>
          <w:tcPr>
            <w:tcW w:w="975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0C367C" wp14:editId="5293071E">
                  <wp:extent cx="1085850" cy="447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much efficiency of the risk management process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Cost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do you know the cost estimation </w:t>
            </w:r>
            <w:r w:rsidR="00AF5AE7">
              <w:t>is</w:t>
            </w:r>
            <w:r>
              <w:t xml:space="preserve"> accurate?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The actual cost (measured by person-month): A</w:t>
            </w:r>
          </w:p>
          <w:p w:rsidR="009F65F7" w:rsidRDefault="009F65F7" w:rsidP="00EE454D">
            <w:r>
              <w:t>- The estimated cost (measured by person-month): E</w:t>
            </w:r>
          </w:p>
          <w:p w:rsidR="009F65F7" w:rsidRDefault="009F65F7" w:rsidP="00EE454D">
            <w:r>
              <w:t>- Deviation of the cost estimate (measured by %): D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D0E62" wp14:editId="1D9D8A17">
                  <wp:extent cx="1066800" cy="428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Provides tracking of actual costs against estimated costs and predicts future costs.</w:t>
            </w:r>
          </w:p>
        </w:tc>
      </w:tr>
      <w:tr w:rsidR="00723909" w:rsidTr="007239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Change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is the change management process?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Numbers of change request approved (measured by change request): X</w:t>
            </w:r>
          </w:p>
          <w:p w:rsidR="009F65F7" w:rsidRDefault="009F65F7" w:rsidP="00EE454D">
            <w:r>
              <w:t>- Numbers of change request  (measured by change request): D</w:t>
            </w:r>
          </w:p>
          <w:p w:rsidR="009F65F7" w:rsidRDefault="009F65F7" w:rsidP="00EE454D">
            <w:r>
              <w:t>- Rate of change request approved and change request (measured by %): R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C39A41" wp14:editId="38017A3E">
                  <wp:extent cx="714375" cy="4000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F7" w:rsidRDefault="009F65F7" w:rsidP="00EE454D">
            <w:pPr>
              <w:ind w:left="90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many percent change are approved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Defect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are unit tests effective?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>- Numbers of defects found (measured by defects): Df</w:t>
            </w:r>
          </w:p>
          <w:p w:rsidR="009F65F7" w:rsidRDefault="009F65F7" w:rsidP="00EE454D">
            <w:r>
              <w:t>- Number of defects per line of code (measured by defects /KLOC): Sf</w:t>
            </w:r>
          </w:p>
          <w:p w:rsidR="009F65F7" w:rsidRDefault="009F65F7" w:rsidP="00EE454D">
            <w:r>
              <w:t>- Number of functions (measured by function): Fc</w:t>
            </w:r>
          </w:p>
          <w:p w:rsidR="009F65F7" w:rsidRDefault="009F65F7" w:rsidP="00EE454D">
            <w:r>
              <w:t xml:space="preserve">- Number of defects per </w:t>
            </w:r>
            <w:r>
              <w:lastRenderedPageBreak/>
              <w:t xml:space="preserve">function (measured by defects/function): Sc </w:t>
            </w:r>
          </w:p>
        </w:tc>
        <w:tc>
          <w:tcPr>
            <w:tcW w:w="975" w:type="pct"/>
          </w:tcPr>
          <w:p w:rsidR="009F65F7" w:rsidRDefault="009F65F7" w:rsidP="00EE454D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Defect /KLOC</w:t>
            </w:r>
          </w:p>
          <w:p w:rsidR="009F65F7" w:rsidRDefault="009F65F7" w:rsidP="00EE454D">
            <w:pPr>
              <w:ind w:left="90" w:hanging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9A4BAD" wp14:editId="1F55FDD2">
                  <wp:extent cx="866775" cy="457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5F7" w:rsidRDefault="009F65F7" w:rsidP="00EE454D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Defect/Function</w:t>
            </w:r>
          </w:p>
          <w:p w:rsidR="009F65F7" w:rsidRDefault="009F65F7" w:rsidP="00EE454D">
            <w:pPr>
              <w:ind w:left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F73030" wp14:editId="6600858A">
                  <wp:extent cx="762000" cy="485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efficiency of debug progress</w:t>
            </w:r>
          </w:p>
        </w:tc>
      </w:tr>
      <w:tr w:rsidR="00723909" w:rsidTr="007239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Customer satisfaction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product’s quality sufficient to warrant release?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pPr>
              <w:spacing w:line="276" w:lineRule="auto"/>
              <w:ind w:hanging="360"/>
            </w:pPr>
            <w:r>
              <w:t xml:space="preserve">     - Number of post-release defects found (to calibrate our estimating abilities) (measured by defects): X</w:t>
            </w:r>
          </w:p>
          <w:p w:rsidR="009F65F7" w:rsidRDefault="009F65F7" w:rsidP="00EE454D">
            <w:pPr>
              <w:spacing w:line="276" w:lineRule="auto"/>
              <w:ind w:hanging="360"/>
            </w:pPr>
            <w:r>
              <w:t xml:space="preserve">     - Number of pre-release defects fixed from the product (to assess product quality) (measured by defects): D</w:t>
            </w:r>
          </w:p>
          <w:p w:rsidR="009F65F7" w:rsidRDefault="009F65F7" w:rsidP="00EE454D">
            <w:pPr>
              <w:spacing w:line="276" w:lineRule="auto"/>
            </w:pPr>
            <w:r>
              <w:t>- Rate of pre-release defects removed from the product and Sum of that and post-release defects found (measured by %): R</w:t>
            </w:r>
          </w:p>
        </w:tc>
        <w:tc>
          <w:tcPr>
            <w:tcW w:w="975" w:type="pct"/>
          </w:tcPr>
          <w:p w:rsidR="009F65F7" w:rsidRDefault="009F65F7" w:rsidP="00EE45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ind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ind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ind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D3F0C4" wp14:editId="12C86CF1">
                  <wp:extent cx="1019175" cy="485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efficiency of fixing defect in pre-release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Quality</w:t>
            </w:r>
          </w:p>
        </w:tc>
        <w:tc>
          <w:tcPr>
            <w:tcW w:w="773" w:type="pct"/>
          </w:tcPr>
          <w:p w:rsidR="009F65F7" w:rsidRDefault="006F194E" w:rsidP="00B96C3A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quality problems</w:t>
            </w:r>
            <w:r w:rsidR="009F65F7">
              <w:t xml:space="preserve"> fixed?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pPr>
              <w:ind w:left="90" w:hanging="15"/>
            </w:pPr>
            <w:r>
              <w:t xml:space="preserve">- Number of defects fixed (measured by defects): X </w:t>
            </w:r>
          </w:p>
          <w:p w:rsidR="009F65F7" w:rsidRDefault="009F65F7" w:rsidP="00EE454D">
            <w:pPr>
              <w:ind w:left="90" w:hanging="15"/>
            </w:pPr>
            <w:r>
              <w:t xml:space="preserve">- Number of  defect found by a user acceptance test (measured by defects): D </w:t>
            </w:r>
          </w:p>
          <w:p w:rsidR="009F65F7" w:rsidRDefault="009F65F7" w:rsidP="00EE454D">
            <w:pPr>
              <w:ind w:left="90" w:hanging="15"/>
            </w:pPr>
            <w:r>
              <w:t>- Rate of defect fixed and defect found by user acceptance test (measured by %): R</w:t>
            </w:r>
          </w:p>
        </w:tc>
        <w:tc>
          <w:tcPr>
            <w:tcW w:w="975" w:type="pct"/>
          </w:tcPr>
          <w:p w:rsidR="009F65F7" w:rsidRDefault="009F65F7" w:rsidP="00EE454D">
            <w:pPr>
              <w:ind w:left="90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54A770" wp14:editId="42A8571E">
                  <wp:extent cx="733425" cy="333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how many percent of defect are fixed.</w:t>
            </w:r>
          </w:p>
        </w:tc>
      </w:tr>
      <w:tr w:rsidR="00723909" w:rsidTr="00723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Testing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 we know the testing process good or not?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 of test cases executed (measured by test cases): E </w:t>
            </w:r>
          </w:p>
          <w:p w:rsidR="009F65F7" w:rsidRDefault="009F65F7" w:rsidP="00EE454D">
            <w:r>
              <w:t xml:space="preserve">- Number of test cases passed (measured by test cases): p </w:t>
            </w:r>
          </w:p>
          <w:p w:rsidR="009F65F7" w:rsidRDefault="009F65F7" w:rsidP="00EE454D">
            <w:r>
              <w:t xml:space="preserve">- Rate of test cases passed and test cases executed (measured by %): P </w:t>
            </w:r>
          </w:p>
          <w:p w:rsidR="009F65F7" w:rsidRDefault="009F65F7" w:rsidP="00EE454D">
            <w:r>
              <w:t xml:space="preserve">- Rate of test cases failed and test cases executed (measured by %): F </w:t>
            </w:r>
          </w:p>
        </w:tc>
        <w:tc>
          <w:tcPr>
            <w:tcW w:w="975" w:type="pct"/>
          </w:tcPr>
          <w:p w:rsidR="009F65F7" w:rsidRDefault="009F65F7" w:rsidP="00EE4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066E6A" wp14:editId="79C67AE6">
                  <wp:extent cx="809625" cy="628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 xml:space="preserve">Know how many percent of test case passed or failed </w:t>
            </w:r>
          </w:p>
        </w:tc>
      </w:tr>
      <w:tr w:rsidR="00723909" w:rsidTr="00723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" w:type="pct"/>
          </w:tcPr>
          <w:p w:rsidR="009F65F7" w:rsidRDefault="009F65F7" w:rsidP="00EE454D"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1" w:type="pct"/>
          </w:tcPr>
          <w:p w:rsidR="009F65F7" w:rsidRDefault="009F65F7" w:rsidP="00EE454D">
            <w:r>
              <w:t>Customer satisfaction</w:t>
            </w:r>
          </w:p>
        </w:tc>
        <w:tc>
          <w:tcPr>
            <w:tcW w:w="773" w:type="pct"/>
          </w:tcPr>
          <w:p w:rsidR="009F65F7" w:rsidRDefault="009F65F7" w:rsidP="00EE4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do we know about software quality after release?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3" w:type="pct"/>
          </w:tcPr>
          <w:p w:rsidR="009F65F7" w:rsidRDefault="009F65F7" w:rsidP="00EE454D">
            <w:r>
              <w:t xml:space="preserve">- Numbers of customer-found defects 3 month after release of Viking (measured by defects): V </w:t>
            </w:r>
          </w:p>
          <w:p w:rsidR="009F65F7" w:rsidRDefault="009F65F7" w:rsidP="00EE454D">
            <w:r>
              <w:t xml:space="preserve">- Numbers of customer-found defects 3 month after release of </w:t>
            </w:r>
            <w:r w:rsidR="000F06BE">
              <w:t>Matador</w:t>
            </w:r>
            <w:r>
              <w:t xml:space="preserve"> (measured by defects): M </w:t>
            </w:r>
          </w:p>
          <w:p w:rsidR="009F65F7" w:rsidRDefault="009F65F7" w:rsidP="00EE454D">
            <w:r>
              <w:t xml:space="preserve">- Rate of customer-found defects 3 months after release of Viking and customer-found defects 3 months after release of </w:t>
            </w:r>
            <w:r w:rsidR="000F06BE">
              <w:t>Matador</w:t>
            </w:r>
            <w:r>
              <w:t xml:space="preserve"> (</w:t>
            </w:r>
            <w:r w:rsidR="000F06BE">
              <w:t>measured</w:t>
            </w:r>
            <w:r>
              <w:t xml:space="preserve"> by %): </w:t>
            </w:r>
            <w:r>
              <w:lastRenderedPageBreak/>
              <w:t xml:space="preserve">R </w:t>
            </w:r>
          </w:p>
        </w:tc>
        <w:tc>
          <w:tcPr>
            <w:tcW w:w="975" w:type="pct"/>
          </w:tcPr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5F7" w:rsidRDefault="009F65F7" w:rsidP="00EE4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9D2921" wp14:editId="673FABBB">
                  <wp:extent cx="819150" cy="485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" w:type="pct"/>
          </w:tcPr>
          <w:p w:rsidR="009F65F7" w:rsidRDefault="009F65F7" w:rsidP="00EE454D">
            <w:r>
              <w:t>Know the percent of customer-found defects are fixed or not 3 months after release</w:t>
            </w:r>
          </w:p>
        </w:tc>
      </w:tr>
    </w:tbl>
    <w:p w:rsidR="00D44D01" w:rsidRDefault="00D44D01"/>
    <w:sectPr w:rsidR="00D44D01" w:rsidSect="00B96C3A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CC" w:rsidRDefault="005579CC" w:rsidP="009F65F7">
      <w:pPr>
        <w:spacing w:line="240" w:lineRule="auto"/>
      </w:pPr>
      <w:r>
        <w:separator/>
      </w:r>
    </w:p>
  </w:endnote>
  <w:endnote w:type="continuationSeparator" w:id="0">
    <w:p w:rsidR="005579CC" w:rsidRDefault="005579CC" w:rsidP="009F6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6BE" w:rsidRPr="00CB7C7C" w:rsidRDefault="000F06BE">
    <w:pPr>
      <w:pStyle w:val="Footer"/>
      <w:rPr>
        <w:b/>
      </w:rPr>
    </w:pPr>
    <w:r w:rsidRPr="00CB7C7C">
      <w:rPr>
        <w:b/>
      </w:rPr>
      <w:t>Team 22 – HIT Team – K15T2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CC" w:rsidRDefault="005579CC" w:rsidP="009F65F7">
      <w:pPr>
        <w:spacing w:line="240" w:lineRule="auto"/>
      </w:pPr>
      <w:r>
        <w:separator/>
      </w:r>
    </w:p>
  </w:footnote>
  <w:footnote w:type="continuationSeparator" w:id="0">
    <w:p w:rsidR="005579CC" w:rsidRDefault="005579CC" w:rsidP="009F6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5F7" w:rsidRPr="009F65F7" w:rsidRDefault="009F65F7" w:rsidP="009F65F7">
    <w:pPr>
      <w:rPr>
        <w:b/>
      </w:rPr>
    </w:pPr>
    <w:r w:rsidRPr="009F65F7">
      <w:rPr>
        <w:b/>
      </w:rPr>
      <w:t>Software Measurement and Analysis</w:t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  <w:r w:rsidR="000F06BE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F7"/>
    <w:rsid w:val="000224DB"/>
    <w:rsid w:val="00035BCC"/>
    <w:rsid w:val="000F06BE"/>
    <w:rsid w:val="0035558D"/>
    <w:rsid w:val="003C2069"/>
    <w:rsid w:val="003E7E10"/>
    <w:rsid w:val="00433D47"/>
    <w:rsid w:val="00454079"/>
    <w:rsid w:val="004551A1"/>
    <w:rsid w:val="004974F2"/>
    <w:rsid w:val="004A210A"/>
    <w:rsid w:val="005579CC"/>
    <w:rsid w:val="00574BB1"/>
    <w:rsid w:val="005B7D29"/>
    <w:rsid w:val="00693AE3"/>
    <w:rsid w:val="006C3EAB"/>
    <w:rsid w:val="006F194E"/>
    <w:rsid w:val="00723909"/>
    <w:rsid w:val="00847A4E"/>
    <w:rsid w:val="008601FF"/>
    <w:rsid w:val="00943B59"/>
    <w:rsid w:val="009F65F7"/>
    <w:rsid w:val="00A36B4B"/>
    <w:rsid w:val="00AA1A87"/>
    <w:rsid w:val="00AF5AE7"/>
    <w:rsid w:val="00B64EEF"/>
    <w:rsid w:val="00B96C3A"/>
    <w:rsid w:val="00CB7C7C"/>
    <w:rsid w:val="00D37844"/>
    <w:rsid w:val="00D44D01"/>
    <w:rsid w:val="00DC1BCB"/>
    <w:rsid w:val="00E4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F7"/>
    <w:pPr>
      <w:spacing w:after="0"/>
    </w:pPr>
    <w:rPr>
      <w:rFonts w:eastAsia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F7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F7"/>
    <w:rPr>
      <w:rFonts w:eastAsia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F7"/>
    <w:rPr>
      <w:rFonts w:eastAsia="Arial"/>
      <w:color w:val="000000"/>
    </w:rPr>
  </w:style>
  <w:style w:type="table" w:styleId="MediumGrid2-Accent5">
    <w:name w:val="Medium Grid 2 Accent 5"/>
    <w:basedOn w:val="TableNormal"/>
    <w:uiPriority w:val="68"/>
    <w:rsid w:val="000F06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0F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B9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37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F7"/>
    <w:pPr>
      <w:spacing w:after="0"/>
    </w:pPr>
    <w:rPr>
      <w:rFonts w:eastAsia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F7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F7"/>
    <w:rPr>
      <w:rFonts w:eastAsia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65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5F7"/>
    <w:rPr>
      <w:rFonts w:eastAsia="Arial"/>
      <w:color w:val="000000"/>
    </w:rPr>
  </w:style>
  <w:style w:type="table" w:styleId="MediumGrid2-Accent5">
    <w:name w:val="Medium Grid 2 Accent 5"/>
    <w:basedOn w:val="TableNormal"/>
    <w:uiPriority w:val="68"/>
    <w:rsid w:val="000F06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0F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B9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37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23</cp:revision>
  <dcterms:created xsi:type="dcterms:W3CDTF">2012-02-24T15:47:00Z</dcterms:created>
  <dcterms:modified xsi:type="dcterms:W3CDTF">2012-02-24T16:44:00Z</dcterms:modified>
</cp:coreProperties>
</file>