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7E151A"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B3359B">
            <w:pPr>
              <w:pStyle w:val="tabletext1"/>
              <w:snapToGrid w:val="0"/>
              <w:spacing w:before="0" w:after="0"/>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850538">
      <w:pPr>
        <w:jc w:val="both"/>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850538">
      <w:pPr>
        <w:jc w:val="both"/>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850538">
      <w:pPr>
        <w:jc w:val="both"/>
        <w:rPr>
          <w:rFonts w:ascii="Arial" w:hAnsi="Arial" w:cs="Arial"/>
        </w:rPr>
      </w:pPr>
      <w:r w:rsidRPr="00B3732C">
        <w:rPr>
          <w:rFonts w:ascii="Arial" w:hAnsi="Arial" w:cs="Arial"/>
        </w:rPr>
        <w:t>This SRS document is written for developers to read and implement. The SRS document includes computer terms, software terms, and tec</w:t>
      </w:r>
      <w:r w:rsidR="00850538">
        <w:rPr>
          <w:rFonts w:ascii="Arial" w:hAnsi="Arial" w:cs="Arial"/>
        </w:rPr>
        <w:t>hnical terms…</w:t>
      </w:r>
      <w:r w:rsidRPr="00B3732C">
        <w:rPr>
          <w:rFonts w:ascii="Arial" w:hAnsi="Arial" w:cs="Arial"/>
        </w:rPr>
        <w:t xml:space="preserve">Written style most likely for officer of faculty or department, administrator of this system.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5"/>
        <w:tblW w:w="0" w:type="auto"/>
        <w:tblLook w:val="04A0" w:firstRow="1" w:lastRow="0" w:firstColumn="1" w:lastColumn="0" w:noHBand="0" w:noVBand="1"/>
      </w:tblPr>
      <w:tblGrid>
        <w:gridCol w:w="2898"/>
        <w:gridCol w:w="6344"/>
      </w:tblGrid>
      <w:tr w:rsidR="00A160AF" w:rsidRPr="00B3732C" w:rsidTr="00E611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5"/>
        <w:tblW w:w="0" w:type="auto"/>
        <w:tblLook w:val="04A0" w:firstRow="1" w:lastRow="0" w:firstColumn="1" w:lastColumn="0" w:noHBand="0" w:noVBand="1"/>
      </w:tblPr>
      <w:tblGrid>
        <w:gridCol w:w="2448"/>
        <w:gridCol w:w="7110"/>
      </w:tblGrid>
      <w:tr w:rsidR="00A160AF" w:rsidRPr="00B3732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r w:rsidR="00850538" w:rsidRPr="00B3732C">
              <w:rPr>
                <w:rFonts w:ascii="Arial" w:hAnsi="Arial" w:cs="Arial"/>
                <w:color w:val="365F91"/>
                <w:lang w:eastAsia="ar-SA"/>
              </w:rPr>
              <w:t>Use case</w:t>
            </w:r>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8F48B1" w:rsidRDefault="008F48B1" w:rsidP="00B65DD0">
      <w:pPr>
        <w:jc w:val="both"/>
        <w:rPr>
          <w:rFonts w:ascii="Arial" w:hAnsi="Arial" w:cs="Arial"/>
        </w:rPr>
      </w:pPr>
      <w:r w:rsidRPr="008F48B1">
        <w:rPr>
          <w:rFonts w:ascii="Arial" w:hAnsi="Arial" w:cs="Arial"/>
        </w:rPr>
        <w:t xml:space="preserve">Van Lang University </w:t>
      </w:r>
      <w:r w:rsidR="00B65DD0">
        <w:rPr>
          <w:rFonts w:ascii="Arial" w:hAnsi="Arial" w:cs="Arial"/>
        </w:rPr>
        <w:t xml:space="preserve">(VLU) </w:t>
      </w:r>
      <w:r w:rsidRPr="008F48B1">
        <w:rPr>
          <w:rFonts w:ascii="Arial" w:hAnsi="Arial" w:cs="Arial"/>
        </w:rPr>
        <w:t xml:space="preserve">is facing with an urgent problem in the management of student records because the number of students is increasing. </w:t>
      </w:r>
      <w:r w:rsidR="00B65DD0">
        <w:rPr>
          <w:rFonts w:ascii="Arial" w:hAnsi="Arial" w:cs="Arial"/>
        </w:rPr>
        <w:t>VLU</w:t>
      </w:r>
      <w:r w:rsidRPr="008F48B1">
        <w:rPr>
          <w:rFonts w:ascii="Arial" w:hAnsi="Arial" w:cs="Arial"/>
        </w:rPr>
        <w:t xml:space="preserve"> was founded 15 years and has 15 Faculty / Department training distributed in two facilities. The total student population of about 12,000 students and university receives about 3,000 students yearly</w:t>
      </w:r>
    </w:p>
    <w:p w:rsidR="00EE5D9E" w:rsidRPr="00EE5D9E" w:rsidRDefault="00B65DD0" w:rsidP="001069BC">
      <w:pPr>
        <w:rPr>
          <w:rFonts w:ascii="Arial" w:hAnsi="Arial" w:cs="Arial"/>
        </w:rPr>
      </w:pPr>
      <w:r>
        <w:rPr>
          <w:rFonts w:ascii="Arial" w:hAnsi="Arial" w:cs="Arial"/>
        </w:rPr>
        <w:t>Difficulties</w:t>
      </w:r>
      <w:bookmarkStart w:id="75" w:name="_Toc326914193"/>
      <w:r w:rsidR="001069BC">
        <w:rPr>
          <w:rFonts w:ascii="Arial" w:hAnsi="Arial" w:cs="Arial"/>
        </w:rPr>
        <w:t xml:space="preserve">: </w:t>
      </w:r>
    </w:p>
    <w:p w:rsidR="00EE5D9E" w:rsidRPr="00062AD8"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When start the school year, VLU have to hire many external employees to input </w:t>
      </w:r>
      <w:r w:rsidR="001069BC" w:rsidRPr="00EE5D9E">
        <w:rPr>
          <w:rFonts w:ascii="Arial" w:eastAsiaTheme="minorEastAsia" w:hAnsi="Arial" w:cs="Arial"/>
          <w:b w:val="0"/>
          <w:bCs w:val="0"/>
          <w:color w:val="auto"/>
          <w:sz w:val="22"/>
          <w:szCs w:val="22"/>
        </w:rPr>
        <w:t>record in</w:t>
      </w:r>
      <w:r w:rsidR="00062AD8">
        <w:rPr>
          <w:rFonts w:ascii="Arial" w:eastAsiaTheme="minorEastAsia" w:hAnsi="Arial" w:cs="Arial"/>
          <w:b w:val="0"/>
          <w:bCs w:val="0"/>
          <w:color w:val="auto"/>
          <w:sz w:val="22"/>
          <w:szCs w:val="22"/>
        </w:rPr>
        <w:t xml:space="preserve"> several days so t</w:t>
      </w:r>
      <w:r w:rsidR="00062AD8" w:rsidRPr="00EE5D9E">
        <w:rPr>
          <w:rFonts w:ascii="Arial" w:eastAsiaTheme="minorEastAsia" w:hAnsi="Arial" w:cs="Arial"/>
          <w:b w:val="0"/>
          <w:bCs w:val="0"/>
          <w:color w:val="auto"/>
          <w:sz w:val="22"/>
          <w:szCs w:val="22"/>
        </w:rPr>
        <w:t xml:space="preserve">he operation is done manually so it very difficult and consume time </w:t>
      </w:r>
    </w:p>
    <w:p w:rsidR="00EE5D9E" w:rsidRPr="001069BC"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Faculties/ Departments </w:t>
      </w:r>
      <w:r w:rsidR="001069BC" w:rsidRPr="00EE5D9E">
        <w:rPr>
          <w:rFonts w:ascii="Arial" w:eastAsiaTheme="minorEastAsia" w:hAnsi="Arial" w:cs="Arial"/>
          <w:b w:val="0"/>
          <w:bCs w:val="0"/>
          <w:color w:val="auto"/>
          <w:sz w:val="22"/>
          <w:szCs w:val="22"/>
        </w:rPr>
        <w:t>cannot</w:t>
      </w:r>
      <w:r w:rsidRPr="00EE5D9E">
        <w:rPr>
          <w:rFonts w:ascii="Arial" w:eastAsiaTheme="minorEastAsia" w:hAnsi="Arial" w:cs="Arial"/>
          <w:b w:val="0"/>
          <w:bCs w:val="0"/>
          <w:color w:val="auto"/>
          <w:sz w:val="22"/>
          <w:szCs w:val="22"/>
        </w:rPr>
        <w:t xml:space="preserve"> report the number of record received during the day, statistical reports must wait until the record </w:t>
      </w:r>
      <w:r w:rsidR="001069BC" w:rsidRPr="00EE5D9E">
        <w:rPr>
          <w:rFonts w:ascii="Arial" w:eastAsiaTheme="minorEastAsia" w:hAnsi="Arial" w:cs="Arial"/>
          <w:b w:val="0"/>
          <w:bCs w:val="0"/>
          <w:color w:val="auto"/>
          <w:sz w:val="22"/>
          <w:szCs w:val="22"/>
        </w:rPr>
        <w:t>receiving</w:t>
      </w:r>
      <w:r w:rsidRPr="00EE5D9E">
        <w:rPr>
          <w:rFonts w:ascii="Arial" w:eastAsiaTheme="minorEastAsia" w:hAnsi="Arial" w:cs="Arial"/>
          <w:b w:val="0"/>
          <w:bCs w:val="0"/>
          <w:color w:val="auto"/>
          <w:sz w:val="22"/>
          <w:szCs w:val="22"/>
        </w:rPr>
        <w:t xml:space="preserve"> process end.</w:t>
      </w:r>
    </w:p>
    <w:p w:rsidR="001069BC" w:rsidRPr="001069BC" w:rsidRDefault="00EE5D9E" w:rsidP="00062AD8">
      <w:pPr>
        <w:pStyle w:val="Heading2"/>
        <w:keepLines w:val="0"/>
        <w:widowControl w:val="0"/>
        <w:numPr>
          <w:ilvl w:val="0"/>
          <w:numId w:val="23"/>
        </w:numPr>
        <w:spacing w:before="120" w:after="60"/>
        <w:ind w:left="720" w:hanging="270"/>
        <w:jc w:val="both"/>
        <w:rPr>
          <w:rFonts w:ascii="Arial" w:eastAsia="Times New Roman" w:hAnsi="Arial" w:cs="Arial"/>
          <w:color w:val="auto"/>
          <w:sz w:val="28"/>
          <w:szCs w:val="28"/>
        </w:rPr>
      </w:pPr>
      <w:r w:rsidRPr="00EE5D9E">
        <w:rPr>
          <w:rFonts w:ascii="Arial" w:eastAsiaTheme="minorEastAsia" w:hAnsi="Arial" w:cs="Arial"/>
          <w:b w:val="0"/>
          <w:bCs w:val="0"/>
          <w:color w:val="auto"/>
          <w:sz w:val="22"/>
          <w:szCs w:val="22"/>
        </w:rPr>
        <w:t>Process using tools such as paper documents, Excel file, Word file to the manage records of all students will make it hard to search later</w:t>
      </w:r>
    </w:p>
    <w:p w:rsidR="00A160AF" w:rsidRPr="00A70806" w:rsidRDefault="00A160AF" w:rsidP="001069BC">
      <w:pPr>
        <w:pStyle w:val="Heading2"/>
        <w:keepLines w:val="0"/>
        <w:widowControl w:val="0"/>
        <w:numPr>
          <w:ilvl w:val="1"/>
          <w:numId w:val="1"/>
        </w:numPr>
        <w:spacing w:before="120" w:after="6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5"/>
    </w:p>
    <w:p w:rsidR="004B66B4" w:rsidRDefault="004B66B4" w:rsidP="00A70806">
      <w:pPr>
        <w:rPr>
          <w:rFonts w:ascii="Arial" w:hAnsi="Arial" w:cs="Arial"/>
        </w:rPr>
      </w:pPr>
      <w:r w:rsidRPr="004B66B4">
        <w:rPr>
          <w:rFonts w:ascii="Arial" w:hAnsi="Arial" w:cs="Arial"/>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CE437D" w:rsidRDefault="00CE437D" w:rsidP="00CE437D">
      <w:pPr>
        <w:rPr>
          <w:rFonts w:ascii="Arial" w:hAnsi="Arial" w:cs="Arial"/>
        </w:rPr>
      </w:pPr>
      <w:r w:rsidRPr="00CE437D">
        <w:rPr>
          <w:rFonts w:ascii="Arial" w:hAnsi="Arial" w:cs="Arial"/>
        </w:rPr>
        <w:t xml:space="preserve">The system does not manage the paying process, taking pictures; only manage the record submission process in the faculty. </w:t>
      </w:r>
    </w:p>
    <w:p w:rsidR="00CE437D" w:rsidRPr="00CE437D" w:rsidRDefault="00CE437D" w:rsidP="00CE437D">
      <w:pPr>
        <w:rPr>
          <w:rFonts w:ascii="Arial" w:hAnsi="Arial" w:cs="Arial"/>
        </w:rPr>
      </w:pPr>
      <w:r w:rsidRPr="00CE437D">
        <w:rPr>
          <w:rFonts w:ascii="Arial" w:hAnsi="Arial" w:cs="Arial"/>
        </w:rPr>
        <w:t xml:space="preserve">Customers Want: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Report about the number of received record to date for human resources office or managing board can see updated information promptly.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input records will be encrypted to management software studen</w:t>
      </w:r>
      <w:r>
        <w:rPr>
          <w:rFonts w:ascii="Arial" w:hAnsi="Arial" w:cs="Arial"/>
        </w:rPr>
        <w:t xml:space="preserve">t information, do not need to </w:t>
      </w:r>
      <w:r w:rsidRPr="00CE437D">
        <w:rPr>
          <w:rFonts w:ascii="Arial" w:hAnsi="Arial" w:cs="Arial"/>
        </w:rPr>
        <w:t>input</w:t>
      </w:r>
      <w:r>
        <w:rPr>
          <w:rFonts w:ascii="Arial" w:hAnsi="Arial" w:cs="Arial"/>
        </w:rPr>
        <w:t xml:space="preserve"> again</w:t>
      </w:r>
      <w:r w:rsidRPr="00CE437D">
        <w:rPr>
          <w:rFonts w:ascii="Arial" w:hAnsi="Arial" w:cs="Arial"/>
        </w:rPr>
        <w:t>.</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finding information faster without losing time as searches in paper or Excel file</w:t>
      </w:r>
    </w:p>
    <w:p w:rsidR="00A70806" w:rsidRPr="00A70806" w:rsidRDefault="00CE437D" w:rsidP="00CE437D">
      <w:pPr>
        <w:pStyle w:val="ListParagraph"/>
        <w:numPr>
          <w:ilvl w:val="0"/>
          <w:numId w:val="18"/>
        </w:numPr>
        <w:rPr>
          <w:rFonts w:ascii="Arial" w:hAnsi="Arial" w:cs="Arial"/>
        </w:rPr>
      </w:pPr>
      <w:r w:rsidRPr="00CE437D">
        <w:rPr>
          <w:rFonts w:ascii="Arial" w:hAnsi="Arial" w:cs="Arial"/>
        </w:rPr>
        <w:t>Statistics in the form of selecting a date, selecting faculty or by the total number of passing students</w:t>
      </w:r>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bookmarkStart w:id="80" w:name="_GoBack"/>
      <w:bookmarkEnd w:id="80"/>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35pt;height:347.35pt" o:ole="">
            <v:imagedata r:id="rId11" o:title=""/>
          </v:shape>
          <o:OLEObject Type="Embed" ProgID="Visio.Drawing.11" ShapeID="_x0000_i1025" DrawAspect="Content" ObjectID="_1400862310"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1" w:name="_Toc326914198"/>
      <w:r w:rsidRPr="00A70806">
        <w:rPr>
          <w:rFonts w:ascii="Arial" w:eastAsia="Times New Roman" w:hAnsi="Arial" w:cs="Arial"/>
          <w:color w:val="auto"/>
          <w:sz w:val="28"/>
          <w:szCs w:val="28"/>
        </w:rPr>
        <w:t>Static Perspective</w:t>
      </w:r>
      <w:bookmarkEnd w:id="81"/>
    </w:p>
    <w:p w:rsidR="00A160AF" w:rsidRPr="00EC25CA" w:rsidRDefault="007E151A" w:rsidP="007E151A">
      <w:pPr>
        <w:pStyle w:val="ListParagraph"/>
        <w:numPr>
          <w:ilvl w:val="3"/>
          <w:numId w:val="1"/>
        </w:numPr>
        <w:rPr>
          <w:b/>
        </w:rPr>
      </w:pPr>
      <w:r w:rsidRPr="00EC25CA">
        <w:rPr>
          <w:b/>
        </w:rPr>
        <w:t>MVC</w:t>
      </w:r>
    </w:p>
    <w:p w:rsidR="007E151A" w:rsidRDefault="007E151A" w:rsidP="007E151A">
      <w:pPr>
        <w:pStyle w:val="ListParagraph"/>
        <w:ind w:left="0"/>
        <w:jc w:val="center"/>
      </w:pPr>
      <w:r>
        <w:object w:dxaOrig="12864" w:dyaOrig="12366">
          <v:shape id="_x0000_i1026" type="#_x0000_t75" style="width:468.3pt;height:449.3pt" o:ole="">
            <v:imagedata r:id="rId13" o:title=""/>
          </v:shape>
          <o:OLEObject Type="Embed" ProgID="Visio.Drawing.11" ShapeID="_x0000_i1026" DrawAspect="Content" ObjectID="_1400862311" r:id="rId14"/>
        </w:object>
      </w:r>
    </w:p>
    <w:p w:rsidR="007E151A" w:rsidRPr="00EC25CA" w:rsidRDefault="007E151A" w:rsidP="007E151A">
      <w:pPr>
        <w:pStyle w:val="ListParagraph"/>
        <w:numPr>
          <w:ilvl w:val="3"/>
          <w:numId w:val="1"/>
        </w:numPr>
        <w:rPr>
          <w:rFonts w:ascii="Times New Roman" w:hAnsi="Times New Roman"/>
          <w:b/>
          <w:sz w:val="24"/>
          <w:szCs w:val="24"/>
        </w:rPr>
      </w:pPr>
      <w:r w:rsidRPr="00EC25CA">
        <w:rPr>
          <w:rFonts w:ascii="Times New Roman" w:hAnsi="Times New Roman"/>
          <w:b/>
          <w:sz w:val="24"/>
          <w:szCs w:val="24"/>
        </w:rPr>
        <w:t>Three layers</w:t>
      </w:r>
    </w:p>
    <w:p w:rsidR="007E151A" w:rsidRPr="007E151A" w:rsidRDefault="007E151A" w:rsidP="007E151A">
      <w:pPr>
        <w:pStyle w:val="ListParagraph"/>
        <w:ind w:left="0"/>
        <w:jc w:val="center"/>
        <w:rPr>
          <w:rFonts w:ascii="Times New Roman" w:hAnsi="Times New Roman"/>
          <w:sz w:val="24"/>
          <w:szCs w:val="24"/>
        </w:rPr>
      </w:pPr>
      <w:r>
        <w:object w:dxaOrig="17184" w:dyaOrig="28054">
          <v:shape id="_x0000_i1027" type="#_x0000_t75" style="width:396.85pt;height:646.85pt" o:ole="">
            <v:imagedata r:id="rId15" o:title=""/>
          </v:shape>
          <o:OLEObject Type="Embed" ProgID="Visio.Drawing.11" ShapeID="_x0000_i1027" DrawAspect="Content" ObjectID="_1400862312" r:id="rId16"/>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2" w:name="_Toc326914199"/>
      <w:r w:rsidRPr="00A70806">
        <w:rPr>
          <w:rFonts w:ascii="Arial" w:eastAsia="Times New Roman" w:hAnsi="Arial" w:cs="Arial"/>
          <w:color w:val="auto"/>
          <w:sz w:val="28"/>
          <w:szCs w:val="28"/>
        </w:rPr>
        <w:lastRenderedPageBreak/>
        <w:t>Dynamic Perspective</w:t>
      </w:r>
      <w:bookmarkEnd w:id="82"/>
    </w:p>
    <w:p w:rsidR="00A160AF" w:rsidRPr="008C289D" w:rsidRDefault="00A160AF" w:rsidP="008C289D">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0"/>
      <w:r w:rsidRPr="00390353">
        <w:rPr>
          <w:rFonts w:ascii="Arial" w:eastAsia="Times New Roman" w:hAnsi="Arial" w:cs="Arial"/>
          <w:color w:val="auto"/>
          <w:sz w:val="32"/>
          <w:szCs w:val="32"/>
        </w:rPr>
        <w:t>Product Features</w:t>
      </w:r>
      <w:bookmarkEnd w:id="83"/>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7">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1"/>
      <w:r w:rsidRPr="001E16F5">
        <w:rPr>
          <w:rFonts w:ascii="Arial" w:eastAsia="Times New Roman" w:hAnsi="Arial" w:cs="Arial"/>
          <w:color w:val="auto"/>
          <w:sz w:val="32"/>
          <w:szCs w:val="32"/>
        </w:rPr>
        <w:t>User classes and characteristics</w:t>
      </w:r>
      <w:bookmarkEnd w:id="84"/>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rPr>
              <w:t>ID</w:t>
            </w:r>
          </w:p>
        </w:tc>
        <w:tc>
          <w:tcPr>
            <w:tcW w:w="2529"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lastRenderedPageBreak/>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lastRenderedPageBreak/>
              <w:t>E03</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b w:val="0"/>
              </w:rPr>
              <w:t>E06</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87591C" w:rsidRPr="00951A70" w:rsidRDefault="00A160AF" w:rsidP="00951A70">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2"/>
      <w:r w:rsidRPr="001E16F5">
        <w:rPr>
          <w:rFonts w:ascii="Arial" w:eastAsia="Times New Roman" w:hAnsi="Arial" w:cs="Arial"/>
          <w:color w:val="auto"/>
          <w:sz w:val="32"/>
          <w:szCs w:val="32"/>
        </w:rPr>
        <w:t>Operating Environment</w:t>
      </w:r>
      <w:bookmarkEnd w:id="85"/>
    </w:p>
    <w:p w:rsidR="008C289D"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Application server (installed Window service server, Database server)</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proofErr w:type="spellStart"/>
            <w:r w:rsidRPr="008C289D">
              <w:rPr>
                <w:rFonts w:ascii="Arial" w:hAnsi="Arial" w:cs="Arial"/>
              </w:rPr>
              <w:t>MainBoard</w:t>
            </w:r>
            <w:proofErr w:type="spellEnd"/>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 xml:space="preserve">Asus </w:t>
            </w:r>
            <w:proofErr w:type="spellStart"/>
            <w:r w:rsidRPr="008C289D">
              <w:rPr>
                <w:rFonts w:ascii="Arial" w:hAnsi="Arial" w:cs="Arial"/>
              </w:rPr>
              <w:t>Serverboard</w:t>
            </w:r>
            <w:proofErr w:type="spellEnd"/>
            <w:r w:rsidRPr="008C289D">
              <w:rPr>
                <w:rFonts w:ascii="Arial" w:hAnsi="Arial" w:cs="Arial"/>
              </w:rPr>
              <w:t xml:space="preserve">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Client PC</w:t>
      </w:r>
    </w:p>
    <w:tbl>
      <w:tblPr>
        <w:tblStyle w:val="LightGrid-Accent5"/>
        <w:tblW w:w="9558" w:type="dxa"/>
        <w:tblLook w:val="04A0" w:firstRow="1" w:lastRow="0" w:firstColumn="1" w:lastColumn="0" w:noHBand="0" w:noVBand="1"/>
      </w:tblPr>
      <w:tblGrid>
        <w:gridCol w:w="3035"/>
        <w:gridCol w:w="6523"/>
      </w:tblGrid>
      <w:tr w:rsidR="008C289D" w:rsidRPr="008C289D" w:rsidTr="0087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Operation System</w:t>
            </w:r>
          </w:p>
        </w:tc>
        <w:tc>
          <w:tcPr>
            <w:tcW w:w="6523" w:type="dxa"/>
            <w:hideMark/>
          </w:tcPr>
          <w:p w:rsidR="008C289D" w:rsidRPr="008C289D" w:rsidRDefault="008C289D" w:rsidP="00B65DD0">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Processor</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 xml:space="preserve">AMD AM3 For </w:t>
            </w:r>
            <w:proofErr w:type="spellStart"/>
            <w:r w:rsidRPr="008C289D">
              <w:rPr>
                <w:rFonts w:ascii="Arial" w:eastAsia="Times New Roman" w:hAnsi="Arial" w:cs="Arial"/>
              </w:rPr>
              <w:t>Phenom</w:t>
            </w:r>
            <w:proofErr w:type="spellEnd"/>
            <w:r w:rsidRPr="008C289D">
              <w:rPr>
                <w:rFonts w:ascii="Arial" w:eastAsia="Times New Roman" w:hAnsi="Arial" w:cs="Arial"/>
              </w:rPr>
              <w:t>™ II/Athlon™ II Family /Processors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Chipset</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Memory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 xml:space="preserve">2 x DIMM Slots Dual Channel DDR3 1066/1333 </w:t>
            </w:r>
            <w:proofErr w:type="spellStart"/>
            <w:r w:rsidRPr="008C289D">
              <w:rPr>
                <w:rFonts w:ascii="Arial" w:eastAsia="Times New Roman" w:hAnsi="Arial" w:cs="Arial"/>
              </w:rPr>
              <w:t>MHz.</w:t>
            </w:r>
            <w:proofErr w:type="spellEnd"/>
            <w:r w:rsidRPr="008C289D">
              <w:rPr>
                <w:rFonts w:ascii="Arial" w:eastAsia="Times New Roman" w:hAnsi="Arial" w:cs="Arial"/>
              </w:rPr>
              <w:t xml:space="preserve"> Support max 4 GB.</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Graphics</w:t>
            </w:r>
          </w:p>
        </w:tc>
        <w:tc>
          <w:tcPr>
            <w:tcW w:w="6523" w:type="dxa"/>
            <w:hideMark/>
          </w:tcPr>
          <w:p w:rsidR="008C289D" w:rsidRPr="008C289D" w:rsidRDefault="008C289D" w:rsidP="00B65DD0">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 xml:space="preserve">Support </w:t>
            </w:r>
            <w:proofErr w:type="spellStart"/>
            <w:r w:rsidRPr="008C289D">
              <w:rPr>
                <w:rFonts w:ascii="Arial" w:eastAsia="Times New Roman" w:hAnsi="Arial" w:cs="Arial"/>
              </w:rPr>
              <w:t>Micorsoft</w:t>
            </w:r>
            <w:proofErr w:type="spellEnd"/>
            <w:r w:rsidRPr="008C289D">
              <w:rPr>
                <w:rFonts w:ascii="Arial" w:eastAsia="Times New Roman" w:hAnsi="Arial" w:cs="Arial"/>
              </w:rPr>
              <w:t xml:space="preserve">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Hard Drive</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Optical Drive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r>
            <w:r w:rsidRPr="008C289D">
              <w:rPr>
                <w:rFonts w:ascii="Arial" w:eastAsia="Times New Roman" w:hAnsi="Arial" w:cs="Arial"/>
              </w:rPr>
              <w:lastRenderedPageBreak/>
              <w:t>DVD Super-multi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lastRenderedPageBreak/>
              <w:t>Expansion Slots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Card Reader</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LAN/WLAN</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Audio</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proofErr w:type="spellStart"/>
            <w:r w:rsidRPr="008C289D">
              <w:rPr>
                <w:rFonts w:ascii="Arial" w:eastAsia="Times New Roman" w:hAnsi="Arial" w:cs="Arial"/>
              </w:rPr>
              <w:t>Azalia</w:t>
            </w:r>
            <w:proofErr w:type="spellEnd"/>
            <w:r w:rsidRPr="008C289D">
              <w:rPr>
                <w:rFonts w:ascii="Arial" w:eastAsia="Times New Roman" w:hAnsi="Arial" w:cs="Arial"/>
              </w:rPr>
              <w:t xml:space="preserve"> 8 Channel </w:t>
            </w:r>
            <w:r w:rsidRPr="008C289D">
              <w:rPr>
                <w:rFonts w:ascii="Arial" w:eastAsia="Times New Roman" w:hAnsi="Arial" w:cs="Arial"/>
              </w:rPr>
              <w:br/>
              <w:t>ALC1200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Front Panel</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Rear Panel</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t>1 x HDMI</w:t>
            </w:r>
            <w:r w:rsidRPr="008C289D">
              <w:rPr>
                <w:rFonts w:ascii="Arial" w:eastAsia="Times New Roman" w:hAnsi="Arial" w:cs="Arial"/>
              </w:rPr>
              <w:br/>
              <w:t>1 x Line-In/Line-Out(Front L/R)/</w:t>
            </w:r>
            <w:proofErr w:type="spellStart"/>
            <w:r w:rsidRPr="008C289D">
              <w:rPr>
                <w:rFonts w:ascii="Arial" w:eastAsia="Times New Roman" w:hAnsi="Arial" w:cs="Arial"/>
              </w:rPr>
              <w:t>Mic</w:t>
            </w:r>
            <w:proofErr w:type="spellEnd"/>
            <w:r w:rsidRPr="008C289D">
              <w:rPr>
                <w:rFonts w:ascii="Arial" w:eastAsia="Times New Roman" w:hAnsi="Arial" w:cs="Arial"/>
              </w:rPr>
              <w:t>-in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proofErr w:type="spellStart"/>
            <w:r w:rsidRPr="008C289D">
              <w:rPr>
                <w:rFonts w:ascii="Arial" w:eastAsia="Times New Roman" w:hAnsi="Arial" w:cs="Arial"/>
              </w:rPr>
              <w:t>Dimension&amp;Weight</w:t>
            </w:r>
            <w:proofErr w:type="spellEnd"/>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Power Supply</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Accessories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Software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w:t>
            </w:r>
            <w:proofErr w:type="spellStart"/>
            <w:r w:rsidRPr="008C289D">
              <w:rPr>
                <w:rFonts w:ascii="Arial" w:eastAsia="Times New Roman" w:hAnsi="Arial" w:cs="Arial"/>
              </w:rPr>
              <w:t>Cillin</w:t>
            </w:r>
            <w:proofErr w:type="spellEnd"/>
            <w:r w:rsidRPr="008C289D">
              <w:rPr>
                <w:rFonts w:ascii="Arial" w:eastAsia="Times New Roman" w:hAnsi="Arial" w:cs="Arial"/>
              </w:rPr>
              <w:t xml:space="preserve"> 2010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ASUS Utility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 xml:space="preserve">ASUS </w:t>
            </w:r>
            <w:proofErr w:type="spellStart"/>
            <w:r w:rsidRPr="008C289D">
              <w:rPr>
                <w:rFonts w:ascii="Arial" w:eastAsia="Times New Roman" w:hAnsi="Arial" w:cs="Arial"/>
              </w:rPr>
              <w:t>CrashFree</w:t>
            </w:r>
            <w:proofErr w:type="spellEnd"/>
            <w:r w:rsidRPr="008C289D">
              <w:rPr>
                <w:rFonts w:ascii="Arial" w:eastAsia="Times New Roman" w:hAnsi="Arial" w:cs="Arial"/>
              </w:rPr>
              <w:t xml:space="preserv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6" w:name="_Toc326914203"/>
      <w:r w:rsidRPr="001E16F5">
        <w:rPr>
          <w:rFonts w:ascii="Arial" w:eastAsia="Times New Roman" w:hAnsi="Arial" w:cs="Arial"/>
          <w:color w:val="auto"/>
          <w:sz w:val="32"/>
          <w:szCs w:val="32"/>
        </w:rPr>
        <w:t>Design and implement constraints</w:t>
      </w:r>
      <w:bookmarkEnd w:id="86"/>
    </w:p>
    <w:tbl>
      <w:tblPr>
        <w:tblStyle w:val="MediumShading1-Accent2"/>
        <w:tblpPr w:leftFromText="180" w:rightFromText="180" w:vertAnchor="text" w:tblpY="160"/>
        <w:tblW w:w="9648" w:type="dxa"/>
        <w:tblLook w:val="04A0" w:firstRow="1" w:lastRow="0" w:firstColumn="1" w:lastColumn="0" w:noHBand="0" w:noVBand="1"/>
      </w:tblPr>
      <w:tblGrid>
        <w:gridCol w:w="558"/>
        <w:gridCol w:w="2430"/>
        <w:gridCol w:w="6660"/>
      </w:tblGrid>
      <w:tr w:rsidR="00A160AF" w:rsidRPr="00E56222" w:rsidTr="00E16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243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666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666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6660" w:type="dxa"/>
          </w:tcPr>
          <w:p w:rsidR="00A160AF"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Fonts w:ascii="Arial" w:hAnsi="Arial" w:cs="Arial"/>
                <w:lang w:val="en"/>
              </w:rPr>
              <w:t xml:space="preserve">, </w:t>
            </w:r>
            <w:r w:rsidRPr="00E16E95">
              <w:rPr>
                <w:rStyle w:val="hps"/>
                <w:rFonts w:ascii="Arial" w:hAnsi="Arial" w:cs="Arial"/>
                <w:lang w:val="en"/>
              </w:rPr>
              <w:t>MS</w:t>
            </w:r>
            <w:r w:rsidRPr="00E16E95">
              <w:rPr>
                <w:rFonts w:ascii="Arial" w:hAnsi="Arial" w:cs="Arial"/>
                <w:lang w:val="en"/>
              </w:rPr>
              <w:t xml:space="preserve"> </w:t>
            </w:r>
            <w:r w:rsidRPr="00E16E95">
              <w:rPr>
                <w:rStyle w:val="hps"/>
                <w:rFonts w:ascii="Arial" w:hAnsi="Arial" w:cs="Arial"/>
                <w:lang w:val="en"/>
              </w:rPr>
              <w:t>SQL</w:t>
            </w:r>
            <w:r w:rsidRPr="00E16E95">
              <w:rPr>
                <w:rFonts w:ascii="Arial" w:hAnsi="Arial" w:cs="Arial"/>
                <w:lang w:val="en"/>
              </w:rPr>
              <w:t xml:space="preserve"> </w:t>
            </w:r>
            <w:r w:rsidRPr="00E16E95">
              <w:rPr>
                <w:rStyle w:val="hps"/>
                <w:rFonts w:ascii="Arial" w:hAnsi="Arial" w:cs="Arial"/>
                <w:lang w:val="en"/>
              </w:rPr>
              <w:t>server</w:t>
            </w:r>
            <w:r w:rsidRPr="00E16E95">
              <w:rPr>
                <w:rFonts w:ascii="Arial" w:hAnsi="Arial" w:cs="Arial"/>
                <w:lang w:val="en"/>
              </w:rPr>
              <w:t xml:space="preserve">, </w:t>
            </w:r>
            <w:r w:rsidRPr="00E16E95">
              <w:rPr>
                <w:rStyle w:val="hps"/>
                <w:rFonts w:ascii="Arial" w:hAnsi="Arial" w:cs="Arial"/>
                <w:lang w:val="en"/>
              </w:rPr>
              <w:t>vending</w:t>
            </w:r>
            <w:r w:rsidRPr="00E16E95">
              <w:rPr>
                <w:rFonts w:ascii="Arial" w:hAnsi="Arial" w:cs="Arial"/>
                <w:lang w:val="en"/>
              </w:rPr>
              <w:t xml:space="preserve"> </w:t>
            </w:r>
            <w:r w:rsidRPr="00E16E95">
              <w:rPr>
                <w:rStyle w:val="hps"/>
                <w:rFonts w:ascii="Arial" w:hAnsi="Arial" w:cs="Arial"/>
                <w:lang w:val="en"/>
              </w:rPr>
              <w:t>machines</w:t>
            </w:r>
            <w:r w:rsidRPr="00E16E95">
              <w:rPr>
                <w:rFonts w:ascii="Arial" w:hAnsi="Arial" w:cs="Arial"/>
                <w:lang w:val="en"/>
              </w:rPr>
              <w:t xml:space="preserve"> </w:t>
            </w:r>
            <w:r w:rsidRPr="00E16E95">
              <w:rPr>
                <w:rStyle w:val="hps"/>
                <w:rFonts w:ascii="Arial" w:hAnsi="Arial" w:cs="Arial"/>
                <w:lang w:val="en"/>
              </w:rPr>
              <w:t>has to</w:t>
            </w:r>
            <w:r w:rsidRPr="00E16E95">
              <w:rPr>
                <w:rFonts w:ascii="Arial" w:hAnsi="Arial" w:cs="Arial"/>
                <w:lang w:val="en"/>
              </w:rPr>
              <w:t xml:space="preserve"> </w:t>
            </w:r>
            <w:r w:rsidRPr="00E16E95">
              <w:rPr>
                <w:rStyle w:val="hps"/>
                <w:rFonts w:ascii="Arial" w:hAnsi="Arial" w:cs="Arial"/>
                <w:lang w:val="en"/>
              </w:rPr>
              <w:t>use</w:t>
            </w:r>
            <w:r w:rsidRPr="00E16E95">
              <w:rPr>
                <w:rFonts w:ascii="Arial" w:hAnsi="Arial" w:cs="Arial"/>
                <w:lang w:val="en"/>
              </w:rPr>
              <w:t xml:space="preserve"> </w:t>
            </w:r>
            <w:r w:rsidRPr="00E16E95">
              <w:rPr>
                <w:rStyle w:val="hps"/>
                <w:rFonts w:ascii="Arial" w:hAnsi="Arial" w:cs="Arial"/>
                <w:lang w:val="en"/>
              </w:rPr>
              <w:t>API</w:t>
            </w:r>
            <w:r w:rsidRPr="00E16E95">
              <w:rPr>
                <w:rFonts w:ascii="Arial" w:hAnsi="Arial" w:cs="Arial"/>
                <w:lang w:val="en"/>
              </w:rPr>
              <w:t xml:space="preserve"> </w:t>
            </w:r>
            <w:r w:rsidRPr="00E16E95">
              <w:rPr>
                <w:rStyle w:val="hps"/>
                <w:rFonts w:ascii="Arial" w:hAnsi="Arial" w:cs="Arial"/>
                <w:lang w:val="en"/>
              </w:rPr>
              <w:t>supporting</w:t>
            </w:r>
            <w:r w:rsidRPr="00E16E95">
              <w:rPr>
                <w:rFonts w:ascii="Arial" w:hAnsi="Arial" w:cs="Arial"/>
                <w:lang w:val="en"/>
              </w:rPr>
              <w:t xml:space="preserve"> </w:t>
            </w: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Style w:val="hps"/>
                <w:rFonts w:ascii="Arial" w:hAnsi="Arial" w:cs="Arial"/>
                <w:lang w:val="en"/>
              </w:rPr>
              <w:br/>
              <w:t>ASP.NET</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MVC 3.0</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Style w:val="hps"/>
                <w:rFonts w:ascii="Arial" w:hAnsi="Arial" w:cs="Arial"/>
                <w:lang w:val="en"/>
              </w:rPr>
              <w:t>Entity Framework</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6660" w:type="dxa"/>
          </w:tcPr>
          <w:p w:rsidR="00A160AF" w:rsidRPr="00E16E95" w:rsidRDefault="00E16E95"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Design interface for this software must base on interface in this documentation</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6660" w:type="dxa"/>
          </w:tcPr>
          <w:p w:rsidR="00A160AF" w:rsidRPr="00E16E95" w:rsidRDefault="00E16E95" w:rsidP="00E16E95">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This system shall be deployed in th</w:t>
            </w:r>
            <w:r w:rsidR="00951A70">
              <w:rPr>
                <w:rFonts w:ascii="Arial" w:hAnsi="Arial" w:cs="Arial"/>
                <w:sz w:val="22"/>
                <w:szCs w:val="22"/>
                <w:lang w:eastAsia="vi-VN"/>
              </w:rPr>
              <w:t>e next two weeks of school year: completed before 13/8/2012</w:t>
            </w: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7" w:name="_Toc326914204"/>
      <w:r w:rsidRPr="001E16F5">
        <w:rPr>
          <w:rFonts w:ascii="Arial" w:eastAsia="Times New Roman" w:hAnsi="Arial" w:cs="Arial"/>
          <w:color w:val="auto"/>
          <w:sz w:val="32"/>
          <w:szCs w:val="32"/>
        </w:rPr>
        <w:t>User Documentation</w:t>
      </w:r>
      <w:bookmarkEnd w:id="87"/>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r w:rsidR="00951A70" w:rsidRPr="001E16F5" w:rsidTr="00E56222">
        <w:trPr>
          <w:trHeight w:val="1105"/>
        </w:trPr>
        <w:tc>
          <w:tcPr>
            <w:cnfStyle w:val="001000000000" w:firstRow="0" w:lastRow="0" w:firstColumn="1" w:lastColumn="0" w:oddVBand="0" w:evenVBand="0" w:oddHBand="0" w:evenHBand="0" w:firstRowFirstColumn="0" w:firstRowLastColumn="0" w:lastRowFirstColumn="0" w:lastRowLastColumn="0"/>
            <w:tcW w:w="504" w:type="dxa"/>
          </w:tcPr>
          <w:p w:rsidR="00951A70" w:rsidRPr="001E16F5" w:rsidRDefault="00951A70" w:rsidP="00B3359B">
            <w:pPr>
              <w:tabs>
                <w:tab w:val="center" w:pos="4680"/>
                <w:tab w:val="right" w:pos="9360"/>
              </w:tabs>
              <w:rPr>
                <w:rFonts w:ascii="Arial" w:hAnsi="Arial" w:cs="Arial"/>
              </w:rPr>
            </w:pPr>
            <w:r>
              <w:rPr>
                <w:rFonts w:ascii="Arial" w:hAnsi="Arial" w:cs="Arial"/>
              </w:rPr>
              <w:t>2</w:t>
            </w:r>
          </w:p>
        </w:tc>
        <w:tc>
          <w:tcPr>
            <w:tcW w:w="2661"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Online Support</w:t>
            </w:r>
          </w:p>
        </w:tc>
        <w:tc>
          <w:tcPr>
            <w:tcW w:w="3456" w:type="dxa"/>
          </w:tcPr>
          <w:p w:rsidR="00951A70" w:rsidRPr="001E16F5" w:rsidRDefault="00754714" w:rsidP="00B335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Our team will be online to help the user.</w:t>
            </w:r>
          </w:p>
        </w:tc>
        <w:tc>
          <w:tcPr>
            <w:tcW w:w="3027"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A160AF" w:rsidRPr="00E370D3" w:rsidRDefault="00A160AF" w:rsidP="00A160AF">
      <w:pPr>
        <w:pStyle w:val="ListParagraph"/>
        <w:ind w:left="108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E61133" w:rsidRDefault="00A160AF" w:rsidP="001E16F5">
      <w:pPr>
        <w:pStyle w:val="Heading1"/>
        <w:widowControl w:val="0"/>
        <w:numPr>
          <w:ilvl w:val="0"/>
          <w:numId w:val="1"/>
        </w:numPr>
        <w:spacing w:before="120" w:line="276" w:lineRule="auto"/>
        <w:ind w:left="360"/>
        <w:rPr>
          <w:sz w:val="36"/>
          <w:szCs w:val="36"/>
        </w:rPr>
      </w:pPr>
      <w:bookmarkStart w:id="88" w:name="_Toc326914205"/>
      <w:r w:rsidRPr="00E61133">
        <w:rPr>
          <w:sz w:val="36"/>
          <w:szCs w:val="36"/>
        </w:rPr>
        <w:t xml:space="preserve">System </w:t>
      </w:r>
      <w:bookmarkEnd w:id="88"/>
      <w:r w:rsidR="00951A70" w:rsidRPr="00E61133">
        <w:rPr>
          <w:sz w:val="36"/>
          <w:szCs w:val="36"/>
        </w:rPr>
        <w:t>Use-case</w:t>
      </w:r>
    </w:p>
    <w:p w:rsidR="00A160AF" w:rsidRPr="00E61133" w:rsidRDefault="00E61133"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r>
        <w:rPr>
          <w:rFonts w:ascii="Arial" w:hAnsi="Arial" w:cs="Arial"/>
          <w:i/>
          <w:color w:val="7030A0"/>
          <w:sz w:val="28"/>
          <w:szCs w:val="28"/>
        </w:rPr>
        <w:t>SRM_</w:t>
      </w:r>
      <w:r>
        <w:rPr>
          <w:rFonts w:ascii="Arial" w:hAnsi="Arial" w:cs="Arial"/>
          <w:b/>
          <w:i/>
          <w:color w:val="7030A0"/>
          <w:sz w:val="28"/>
          <w:szCs w:val="28"/>
        </w:rPr>
        <w:t xml:space="preserve">Use-case_ver0.2 </w:t>
      </w:r>
      <w:r w:rsidRPr="00E61133">
        <w:rPr>
          <w:rFonts w:ascii="Arial" w:hAnsi="Arial" w:cs="Arial"/>
          <w:i/>
          <w:color w:val="7030A0"/>
          <w:sz w:val="28"/>
          <w:szCs w:val="28"/>
        </w:rPr>
        <w:t>appendix was attached</w:t>
      </w:r>
    </w:p>
    <w:p w:rsidR="00A160AF" w:rsidRPr="00E61133" w:rsidRDefault="00A160AF" w:rsidP="00A160AF">
      <w:pPr>
        <w:rPr>
          <w:rFonts w:ascii="Arial" w:hAnsi="Arial" w:cs="Arial"/>
          <w:sz w:val="24"/>
          <w:szCs w:val="24"/>
        </w:rPr>
      </w:pPr>
    </w:p>
    <w:p w:rsidR="00A160AF" w:rsidRPr="00E61133" w:rsidRDefault="00A160AF" w:rsidP="008C289D">
      <w:pPr>
        <w:pStyle w:val="Heading1"/>
        <w:widowControl w:val="0"/>
        <w:numPr>
          <w:ilvl w:val="0"/>
          <w:numId w:val="1"/>
        </w:numPr>
        <w:spacing w:before="120" w:line="276" w:lineRule="auto"/>
        <w:ind w:left="360"/>
        <w:rPr>
          <w:sz w:val="36"/>
          <w:szCs w:val="36"/>
        </w:rPr>
      </w:pPr>
      <w:r w:rsidRPr="00E61133">
        <w:rPr>
          <w:sz w:val="36"/>
          <w:szCs w:val="36"/>
        </w:rPr>
        <w:t>External Interface Requirements</w:t>
      </w:r>
    </w:p>
    <w:p w:rsidR="00A160AF" w:rsidRPr="00E61133" w:rsidRDefault="00A160AF"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89" w:name="OLE_LINK1"/>
      <w:bookmarkStart w:id="90" w:name="OLE_LINK2"/>
      <w:r w:rsidRPr="00E61133">
        <w:rPr>
          <w:rFonts w:ascii="Arial" w:hAnsi="Arial" w:cs="Arial"/>
          <w:i/>
          <w:color w:val="7030A0"/>
          <w:sz w:val="28"/>
          <w:szCs w:val="28"/>
        </w:rPr>
        <w:t xml:space="preserve">External Interface Requirements </w:t>
      </w:r>
      <w:bookmarkEnd w:id="89"/>
      <w:bookmarkEnd w:id="90"/>
      <w:r w:rsidRPr="00E61133">
        <w:rPr>
          <w:rFonts w:ascii="Arial" w:hAnsi="Arial" w:cs="Arial"/>
          <w:i/>
          <w:color w:val="7030A0"/>
          <w:sz w:val="28"/>
          <w:szCs w:val="28"/>
        </w:rPr>
        <w:t>appendix was attached</w:t>
      </w:r>
    </w:p>
    <w:p w:rsidR="008C289D" w:rsidRPr="00E61133"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Pr="00CB1968" w:rsidRDefault="008C289D"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E61133" w:rsidTr="00B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jc w:val="center"/>
              <w:rPr>
                <w:rFonts w:ascii="Arial" w:hAnsi="Arial" w:cs="Arial"/>
                <w:bCs w:val="0"/>
              </w:rPr>
            </w:pPr>
            <w:r w:rsidRPr="00E61133">
              <w:rPr>
                <w:rFonts w:ascii="Arial" w:hAnsi="Arial" w:cs="Arial"/>
                <w:bCs w:val="0"/>
              </w:rPr>
              <w:t>Quality Attribute</w:t>
            </w:r>
          </w:p>
        </w:tc>
        <w:tc>
          <w:tcPr>
            <w:tcW w:w="306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Important (base on customer)</w:t>
            </w:r>
          </w:p>
        </w:tc>
        <w:tc>
          <w:tcPr>
            <w:tcW w:w="324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Difficult level (to implement)</w:t>
            </w:r>
          </w:p>
        </w:tc>
        <w:tc>
          <w:tcPr>
            <w:tcW w:w="1278"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Priority</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Security</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Usability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Performance</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Availability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r>
    </w:tbl>
    <w:p w:rsidR="008C289D" w:rsidRDefault="008C289D" w:rsidP="008C289D">
      <w:pPr>
        <w:spacing w:line="360" w:lineRule="auto"/>
        <w:ind w:left="360"/>
        <w:rPr>
          <w:rFonts w:ascii="Arial" w:hAnsi="Arial" w:cs="Arial"/>
          <w:b/>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 xml:space="preserve">Performance: </w:t>
      </w:r>
    </w:p>
    <w:p w:rsidR="00CB1968" w:rsidRPr="00B80D85" w:rsidRDefault="00CB1968" w:rsidP="00CB1968">
      <w:pPr>
        <w:pStyle w:val="ListParagraph"/>
        <w:numPr>
          <w:ilvl w:val="0"/>
          <w:numId w:val="25"/>
        </w:numPr>
        <w:rPr>
          <w:rFonts w:ascii="Arial" w:hAnsi="Arial" w:cs="Arial"/>
        </w:rPr>
      </w:pPr>
      <w:r w:rsidRPr="00B80D85">
        <w:rPr>
          <w:rFonts w:ascii="Arial" w:hAnsi="Arial" w:cs="Arial"/>
        </w:rPr>
        <w:t>Scenario ID: QA_P01</w:t>
      </w:r>
    </w:p>
    <w:p w:rsidR="00CB1968" w:rsidRPr="00CB1968" w:rsidRDefault="00CB1968" w:rsidP="00CB1968">
      <w:pPr>
        <w:rPr>
          <w:rFonts w:ascii="Arial" w:hAnsi="Arial" w:cs="Arial"/>
        </w:rPr>
      </w:pPr>
      <w:r w:rsidRPr="00CB1968">
        <w:rPr>
          <w:rFonts w:ascii="Arial" w:hAnsi="Arial" w:cs="Arial"/>
        </w:rPr>
        <w:lastRenderedPageBreak/>
        <w:t>The received student record officer update student record while the system is operating normally, the system will update new information into database and notice update successfully within 2 sec</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Update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update new information into database and notice update successfully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2 s</w:t>
            </w:r>
          </w:p>
        </w:tc>
      </w:tr>
    </w:tbl>
    <w:p w:rsidR="00CB1968" w:rsidRPr="00CB1968" w:rsidRDefault="00CB1968" w:rsidP="00CB1968">
      <w:pPr>
        <w:ind w:left="360"/>
        <w:rPr>
          <w:rFonts w:ascii="Arial" w:hAnsi="Arial" w:cs="Arial"/>
        </w:rPr>
      </w:pPr>
    </w:p>
    <w:p w:rsidR="00CB1968" w:rsidRPr="00B80D85" w:rsidRDefault="00CB1968" w:rsidP="00CB1968">
      <w:pPr>
        <w:rPr>
          <w:rFonts w:ascii="Arial" w:hAnsi="Arial" w:cs="Arial"/>
        </w:rPr>
      </w:pPr>
    </w:p>
    <w:p w:rsidR="00CB1968" w:rsidRPr="00CB1968" w:rsidRDefault="00CB1968" w:rsidP="00CB1968">
      <w:pPr>
        <w:pStyle w:val="ListParagraph"/>
        <w:numPr>
          <w:ilvl w:val="0"/>
          <w:numId w:val="25"/>
        </w:numPr>
        <w:rPr>
          <w:rFonts w:ascii="Arial" w:hAnsi="Arial" w:cs="Arial"/>
        </w:rPr>
      </w:pPr>
      <w:r w:rsidRPr="00B80D85">
        <w:rPr>
          <w:rFonts w:ascii="Arial" w:hAnsi="Arial" w:cs="Arial"/>
        </w:rPr>
        <w:t>Scenario ID: QA_</w:t>
      </w:r>
      <w:r>
        <w:rPr>
          <w:rFonts w:ascii="Arial" w:hAnsi="Arial" w:cs="Arial"/>
        </w:rPr>
        <w:t>P02</w:t>
      </w:r>
    </w:p>
    <w:p w:rsidR="00CB1968" w:rsidRPr="00EF4749" w:rsidRDefault="00CB1968" w:rsidP="00CB1968">
      <w:pPr>
        <w:rPr>
          <w:rFonts w:ascii="Arial" w:hAnsi="Arial" w:cs="Arial"/>
        </w:rPr>
      </w:pPr>
      <w:r w:rsidRPr="00EF4749">
        <w:rPr>
          <w:rFonts w:ascii="Arial" w:hAnsi="Arial" w:cs="Arial"/>
        </w:rPr>
        <w:t xml:space="preserve">The faculty monitor import student record while the system is operating normally, the system will import information into database and notice import successfully within 10 sec  </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Import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import information into database and notice import successfully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10 s</w:t>
            </w:r>
          </w:p>
        </w:tc>
      </w:tr>
    </w:tbl>
    <w:p w:rsidR="00CB1968" w:rsidRPr="00EF4749" w:rsidRDefault="00CB1968" w:rsidP="00CB1968">
      <w:pPr>
        <w:rPr>
          <w:rFonts w:ascii="Arial" w:hAnsi="Arial" w:cs="Arial"/>
        </w:rPr>
      </w:pPr>
    </w:p>
    <w:p w:rsidR="00CB1968" w:rsidRPr="00922B63" w:rsidRDefault="00CB1968" w:rsidP="00CB1968">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 xml:space="preserve">Availability: </w:t>
      </w:r>
    </w:p>
    <w:p w:rsidR="00CB1968" w:rsidRPr="00B80D85" w:rsidRDefault="00CB1968" w:rsidP="00CB1968">
      <w:pPr>
        <w:pStyle w:val="ListParagraph"/>
        <w:numPr>
          <w:ilvl w:val="0"/>
          <w:numId w:val="25"/>
        </w:numPr>
        <w:rPr>
          <w:rFonts w:ascii="Arial" w:hAnsi="Arial" w:cs="Arial"/>
        </w:rPr>
      </w:pPr>
      <w:r w:rsidRPr="00B80D85">
        <w:rPr>
          <w:rFonts w:ascii="Arial" w:hAnsi="Arial" w:cs="Arial"/>
        </w:rPr>
        <w:t>Scenario ID: QA_A01</w:t>
      </w:r>
    </w:p>
    <w:p w:rsidR="00CB1968" w:rsidRPr="00CB1968" w:rsidRDefault="00CB1968" w:rsidP="00CB1968">
      <w:pPr>
        <w:rPr>
          <w:rFonts w:ascii="Arial" w:hAnsi="Arial" w:cs="Arial"/>
        </w:rPr>
      </w:pPr>
      <w:r w:rsidRPr="00CB1968">
        <w:rPr>
          <w:rFonts w:ascii="Arial" w:hAnsi="Arial" w:cs="Arial"/>
        </w:rPr>
        <w:t>The faculty monitor sends a request to statistic student record to the system while the system is operation normally, the system will display the information within 5 s</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Request to statistic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lastRenderedPageBreak/>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system will display the information</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5 s</w:t>
            </w:r>
          </w:p>
        </w:tc>
      </w:tr>
    </w:tbl>
    <w:p w:rsidR="00CB1968" w:rsidRPr="007C3B4D" w:rsidRDefault="00CB1968" w:rsidP="00CB1968">
      <w:pPr>
        <w:rPr>
          <w:rFonts w:ascii="Arial" w:hAnsi="Arial" w:cs="Arial"/>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Security</w:t>
      </w:r>
    </w:p>
    <w:p w:rsidR="00CB1968" w:rsidRPr="00B80D85" w:rsidRDefault="00CB1968" w:rsidP="00CB1968">
      <w:pPr>
        <w:pStyle w:val="ListParagraph"/>
        <w:numPr>
          <w:ilvl w:val="0"/>
          <w:numId w:val="24"/>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CB1968" w:rsidRPr="00CB1968" w:rsidRDefault="00CB1968" w:rsidP="00CB1968">
      <w:pPr>
        <w:rPr>
          <w:rFonts w:ascii="Arial" w:hAnsi="Arial" w:cs="Arial"/>
        </w:rPr>
      </w:pPr>
      <w:r w:rsidRPr="00CB1968">
        <w:rPr>
          <w:rFonts w:ascii="Arial" w:hAnsi="Arial" w:cs="Arial"/>
        </w:rPr>
        <w:t>Unknown human try to change information in the system while the system is operating normally, system will denying them access</w:t>
      </w:r>
    </w:p>
    <w:p w:rsidR="00CB1968" w:rsidRPr="00CB1968" w:rsidRDefault="00CB1968" w:rsidP="00CB1968">
      <w:pPr>
        <w:rPr>
          <w:rFonts w:ascii="Arial" w:hAnsi="Arial" w:cs="Arial"/>
        </w:rPr>
      </w:pPr>
      <w:r w:rsidRPr="00CB1968">
        <w:rPr>
          <w:rFonts w:ascii="Arial" w:hAnsi="Arial" w:cs="Arial"/>
        </w:rPr>
        <w:t xml:space="preserve"> </w:t>
      </w:r>
    </w:p>
    <w:tbl>
      <w:tblPr>
        <w:tblStyle w:val="MediumGrid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val="0"/>
              </w:rPr>
            </w:pPr>
            <w:r w:rsidRPr="00EF4749">
              <w:rPr>
                <w:rFonts w:ascii="Arial" w:hAnsi="Arial" w:cs="Arial"/>
                <w:noProof/>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Unknown human</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 xml:space="preserve">Try to change information </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denying them access</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CB1968" w:rsidRPr="00CB1968" w:rsidRDefault="00CB1968" w:rsidP="00CB1968">
      <w:pPr>
        <w:rPr>
          <w:rFonts w:ascii="Arial" w:hAnsi="Arial" w:cs="Arial"/>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Usability:</w:t>
      </w:r>
    </w:p>
    <w:p w:rsidR="00CB1968" w:rsidRPr="00CB1968" w:rsidRDefault="00CB1968" w:rsidP="00CB1968">
      <w:pPr>
        <w:pStyle w:val="ListParagraph"/>
        <w:numPr>
          <w:ilvl w:val="0"/>
          <w:numId w:val="25"/>
        </w:numPr>
        <w:rPr>
          <w:rFonts w:ascii="Arial" w:hAnsi="Arial" w:cs="Arial"/>
        </w:rPr>
      </w:pPr>
      <w:r w:rsidRPr="00CB1968">
        <w:rPr>
          <w:rFonts w:ascii="Arial" w:hAnsi="Arial" w:cs="Arial"/>
        </w:rPr>
        <w:t>Scenario ID: QA_U01</w:t>
      </w:r>
    </w:p>
    <w:p w:rsidR="00CB1968" w:rsidRPr="00EF4749" w:rsidRDefault="00CB1968" w:rsidP="00CB1968">
      <w:pPr>
        <w:rPr>
          <w:rFonts w:ascii="Arial" w:hAnsi="Arial" w:cs="Arial"/>
        </w:rPr>
      </w:pPr>
      <w:r w:rsidRPr="00EF4749">
        <w:rPr>
          <w:rFonts w:ascii="Arial" w:hAnsi="Arial" w:cs="Arial"/>
        </w:rPr>
        <w:t xml:space="preserve">The received student record officer, wanting to print invoice quickly, wishes to use the system efficiently. Print invoice take place in less than 5 sec </w:t>
      </w:r>
    </w:p>
    <w:tbl>
      <w:tblPr>
        <w:tblStyle w:val="MediumGrid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val="0"/>
              </w:rPr>
            </w:pPr>
            <w:r w:rsidRPr="00EF4749">
              <w:rPr>
                <w:rFonts w:ascii="Arial" w:hAnsi="Arial" w:cs="Arial"/>
                <w:noProof/>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 officer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Wishes to use the system efficiently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Print invoice quickly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Less than 5 s</w:t>
            </w:r>
          </w:p>
        </w:tc>
      </w:tr>
    </w:tbl>
    <w:p w:rsidR="00CB1968" w:rsidRPr="00EF4749" w:rsidRDefault="00CB1968" w:rsidP="00CB1968">
      <w:pPr>
        <w:rPr>
          <w:rFonts w:ascii="Arial" w:hAnsi="Arial" w:cs="Arial"/>
        </w:rPr>
      </w:pPr>
    </w:p>
    <w:p w:rsidR="00CB1968" w:rsidRPr="00E61133" w:rsidRDefault="00CB1968" w:rsidP="008C289D">
      <w:pPr>
        <w:spacing w:line="360" w:lineRule="auto"/>
        <w:ind w:left="360"/>
        <w:rPr>
          <w:rFonts w:ascii="Arial" w:hAnsi="Arial" w:cs="Arial"/>
          <w:b/>
        </w:rPr>
      </w:pPr>
    </w:p>
    <w:p w:rsidR="008C289D" w:rsidRPr="00E61133" w:rsidRDefault="008C289D" w:rsidP="008C289D">
      <w:pPr>
        <w:rPr>
          <w:rFonts w:ascii="Arial" w:hAnsi="Arial" w:cs="Arial"/>
        </w:rPr>
      </w:pPr>
    </w:p>
    <w:p w:rsidR="0012225D" w:rsidRPr="00E61133" w:rsidRDefault="0012225D" w:rsidP="0012225D">
      <w:pPr>
        <w:rPr>
          <w:rFonts w:ascii="Arial" w:hAnsi="Arial" w:cs="Arial"/>
          <w:b/>
          <w:color w:val="C00000"/>
        </w:rPr>
      </w:pPr>
    </w:p>
    <w:p w:rsidR="00032CE1" w:rsidRPr="00E61133" w:rsidRDefault="00032CE1" w:rsidP="001A140C">
      <w:pPr>
        <w:rPr>
          <w:rFonts w:ascii="Arial" w:hAnsi="Arial" w:cs="Arial"/>
        </w:rPr>
      </w:pPr>
    </w:p>
    <w:p w:rsidR="001A140C" w:rsidRPr="00E61133" w:rsidRDefault="001A140C" w:rsidP="001A140C">
      <w:pPr>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91" w:name="_Toc326914206"/>
      <w:r w:rsidRPr="00BC7BC8">
        <w:t xml:space="preserve">-- </w:t>
      </w:r>
      <w:r w:rsidRPr="00BC7BC8">
        <w:rPr>
          <w:rFonts w:ascii="Times New Roman" w:hAnsi="Times New Roman"/>
        </w:rPr>
        <w:t>The End</w:t>
      </w:r>
      <w:r w:rsidRPr="00BC7BC8">
        <w:t xml:space="preserve"> --</w:t>
      </w:r>
      <w:bookmarkEnd w:id="9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45" w:rsidRDefault="00214845">
      <w:pPr>
        <w:spacing w:after="0" w:line="240" w:lineRule="auto"/>
      </w:pPr>
      <w:r>
        <w:separator/>
      </w:r>
    </w:p>
  </w:endnote>
  <w:endnote w:type="continuationSeparator" w:id="0">
    <w:p w:rsidR="00214845" w:rsidRDefault="0021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HIT Team – SRS for SRM Sy</w:t>
                              </w:r>
                              <w:r w:rsidR="00395A5D">
                                <w:rPr>
                                  <w:rStyle w:val="TagLineChar"/>
                                </w:rPr>
                                <w:t>s</w:t>
                              </w:r>
                              <w:r>
                                <w:rPr>
                                  <w:rStyle w:val="TagLineChar"/>
                                </w:rPr>
                                <w:t xml:space="preserve">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HIT Team – SRS for SRM Sy</w:t>
                        </w:r>
                        <w:r w:rsidR="00395A5D">
                          <w:rPr>
                            <w:rStyle w:val="TagLineChar"/>
                          </w:rPr>
                          <w:t>s</w:t>
                        </w:r>
                        <w:r>
                          <w:rPr>
                            <w:rStyle w:val="TagLineChar"/>
                          </w:rPr>
                          <w:t xml:space="preserve">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45" w:rsidRDefault="00214845">
      <w:pPr>
        <w:spacing w:after="0" w:line="240" w:lineRule="auto"/>
      </w:pPr>
      <w:r>
        <w:separator/>
      </w:r>
    </w:p>
  </w:footnote>
  <w:footnote w:type="continuationSeparator" w:id="0">
    <w:p w:rsidR="00214845" w:rsidRDefault="00214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5pt;height:10.95pt" o:bullet="t">
        <v:imagedata r:id="rId1" o:title="msoF9EA"/>
      </v:shape>
    </w:pict>
  </w:numPicBullet>
  <w:numPicBullet w:numPicBulletId="1">
    <w:pict>
      <v:shape id="_x0000_i1029" type="#_x0000_t75" style="width:10.95pt;height:10.95pt" o:bullet="t">
        <v:imagedata r:id="rId2" o:title="msoF9EA"/>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0F0638"/>
    <w:multiLevelType w:val="multilevel"/>
    <w:tmpl w:val="EB86340E"/>
    <w:lvl w:ilvl="0">
      <w:start w:val="1"/>
      <w:numFmt w:val="bullet"/>
      <w:lvlText w:val=""/>
      <w:lvlPicBulletId w:val="1"/>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00ACD"/>
    <w:multiLevelType w:val="hybridMultilevel"/>
    <w:tmpl w:val="171E6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936EC"/>
    <w:multiLevelType w:val="hybridMultilevel"/>
    <w:tmpl w:val="669AA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7">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5EC50068"/>
    <w:multiLevelType w:val="hybridMultilevel"/>
    <w:tmpl w:val="E1227DF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2">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4">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9"/>
  </w:num>
  <w:num w:numId="4">
    <w:abstractNumId w:val="1"/>
  </w:num>
  <w:num w:numId="5">
    <w:abstractNumId w:val="16"/>
  </w:num>
  <w:num w:numId="6">
    <w:abstractNumId w:val="21"/>
  </w:num>
  <w:num w:numId="7">
    <w:abstractNumId w:val="7"/>
  </w:num>
  <w:num w:numId="8">
    <w:abstractNumId w:val="11"/>
  </w:num>
  <w:num w:numId="9">
    <w:abstractNumId w:val="22"/>
  </w:num>
  <w:num w:numId="10">
    <w:abstractNumId w:val="0"/>
  </w:num>
  <w:num w:numId="11">
    <w:abstractNumId w:val="6"/>
  </w:num>
  <w:num w:numId="12">
    <w:abstractNumId w:val="3"/>
  </w:num>
  <w:num w:numId="13">
    <w:abstractNumId w:val="17"/>
  </w:num>
  <w:num w:numId="14">
    <w:abstractNumId w:val="5"/>
  </w:num>
  <w:num w:numId="15">
    <w:abstractNumId w:val="4"/>
  </w:num>
  <w:num w:numId="16">
    <w:abstractNumId w:val="15"/>
  </w:num>
  <w:num w:numId="17">
    <w:abstractNumId w:val="12"/>
  </w:num>
  <w:num w:numId="18">
    <w:abstractNumId w:val="8"/>
  </w:num>
  <w:num w:numId="19">
    <w:abstractNumId w:val="24"/>
  </w:num>
  <w:num w:numId="20">
    <w:abstractNumId w:val="14"/>
  </w:num>
  <w:num w:numId="21">
    <w:abstractNumId w:val="10"/>
  </w:num>
  <w:num w:numId="22">
    <w:abstractNumId w:val="9"/>
  </w:num>
  <w:num w:numId="23">
    <w:abstractNumId w:val="13"/>
  </w:num>
  <w:num w:numId="24">
    <w:abstractNumId w:val="2"/>
  </w:num>
  <w:num w:numId="25">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82462"/>
    <w:rsid w:val="00092B28"/>
    <w:rsid w:val="00094BFE"/>
    <w:rsid w:val="00097E97"/>
    <w:rsid w:val="0010226C"/>
    <w:rsid w:val="001069BC"/>
    <w:rsid w:val="00111FE2"/>
    <w:rsid w:val="001210E5"/>
    <w:rsid w:val="0012225D"/>
    <w:rsid w:val="00153680"/>
    <w:rsid w:val="001A140C"/>
    <w:rsid w:val="001D350D"/>
    <w:rsid w:val="001E16F5"/>
    <w:rsid w:val="00214845"/>
    <w:rsid w:val="002A3021"/>
    <w:rsid w:val="002C6A13"/>
    <w:rsid w:val="002D6E2F"/>
    <w:rsid w:val="00317D56"/>
    <w:rsid w:val="0032554F"/>
    <w:rsid w:val="0033117F"/>
    <w:rsid w:val="003425E1"/>
    <w:rsid w:val="003633BA"/>
    <w:rsid w:val="00390353"/>
    <w:rsid w:val="00395A5D"/>
    <w:rsid w:val="00405D2E"/>
    <w:rsid w:val="00434808"/>
    <w:rsid w:val="004A5B27"/>
    <w:rsid w:val="004B66B4"/>
    <w:rsid w:val="005744A7"/>
    <w:rsid w:val="005939E3"/>
    <w:rsid w:val="005E0A49"/>
    <w:rsid w:val="005E3319"/>
    <w:rsid w:val="00604AEF"/>
    <w:rsid w:val="0063671D"/>
    <w:rsid w:val="00636B66"/>
    <w:rsid w:val="006942C3"/>
    <w:rsid w:val="006A70D8"/>
    <w:rsid w:val="006B3394"/>
    <w:rsid w:val="006C271F"/>
    <w:rsid w:val="006D73E6"/>
    <w:rsid w:val="00754714"/>
    <w:rsid w:val="00777312"/>
    <w:rsid w:val="007E151A"/>
    <w:rsid w:val="00850538"/>
    <w:rsid w:val="0087591C"/>
    <w:rsid w:val="008A1AF1"/>
    <w:rsid w:val="008C289D"/>
    <w:rsid w:val="008F48B1"/>
    <w:rsid w:val="009007F7"/>
    <w:rsid w:val="009021C1"/>
    <w:rsid w:val="0090629F"/>
    <w:rsid w:val="00922FA0"/>
    <w:rsid w:val="00923114"/>
    <w:rsid w:val="009413F8"/>
    <w:rsid w:val="00951A70"/>
    <w:rsid w:val="009E21FA"/>
    <w:rsid w:val="009E270F"/>
    <w:rsid w:val="00A160AF"/>
    <w:rsid w:val="00A66E69"/>
    <w:rsid w:val="00A70806"/>
    <w:rsid w:val="00A8748B"/>
    <w:rsid w:val="00A91F80"/>
    <w:rsid w:val="00AA1CB9"/>
    <w:rsid w:val="00AD3EAB"/>
    <w:rsid w:val="00B3359B"/>
    <w:rsid w:val="00B3732C"/>
    <w:rsid w:val="00B52284"/>
    <w:rsid w:val="00B551E4"/>
    <w:rsid w:val="00B65DD0"/>
    <w:rsid w:val="00BF4AAF"/>
    <w:rsid w:val="00C45549"/>
    <w:rsid w:val="00C6686F"/>
    <w:rsid w:val="00CB1968"/>
    <w:rsid w:val="00CE437D"/>
    <w:rsid w:val="00CE755C"/>
    <w:rsid w:val="00DA3639"/>
    <w:rsid w:val="00DB4F04"/>
    <w:rsid w:val="00DC261D"/>
    <w:rsid w:val="00E11F6F"/>
    <w:rsid w:val="00E16E95"/>
    <w:rsid w:val="00E56222"/>
    <w:rsid w:val="00E61133"/>
    <w:rsid w:val="00E654C8"/>
    <w:rsid w:val="00EC25CA"/>
    <w:rsid w:val="00EE5D9E"/>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22438C"/>
    <w:rsid w:val="00230740"/>
    <w:rsid w:val="002E0A50"/>
    <w:rsid w:val="003773E6"/>
    <w:rsid w:val="003D1560"/>
    <w:rsid w:val="00462DC2"/>
    <w:rsid w:val="004A0537"/>
    <w:rsid w:val="004F2B82"/>
    <w:rsid w:val="006636FE"/>
    <w:rsid w:val="006B1937"/>
    <w:rsid w:val="007F49A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80A0AC2D-F396-40E4-8D0A-A15C30E4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15</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2012-06-10T12:39:00Z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