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1F10" w:rsidTr="00D1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 w:rsidP="005359B7">
            <w:pPr>
              <w:jc w:val="center"/>
            </w:pPr>
            <w:r>
              <w:t>Member</w:t>
            </w:r>
          </w:p>
        </w:tc>
        <w:tc>
          <w:tcPr>
            <w:tcW w:w="4788" w:type="dxa"/>
          </w:tcPr>
          <w:p w:rsidR="00D11F10" w:rsidRDefault="00D11F10" w:rsidP="005359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D11F10" w:rsidTr="00D1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D11F10" w:rsidRDefault="00D1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Hường</w:t>
            </w:r>
            <w:proofErr w:type="spellEnd"/>
            <w:r>
              <w:t xml:space="preserve">: </w:t>
            </w:r>
            <w:proofErr w:type="spellStart"/>
            <w:r>
              <w:t>Xin</w:t>
            </w:r>
            <w:proofErr w:type="spellEnd"/>
            <w:r>
              <w:t xml:space="preserve"> comment …?</w:t>
            </w:r>
          </w:p>
          <w:p w:rsidR="00D11F10" w:rsidRDefault="00D1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Code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thì</w:t>
            </w:r>
            <w:proofErr w:type="spellEnd"/>
            <w:r>
              <w:t>…?</w:t>
            </w:r>
          </w:p>
          <w:p w:rsidR="00D11F10" w:rsidRDefault="00D1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  <w:r>
              <w:t xml:space="preserve"> –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use case</w:t>
            </w:r>
          </w:p>
        </w:tc>
      </w:tr>
      <w:tr w:rsidR="00D11F10" w:rsidTr="00D1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>
            <w:proofErr w:type="spellStart"/>
            <w:r>
              <w:t>Thanh</w:t>
            </w:r>
            <w:proofErr w:type="spellEnd"/>
          </w:p>
        </w:tc>
        <w:tc>
          <w:tcPr>
            <w:tcW w:w="4788" w:type="dxa"/>
          </w:tcPr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Làm</w:t>
            </w:r>
            <w:proofErr w:type="spellEnd"/>
            <w:r>
              <w:t xml:space="preserve"> project plan: Role</w:t>
            </w:r>
          </w:p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</w:t>
            </w:r>
            <w:r>
              <w:t xml:space="preserve">     Risk plan</w:t>
            </w:r>
          </w:p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</w:t>
            </w:r>
            <w:r>
              <w:t>Change plan</w:t>
            </w:r>
          </w:p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</w:t>
            </w:r>
            <w:r>
              <w:t xml:space="preserve">Process  </w:t>
            </w:r>
          </w:p>
        </w:tc>
      </w:tr>
      <w:tr w:rsidR="00D11F10" w:rsidTr="00D1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>
            <w:proofErr w:type="spellStart"/>
            <w:r>
              <w:t>Hiệp</w:t>
            </w:r>
            <w:proofErr w:type="spellEnd"/>
          </w:p>
        </w:tc>
        <w:tc>
          <w:tcPr>
            <w:tcW w:w="4788" w:type="dxa"/>
          </w:tcPr>
          <w:p w:rsidR="00D11F10" w:rsidRDefault="00D1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use case</w:t>
            </w:r>
          </w:p>
        </w:tc>
      </w:tr>
      <w:tr w:rsidR="00D11F10" w:rsidTr="00D1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>
            <w:proofErr w:type="spellStart"/>
            <w:r>
              <w:t>Đạt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Sequence, </w:t>
            </w:r>
            <w:proofErr w:type="spellStart"/>
            <w:r>
              <w:t>từ</w:t>
            </w:r>
            <w:proofErr w:type="spellEnd"/>
            <w:r>
              <w:t xml:space="preserve"> comment of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view</w:t>
            </w:r>
          </w:p>
        </w:tc>
      </w:tr>
      <w:tr w:rsidR="00D11F10" w:rsidTr="00D1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>
            <w:proofErr w:type="spellStart"/>
            <w:r>
              <w:t>Giang</w:t>
            </w:r>
            <w:proofErr w:type="spellEnd"/>
            <w:r>
              <w:t xml:space="preserve"> + </w:t>
            </w:r>
            <w:proofErr w:type="spellStart"/>
            <w:r>
              <w:t>Phúc</w:t>
            </w:r>
            <w:proofErr w:type="spellEnd"/>
            <w:r>
              <w:t xml:space="preserve"> + </w:t>
            </w:r>
            <w:proofErr w:type="spellStart"/>
            <w:r>
              <w:t>Huy</w:t>
            </w:r>
            <w:proofErr w:type="spellEnd"/>
          </w:p>
        </w:tc>
        <w:tc>
          <w:tcPr>
            <w:tcW w:w="4788" w:type="dxa"/>
          </w:tcPr>
          <w:p w:rsidR="00D11F10" w:rsidRDefault="00D11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11F10" w:rsidTr="00D1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1F10" w:rsidRDefault="00D11F10"/>
        </w:tc>
        <w:tc>
          <w:tcPr>
            <w:tcW w:w="4788" w:type="dxa"/>
          </w:tcPr>
          <w:p w:rsidR="00D11F10" w:rsidRDefault="00D1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4B3C" w:rsidRDefault="00C94B3C">
      <w:bookmarkStart w:id="0" w:name="_GoBack"/>
      <w:bookmarkEnd w:id="0"/>
    </w:p>
    <w:sectPr w:rsidR="00C9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12"/>
    <w:rsid w:val="005359B7"/>
    <w:rsid w:val="00C53312"/>
    <w:rsid w:val="00C94B3C"/>
    <w:rsid w:val="00D1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D11F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D11F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3</cp:revision>
  <dcterms:created xsi:type="dcterms:W3CDTF">2012-05-14T04:08:00Z</dcterms:created>
  <dcterms:modified xsi:type="dcterms:W3CDTF">2012-05-14T04:14:00Z</dcterms:modified>
</cp:coreProperties>
</file>