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81" w:rsidRDefault="005A4AEF">
      <w:r>
        <w:t>B</w:t>
      </w:r>
      <w:r w:rsidRPr="009C7DCB">
        <w:t>ased on the defect data</w:t>
      </w:r>
      <w:r>
        <w:t>, we list as follow to recommend ensuring</w:t>
      </w:r>
      <w:r w:rsidR="001B0468" w:rsidRPr="001B0468">
        <w:t xml:space="preserve"> that quality is not an accident</w:t>
      </w:r>
      <w:r w:rsidR="009C7DCB">
        <w:t xml:space="preserve"> </w:t>
      </w:r>
      <w:r w:rsidR="008D4194">
        <w:t>for the Viking project:</w:t>
      </w:r>
    </w:p>
    <w:p w:rsidR="004E54AA" w:rsidRDefault="004E54AA" w:rsidP="008D4194">
      <w:pPr>
        <w:pStyle w:val="ListParagraph"/>
        <w:numPr>
          <w:ilvl w:val="0"/>
          <w:numId w:val="1"/>
        </w:numPr>
      </w:pPr>
      <w:r>
        <w:t>Have defined process to control quality, especially defect control.</w:t>
      </w:r>
    </w:p>
    <w:p w:rsidR="004E54AA" w:rsidRDefault="004E54AA" w:rsidP="008D4194">
      <w:pPr>
        <w:pStyle w:val="ListParagraph"/>
        <w:numPr>
          <w:ilvl w:val="0"/>
          <w:numId w:val="1"/>
        </w:numPr>
      </w:pPr>
      <w:r>
        <w:t>Collect defect frequency and record them to easy access and control.</w:t>
      </w:r>
    </w:p>
    <w:p w:rsidR="008D4194" w:rsidRDefault="008D4194" w:rsidP="008D4194">
      <w:pPr>
        <w:pStyle w:val="ListParagraph"/>
        <w:numPr>
          <w:ilvl w:val="0"/>
          <w:numId w:val="1"/>
        </w:numPr>
      </w:pPr>
      <w:r>
        <w:t xml:space="preserve">Defect life cycle must be conduct at the </w:t>
      </w:r>
      <w:r w:rsidR="004E54AA">
        <w:t>early</w:t>
      </w:r>
      <w:r>
        <w:t xml:space="preserve"> of project, there for we can easily fix and reduce the project cost.</w:t>
      </w:r>
    </w:p>
    <w:p w:rsidR="008D4194" w:rsidRDefault="00AC553C" w:rsidP="00AC553C">
      <w:pPr>
        <w:pStyle w:val="ListParagraph"/>
        <w:numPr>
          <w:ilvl w:val="0"/>
          <w:numId w:val="1"/>
        </w:numPr>
      </w:pPr>
      <w:r>
        <w:t xml:space="preserve">Defect life cycle must be </w:t>
      </w:r>
      <w:r w:rsidRPr="00AC553C">
        <w:t xml:space="preserve">must be </w:t>
      </w:r>
      <w:r>
        <w:t>performed</w:t>
      </w:r>
      <w:r w:rsidRPr="00AC553C">
        <w:t xml:space="preserve"> seriously and accurately</w:t>
      </w:r>
      <w:r>
        <w:t xml:space="preserve"> to ensure no defect was omitted, no </w:t>
      </w:r>
      <w:r w:rsidR="00F40FA2">
        <w:t>found defect was ignored.</w:t>
      </w:r>
    </w:p>
    <w:p w:rsidR="003A68D7" w:rsidRDefault="003A68D7" w:rsidP="003A68D7">
      <w:pPr>
        <w:pStyle w:val="ListParagraph"/>
        <w:numPr>
          <w:ilvl w:val="0"/>
          <w:numId w:val="1"/>
        </w:numPr>
      </w:pPr>
      <w:bookmarkStart w:id="0" w:name="_GoBack"/>
      <w:r>
        <w:t>Based on chart Severity levels statistics on section 2.4 we can see on 4</w:t>
      </w:r>
      <w:r w:rsidRPr="003A68D7">
        <w:rPr>
          <w:vertAlign w:val="superscript"/>
        </w:rPr>
        <w:t>th</w:t>
      </w:r>
      <w:r>
        <w:t xml:space="preserve"> week, the defect increase, the recommend here is we should add more human resource to make sure the defects will be fixed as much as possible, </w:t>
      </w:r>
      <w:r w:rsidRPr="003A68D7">
        <w:t>not to them a burden for the next week</w:t>
      </w:r>
      <w:r>
        <w:t>s.</w:t>
      </w:r>
    </w:p>
    <w:p w:rsidR="003A68D7" w:rsidRDefault="003A68D7" w:rsidP="003A68D7">
      <w:pPr>
        <w:pStyle w:val="ListParagraph"/>
        <w:numPr>
          <w:ilvl w:val="0"/>
          <w:numId w:val="1"/>
        </w:numPr>
      </w:pPr>
      <w:r>
        <w:t>Similarly, at 7</w:t>
      </w:r>
      <w:r w:rsidRPr="003A68D7">
        <w:rPr>
          <w:vertAlign w:val="superscript"/>
        </w:rPr>
        <w:t>th</w:t>
      </w:r>
      <w:r>
        <w:t xml:space="preserve"> week, we can see the critical defects was found increase, we must focus and fixed </w:t>
      </w:r>
      <w:r w:rsidRPr="003A68D7">
        <w:t>as the purpose not to let them affect the system in the next week</w:t>
      </w:r>
      <w:r w:rsidR="00133F78">
        <w:t>s.</w:t>
      </w:r>
    </w:p>
    <w:bookmarkEnd w:id="0"/>
    <w:p w:rsidR="00F40FA2" w:rsidRDefault="00F40FA2" w:rsidP="0075565A">
      <w:pPr>
        <w:pStyle w:val="ListParagraph"/>
      </w:pPr>
    </w:p>
    <w:p w:rsidR="008D4194" w:rsidRDefault="008D4194"/>
    <w:sectPr w:rsidR="008D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5132"/>
    <w:multiLevelType w:val="hybridMultilevel"/>
    <w:tmpl w:val="7E4C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E"/>
    <w:rsid w:val="00115C1A"/>
    <w:rsid w:val="001210E5"/>
    <w:rsid w:val="00133F78"/>
    <w:rsid w:val="001B0468"/>
    <w:rsid w:val="00354881"/>
    <w:rsid w:val="003A68D7"/>
    <w:rsid w:val="004E54AA"/>
    <w:rsid w:val="005078D8"/>
    <w:rsid w:val="005A4AEF"/>
    <w:rsid w:val="005D3FD0"/>
    <w:rsid w:val="006B4ECD"/>
    <w:rsid w:val="00716E30"/>
    <w:rsid w:val="0075565A"/>
    <w:rsid w:val="008D4194"/>
    <w:rsid w:val="009C7DCB"/>
    <w:rsid w:val="00AC553C"/>
    <w:rsid w:val="00B410A4"/>
    <w:rsid w:val="00C925BE"/>
    <w:rsid w:val="00F4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10</cp:revision>
  <dcterms:created xsi:type="dcterms:W3CDTF">2012-04-13T16:13:00Z</dcterms:created>
  <dcterms:modified xsi:type="dcterms:W3CDTF">2012-04-13T17:04:00Z</dcterms:modified>
</cp:coreProperties>
</file>