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ABE" w:rsidRDefault="00F00ABE">
      <w:bookmarkStart w:id="0" w:name="_GoBack"/>
      <w:bookmarkEnd w:id="0"/>
    </w:p>
    <w:p w:rsidR="00A003F1" w:rsidRPr="002D7BC4" w:rsidRDefault="002D7BC4">
      <w:pPr>
        <w:rPr>
          <w:b/>
        </w:rPr>
      </w:pPr>
      <w:r w:rsidRPr="002D7BC4">
        <w:rPr>
          <w:b/>
        </w:rPr>
        <w:t>Propose Metrics List:</w:t>
      </w:r>
    </w:p>
    <w:tbl>
      <w:tblPr>
        <w:tblStyle w:val="MediumGrid3-Accent5"/>
        <w:tblW w:w="0" w:type="auto"/>
        <w:tblLook w:val="0480" w:firstRow="0" w:lastRow="0" w:firstColumn="1" w:lastColumn="0" w:noHBand="0" w:noVBand="1"/>
      </w:tblPr>
      <w:tblGrid>
        <w:gridCol w:w="1596"/>
        <w:gridCol w:w="7872"/>
      </w:tblGrid>
      <w:tr w:rsidR="0069295E" w:rsidTr="00AF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69295E" w:rsidRDefault="0069295E" w:rsidP="00AB5A46"/>
        </w:tc>
        <w:tc>
          <w:tcPr>
            <w:tcW w:w="7872" w:type="dxa"/>
          </w:tcPr>
          <w:p w:rsidR="0069295E" w:rsidRDefault="0069295E" w:rsidP="00AB5A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Metrics</w:t>
            </w:r>
          </w:p>
        </w:tc>
      </w:tr>
      <w:tr w:rsidR="0069295E" w:rsidTr="00AF5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69295E" w:rsidRDefault="0069295E" w:rsidP="00AB5A46">
            <w:r>
              <w:t>Change</w:t>
            </w:r>
          </w:p>
        </w:tc>
        <w:tc>
          <w:tcPr>
            <w:tcW w:w="7872" w:type="dxa"/>
          </w:tcPr>
          <w:p w:rsidR="0069295E" w:rsidRDefault="0069295E" w:rsidP="00B4065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Number of changes per line of code </w:t>
            </w:r>
          </w:p>
          <w:p w:rsidR="0069295E" w:rsidRDefault="0069295E" w:rsidP="00B4065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changes during requirements</w:t>
            </w:r>
          </w:p>
          <w:p w:rsidR="0069295E" w:rsidRDefault="0069295E" w:rsidP="00B4065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changes generated by the user vs. internal request</w:t>
            </w:r>
          </w:p>
          <w:p w:rsidR="0069295E" w:rsidRDefault="0069295E" w:rsidP="00B4065C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 of changes rejected/ total number of changes</w:t>
            </w:r>
          </w:p>
        </w:tc>
      </w:tr>
      <w:tr w:rsidR="0069295E" w:rsidTr="00AF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69295E" w:rsidRDefault="0069295E" w:rsidP="00AB5A46">
            <w:r>
              <w:t>Defects</w:t>
            </w:r>
          </w:p>
        </w:tc>
        <w:tc>
          <w:tcPr>
            <w:tcW w:w="7872" w:type="dxa"/>
          </w:tcPr>
          <w:p w:rsidR="0069295E" w:rsidRDefault="0069295E" w:rsidP="00B4065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defects per line of code (or KLOC)</w:t>
            </w:r>
          </w:p>
          <w:p w:rsidR="0069295E" w:rsidRDefault="0069295E" w:rsidP="00B4065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 of defects discovered during system test, acceptance test </w:t>
            </w:r>
          </w:p>
          <w:p w:rsidR="0069295E" w:rsidRDefault="0069295E" w:rsidP="00B4065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Ratio of defects in system test on this project to defects found after system test</w:t>
            </w:r>
          </w:p>
          <w:p w:rsidR="0069295E" w:rsidRDefault="0069295E" w:rsidP="00B4065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 of severity 1 failures that are caused by defects of omission</w:t>
            </w:r>
          </w:p>
          <w:p w:rsidR="0069295E" w:rsidRDefault="0069295E" w:rsidP="00B4065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 of failures found during system test</w:t>
            </w:r>
          </w:p>
          <w:p w:rsidR="0069295E" w:rsidRDefault="0069295E" w:rsidP="00B4065C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Percent of interface defects found by code reading</w:t>
            </w:r>
          </w:p>
        </w:tc>
      </w:tr>
      <w:tr w:rsidR="0069295E" w:rsidTr="00AF5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69295E" w:rsidRDefault="0069295E" w:rsidP="00D0411A">
            <w:r>
              <w:t>Testing</w:t>
            </w:r>
          </w:p>
        </w:tc>
        <w:tc>
          <w:tcPr>
            <w:tcW w:w="7872" w:type="dxa"/>
          </w:tcPr>
          <w:p w:rsidR="00016DAC" w:rsidRDefault="00016DAC" w:rsidP="00016DA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DAC">
              <w:t>Number of test cases</w:t>
            </w:r>
          </w:p>
          <w:p w:rsidR="00016DAC" w:rsidRDefault="00016DAC" w:rsidP="00016DAC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16DAC">
              <w:t>Number of test cases executed</w:t>
            </w:r>
          </w:p>
          <w:p w:rsidR="00016DAC" w:rsidRDefault="00DB13BE" w:rsidP="00DB13BE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Pr="00DB13BE">
              <w:t>umb</w:t>
            </w:r>
            <w:r w:rsidR="00A268FD">
              <w:t>er of test cases passed, failed</w:t>
            </w:r>
          </w:p>
          <w:p w:rsidR="0069295E" w:rsidRPr="00AB5A46" w:rsidRDefault="0069295E" w:rsidP="00BE487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</w:t>
            </w:r>
            <w:r w:rsidRPr="00AB5A46">
              <w:t xml:space="preserve"> time to find</w:t>
            </w:r>
            <w:r>
              <w:t xml:space="preserve"> a</w:t>
            </w:r>
            <w:r w:rsidRPr="00AB5A46">
              <w:t xml:space="preserve"> </w:t>
            </w:r>
            <w:r>
              <w:t>defect</w:t>
            </w:r>
          </w:p>
          <w:p w:rsidR="0069295E" w:rsidRPr="00AB5A46" w:rsidRDefault="0069295E" w:rsidP="00BE487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Average</w:t>
            </w:r>
            <w:r w:rsidRPr="00AB5A46">
              <w:t xml:space="preserve"> time to </w:t>
            </w:r>
            <w:r>
              <w:t>fix a defect</w:t>
            </w:r>
          </w:p>
        </w:tc>
      </w:tr>
      <w:tr w:rsidR="0069295E" w:rsidTr="00AF5F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69295E" w:rsidRDefault="0069295E" w:rsidP="00AB5A46">
            <w:r>
              <w:t>Maintenance</w:t>
            </w:r>
          </w:p>
        </w:tc>
        <w:tc>
          <w:tcPr>
            <w:tcW w:w="7872" w:type="dxa"/>
          </w:tcPr>
          <w:p w:rsidR="0069295E" w:rsidRDefault="0069295E" w:rsidP="00BE4879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Numbers of </w:t>
            </w:r>
            <w:r w:rsidRPr="002E329E">
              <w:t>customer-found defect</w:t>
            </w:r>
            <w:r>
              <w:t>s</w:t>
            </w:r>
            <w:r w:rsidR="00FB44A7">
              <w:t xml:space="preserve"> per month</w:t>
            </w:r>
          </w:p>
          <w:p w:rsidR="0069295E" w:rsidRPr="00AB5A46" w:rsidRDefault="0069295E" w:rsidP="00AB5A46">
            <w:pPr>
              <w:pStyle w:val="ListParagraph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Numbers of </w:t>
            </w:r>
            <w:r w:rsidRPr="002E329E">
              <w:t>defect</w:t>
            </w:r>
            <w:r>
              <w:t>s</w:t>
            </w:r>
            <w:r w:rsidR="00FB44A7">
              <w:t xml:space="preserve"> found</w:t>
            </w:r>
            <w:r>
              <w:t xml:space="preserve"> after release</w:t>
            </w:r>
            <w:r w:rsidR="00FB44A7">
              <w:t xml:space="preserve"> per month</w:t>
            </w:r>
          </w:p>
        </w:tc>
      </w:tr>
      <w:tr w:rsidR="0069295E" w:rsidTr="00AF5F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6" w:type="dxa"/>
          </w:tcPr>
          <w:p w:rsidR="0069295E" w:rsidRDefault="0069295E" w:rsidP="00AB5A46">
            <w:r>
              <w:t>Cost</w:t>
            </w:r>
          </w:p>
        </w:tc>
        <w:tc>
          <w:tcPr>
            <w:tcW w:w="7872" w:type="dxa"/>
          </w:tcPr>
          <w:p w:rsidR="0069295E" w:rsidRDefault="0069295E" w:rsidP="00BE487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Cost each phase</w:t>
            </w:r>
          </w:p>
          <w:p w:rsidR="0069295E" w:rsidRDefault="0069295E" w:rsidP="00BE487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Cost </w:t>
            </w:r>
            <w:r w:rsidR="00016DAC">
              <w:t xml:space="preserve">to fix defect </w:t>
            </w:r>
          </w:p>
          <w:p w:rsidR="0069295E" w:rsidRDefault="0069295E" w:rsidP="00BE4879">
            <w:pPr>
              <w:pStyle w:val="ListParagraph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 use each phase</w:t>
            </w:r>
          </w:p>
        </w:tc>
      </w:tr>
    </w:tbl>
    <w:p w:rsidR="0060604E" w:rsidRPr="001B75DE" w:rsidRDefault="0060604E" w:rsidP="0060604E">
      <w:pPr>
        <w:pStyle w:val="ListParagraph"/>
        <w:ind w:left="1440"/>
      </w:pPr>
    </w:p>
    <w:sectPr w:rsidR="0060604E" w:rsidRPr="001B75DE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3DEB" w:rsidRDefault="00D63DEB" w:rsidP="00C40B5E">
      <w:pPr>
        <w:spacing w:after="0" w:line="240" w:lineRule="auto"/>
      </w:pPr>
      <w:r>
        <w:separator/>
      </w:r>
    </w:p>
  </w:endnote>
  <w:endnote w:type="continuationSeparator" w:id="0">
    <w:p w:rsidR="00D63DEB" w:rsidRDefault="00D63DEB" w:rsidP="00C40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719" w:rsidRDefault="002F3719">
    <w:pPr>
      <w:pStyle w:val="Footer"/>
    </w:pPr>
    <w:r>
      <w:t>Ta Quang Hiep – K15T2</w:t>
    </w:r>
    <w:r>
      <w:tab/>
    </w:r>
    <w:r>
      <w:tab/>
      <w:t>Homework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3DEB" w:rsidRDefault="00D63DEB" w:rsidP="00C40B5E">
      <w:pPr>
        <w:spacing w:after="0" w:line="240" w:lineRule="auto"/>
      </w:pPr>
      <w:r>
        <w:separator/>
      </w:r>
    </w:p>
  </w:footnote>
  <w:footnote w:type="continuationSeparator" w:id="0">
    <w:p w:rsidR="00D63DEB" w:rsidRDefault="00D63DEB" w:rsidP="00C40B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0B5E" w:rsidRPr="00C40B5E" w:rsidRDefault="00C40B5E" w:rsidP="00C40B5E">
    <w:r w:rsidRPr="00C40B5E">
      <w:t>Software Measurement and Analysis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925106"/>
    <w:multiLevelType w:val="hybridMultilevel"/>
    <w:tmpl w:val="AC98D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1B687A"/>
    <w:multiLevelType w:val="hybridMultilevel"/>
    <w:tmpl w:val="AD703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947370"/>
    <w:multiLevelType w:val="hybridMultilevel"/>
    <w:tmpl w:val="D8747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55E"/>
    <w:rsid w:val="00016DAC"/>
    <w:rsid w:val="000224DB"/>
    <w:rsid w:val="00152C9F"/>
    <w:rsid w:val="001833AF"/>
    <w:rsid w:val="001B2191"/>
    <w:rsid w:val="001B75DE"/>
    <w:rsid w:val="001D455E"/>
    <w:rsid w:val="00224E1D"/>
    <w:rsid w:val="002D7BC4"/>
    <w:rsid w:val="002E329E"/>
    <w:rsid w:val="002F3719"/>
    <w:rsid w:val="003A490D"/>
    <w:rsid w:val="005416F0"/>
    <w:rsid w:val="0060604E"/>
    <w:rsid w:val="0069295E"/>
    <w:rsid w:val="007A1FD4"/>
    <w:rsid w:val="008B6A43"/>
    <w:rsid w:val="009D3DCC"/>
    <w:rsid w:val="00A003F1"/>
    <w:rsid w:val="00A268FD"/>
    <w:rsid w:val="00AB5A46"/>
    <w:rsid w:val="00AF5FE5"/>
    <w:rsid w:val="00B4065C"/>
    <w:rsid w:val="00BE4879"/>
    <w:rsid w:val="00C40B5E"/>
    <w:rsid w:val="00C47835"/>
    <w:rsid w:val="00CC57C5"/>
    <w:rsid w:val="00D3101D"/>
    <w:rsid w:val="00D44D01"/>
    <w:rsid w:val="00D63DEB"/>
    <w:rsid w:val="00DB13BE"/>
    <w:rsid w:val="00E60C19"/>
    <w:rsid w:val="00F00ABE"/>
    <w:rsid w:val="00FB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B5E"/>
  </w:style>
  <w:style w:type="paragraph" w:styleId="Footer">
    <w:name w:val="footer"/>
    <w:basedOn w:val="Normal"/>
    <w:link w:val="FooterChar"/>
    <w:uiPriority w:val="99"/>
    <w:unhideWhenUsed/>
    <w:rsid w:val="00C40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B5E"/>
  </w:style>
  <w:style w:type="paragraph" w:styleId="ListParagraph">
    <w:name w:val="List Paragraph"/>
    <w:basedOn w:val="Normal"/>
    <w:uiPriority w:val="34"/>
    <w:qFormat/>
    <w:rsid w:val="00F00ABE"/>
    <w:pPr>
      <w:ind w:left="720"/>
      <w:contextualSpacing/>
    </w:pPr>
  </w:style>
  <w:style w:type="table" w:styleId="TableGrid">
    <w:name w:val="Table Grid"/>
    <w:basedOn w:val="TableNormal"/>
    <w:uiPriority w:val="59"/>
    <w:rsid w:val="00AB5A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AF5F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0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0B5E"/>
  </w:style>
  <w:style w:type="paragraph" w:styleId="Footer">
    <w:name w:val="footer"/>
    <w:basedOn w:val="Normal"/>
    <w:link w:val="FooterChar"/>
    <w:uiPriority w:val="99"/>
    <w:unhideWhenUsed/>
    <w:rsid w:val="00C40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0B5E"/>
  </w:style>
  <w:style w:type="paragraph" w:styleId="ListParagraph">
    <w:name w:val="List Paragraph"/>
    <w:basedOn w:val="Normal"/>
    <w:uiPriority w:val="34"/>
    <w:qFormat/>
    <w:rsid w:val="00F00ABE"/>
    <w:pPr>
      <w:ind w:left="720"/>
      <w:contextualSpacing/>
    </w:pPr>
  </w:style>
  <w:style w:type="table" w:styleId="TableGrid">
    <w:name w:val="Table Grid"/>
    <w:basedOn w:val="TableNormal"/>
    <w:uiPriority w:val="59"/>
    <w:rsid w:val="00AB5A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AF5FE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ASHISAI</dc:creator>
  <cp:keywords/>
  <dc:description/>
  <cp:lastModifiedBy>ASHISAI</cp:lastModifiedBy>
  <cp:revision>27</cp:revision>
  <dcterms:created xsi:type="dcterms:W3CDTF">2012-02-22T15:33:00Z</dcterms:created>
  <dcterms:modified xsi:type="dcterms:W3CDTF">2012-02-23T08:54:00Z</dcterms:modified>
</cp:coreProperties>
</file>