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40"/>
          <w:szCs w:val="40"/>
        </w:rPr>
        <w:t xml:space="preserve">TÀI LIỆU ĐẶC TẢ API</w:t>
      </w:r>
    </w:p>
    <w:p>
      <w:pPr>
        <w:spacing w:after="600"/>
        <w:jc w:val="center"/>
      </w:pPr>
      <w:r>
        <w:rPr>
          <w:rFonts w:ascii="Times New Roman" w:cs="Times New Roman" w:eastAsia="Times New Roman" w:hAnsi="Times New Roman"/>
          <w:b/>
          <w:bCs/>
          <w:sz w:val="40"/>
          <w:szCs w:val="40"/>
        </w:rPr>
        <w:t xml:space="preserve">HỆ THỐNG AICHAT2025</w:t>
      </w:r>
    </w:p>
    <w:p>
      <w:pPr>
        <w:spacing w:before="400" w:after="200"/>
      </w:pPr>
      <w:r>
        <w:rPr>
          <w:rFonts w:ascii="Times New Roman" w:cs="Times New Roman" w:eastAsia="Times New Roman" w:hAnsi="Times New Roman"/>
          <w:b/>
          <w:bCs/>
          <w:sz w:val="28"/>
          <w:szCs w:val="28"/>
        </w:rPr>
        <w:t xml:space="preserve">PHẦN A. CƠ CHẾ XÁC THỰC (AUTHENTICATION)</w:t>
      </w:r>
    </w:p>
    <w:p>
      <w:pPr>
        <w:spacing w:after="200"/>
      </w:pPr>
      <w:r>
        <w:rPr>
          <w:rFonts w:ascii="Times New Roman" w:cs="Times New Roman" w:eastAsia="Times New Roman" w:hAnsi="Times New Roman"/>
          <w:sz w:val="24"/>
          <w:szCs w:val="24"/>
        </w:rPr>
        <w:t xml:space="preserve">Hệ thống AIChat2025 sử dụng cơ chế xác thực Bearer Token (JWT) để bảo mật các API. Dưới đây là hướng dẫn chi tiết:</w:t>
      </w:r>
    </w:p>
    <w:p>
      <w:pPr>
        <w:spacing w:after="100"/>
      </w:pPr>
      <w:r>
        <w:rPr>
          <w:rFonts w:ascii="Times New Roman" w:cs="Times New Roman" w:eastAsia="Times New Roman" w:hAnsi="Times New Roman"/>
          <w:b/>
          <w:bCs/>
          <w:sz w:val="24"/>
          <w:szCs w:val="24"/>
        </w:rPr>
        <w:t xml:space="preserve">1. Cơ chế xác thực</w:t>
      </w:r>
    </w:p>
    <w:p>
      <w:pPr>
        <w:spacing w:after="200"/>
      </w:pPr>
      <w:r>
        <w:rPr>
          <w:rFonts w:ascii="Times New Roman" w:cs="Times New Roman" w:eastAsia="Times New Roman" w:hAnsi="Times New Roman"/>
          <w:sz w:val="24"/>
          <w:szCs w:val="24"/>
        </w:rPr>
        <w:t xml:space="preserve">Hệ thống sử dụng JSON Web Token (JWT) làm phương thức xác thực. JWT là một chuẩn mở (RFC 7519) cho phép truyền thông tin an toàn giữa các bên dưới dạng đối tượng JSON. Token được ký số để đảm bảo tính toàn vẹn và xác thực.</w:t>
      </w:r>
    </w:p>
    <w:p>
      <w:pPr>
        <w:spacing w:after="100"/>
      </w:pPr>
      <w:r>
        <w:rPr>
          <w:rFonts w:ascii="Times New Roman" w:cs="Times New Roman" w:eastAsia="Times New Roman" w:hAnsi="Times New Roman"/>
          <w:b/>
          <w:bCs/>
          <w:sz w:val="24"/>
          <w:szCs w:val="24"/>
        </w:rPr>
        <w:t xml:space="preserve">2. Hướng dẫn lấy Token</w:t>
      </w:r>
    </w:p>
    <w:p>
      <w:pPr>
        <w:spacing w:after="100"/>
      </w:pPr>
      <w:r>
        <w:rPr>
          <w:rFonts w:ascii="Times New Roman" w:cs="Times New Roman" w:eastAsia="Times New Roman" w:hAnsi="Times New Roman"/>
          <w:sz w:val="24"/>
          <w:szCs w:val="24"/>
        </w:rPr>
        <w:t xml:space="preserve">Để lấy access token, client cần gọi API đăng nhập với thông tin tài khoản:</w:t>
      </w:r>
    </w:p>
    <w:p>
      <w:pPr>
        <w:spacing w:after="100"/>
        <w:ind w:left="720"/>
      </w:pPr>
      <w:r>
        <w:rPr>
          <w:rFonts w:ascii="Times New Roman" w:cs="Times New Roman" w:eastAsia="Times New Roman" w:hAnsi="Times New Roman"/>
          <w:b/>
          <w:bCs/>
          <w:sz w:val="24"/>
          <w:szCs w:val="24"/>
        </w:rPr>
        <w:t xml:space="preserve">Endpoint: POST /account/auth/login</w:t>
      </w:r>
    </w:p>
    <w:p>
      <w:pPr>
        <w:spacing w:after="100"/>
        <w:ind w:left="720"/>
      </w:pPr>
      <w:r>
        <w:rPr>
          <w:rFonts w:ascii="Times New Roman" w:cs="Times New Roman" w:eastAsia="Times New Roman" w:hAnsi="Times New Roman"/>
          <w:sz w:val="24"/>
          <w:szCs w:val="24"/>
        </w:rPr>
        <w:t xml:space="preserve">Request Body:</w:t>
      </w:r>
    </w:p>
    <w:p>
      <w:pPr>
        <w:spacing w:after="100"/>
        <w:ind w:left="1440"/>
      </w:pPr>
      <w:r>
        <w:rPr>
          <w:rFonts w:ascii="Consolas" w:cs="Consolas" w:eastAsia="Consolas" w:hAnsi="Consolas"/>
          <w:sz w:val="22"/>
          <w:szCs w:val="22"/>
        </w:rPr>
        <w:t xml:space="preserve">{ "Email": "user@example.com", "Password": "your_password" }</w:t>
      </w:r>
    </w:p>
    <w:p>
      <w:pPr>
        <w:spacing w:after="100"/>
        <w:ind w:left="720"/>
      </w:pPr>
      <w:r>
        <w:rPr>
          <w:rFonts w:ascii="Times New Roman" w:cs="Times New Roman" w:eastAsia="Times New Roman" w:hAnsi="Times New Roman"/>
          <w:sz w:val="24"/>
          <w:szCs w:val="24"/>
        </w:rPr>
        <w:t xml:space="preserve">Query Parameter: tenantId (int) - ID của tenant</w:t>
      </w:r>
    </w:p>
    <w:p>
      <w:pPr>
        <w:spacing w:after="200"/>
        <w:ind w:left="720"/>
      </w:pPr>
      <w:r>
        <w:rPr>
          <w:rFonts w:ascii="Times New Roman" w:cs="Times New Roman" w:eastAsia="Times New Roman" w:hAnsi="Times New Roman"/>
          <w:sz w:val="24"/>
          <w:szCs w:val="24"/>
        </w:rPr>
        <w:t xml:space="preserve">Response: Trả về object chứa accessToken dùng cho các request tiếp theo.</w:t>
      </w:r>
    </w:p>
    <w:p>
      <w:pPr>
        <w:spacing w:after="100"/>
      </w:pPr>
      <w:r>
        <w:rPr>
          <w:rFonts w:ascii="Times New Roman" w:cs="Times New Roman" w:eastAsia="Times New Roman" w:hAnsi="Times New Roman"/>
          <w:b/>
          <w:bCs/>
          <w:sz w:val="24"/>
          <w:szCs w:val="24"/>
        </w:rPr>
        <w:t xml:space="preserve">3. Hướng dẫn sử dụng Token</w:t>
      </w:r>
    </w:p>
    <w:p>
      <w:pPr>
        <w:spacing w:after="100"/>
      </w:pPr>
      <w:r>
        <w:rPr>
          <w:rFonts w:ascii="Times New Roman" w:cs="Times New Roman" w:eastAsia="Times New Roman" w:hAnsi="Times New Roman"/>
          <w:sz w:val="24"/>
          <w:szCs w:val="24"/>
        </w:rPr>
        <w:t xml:space="preserve">Với các API yêu cầu xác thực, client phải gửi kèm Token trong Header của mỗi request theo định dạng:</w:t>
      </w:r>
    </w:p>
    <w:p>
      <w:pPr>
        <w:spacing w:after="400"/>
        <w:ind w:left="720"/>
      </w:pPr>
      <w:r>
        <w:rPr>
          <w:rFonts w:ascii="Consolas" w:cs="Consolas" w:eastAsia="Consolas" w:hAnsi="Consolas"/>
          <w:b/>
          <w:bCs/>
          <w:sz w:val="22"/>
          <w:szCs w:val="22"/>
        </w:rPr>
        <w:t xml:space="preserve">Authorization: Bearer &lt;your_access_token&gt;</w:t>
      </w:r>
    </w:p>
    <w:p>
      <w:pPr>
        <w:spacing w:before="400" w:after="400"/>
      </w:pPr>
      <w:r>
        <w:rPr>
          <w:rFonts w:ascii="Times New Roman" w:cs="Times New Roman" w:eastAsia="Times New Roman" w:hAnsi="Times New Roman"/>
          <w:b/>
          <w:bCs/>
          <w:sz w:val="28"/>
          <w:szCs w:val="28"/>
        </w:rPr>
        <w:t xml:space="preserve">PHẦN B. CHI TIẾT CÁC API</w:t>
      </w:r>
    </w:p>
    <w:p>
      <w:pPr>
        <w:spacing w:before="300" w:after="200"/>
      </w:pPr>
      <w:r>
        <w:rPr>
          <w:rFonts w:ascii="Times New Roman" w:cs="Times New Roman" w:eastAsia="Times New Roman" w:hAnsi="Times New Roman"/>
          <w:b/>
          <w:bCs/>
          <w:sz w:val="28"/>
          <w:szCs w:val="28"/>
        </w:rPr>
        <w:t xml:space="preserve">I. ACCOUNT SERVICE (DỊCH VỤ QUẢN LÝ TÀI KHOẢN)</w:t>
      </w:r>
    </w:p>
    <w:p>
      <w:pPr>
        <w:spacing w:before="200" w:after="100"/>
      </w:pPr>
      <w:r>
        <w:rPr>
          <w:rFonts w:ascii="Times New Roman" w:cs="Times New Roman" w:eastAsia="Times New Roman" w:hAnsi="Times New Roman"/>
          <w:b/>
          <w:bCs/>
          <w:sz w:val="24"/>
          <w:szCs w:val="24"/>
        </w:rPr>
        <w:t xml:space="preserve">1. Authentication - /account/auth/ok</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/account/auth/ok</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Endpoint kiểm tra sức khỏe (health check) cho Account Service. Không yêu cầu xác thực.</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 Authentication - /account/auth/login</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/account/auth/login</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Xác thực người dùng và trả về JWT Token. Không yêu cầu xác thực. Email là thông tin tài khoản đăng nhập.</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Email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Password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tenantId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[LoginResponseDto]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LoginResponseDto: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AccessToken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JWT access token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RefreshToken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Refresh token để làm mới access token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ExpiresAt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hết hạn của access token</w:t>
            </w:r>
          </w:p>
        </w:tc>
      </w:tr>
    </w:tbl>
    <w:p>
      <w:pPr>
        <w:spacing w:before="200" w:after="100"/>
      </w:pPr>
      <w:r>
        <w:rPr>
          <w:rFonts w:ascii="Times New Roman" w:cs="Times New Roman" w:eastAsia="Times New Roman" w:hAnsi="Times New Roman"/>
          <w:b/>
          <w:bCs/>
          <w:sz w:val="24"/>
          <w:szCs w:val="24"/>
        </w:rPr>
        <w:t xml:space="preserve">3. Account CRUD - /account/current-user</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/account/current-user</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thông tin người dùng đang đăng nhập hiện tại.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None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from JWT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[AccountDTO]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AccountDTO: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người dùng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AvatarUrl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URL ảnh đại diện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PermissionList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List&lt;int&gt;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quyền của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bl>
    <w:p>
      <w:pPr>
        <w:spacing w:before="200" w:after="100"/>
      </w:pPr>
      <w:r>
        <w:rPr>
          <w:rFonts w:ascii="Times New Roman" w:cs="Times New Roman" w:eastAsia="Times New Roman" w:hAnsi="Times New Roman"/>
          <w:b/>
          <w:bCs/>
          <w:sz w:val="24"/>
          <w:szCs w:val="24"/>
        </w:rPr>
        <w:t xml:space="preserve">4. Account CRUD - /account/{id}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/account/{id}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thông tin tài khoản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[AccountDTO]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AccountDTO: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người dùng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AvatarUrl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URL ảnh đại diện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PermissionList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List&lt;int&gt;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quyền của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bl>
    <w:p>
      <w:pPr>
        <w:spacing w:before="200" w:after="100"/>
      </w:pPr>
      <w:r>
        <w:rPr>
          <w:rFonts w:ascii="Times New Roman" w:cs="Times New Roman" w:eastAsia="Times New Roman" w:hAnsi="Times New Roman"/>
          <w:b/>
          <w:bCs/>
          <w:sz w:val="24"/>
          <w:szCs w:val="24"/>
        </w:rPr>
        <w:t xml:space="preserve">5. Account CRUD - /account/list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/account/list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danh sách tài khoản với phân trang và bộ lọc.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Email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[PaginatedResult&lt;AccountDTO&gt;]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PaginatedResult&lt;AccountDTO&gt;: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trang hiện tại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TotalPages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Tổng số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phần tử mỗi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Items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List&lt;AccountDTO&gt;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AccountDTO: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người dùng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Email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AvatarUrl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URL ảnh đại diện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PermissionList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List&lt;int&gt;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quyền của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bl>
    <w:p>
      <w:pPr>
        <w:spacing w:before="200" w:after="100"/>
      </w:pPr>
      <w:r>
        <w:rPr>
          <w:rFonts w:ascii="Times New Roman" w:cs="Times New Roman" w:eastAsia="Times New Roman" w:hAnsi="Times New Roman"/>
          <w:b/>
          <w:bCs/>
          <w:sz w:val="24"/>
          <w:szCs w:val="24"/>
        </w:rPr>
        <w:t xml:space="preserve">6. Account CRUD - /account/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/account/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tài khoản người dùng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[AccountDTO]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AccountDTO: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người dùng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AvatarUrl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URL ảnh đại diện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PermissionList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List&lt;int&gt;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quyền của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bl>
    <w:p>
      <w:pPr>
        <w:spacing w:before="200" w:after="100"/>
      </w:pPr>
      <w:r>
        <w:rPr>
          <w:rFonts w:ascii="Times New Roman" w:cs="Times New Roman" w:eastAsia="Times New Roman" w:hAnsi="Times New Roman"/>
          <w:b/>
          <w:bCs/>
          <w:sz w:val="24"/>
          <w:szCs w:val="24"/>
        </w:rPr>
        <w:t xml:space="preserve">7. Account CRUD - /account/admin-account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/account/admin-account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tài khoản admin mới (chỉ dành cho super admin). Yêu cầu xác thực Bearer Token với quyền super admin.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[AccountDTO]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AccountDTO: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người dùng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AvatarUrl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URL ảnh đại diện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PermissionList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List&lt;int&gt;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quyền của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bl>
    <w:p>
      <w:pPr>
        <w:spacing w:before="200" w:after="100"/>
      </w:pPr>
      <w:r>
        <w:rPr>
          <w:rFonts w:ascii="Times New Roman" w:cs="Times New Roman" w:eastAsia="Times New Roman" w:hAnsi="Times New Roman"/>
          <w:b/>
          <w:bCs/>
          <w:sz w:val="24"/>
          <w:szCs w:val="24"/>
        </w:rPr>
        <w:t xml:space="preserve">8. Account CRUD - /account/change-password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/account/change-password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Đổi mật khẩu cho người dùng đang đăng nhập.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BaseResponse: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Status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BaseResponseStatus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(Success=1, Error=0)</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điệp phản hồi</w:t>
            </w:r>
          </w:p>
        </w:tc>
      </w:tr>
    </w:tbl>
    <w:p>
      <w:pPr>
        <w:spacing w:before="200" w:after="100"/>
      </w:pPr>
      <w:r>
        <w:rPr>
          <w:rFonts w:ascii="Times New Roman" w:cs="Times New Roman" w:eastAsia="Times New Roman" w:hAnsi="Times New Roman"/>
          <w:b/>
          <w:bCs/>
          <w:sz w:val="24"/>
          <w:szCs w:val="24"/>
        </w:rPr>
        <w:t xml:space="preserve">9. Account CRUD - /account/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/account/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thông tin tài khoản.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[AccountDTO]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AccountDTO: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người dùng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Email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AvatarUrl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URL ảnh đại diện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PermissionList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List&lt;int&gt;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quyền của tài khoản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bl>
    <w:p>
      <w:pPr>
        <w:spacing w:before="200" w:after="100"/>
      </w:pPr>
      <w:r>
        <w:rPr>
          <w:rFonts w:ascii="Times New Roman" w:cs="Times New Roman" w:eastAsia="Times New Roman" w:hAnsi="Times New Roman"/>
          <w:b/>
          <w:bCs/>
          <w:sz w:val="24"/>
          <w:szCs w:val="24"/>
        </w:rPr>
        <w:t xml:space="preserve">10. Account CRUD - /account/{id}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DELETE /account/{id}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Xóa tài khoản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BaseResponse: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Status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BaseResponseStatus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(Success=1, Error=0)</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điệp phản hồi</w:t>
            </w:r>
          </w:p>
        </w:tc>
      </w:tr>
    </w:tbl>
    <w:p>
      <w:pPr>
        <w:spacing w:before="200" w:after="100"/>
      </w:pPr>
      <w:r>
        <w:rPr>
          <w:rFonts w:ascii="Times New Roman" w:cs="Times New Roman" w:eastAsia="Times New Roman" w:hAnsi="Times New Roman"/>
          <w:b/>
          <w:bCs/>
          <w:sz w:val="24"/>
          <w:szCs w:val="24"/>
        </w:rPr>
        <w:t xml:space="preserve">11. Tenant Management - /account/tenancy-deactivate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/account/tenancy-deactivate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Vô hiệu hóa tenant (chỉ dành cho super admin). Yêu cầu xác thực Bearer Token với quyền super admin.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tenantId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BaseResponse: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Status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BaseResponseStatus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(Success=1, Error=0)</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điệp phản hồi</w:t>
            </w:r>
          </w:p>
        </w:tc>
      </w:tr>
    </w:tbl>
    <w:p>
      <w:pPr>
        <w:spacing w:before="300" w:after="200"/>
      </w:pPr>
      <w:r>
        <w:rPr>
          <w:rFonts w:ascii="Times New Roman" w:cs="Times New Roman" w:eastAsia="Times New Roman" w:hAnsi="Times New Roman"/>
          <w:b/>
          <w:bCs/>
          <w:sz w:val="28"/>
          <w:szCs w:val="28"/>
        </w:rPr>
        <w:t xml:space="preserve">II. TENANT SERVICE (DỊCH VỤ QUẢN LÝ TENANT)</w:t>
      </w:r>
    </w:p>
    <w:p>
      <w:pPr>
        <w:spacing w:before="200" w:after="100"/>
      </w:pPr>
      <w:r>
        <w:rPr>
          <w:rFonts w:ascii="Times New Roman" w:cs="Times New Roman" w:eastAsia="Times New Roman" w:hAnsi="Times New Roman"/>
          <w:b/>
          <w:bCs/>
          <w:sz w:val="24"/>
          <w:szCs w:val="24"/>
        </w:rPr>
        <w:t xml:space="preserve">1. Health Check - /tenant/ok</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/tenant/ok</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Endpoint kiểm tra sức khỏe (health check) cho Tenant Service. Không yêu cầu xác thực.</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 Tenant CRUD - /tenant/list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/tenant/list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tất cả tenant với phân trang.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[PaginatedResult&lt;TenantDTO&gt;]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PaginatedResult&lt;TenantDTO&gt;: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trang hiện tại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TotalPages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Tổng số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phần tử mỗi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Items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List&lt;TenantDTO&gt;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TenantDTO: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của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Description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Mô tả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CreatedAt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tạo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ModifiedAt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cập nhật cuối</w:t>
            </w:r>
          </w:p>
        </w:tc>
      </w:tr>
    </w:tbl>
    <w:p>
      <w:pPr>
        <w:spacing w:before="200" w:after="100"/>
      </w:pPr>
      <w:r>
        <w:rPr>
          <w:rFonts w:ascii="Times New Roman" w:cs="Times New Roman" w:eastAsia="Times New Roman" w:hAnsi="Times New Roman"/>
          <w:b/>
          <w:bCs/>
          <w:sz w:val="24"/>
          <w:szCs w:val="24"/>
        </w:rPr>
        <w:t xml:space="preserve">3. Tenant CRUD - /tenant/{id}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/tenant/{id}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thông tin tenant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[TenantDTO]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TenantDTO: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của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Description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Mô tả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CreatedAt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tạo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ModifiedAt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cập nhật cuối</w:t>
            </w:r>
          </w:p>
        </w:tc>
      </w:tr>
    </w:tbl>
    <w:p>
      <w:pPr>
        <w:spacing w:before="200" w:after="100"/>
      </w:pPr>
      <w:r>
        <w:rPr>
          <w:rFonts w:ascii="Times New Roman" w:cs="Times New Roman" w:eastAsia="Times New Roman" w:hAnsi="Times New Roman"/>
          <w:b/>
          <w:bCs/>
          <w:sz w:val="24"/>
          <w:szCs w:val="24"/>
        </w:rPr>
        <w:t xml:space="preserve">4. Tenant CRUD - /tenant/create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/tenant/create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tenant mới kèm tài khoản admin. Yêu cầu xác thực Bearer Token với quyền super admin.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[TenantDTO]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TenantDTO: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của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Description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Mô tả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CreatedAt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tạo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ModifiedAt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cập nhật cuối</w:t>
            </w:r>
          </w:p>
        </w:tc>
      </w:tr>
    </w:tbl>
    <w:p>
      <w:pPr>
        <w:spacing w:before="200" w:after="100"/>
      </w:pPr>
      <w:r>
        <w:rPr>
          <w:rFonts w:ascii="Times New Roman" w:cs="Times New Roman" w:eastAsia="Times New Roman" w:hAnsi="Times New Roman"/>
          <w:b/>
          <w:bCs/>
          <w:sz w:val="24"/>
          <w:szCs w:val="24"/>
        </w:rPr>
        <w:t xml:space="preserve">5. Tenant CRUD - /tenant/update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/tenant/update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thông tin tenant.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[TenantDTO]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TenantDTO: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của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Description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Mô tả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CreatedAt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tạo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ModifiedAt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cập nhật cuối</w:t>
            </w:r>
          </w:p>
        </w:tc>
      </w:tr>
    </w:tbl>
    <w:p>
      <w:pPr>
        <w:spacing w:before="200" w:after="100"/>
      </w:pPr>
      <w:r>
        <w:rPr>
          <w:rFonts w:ascii="Times New Roman" w:cs="Times New Roman" w:eastAsia="Times New Roman" w:hAnsi="Times New Roman"/>
          <w:b/>
          <w:bCs/>
          <w:sz w:val="24"/>
          <w:szCs w:val="24"/>
        </w:rPr>
        <w:t xml:space="preserve">6. Tenant CRUD - /tenant/deactivate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/tenant/deactivate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Vô hiệu hóa tenant. Yêu cầu xác thực Bearer Token với quyền super admin.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BaseResponse: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Status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BaseResponseStatus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(Success=1, Error=0)</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điệp phản hồi</w:t>
            </w:r>
          </w:p>
        </w:tc>
      </w:tr>
    </w:tbl>
    <w:p>
      <w:pPr>
        <w:spacing w:before="300" w:after="200"/>
      </w:pPr>
      <w:r>
        <w:rPr>
          <w:rFonts w:ascii="Times New Roman" w:cs="Times New Roman" w:eastAsia="Times New Roman" w:hAnsi="Times New Roman"/>
          <w:b/>
          <w:bCs/>
          <w:sz w:val="28"/>
          <w:szCs w:val="28"/>
        </w:rPr>
        <w:t xml:space="preserve">III. CHAT SERVICE (DỊCH VỤ CHAT)</w:t>
      </w:r>
    </w:p>
    <w:p>
      <w:pPr>
        <w:spacing w:before="200" w:after="100"/>
      </w:pPr>
      <w:r>
        <w:rPr>
          <w:rFonts w:ascii="Times New Roman" w:cs="Times New Roman" w:eastAsia="Times New Roman" w:hAnsi="Times New Roman"/>
          <w:b/>
          <w:bCs/>
          <w:sz w:val="24"/>
          <w:szCs w:val="24"/>
        </w:rPr>
        <w:t xml:space="preserve">1. Conversation - /chat/conversations</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/chat/conversations</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cuộc hội thoại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Title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 (max 500)</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[ConversationDTO]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ConversationDTO: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cuộc hội thoại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Title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Tiêu đề cuộc hội thoại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CreatedAt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tạo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LastMessageAt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tin nhắn cuối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MessageCount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lượng tin nhắn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List&lt;MessageDTO&gt;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tin nhắn (khi lấy chi tiết)</w:t>
            </w:r>
          </w:p>
        </w:tc>
      </w:tr>
    </w:tbl>
    <w:p>
      <w:pPr>
        <w:spacing w:before="200" w:after="100"/>
      </w:pPr>
      <w:r>
        <w:rPr>
          <w:rFonts w:ascii="Times New Roman" w:cs="Times New Roman" w:eastAsia="Times New Roman" w:hAnsi="Times New Roman"/>
          <w:b/>
          <w:bCs/>
          <w:sz w:val="24"/>
          <w:szCs w:val="24"/>
        </w:rPr>
        <w:t xml:space="preserve">2. Conversation - /chat/conversations/list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/chat/conversations/list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tất cả cuộc hội thoại của người dùng hiện tại.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[List&lt;ConversationDTO&gt;]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List&lt;ConversationDTO&gt;: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[Mỗi phần tử là ConversationDTO]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cuộc hội thoại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Title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Tiêu đề cuộc hội thoại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CreatedAt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tạo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LastMessageAt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tin nhắn cuối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MessageCount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lượng tin nhắn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Messages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List&lt;MessageDTO&gt;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tin nhắn (khi lấy chi tiết)</w:t>
            </w:r>
          </w:p>
        </w:tc>
      </w:tr>
    </w:tbl>
    <w:p>
      <w:pPr>
        <w:spacing w:before="200" w:after="100"/>
      </w:pPr>
      <w:r>
        <w:rPr>
          <w:rFonts w:ascii="Times New Roman" w:cs="Times New Roman" w:eastAsia="Times New Roman" w:hAnsi="Times New Roman"/>
          <w:b/>
          <w:bCs/>
          <w:sz w:val="24"/>
          <w:szCs w:val="24"/>
        </w:rPr>
        <w:t xml:space="preserve">3. Conversation - /chat/conversations/{conversationId}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/chat/conversations/{conversationId}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cuộc hội thoại kèm tất cả tin nhắn.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[ConversationDTO]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ConversationDTO: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cuộc hội thoại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Title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Tiêu đề cuộc hội thoại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CreatedAt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tạo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LastMessageAt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tin nhắn cuối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MessageCount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lượng tin nhắn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List&lt;MessageDTO&gt;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tin nhắn (khi lấy chi tiết)</w:t>
            </w:r>
          </w:p>
        </w:tc>
      </w:tr>
    </w:tbl>
    <w:p>
      <w:pPr>
        <w:spacing w:before="200" w:after="100"/>
      </w:pPr>
      <w:r>
        <w:rPr>
          <w:rFonts w:ascii="Times New Roman" w:cs="Times New Roman" w:eastAsia="Times New Roman" w:hAnsi="Times New Roman"/>
          <w:b/>
          <w:bCs/>
          <w:sz w:val="24"/>
          <w:szCs w:val="24"/>
        </w:rPr>
        <w:t xml:space="preserve">4. Message - /chat/messages</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/chat/messages</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Gửi tin nhắn và đẩy vào hàng đợi xử lý.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MessageDTO: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tin nhắn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cuộc hội thoại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RequestId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request gốc (nếu là response)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Content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tin nhắn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Timestamp</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gửi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IsBot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True nếu là tin nhắn từ bot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UserId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người dùng gửi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FeedbackId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feedback (nếu có)</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Ratings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short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Đánh giá (1=like, 2=dislike)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Type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ChatType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Loại tin nhắn (Request=0, Response=1)</w:t>
            </w:r>
          </w:p>
        </w:tc>
      </w:tr>
    </w:tbl>
    <w:p>
      <w:pPr>
        <w:spacing w:before="200" w:after="100"/>
      </w:pPr>
      <w:r>
        <w:rPr>
          <w:rFonts w:ascii="Times New Roman" w:cs="Times New Roman" w:eastAsia="Times New Roman" w:hAnsi="Times New Roman"/>
          <w:b/>
          <w:bCs/>
          <w:sz w:val="24"/>
          <w:szCs w:val="24"/>
        </w:rPr>
        <w:t xml:space="preserve">5. Message - /chat/messages/count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/chat/messages/count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tổng số tin nhắn.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6. Chat Feedback - /chat/chat-feedback/</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/chat/chat-feedback/</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đánh giá phản hồi chat với phân trang.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Ratings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short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[PaginatedResult&lt;ChatFeedbackDTO&gt;]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PaginatedResult&lt;ChatFeedbackDTO&gt;: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trang hiện tại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TotalPages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Tổng số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phần tử mỗi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Items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List&lt;ChatFeedbackDTO&gt;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ChatFeedbackDTO: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feedback</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câu hỏi gốc</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câu trả lời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Ratings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short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Đánh giá (1=like, 2=dislike)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Content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phản hồi chi tiết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Category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ChatFeedbackCategory</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Phân loại feedback</w:t>
            </w:r>
          </w:p>
        </w:tc>
      </w:tr>
    </w:tbl>
    <w:p>
      <w:pPr>
        <w:spacing w:before="200" w:after="100"/>
      </w:pPr>
      <w:r>
        <w:rPr>
          <w:rFonts w:ascii="Times New Roman" w:cs="Times New Roman" w:eastAsia="Times New Roman" w:hAnsi="Times New Roman"/>
          <w:b/>
          <w:bCs/>
          <w:sz w:val="24"/>
          <w:szCs w:val="24"/>
        </w:rPr>
        <w:t xml:space="preserve">7. Chat Feedback - /chat/chat-feedback/{id}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/chat/chat-feedback/{id}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đánh giá phản hồi chat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[ChatFeedbackDTO]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ChatFeedbackDTO: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feedback</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câu hỏi gốc</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câu trả lời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Ratings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short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Đánh giá (1=like, 2=dislike)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Content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phản hồi chi tiết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Category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ChatFeedbackCategory</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Phân loại feedback</w:t>
            </w:r>
          </w:p>
        </w:tc>
      </w:tr>
    </w:tbl>
    <w:p>
      <w:pPr>
        <w:spacing w:before="200" w:after="100"/>
      </w:pPr>
      <w:r>
        <w:rPr>
          <w:rFonts w:ascii="Times New Roman" w:cs="Times New Roman" w:eastAsia="Times New Roman" w:hAnsi="Times New Roman"/>
          <w:b/>
          <w:bCs/>
          <w:sz w:val="24"/>
          <w:szCs w:val="24"/>
        </w:rPr>
        <w:t xml:space="preserve">8. Chat Feedback - /chat/chat-feedback/</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/chat/chat-feedback/</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đánh giá phản hồi chat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[ChatFeedbackDTO]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ChatFeedbackDTO: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feedback</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câu hỏi gốc</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câu trả lời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Ratings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short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Đánh giá (1=like, 2=dislike)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Content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phản hồi chi tiết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Category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ChatFeedbackCategory</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Phân loại feedback</w:t>
            </w:r>
          </w:p>
        </w:tc>
      </w:tr>
    </w:tbl>
    <w:p>
      <w:pPr>
        <w:spacing w:before="200" w:after="100"/>
      </w:pPr>
      <w:r>
        <w:rPr>
          <w:rFonts w:ascii="Times New Roman" w:cs="Times New Roman" w:eastAsia="Times New Roman" w:hAnsi="Times New Roman"/>
          <w:b/>
          <w:bCs/>
          <w:sz w:val="24"/>
          <w:szCs w:val="24"/>
        </w:rPr>
        <w:t xml:space="preserve">9. Chat Feedback - /chat/chat-feedback/{id}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/chat/chat-feedback/{id}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đánh giá phản hồi chat.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[ChatFeedbackDTO]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ChatFeedbackDTO: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feedback</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câu hỏi gốc</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câu trả lời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Ratings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short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Đánh giá (1=like, 2=dislike)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Content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phản hồi chi tiết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Category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ChatFeedbackCategory</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Phân loại feedback</w:t>
            </w:r>
          </w:p>
        </w:tc>
      </w:tr>
    </w:tbl>
    <w:p>
      <w:pPr>
        <w:spacing w:before="200" w:after="100"/>
      </w:pPr>
      <w:r>
        <w:rPr>
          <w:rFonts w:ascii="Times New Roman" w:cs="Times New Roman" w:eastAsia="Times New Roman" w:hAnsi="Times New Roman"/>
          <w:b/>
          <w:bCs/>
          <w:sz w:val="24"/>
          <w:szCs w:val="24"/>
        </w:rPr>
        <w:t xml:space="preserve">10. Chat Feedback - /chat/chat-feedback/rate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/chat/chat-feedback/rate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Gửi đánh giá cho phản hồi chat.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BaseResponse: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Status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BaseResponseStatus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(Success=1, Error=0)</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điệp phản hồi</w:t>
            </w:r>
          </w:p>
        </w:tc>
      </w:tr>
    </w:tbl>
    <w:p>
      <w:pPr>
        <w:spacing w:before="200" w:after="100"/>
      </w:pPr>
      <w:r>
        <w:rPr>
          <w:rFonts w:ascii="Times New Roman" w:cs="Times New Roman" w:eastAsia="Times New Roman" w:hAnsi="Times New Roman"/>
          <w:b/>
          <w:bCs/>
          <w:sz w:val="24"/>
          <w:szCs w:val="24"/>
        </w:rPr>
        <w:t xml:space="preserve">11. System Prompt - /chat/system-prompt/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/chat/system-prompt/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system prompt với bộ lọc.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 -1/0/1</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[PaginatedResult&lt;SystemPromptDTO&gt;]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PaginatedResult&lt;SystemPromptDTO&gt;: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trang hiện tại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TotalPages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Tổng số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phần tử mỗi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Items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List&lt;SystemPromptDTO&gt;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SystemPromptDTO: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system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Content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Description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Mô tả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bl>
    <w:p>
      <w:pPr>
        <w:spacing w:before="200" w:after="100"/>
      </w:pPr>
      <w:r>
        <w:rPr>
          <w:rFonts w:ascii="Times New Roman" w:cs="Times New Roman" w:eastAsia="Times New Roman" w:hAnsi="Times New Roman"/>
          <w:b/>
          <w:bCs/>
          <w:sz w:val="24"/>
          <w:szCs w:val="24"/>
        </w:rPr>
        <w:t xml:space="preserve">12. System Prompt - /chat/system-prompt/{id}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/chat/system-prompt/{id}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system prompt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[SystemPromptDTO]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SystemPromptDTO: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system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Content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Description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Mô tả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bl>
    <w:p>
      <w:pPr>
        <w:spacing w:before="200" w:after="100"/>
      </w:pPr>
      <w:r>
        <w:rPr>
          <w:rFonts w:ascii="Times New Roman" w:cs="Times New Roman" w:eastAsia="Times New Roman" w:hAnsi="Times New Roman"/>
          <w:b/>
          <w:bCs/>
          <w:sz w:val="24"/>
          <w:szCs w:val="24"/>
        </w:rPr>
        <w:t xml:space="preserve">13. System Prompt - /chat/system-prompt/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/chat/system-prompt/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system prompt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[SystemPromptDTO]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SystemPromptDTO: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system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Content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Description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Mô tả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bl>
    <w:p>
      <w:pPr>
        <w:spacing w:before="200" w:after="100"/>
      </w:pPr>
      <w:r>
        <w:rPr>
          <w:rFonts w:ascii="Times New Roman" w:cs="Times New Roman" w:eastAsia="Times New Roman" w:hAnsi="Times New Roman"/>
          <w:b/>
          <w:bCs/>
          <w:sz w:val="24"/>
          <w:szCs w:val="24"/>
        </w:rPr>
        <w:t xml:space="preserve">14. System Prompt - /chat/system-prompt/{id}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/chat/system-prompt/{id}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system prompt.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[SystemPromptDTO]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SystemPromptDTO: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system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Content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Description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Mô tả prompt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kích hoạt</w:t>
            </w:r>
          </w:p>
        </w:tc>
      </w:tr>
    </w:tbl>
    <w:p>
      <w:pPr>
        <w:spacing w:before="200" w:after="100"/>
      </w:pPr>
      <w:r>
        <w:rPr>
          <w:rFonts w:ascii="Times New Roman" w:cs="Times New Roman" w:eastAsia="Times New Roman" w:hAnsi="Times New Roman"/>
          <w:b/>
          <w:bCs/>
          <w:sz w:val="24"/>
          <w:szCs w:val="24"/>
        </w:rPr>
        <w:t xml:space="preserve">15. System Prompt - /chat/system-prompt/{id}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DELETE /chat/system-prompt/{id}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Xóa system prompt.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BaseResponse: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Status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BaseResponseStatus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(Success=1, Error=0)</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điệp phản hồi</w:t>
            </w:r>
          </w:p>
        </w:tc>
      </w:tr>
    </w:tbl>
    <w:p>
      <w:pPr>
        <w:spacing w:before="200" w:after="100"/>
      </w:pPr>
      <w:r>
        <w:rPr>
          <w:rFonts w:ascii="Times New Roman" w:cs="Times New Roman" w:eastAsia="Times New Roman" w:hAnsi="Times New Roman"/>
          <w:b/>
          <w:bCs/>
          <w:sz w:val="24"/>
          <w:szCs w:val="24"/>
        </w:rPr>
        <w:t xml:space="preserve">16. Prompt Config - /chat/prompt-config/</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/chat/prompt-config/</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cấu hình prompt.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Key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[PaginatedResult&lt;PromptConfigDTO&gt;]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PaginatedResult&lt;PromptConfigDTO&gt;: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trang hiện tại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TotalPages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Tổng số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phần tử mỗi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Items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List&lt;PromptConfigDTO&gt;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PromptConfigDTO: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cấu hình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Key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Khóa cấu hình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Value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Giá trị cấu hình</w:t>
            </w:r>
          </w:p>
        </w:tc>
      </w:tr>
    </w:tbl>
    <w:p>
      <w:pPr>
        <w:spacing w:before="200" w:after="100"/>
      </w:pPr>
      <w:r>
        <w:rPr>
          <w:rFonts w:ascii="Times New Roman" w:cs="Times New Roman" w:eastAsia="Times New Roman" w:hAnsi="Times New Roman"/>
          <w:b/>
          <w:bCs/>
          <w:sz w:val="24"/>
          <w:szCs w:val="24"/>
        </w:rPr>
        <w:t xml:space="preserve">17. Prompt Config - /chat/prompt-config/{id}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/chat/prompt-config/{id}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cấu hình prompt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[PromptConfigDTO]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PromptConfigDTO: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cấu hình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Key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Khóa cấu hình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Value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Giá trị cấu hình</w:t>
            </w:r>
          </w:p>
        </w:tc>
      </w:tr>
    </w:tbl>
    <w:p>
      <w:pPr>
        <w:spacing w:before="200" w:after="100"/>
      </w:pPr>
      <w:r>
        <w:rPr>
          <w:rFonts w:ascii="Times New Roman" w:cs="Times New Roman" w:eastAsia="Times New Roman" w:hAnsi="Times New Roman"/>
          <w:b/>
          <w:bCs/>
          <w:sz w:val="24"/>
          <w:szCs w:val="24"/>
        </w:rPr>
        <w:t xml:space="preserve">18. Prompt Config - /chat/prompt-config/</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/chat/prompt-config/</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cấu hình prompt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Key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Value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[PromptConfigDTO]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PromptConfigDTO: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cấu hình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Key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Khóa cấu hình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Value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Giá trị cấu hình</w:t>
            </w:r>
          </w:p>
        </w:tc>
      </w:tr>
    </w:tbl>
    <w:p>
      <w:pPr>
        <w:spacing w:before="200" w:after="100"/>
      </w:pPr>
      <w:r>
        <w:rPr>
          <w:rFonts w:ascii="Times New Roman" w:cs="Times New Roman" w:eastAsia="Times New Roman" w:hAnsi="Times New Roman"/>
          <w:b/>
          <w:bCs/>
          <w:sz w:val="24"/>
          <w:szCs w:val="24"/>
        </w:rPr>
        <w:t xml:space="preserve">19. Prompt Config - /chat/prompt-config/{id}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/chat/prompt-config/{id}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cấu hình prompt.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[PromptConfigDTO]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PromptConfigDTO: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cấu hình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Key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Khóa cấu hình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Value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Giá trị cấu hình</w:t>
            </w:r>
          </w:p>
        </w:tc>
      </w:tr>
    </w:tbl>
    <w:p>
      <w:pPr>
        <w:spacing w:before="200" w:after="100"/>
      </w:pPr>
      <w:r>
        <w:rPr>
          <w:rFonts w:ascii="Times New Roman" w:cs="Times New Roman" w:eastAsia="Times New Roman" w:hAnsi="Times New Roman"/>
          <w:b/>
          <w:bCs/>
          <w:sz w:val="24"/>
          <w:szCs w:val="24"/>
        </w:rPr>
        <w:t xml:space="preserve">20. Prompt Config - /chat/prompt-config/{id}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DELETE /chat/prompt-config/{id}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Xóa cấu hình prompt.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BaseResponse: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Status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BaseResponseStatus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(Success=1, Error=0)</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điệp phản hồi</w:t>
            </w:r>
          </w:p>
        </w:tc>
      </w:tr>
    </w:tbl>
    <w:p>
      <w:pPr>
        <w:spacing w:before="200" w:after="100"/>
      </w:pPr>
      <w:r>
        <w:rPr>
          <w:rFonts w:ascii="Times New Roman" w:cs="Times New Roman" w:eastAsia="Times New Roman" w:hAnsi="Times New Roman"/>
          <w:b/>
          <w:bCs/>
          <w:sz w:val="24"/>
          <w:szCs w:val="24"/>
        </w:rPr>
        <w:t xml:space="preserve">21. SignalR Hub - /chatHub -&gt; SendMessage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SendMessage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Gửi tin nhắn thời gian thực qua SignalR. Yêu cầu kết nối SignalR đã xác thực.</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userId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Broadcasts: ReceiveMessage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22. SignalR Hub - /chatHub -&gt; JoinConversation</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JoinConversation</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Tham gia nhóm cuộc hội thoại để nhận cập nhật thời gian thực. Yêu cầu kết nối SignalR đã xác thực.</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Adds to group</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23. SignalR Hub - /chatHub -&gt; LeaveConversation</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LeaveConversation</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Rời khỏi nhóm cuộc hội thoại. Yêu cầu kết nối SignalR đã xác thực.</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Removes from group</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24. SignalR Hub - /chatHub -&gt; OnConnectedAsync</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OnConnectedAsync</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Sự kiện lifecycle khi client kết nối.</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Connection established</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25. SignalR Hub - /chatHub -&gt; OnDisconnectedAsync</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OnDisconnectedAsync</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Sự kiện lifecycle khi client ngắt kết nối.</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Connection closed</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26. SignalR Hub - /chatHub -&gt; BroadcastBotResponse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BroadcastBotResponse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Phát phản hồi của bot tới nhóm cuộc hội thoại.</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Broadcasts: BotResponse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300" w:after="200"/>
      </w:pPr>
      <w:r>
        <w:rPr>
          <w:rFonts w:ascii="Times New Roman" w:cs="Times New Roman" w:eastAsia="Times New Roman" w:hAnsi="Times New Roman"/>
          <w:b/>
          <w:bCs/>
          <w:sz w:val="28"/>
          <w:szCs w:val="28"/>
        </w:rPr>
        <w:t xml:space="preserve">IV. DOCUMENT SERVICE (DỊCH VỤ QUẢN LÝ TÀI LIỆU)</w:t>
      </w:r>
    </w:p>
    <w:p>
      <w:pPr>
        <w:spacing w:before="200" w:after="100"/>
      </w:pPr>
      <w:r>
        <w:rPr>
          <w:rFonts w:ascii="Times New Roman" w:cs="Times New Roman" w:eastAsia="Times New Roman" w:hAnsi="Times New Roman"/>
          <w:b/>
          <w:bCs/>
          <w:sz w:val="24"/>
          <w:szCs w:val="24"/>
        </w:rPr>
        <w:t xml:space="preserve">1. Health Check - /document/ok</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/document/ok</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Endpoint kiểm tra sức khỏe (health check) cho Document Service. Không yêu cầu xác thực.</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 Document CRUD - /document/{id}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/document/{id}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thông tin tài liệu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DocumentDTO: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liệu</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file gốc</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tài liệu hiển thị</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Đường dẫn file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DocumentAction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xử lý (Upload, Vectorize_Success,...)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LastModifiedAt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cập nhật cuối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TenantId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tenant sở hữu</w:t>
            </w:r>
          </w:p>
        </w:tc>
      </w:tr>
    </w:tbl>
    <w:p>
      <w:pPr>
        <w:spacing w:before="200" w:after="100"/>
      </w:pPr>
      <w:r>
        <w:rPr>
          <w:rFonts w:ascii="Times New Roman" w:cs="Times New Roman" w:eastAsia="Times New Roman" w:hAnsi="Times New Roman"/>
          <w:b/>
          <w:bCs/>
          <w:sz w:val="24"/>
          <w:szCs w:val="24"/>
        </w:rPr>
        <w:t xml:space="preserve">3. Document CRUD - /document/list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/document/list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tài liệu với bộ lọc.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enum</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IsApproved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[PaginatedResult&lt;DocumentDTO&gt;]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PaginatedResult&lt;DocumentDTO&gt;: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trang hiện tại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TotalPages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Tổng số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phần tử mỗi trang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Items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List&lt;DocumentDTO&gt;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DocumentDTO: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liệu</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file gốc</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DocumentName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tài liệu hiển thị</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Đường dẫn file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Action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DocumentAction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xử lý (Upload, Vectorize_Success,...)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LastModifiedAt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cập nhật cuối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TenantId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tenant sở hữu</w:t>
            </w:r>
          </w:p>
        </w:tc>
      </w:tr>
    </w:tbl>
    <w:p>
      <w:pPr>
        <w:spacing w:before="200" w:after="100"/>
      </w:pPr>
      <w:r>
        <w:rPr>
          <w:rFonts w:ascii="Times New Roman" w:cs="Times New Roman" w:eastAsia="Times New Roman" w:hAnsi="Times New Roman"/>
          <w:b/>
          <w:bCs/>
          <w:sz w:val="24"/>
          <w:szCs w:val="24"/>
        </w:rPr>
        <w:t xml:space="preserve">4. Document CRUD - /document/list-ids</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/document/list-ids</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nhiều tài liệu theo danh sách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[List&lt;DocumentDTO&gt;]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List&lt;DocumentDTO&gt;: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[Mỗi phần tử là DocumentDTO]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liệu</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file gốc</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DocumentName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tài liệu hiển thị</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Đường dẫn file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Action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DocumentAction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xử lý (Upload, Vectorize_Success,...)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LastModifiedAt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cập nhật cuối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TenantId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tenant sở hữu</w:t>
            </w:r>
          </w:p>
        </w:tc>
      </w:tr>
    </w:tbl>
    <w:p>
      <w:pPr>
        <w:spacing w:before="200" w:after="100"/>
      </w:pPr>
      <w:r>
        <w:rPr>
          <w:rFonts w:ascii="Times New Roman" w:cs="Times New Roman" w:eastAsia="Times New Roman" w:hAnsi="Times New Roman"/>
          <w:b/>
          <w:bCs/>
          <w:sz w:val="24"/>
          <w:szCs w:val="24"/>
        </w:rPr>
        <w:t xml:space="preserve">5. Document CRUD - /document/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/document/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Upload và tạo tài liệu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IFormFile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doctype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enum</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fatherDocumentId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documentName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DocumentDTO: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liệu</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file gốc</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tài liệu hiển thị</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Đường dẫn file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DocumentAction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xử lý (Upload, Vectorize_Success,...)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LastModifiedAt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cập nhật cuối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TenantId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tenant sở hữu</w:t>
            </w:r>
          </w:p>
        </w:tc>
      </w:tr>
    </w:tbl>
    <w:p>
      <w:pPr>
        <w:spacing w:before="200" w:after="100"/>
      </w:pPr>
      <w:r>
        <w:rPr>
          <w:rFonts w:ascii="Times New Roman" w:cs="Times New Roman" w:eastAsia="Times New Roman" w:hAnsi="Times New Roman"/>
          <w:b/>
          <w:bCs/>
          <w:sz w:val="24"/>
          <w:szCs w:val="24"/>
        </w:rPr>
        <w:t xml:space="preserve">6. Document CRUD - /document/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/document/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metadata tài liệu.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DocumentDTO: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tài liệu</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file gốc</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tài liệu hiển thị</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Đường dẫn file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Action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DocumentAction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xử lý (Upload, Vectorize_Success,...)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LastModifiedAt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cập nhật cuối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TenantId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tenant sở hữu</w:t>
            </w:r>
          </w:p>
        </w:tc>
      </w:tr>
    </w:tbl>
    <w:p>
      <w:pPr>
        <w:spacing w:before="200" w:after="100"/>
      </w:pPr>
      <w:r>
        <w:rPr>
          <w:rFonts w:ascii="Times New Roman" w:cs="Times New Roman" w:eastAsia="Times New Roman" w:hAnsi="Times New Roman"/>
          <w:b/>
          <w:bCs/>
          <w:sz w:val="24"/>
          <w:szCs w:val="24"/>
        </w:rPr>
        <w:t xml:space="preserve">7. Document CRUD - /document/{id}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DELETE /document/{id}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Xóa tài liệu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BaseResponse: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Status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BaseResponseStatus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(Success=1, Error=0)</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điệp phản hồi</w:t>
            </w:r>
          </w:p>
        </w:tc>
      </w:tr>
    </w:tbl>
    <w:p>
      <w:pPr>
        <w:spacing w:before="200" w:after="100"/>
      </w:pPr>
      <w:r>
        <w:rPr>
          <w:rFonts w:ascii="Times New Roman" w:cs="Times New Roman" w:eastAsia="Times New Roman" w:hAnsi="Times New Roman"/>
          <w:b/>
          <w:bCs/>
          <w:sz w:val="24"/>
          <w:szCs w:val="24"/>
        </w:rPr>
        <w:t xml:space="preserve">8. Vectorization - /document/vectorize/{documentId}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/document/vectorize/{documentId}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Vector hóa tài liệu để tìm kiếm ngữ nghĩa.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documentId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BaseResponse: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Status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BaseResponseStatus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(Success=1, Error=0)</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điệp phản hồi</w:t>
            </w:r>
          </w:p>
        </w:tc>
      </w:tr>
    </w:tbl>
    <w:p>
      <w:pPr>
        <w:spacing w:before="300" w:after="200"/>
      </w:pPr>
      <w:r>
        <w:rPr>
          <w:rFonts w:ascii="Times New Roman" w:cs="Times New Roman" w:eastAsia="Times New Roman" w:hAnsi="Times New Roman"/>
          <w:b/>
          <w:bCs/>
          <w:sz w:val="28"/>
          <w:szCs w:val="28"/>
        </w:rPr>
        <w:t xml:space="preserve">V. STORAGE SERVICE (DỊCH VỤ LƯU TRỮ)</w:t>
      </w:r>
    </w:p>
    <w:p>
      <w:pPr>
        <w:spacing w:before="200" w:after="100"/>
      </w:pPr>
      <w:r>
        <w:rPr>
          <w:rFonts w:ascii="Times New Roman" w:cs="Times New Roman" w:eastAsia="Times New Roman" w:hAnsi="Times New Roman"/>
          <w:b/>
          <w:bCs/>
          <w:sz w:val="24"/>
          <w:szCs w:val="24"/>
        </w:rPr>
        <w:t xml:space="preserve">1. Local Storage - /storage/upload-file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/storage/upload-file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Upload file lên hệ thống file cục bộ.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IFormFile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directory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[FileUploadResponseDTO]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FileUploadResponseDTO: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Đường dẫn file đã upload</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file</w:t>
            </w:r>
          </w:p>
        </w:tc>
      </w:tr>
    </w:tbl>
    <w:p>
      <w:pPr>
        <w:spacing w:before="200" w:after="100"/>
      </w:pPr>
      <w:r>
        <w:rPr>
          <w:rFonts w:ascii="Times New Roman" w:cs="Times New Roman" w:eastAsia="Times New Roman" w:hAnsi="Times New Roman"/>
          <w:b/>
          <w:bCs/>
          <w:sz w:val="24"/>
          <w:szCs w:val="24"/>
        </w:rPr>
        <w:t xml:space="preserve">2. Local Storage - /storage/download-file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/storage/download-file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Tải file từ lưu trữ cục bộ.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 stream (octet-stream)</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3. MinIO Storage - /storage/upload-minio-file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/storage/upload-minio-file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Upload file lên MinIO object storage.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IFormFile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directory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[FileUploadResponseDTO]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FileUploadResponseDTO: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Đường dẫn file đã upload</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file</w:t>
            </w:r>
          </w:p>
        </w:tc>
      </w:tr>
    </w:tbl>
    <w:p>
      <w:pPr>
        <w:spacing w:before="200" w:after="100"/>
      </w:pPr>
      <w:r>
        <w:rPr>
          <w:rFonts w:ascii="Times New Roman" w:cs="Times New Roman" w:eastAsia="Times New Roman" w:hAnsi="Times New Roman"/>
          <w:b/>
          <w:bCs/>
          <w:sz w:val="24"/>
          <w:szCs w:val="24"/>
        </w:rPr>
        <w:t xml:space="preserve">4. MinIO Storage - /storage/download-minio-file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/storage/download-minio-file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Tải file từ MinIO.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 stream (octet-stream)</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300" w:after="200"/>
      </w:pPr>
      <w:r>
        <w:rPr>
          <w:rFonts w:ascii="Times New Roman" w:cs="Times New Roman" w:eastAsia="Times New Roman" w:hAnsi="Times New Roman"/>
          <w:b/>
          <w:bCs/>
          <w:sz w:val="28"/>
          <w:szCs w:val="28"/>
        </w:rPr>
        <w:t xml:space="preserve">VI. CHATPROCESSOR SERVICE (DỊCH VỤ XỬ LÝ CHAT - PYTHON)</w:t>
      </w:r>
    </w:p>
    <w:p>
      <w:pPr>
        <w:spacing w:before="200" w:after="100"/>
      </w:pPr>
      <w:r>
        <w:rPr>
          <w:rFonts w:ascii="Times New Roman" w:cs="Times New Roman" w:eastAsia="Times New Roman" w:hAnsi="Times New Roman"/>
          <w:b/>
          <w:bCs/>
          <w:sz w:val="24"/>
          <w:szCs w:val="24"/>
        </w:rPr>
        <w:t xml:space="preserve">1. Health Check - /health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/health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Kiểm tra sức khỏe của các dịch vụ Ollama và Qdrant. Không yêu cầu xác thực.</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ollama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qdrant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 Chat Processing - /api/chat/test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/api/chat/test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Xử lý tin nhắn chat với pipeline RAG.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[ChatResponse {conversation_id, message, timestamp, model_used, rag_documents_used, source_ids, scenario}]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ChatResponse {conversation_id, message, timestamp, model_used, rag_documents_used, source_ids, scenario}: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conversation_id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cuộc hội thoại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Nội dung phản hồi từ bot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user_id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người dùng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timestamp</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datetime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Thời điểm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model_used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model LLM đã sử dụng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rag_documents_used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lượng tài liệu RAG được sử dụng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source_ids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List&lt;int&gt;?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Danh sách ID nguồn tài liệu</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scenario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Kịch bản xử lý (BOTH, COMPANY_ONLY, LEGAL_ONLY, NONE)</w:t>
            </w:r>
          </w:p>
        </w:tc>
      </w:tr>
    </w:tbl>
    <w:p>
      <w:pPr>
        <w:spacing w:before="200" w:after="100"/>
      </w:pPr>
      <w:r>
        <w:rPr>
          <w:rFonts w:ascii="Times New Roman" w:cs="Times New Roman" w:eastAsia="Times New Roman" w:hAnsi="Times New Roman"/>
          <w:b/>
          <w:bCs/>
          <w:sz w:val="24"/>
          <w:szCs w:val="24"/>
        </w:rPr>
        <w:t xml:space="preserve">3. Chat Processing - /api/test/batch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/api/test/batch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Xử lý test hàng loạt (async, trả về 202 Accepted). Sử dụng nội bộ.</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[[{tenant_id]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[{tenant_id:</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[Mỗi phần tử là TestEntity]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tenant_id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tenant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TC_id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của test case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questions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Câu hỏi cần test</w:t>
            </w:r>
          </w:p>
        </w:tc>
      </w:tr>
    </w:tbl>
    <w:p>
      <w:pPr>
        <w:spacing w:before="100" w:after="80"/>
        <w:ind w:left="360"/>
      </w:pPr>
      <w:r>
        <w:rPr>
          <w:rFonts w:ascii="Times New Roman" w:cs="Times New Roman" w:eastAsia="Times New Roman" w:hAnsi="Times New Roman"/>
          <w:b/>
          <w:bCs/>
          <w:sz w:val="24"/>
          <w:szCs w:val="24"/>
        </w:rPr>
        <w:t xml:space="preserve">Output/Response (Đầu ra):</w:t>
      </w:r>
    </w:p>
    <w:p>
      <w:pPr>
        <w:spacing w:after="80"/>
        <w:ind w:left="720"/>
      </w:pPr>
      <w:r>
        <w:rPr>
          <w:rFonts w:ascii="Times New Roman" w:cs="Times New Roman" w:eastAsia="Times New Roman" w:hAnsi="Times New Roman"/>
          <w:i/>
          <w:iCs/>
          <w:sz w:val="24"/>
          <w:szCs w:val="24"/>
        </w:rPr>
        <w:t xml:space="preserve">{status, message, output_file}</w:t>
      </w:r>
    </w:p>
    <w:p>
      <w:pPr>
        <w:spacing w:before="200" w:after="100"/>
      </w:pPr>
      <w:r>
        <w:rPr>
          <w:rFonts w:ascii="Times New Roman" w:cs="Times New Roman" w:eastAsia="Times New Roman" w:hAnsi="Times New Roman"/>
          <w:b/>
          <w:bCs/>
          <w:sz w:val="24"/>
          <w:szCs w:val="24"/>
        </w:rPr>
        <w:t xml:space="preserve">4. Evaluation - /evaluate-batch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/evaluate-batch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Chạy đánh giá hàng loạt trên các chat log. Sử dụng nội bộ.</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None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uses evaluation_logs.json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Evaluation summary</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300" w:after="200"/>
      </w:pPr>
      <w:r>
        <w:rPr>
          <w:rFonts w:ascii="Times New Roman" w:cs="Times New Roman" w:eastAsia="Times New Roman" w:hAnsi="Times New Roman"/>
          <w:b/>
          <w:bCs/>
          <w:sz w:val="28"/>
          <w:szCs w:val="28"/>
        </w:rPr>
        <w:t xml:space="preserve">VII. EMBEDDING SERVICE (DỊCH VỤ EMBEDDING - PYTHON)</w:t>
      </w:r>
    </w:p>
    <w:p>
      <w:pPr>
        <w:spacing w:before="200" w:after="100"/>
      </w:pPr>
      <w:r>
        <w:rPr>
          <w:rFonts w:ascii="Times New Roman" w:cs="Times New Roman" w:eastAsia="Times New Roman" w:hAnsi="Times New Roman"/>
          <w:b/>
          <w:bCs/>
          <w:sz w:val="24"/>
          <w:szCs w:val="24"/>
        </w:rPr>
        <w:t xml:space="preserve">1. Health Check - /health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/health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Kiểm tra sức khỏe của EmbeddingService. Không yêu cầu xác thực.</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p>
      <w:pPr>
        <w:spacing w:after="80"/>
        <w:ind w:left="720"/>
      </w:pPr>
      <w:r>
        <w:rPr>
          <w:rFonts w:ascii="Times New Roman" w:cs="Times New Roman" w:eastAsia="Times New Roman" w:hAnsi="Times New Roman"/>
          <w:i/>
          <w:iCs/>
          <w:sz w:val="24"/>
          <w:szCs w:val="24"/>
        </w:rPr>
        <w:t xml:space="preserve">{status, model, qdrant}</w:t>
      </w:r>
    </w:p>
    <w:p>
      <w:pPr>
        <w:spacing w:before="200" w:after="100"/>
      </w:pPr>
      <w:r>
        <w:rPr>
          <w:rFonts w:ascii="Times New Roman" w:cs="Times New Roman" w:eastAsia="Times New Roman" w:hAnsi="Times New Roman"/>
          <w:b/>
          <w:bCs/>
          <w:sz w:val="24"/>
          <w:szCs w:val="24"/>
        </w:rPr>
        <w:t xml:space="preserve">2. Embedding - /embed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/embed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vector embedding cho văn bản.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text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[EmbeddingResponse {vector: float[], dimensions: int}]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EmbeddingResponse {vector: float[], dimensions: int}: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vector</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List&lt;float&gt;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Vector embedding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dimensions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chiều của vector</w:t>
            </w:r>
          </w:p>
        </w:tc>
      </w:tr>
    </w:tbl>
    <w:p>
      <w:pPr>
        <w:spacing w:before="200" w:after="100"/>
      </w:pPr>
      <w:r>
        <w:rPr>
          <w:rFonts w:ascii="Times New Roman" w:cs="Times New Roman" w:eastAsia="Times New Roman" w:hAnsi="Times New Roman"/>
          <w:b/>
          <w:bCs/>
          <w:sz w:val="24"/>
          <w:szCs w:val="24"/>
        </w:rPr>
        <w:t xml:space="preserve">3. Vector Storage - /vectorize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/vectorize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embedding và lưu vào Qdrant.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[VectorizeResponse {success, point_id, dimensions, collection}]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VectorizeResponse {success, point_id, dimensions, collection}: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success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thành công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point_id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của point trong Qdrant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count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lượng vector đã xử lý (batch)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dimensions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chiều của vector</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collection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collection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báo kết quả</w:t>
            </w:r>
          </w:p>
        </w:tc>
      </w:tr>
    </w:tbl>
    <w:p>
      <w:pPr>
        <w:spacing w:before="200" w:after="100"/>
      </w:pPr>
      <w:r>
        <w:rPr>
          <w:rFonts w:ascii="Times New Roman" w:cs="Times New Roman" w:eastAsia="Times New Roman" w:hAnsi="Times New Roman"/>
          <w:b/>
          <w:bCs/>
          <w:sz w:val="24"/>
          <w:szCs w:val="24"/>
        </w:rPr>
        <w:t xml:space="preserve">4. Vector Storage - /vectorize-batch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/vectorize-batch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Vector hóa và lưu trữ hàng loạt tài liệu.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[VectorizeRequest[]]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VectorizeRequest[]: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[Mỗi phần tử là VectorizeRequest]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text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Văn bản cần vector hóa</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metadata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dict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Metadata kèm theo (source_id, tenant_id, type,...)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collection_name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collection trong Qdrant (tùy chọn)</w:t>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[VectorizeResponse {success, count, collection}]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VectorizeResponse {success, count, collection}: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success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thành công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point_id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của point trong Qdrant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count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lượng vector đã xử lý (batch)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dimensions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chiều của vector</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collection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collection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báo kết quả</w:t>
            </w:r>
          </w:p>
        </w:tc>
      </w:tr>
    </w:tbl>
    <w:p>
      <w:pPr>
        <w:spacing w:before="200" w:after="100"/>
      </w:pPr>
      <w:r>
        <w:rPr>
          <w:rFonts w:ascii="Times New Roman" w:cs="Times New Roman" w:eastAsia="Times New Roman" w:hAnsi="Times New Roman"/>
          <w:b/>
          <w:bCs/>
          <w:sz w:val="24"/>
          <w:szCs w:val="24"/>
        </w:rPr>
        <w:t xml:space="preserve">5. Vector Storage - /api/embeddings/delete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/api/embeddings/delete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Xóa vector theo tiêu chí lọc.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[VectorizeResponse {success, collection, 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VectorizeResponse {success, collection, message}: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success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Trạng thái thành công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point_id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ID của point trong Qdrant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count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lượng vector đã xử lý (batch)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dimensions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chiều của vector</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collection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Tên collection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Thông báo kết quả</w:t>
            </w:r>
          </w:p>
        </w:tc>
      </w:tr>
    </w:tbl>
    <w:p>
      <w:pPr>
        <w:spacing w:before="200" w:after="100"/>
      </w:pPr>
      <w:r>
        <w:rPr>
          <w:rFonts w:ascii="Times New Roman" w:cs="Times New Roman" w:eastAsia="Times New Roman" w:hAnsi="Times New Roman"/>
          <w:b/>
          <w:bCs/>
          <w:sz w:val="24"/>
          <w:szCs w:val="24"/>
        </w:rPr>
        <w:t xml:space="preserve">6. Search - /search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/search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Tìm kiếm tài liệu tương tự trong Qdrant.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[List&lt;EmbeddingResponse&gt;]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Cấu trúc List&lt;EmbeddingResponse&gt;: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[Mỗi phần tử là EmbeddingResponse]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vector</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List&lt;float&gt;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Vector embedding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  └ dimensions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t>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t>Số chiều của vector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2026-01-22T18:43:44.029Z</dcterms:created>
  <dcterms:modified xsi:type="dcterms:W3CDTF">2026-01-22T18:43:44.031Z</dcterms:modified>
</cp:coreProperties>
</file>

<file path=docProps/custom.xml><?xml version="1.0" encoding="utf-8"?>
<Properties xmlns="http://schemas.openxmlformats.org/officeDocument/2006/custom-properties" xmlns:vt="http://schemas.openxmlformats.org/officeDocument/2006/docPropsVTypes"/>
</file>