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2" w:rsidRDefault="00515589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Boolean is a type of data whose value is either True or False. 3 different expressions that result a Boolean type:</w:t>
      </w:r>
    </w:p>
    <w:p w:rsidR="00515589" w:rsidRDefault="00515589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 &gt;= 3</w:t>
      </w:r>
    </w:p>
    <w:p w:rsidR="00515589" w:rsidRDefault="00515589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6 !=6</w:t>
      </w:r>
    </w:p>
    <w:p w:rsidR="00515589" w:rsidRDefault="00515589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8 == 7</w:t>
      </w:r>
    </w:p>
    <w:p w:rsidR="00515589" w:rsidRDefault="00515589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60672A">
        <w:rPr>
          <w:rFonts w:ascii="Arial" w:hAnsi="Arial" w:cs="Arial"/>
        </w:rPr>
        <w:t xml:space="preserve">A flow chart is </w:t>
      </w:r>
      <w:r w:rsidR="0060672A" w:rsidRPr="0060672A">
        <w:rPr>
          <w:rFonts w:ascii="Arial" w:hAnsi="Arial" w:cs="Arial"/>
        </w:rPr>
        <w:t>a diagram of the sequence of movements or actions of people or things involved in a system or activity</w:t>
      </w:r>
      <w:r w:rsidR="0060672A">
        <w:rPr>
          <w:rFonts w:ascii="Arial" w:hAnsi="Arial" w:cs="Arial"/>
        </w:rPr>
        <w:t>. Draw the flow chart: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153025" cy="2276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 Ch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2A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 Nested conditionals are codes with conditional being nested within another. For example: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if x % 3 == 0: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 (x, “ is devisible by 3”)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else: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x % 3 == 1: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 (x, “devising 3 leaves a remainder of 1”)</w:t>
      </w:r>
    </w:p>
    <w:p w:rsidR="00F9445D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else:</w:t>
      </w:r>
    </w:p>
    <w:p w:rsidR="00F9445D" w:rsidRDefault="00F9445D" w:rsidP="00F9445D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print (x, “devising 3 leaves a</w:t>
      </w:r>
      <w:r>
        <w:rPr>
          <w:rFonts w:ascii="Arial" w:hAnsi="Arial" w:cs="Arial"/>
        </w:rPr>
        <w:t xml:space="preserve"> remainder of 2</w:t>
      </w:r>
      <w:bookmarkStart w:id="0" w:name="_GoBack"/>
      <w:bookmarkEnd w:id="0"/>
      <w:r>
        <w:rPr>
          <w:rFonts w:ascii="Arial" w:hAnsi="Arial" w:cs="Arial"/>
        </w:rPr>
        <w:t>”)</w:t>
      </w:r>
    </w:p>
    <w:p w:rsidR="00F9445D" w:rsidRPr="00515589" w:rsidRDefault="00F9445D" w:rsidP="0060672A">
      <w:pPr>
        <w:widowControl w:val="0"/>
        <w:spacing w:before="60" w:after="60" w:line="288" w:lineRule="auto"/>
        <w:jc w:val="both"/>
        <w:rPr>
          <w:rFonts w:ascii="Arial" w:hAnsi="Arial" w:cs="Arial"/>
        </w:rPr>
      </w:pPr>
    </w:p>
    <w:sectPr w:rsidR="00F9445D" w:rsidRPr="00515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C"/>
    <w:rsid w:val="00515589"/>
    <w:rsid w:val="005931E7"/>
    <w:rsid w:val="0060672A"/>
    <w:rsid w:val="008E258C"/>
    <w:rsid w:val="00EF32F5"/>
    <w:rsid w:val="00F9445D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82D76B-29F4-41B7-AF5E-DEBD98D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2</cp:revision>
  <dcterms:created xsi:type="dcterms:W3CDTF">2017-05-09T09:58:00Z</dcterms:created>
  <dcterms:modified xsi:type="dcterms:W3CDTF">2017-05-09T09:58:00Z</dcterms:modified>
</cp:coreProperties>
</file>