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TRAVEL CLUB</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 2: Why are you interested in travel?</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-&gt;I am keen on traveling as I love going out to discover the beauty of the world, meeting new friends, and visiting wonderful places.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 3:</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Tell me a time you had a trip in bad weather.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-&gt;Last summer, I had a trip with my family to Dalat. However, it was the rainy season at that time, so it rained cats and dogs throughout our trip. We had to stay at our hotel most of the time and couldn’t visit anywhere. That trip was kind of boring and terrible to us.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Traveling a long distance by some means of transportation is not good for the environment? Do you agree?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-&gt;I agree with the statement, using several means of transportation to travel a long distance can cause some negative effects on the environment. Firstly, the vehicle will release lots of carbon dioxide that causes air pollution. Secondly, people can throw trash out on their way which pollutes the environment.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What are the most interesting places to visit in your country?</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-&gt;My family has various picturesque places, but I suggest you visit </w:t>
      </w:r>
      <w:r w:rsidDel="00000000" w:rsidR="00000000" w:rsidRPr="00000000">
        <w:rPr>
          <w:rFonts w:ascii="Times New Roman" w:cs="Times New Roman" w:eastAsia="Times New Roman" w:hAnsi="Times New Roman"/>
          <w:sz w:val="28"/>
          <w:szCs w:val="28"/>
          <w:rtl w:val="0"/>
        </w:rPr>
        <w:t xml:space="preserve">Halong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Bay. Ha</w:t>
      </w: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ong Bay was recognized as one of the seven wonders of the world by UNESCO because of its natural and poetic scenery.</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What is the most exciting journey you’ve been 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-&gt;The most exciting journey that I’ve been on is my 4 days-3 nights trip to VungTau. Although the time was quite short, I still had enough time to visit the most picturesque destinations and try all the delicious local food there.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Can you remember the first time you went on a journey by yourself? What was it like?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At the present, the memory of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 journey on my own is still vividly engraved in my mind. It was a beautiful day with light wind and warm sunlight. I was so excited to have that trip around my village with my bicycle. Everything was peaceful and mesmerizing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 could never forget.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Part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Dear members, Our club is planning to encourage </w:t>
      </w:r>
      <w:r w:rsidDel="00000000" w:rsidR="00000000" w:rsidRPr="00000000">
        <w:rPr>
          <w:rFonts w:ascii="Times New Roman" w:cs="Times New Roman" w:eastAsia="Times New Roman" w:hAnsi="Times New Roman"/>
          <w:b w:val="1"/>
          <w:sz w:val="28"/>
          <w:szCs w:val="28"/>
          <w:rtl w:val="0"/>
        </w:rPr>
        <w:t xml:space="preserve">tourists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to visit </w:t>
      </w:r>
      <w:r w:rsidDel="00000000" w:rsidR="00000000" w:rsidRPr="00000000">
        <w:rPr>
          <w:rFonts w:ascii="Times New Roman" w:cs="Times New Roman" w:eastAsia="Times New Roman" w:hAnsi="Times New Roman"/>
          <w:b w:val="1"/>
          <w:sz w:val="28"/>
          <w:szCs w:val="28"/>
          <w:rtl w:val="0"/>
        </w:rPr>
        <w:t xml:space="preserve">an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area. We also want visitors coming to our areas to behave politely. Please raise your voice and give some suggestions for this plan.”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Write to your friend and share your suggestions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Dear Nhi,</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are you these days? I haven’t seen you since the last meeting in our travel club that we joined together. I hope everything goes well with you. Did you receive the email from our club? They have just sent me an email to announce that they are going to plan to encourage tourists to visit the area. I am so excited about this plan and have been waiting for months. I think the club should advertise the destination on social media so that people could follow and take part in (IT). They also can make a list of rules about polite behaviors first for visitors while coming to the area. Do you have any recommendations for this event? Make sure you write back.</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Thanh</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Write to the president of the club and give your suggestions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Dear Ms. Hathaway,</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hope this reaches you in the best things. My name is Thanh Tran and I am writing this email with regard to express my feelings and suggestions for the announcement that I have received.</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According to the notification, our club is going to plan to encourage visitors to visit an area. I was so excited when I heard it as I have been waiting for this event for months. I am willing to share some proposals for our club to make this plan more attractive.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my perspective, I recommend our club advertise the destination on our club’s website and Facebook so that people can follow and join. In the advertisement, you can introduce special features of that area, such as beautiful sceneries, historical places, or scrumptious local food in order to make tourists more excited about the trip. About how to make visitors behave politely when coming there, our club can make a list of polite behavior rules and instruct it to everyone before the trip. Therefore, people will know what they should do and should not do to be elegant.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am looking forward to your prompt reply.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Yours Sincerely,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Thanh Tran</w:t>
      </w:r>
      <w:r w:rsidDel="00000000" w:rsidR="00000000" w:rsidRPr="00000000">
        <w:rPr>
          <w:rtl w:val="0"/>
        </w:rPr>
      </w:r>
    </w:p>
    <w:p w:rsidR="00000000" w:rsidDel="00000000" w:rsidP="00000000" w:rsidRDefault="00000000" w:rsidRPr="00000000" w14:paraId="0000001D">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14F9E"/>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514F9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AOQoxErlhHtRTYXWtJm6dGJGzA==">CgMxLjAyCGguZ2pkZ3hzOAByITE2QjRhVmZjalV6RjBMTHVTWTVqVXB4M2JMRnd4THhHSw==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2022-06-13T13:45:00Z</dcterms:created>
  <dc:creator>admin</dc:creator>
</cp:coreProperties>
</file>