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1826046</wp:posOffset>
                </wp:positionH>
                <wp:positionV relativeFrom="paragraph">
                  <wp:posOffset>-13013</wp:posOffset>
                </wp:positionV>
                <wp:extent cx="2107994" cy="60325"/>
                <wp:effectExtent b="0" l="0" r="0" t="0"/>
                <wp:wrapNone/>
                <wp:docPr id="1" name=""/>
                <a:graphic>
                  <a:graphicData uri="http://schemas.microsoft.com/office/word/2010/wordprocessingShape">
                    <wps:wsp>
                      <wps:cNvCnPr/>
                      <wps:spPr>
                        <a:xfrm>
                          <a:off x="4315816" y="3780000"/>
                          <a:ext cx="2060369"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1826046</wp:posOffset>
                </wp:positionH>
                <wp:positionV relativeFrom="paragraph">
                  <wp:posOffset>-13013</wp:posOffset>
                </wp:positionV>
                <wp:extent cx="2107994" cy="60325"/>
                <wp:effectExtent b="0" l="0" r="0" t="0"/>
                <wp:wrapNone/>
                <wp:docPr id="1"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2107994" cy="60325"/>
                        </a:xfrm>
                        <a:prstGeom prst="rect"/>
                        <a:ln/>
                      </pic:spPr>
                    </pic:pic>
                  </a:graphicData>
                </a:graphic>
              </wp:anchor>
            </w:drawing>
          </mc:Fallback>
        </mc:AlternateContent>
      </w:r>
    </w:p>
    <w:p w:rsidR="00000000" w:rsidDel="00000000" w:rsidP="00000000" w:rsidRDefault="00000000" w:rsidRPr="00000000" w14:paraId="00000004">
      <w:pPr>
        <w:spacing w:after="60" w:before="60" w:line="26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BIÊN BẢN XÁC NHẬN NGHIỆP VỤ</w:t>
      </w:r>
    </w:p>
    <w:p w:rsidR="00000000" w:rsidDel="00000000" w:rsidP="00000000" w:rsidRDefault="00000000" w:rsidRPr="00000000" w14:paraId="00000005">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 án phần mềm phục vụ công tác quản lý phát triển bền vững cho TCTHK (VNA Netzero)  </w:t>
      </w:r>
    </w:p>
    <w:p w:rsidR="00000000" w:rsidDel="00000000" w:rsidP="00000000" w:rsidRDefault="00000000" w:rsidRPr="00000000" w14:paraId="00000006">
      <w:pPr>
        <w:spacing w:after="60" w:before="60" w:line="26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40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Hôm nay, vào hồi  giờ 00 phút, ngày /08/2026, tại phòng họp Tổng công ty Hàng không Việt Nam  – 200 Nguyễn Sơn, TP. Hà Nội, chúng tôi gồm:</w:t>
      </w:r>
    </w:p>
    <w:p w:rsidR="00000000" w:rsidDel="00000000" w:rsidP="00000000" w:rsidRDefault="00000000" w:rsidRPr="00000000" w14:paraId="00000008">
      <w:pPr>
        <w:spacing w:line="400" w:lineRule="auto"/>
        <w:jc w:val="both"/>
        <w:rPr>
          <w:rFonts w:ascii="Times New Roman" w:cs="Times New Roman" w:eastAsia="Times New Roman" w:hAnsi="Times New Roman"/>
          <w:b w:val="1"/>
          <w:bCs w:val="1"/>
          <w:sz w:val="28"/>
          <w:szCs w:val="28"/>
        </w:rPr>
      </w:pPr>
      <w:bookmarkStart w:colFirst="0" w:colLast="0" w:name="_yckxqdnbktwb" w:id="0"/>
      <w:bookmarkEnd w:id="0"/>
      <w:r w:rsidDel="00000000" w:rsidR="00000000" w:rsidRPr="00000000">
        <w:rPr>
          <w:rFonts w:ascii="Times New Roman" w:cs="Times New Roman" w:eastAsia="Times New Roman" w:hAnsi="Times New Roman"/>
          <w:b w:val="1"/>
          <w:bCs w:val="1"/>
          <w:sz w:val="28"/>
          <w:szCs w:val="28"/>
          <w:rtl w:val="0"/>
        </w:rPr>
        <w:t xml:space="preserve">I. Thành phần</w:t>
      </w:r>
    </w:p>
    <w:p w:rsidR="00000000" w:rsidDel="00000000" w:rsidP="00000000" w:rsidRDefault="00000000" w:rsidRPr="00000000" w14:paraId="00000009">
      <w:pPr>
        <w:numPr>
          <w:ilvl w:val="0"/>
          <w:numId w:val="28"/>
        </w:numPr>
        <w:spacing w:line="40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diện TCT Hàng Không Việt Nam</w:t>
      </w:r>
    </w:p>
    <w:p w:rsidR="00000000" w:rsidDel="00000000" w:rsidP="00000000" w:rsidRDefault="00000000" w:rsidRPr="00000000" w14:paraId="0000000A">
      <w:pPr>
        <w:numPr>
          <w:ilvl w:val="0"/>
          <w:numId w:val="2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ind w:left="708.661417322834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 Trần Thanh Vân - Ban Chuyển đổi số và Công nghệ;</w:t>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numPr>
          <w:ilvl w:val="0"/>
          <w:numId w:val="28"/>
        </w:numPr>
        <w:spacing w:line="40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diện Công ty Aequitas</w:t>
      </w:r>
    </w:p>
    <w:p w:rsidR="00000000" w:rsidDel="00000000" w:rsidP="00000000" w:rsidRDefault="00000000" w:rsidRPr="00000000" w14:paraId="0000000D">
      <w:pPr>
        <w:numPr>
          <w:ilvl w:val="0"/>
          <w:numId w:val="11"/>
        </w:numPr>
        <w:spacing w:line="400" w:lineRule="auto"/>
        <w:ind w:left="720" w:hanging="360"/>
        <w:jc w:val="both"/>
        <w:rPr>
          <w:rFonts w:ascii="Yu Gothic UI Semilight" w:cs="Yu Gothic UI Semilight" w:eastAsia="Yu Gothic UI Semilight" w:hAnsi="Yu Gothic UI Semilight"/>
          <w:sz w:val="28"/>
          <w:szCs w:val="28"/>
        </w:rPr>
      </w:pPr>
      <w:r w:rsidDel="00000000" w:rsidR="00000000" w:rsidRPr="00000000">
        <w:rPr>
          <w:rFonts w:ascii="Times New Roman" w:cs="Times New Roman" w:eastAsia="Times New Roman" w:hAnsi="Times New Roman"/>
          <w:sz w:val="28"/>
          <w:szCs w:val="28"/>
          <w:rtl w:val="0"/>
        </w:rPr>
        <w:t xml:space="preserve">Ông Nguyễn Thành Công - Chuyên viên phân tích nghiệp vụ;</w:t>
      </w:r>
    </w:p>
    <w:p w:rsidR="00000000" w:rsidDel="00000000" w:rsidP="00000000" w:rsidRDefault="00000000" w:rsidRPr="00000000" w14:paraId="0000000E">
      <w:pPr>
        <w:numPr>
          <w:ilvl w:val="0"/>
          <w:numId w:val="11"/>
        </w:numPr>
        <w:spacing w:line="400" w:lineRule="auto"/>
        <w:ind w:left="720" w:hanging="360"/>
        <w:jc w:val="both"/>
        <w:rPr>
          <w:rFonts w:ascii="Yu Gothic UI Semilight" w:cs="Yu Gothic UI Semilight" w:eastAsia="Yu Gothic UI Semilight" w:hAnsi="Yu Gothic UI Semilight"/>
          <w:sz w:val="28"/>
          <w:szCs w:val="28"/>
        </w:rPr>
      </w:pPr>
      <w:r w:rsidDel="00000000" w:rsidR="00000000" w:rsidRPr="00000000">
        <w:rPr>
          <w:rFonts w:ascii="Times New Roman" w:cs="Times New Roman" w:eastAsia="Times New Roman" w:hAnsi="Times New Roman"/>
          <w:sz w:val="28"/>
          <w:szCs w:val="28"/>
          <w:rtl w:val="0"/>
        </w:rPr>
        <w:t xml:space="preserve">Bà Nguyễn Hồng Lý - Chuyên viên phân tích nghiệp vụ;</w:t>
      </w:r>
    </w:p>
    <w:p w:rsidR="00000000" w:rsidDel="00000000" w:rsidP="00000000" w:rsidRDefault="00000000" w:rsidRPr="00000000" w14:paraId="0000000F">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Nội dung</w:t>
      </w:r>
    </w:p>
    <w:p w:rsidR="00000000" w:rsidDel="00000000" w:rsidP="00000000" w:rsidRDefault="00000000" w:rsidRPr="00000000" w14:paraId="00000010">
      <w:pPr>
        <w:spacing w:line="400" w:lineRule="auto"/>
        <w:ind w:left="36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bên trao đổi thống nhất các nội dung mà đại diện VNA đã xác nhận cho công ty Aequitas làm căn cứ thi công phần mềm:</w:t>
      </w:r>
    </w:p>
    <w:p w:rsidR="00000000" w:rsidDel="00000000" w:rsidP="00000000" w:rsidRDefault="00000000" w:rsidRPr="00000000" w14:paraId="00000011">
      <w:pPr>
        <w:numPr>
          <w:ilvl w:val="0"/>
          <w:numId w:val="9"/>
        </w:numPr>
        <w:spacing w:line="40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Tổng quan tình hình xác nhận nghiệp vụ:</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166316042556"/>
        <w:gridCol w:w="2746.695197451464"/>
        <w:gridCol w:w="5185.6502975296025"/>
        <w:tblGridChange w:id="0">
          <w:tblGrid>
            <w:gridCol w:w="1093.166316042556"/>
            <w:gridCol w:w="2746.695197451464"/>
            <w:gridCol w:w="5185.6502975296025"/>
          </w:tblGrid>
        </w:tblGridChange>
      </w:tblGrid>
      <w:tr>
        <w:trPr>
          <w:cantSplit w:val="0"/>
          <w:trHeight w:val="11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Tình trạng xác nhận</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quan điều hành</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chỉ tiêu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KPI</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công bố</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thường niên ESG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số liệu công bố</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 tài liệu PTBV</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Landing page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VNA đã xác nhận mockup</w:t>
            </w:r>
          </w:p>
        </w:tc>
      </w:tr>
    </w:tbl>
    <w:p w:rsidR="00000000" w:rsidDel="00000000" w:rsidP="00000000" w:rsidRDefault="00000000" w:rsidRPr="00000000" w14:paraId="00000036">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numPr>
          <w:ilvl w:val="0"/>
          <w:numId w:val="9"/>
        </w:numPr>
        <w:spacing w:line="40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Chi tiết nghiệp vụ đã xác nhận: </w:t>
      </w:r>
    </w:p>
    <w:p w:rsidR="00000000" w:rsidDel="00000000" w:rsidP="00000000" w:rsidRDefault="00000000" w:rsidRPr="00000000" w14:paraId="00000038">
      <w:pPr>
        <w:numPr>
          <w:ilvl w:val="1"/>
          <w:numId w:val="9"/>
        </w:numPr>
        <w:spacing w:line="40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 điều hành</w:t>
      </w:r>
    </w:p>
    <w:p w:rsidR="00000000" w:rsidDel="00000000" w:rsidP="00000000" w:rsidRDefault="00000000" w:rsidRPr="00000000" w14:paraId="00000039">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Hàng tháng, hàng năm, hoặc khi có nhu cầu quản trị, Ban lãnh đạo, Ban điều hành mong muốn xem được báo cáo tổng hợp, báo cáo theo trụ cột, báo cáo chi tiết tuân thủ</w:t>
      </w:r>
    </w:p>
    <w:p w:rsidR="00000000" w:rsidDel="00000000" w:rsidP="00000000" w:rsidRDefault="00000000" w:rsidRPr="00000000" w14:paraId="0000003A">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Danh sách yêu cầu:</w:t>
      </w:r>
    </w:p>
    <w:p w:rsidR="00000000" w:rsidDel="00000000" w:rsidP="00000000" w:rsidRDefault="00000000" w:rsidRPr="00000000" w14:paraId="0000003B">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6990"/>
        <w:gridCol w:w="1485"/>
        <w:tblGridChange w:id="0">
          <w:tblGrid>
            <w:gridCol w:w="600"/>
            <w:gridCol w:w="6990"/>
            <w:gridCol w:w="1485"/>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Phạm vi: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thiết kế báo cáo cho 55/96 các chỉ tiêu ESG theo yêu cầu TCT.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 Nhóm chỉ tiêu chỉ yêu cầu báo cáo nội dung (text-only).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+ 34 Nhóm chỉ tiêu còn lại được số hóa và thiết kế báo cáo động (dashboard, bảng dữ liệu động).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41/96 Các chỉ tiêu còn lại chưa có nguồn số liệu/cách tính  chưa triển khai báo cáo chi tiết, nhưng phải được số hóa và quản lý ở dạng danh mục (metadata) để phục vụ mở rộng giai đoạn sau.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cấp độ báo cáo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phân thành 03 cấp độ: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điều hành tổng hợp (overall) tình hình KPI toàn bộ các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theo trụ cột: Môi trường- Xã hội- Quản trị.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từng chỉ tiêu: dữ liệu chi tiết, trạng thái cập nhật, kèm diễn giải ngắn gọn.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Yêu cầu chung: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cả báo cáo tĩnh (text-only) và báo cáo động (dynamic).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động hỗ trợ bộ lọc đa chiều (thời gian, đơn vị quản lý, trạng thái, loại chỉ tiêu, tag chương trình,vv. Chi tiết theo khảo sát thực tế.</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hiển thị khi mô phỏng kịch bản (scenario simulation)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động có khả năng drill-down chi tiết theo nhu cầu và thực tế dữ liệu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xuất báo cáo hoặc bảng dữ liệu ra Excel, PDF.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có thể tùy chọn public/private để phục vụ công bố nội bộ/đối ngoại.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 cột Môi trường (Environment) -13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báo cáo động, đa chiều, drilldown cho 13 các chỉ tiêu theo topic: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Noise: 1 chỉ tiêu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Energy &amp; Emissions: 12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với báo cáo tuân thủ quốc tế (CORSIA, EU-ETS, UK-ETS):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chỉ tiêu thuộc có gắn tag chương trình (CORSIA, EU-ETS, UK-ETS)  phải tuân thủ yêu cầu pháp lý của từng chương trình: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CORSIA: Báo cáo phát thải quốc tế theo chuẩn ICAO; bắt buộc báo cáo tổng phát thải CO₂ trên đường bay quốc tế (loại trừ nội địa).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EU ETS: Thông tin tín chỉ EUA phải nộp; Phạm vi chuyến bay nội địa EU và một số chặng quốc tế áp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UK ETS: Phạm vi áp dụng chuyến bay nội địa UK và UK–EU; bổ sung tham số lọc riêng “UK-related flights”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dashboard/báo cáo so sánh hợp nhất (consolidated report) để đối chiếu với yêu cầu của từng nhà quản lý (ICAO, EU, UK).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xuất file theo định dạng chuẩn yêu cầu từng nhà quản lý.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Dashboard so sánh side-by-side: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Emissions tổng/RTK theo từng chương trình.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Sản lượng SAF ghi nhận và được chấp nhận cho offset/bổ sung.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Lượng tín chỉ carbon phải nộp (EUA, UKA, CORSIA credits).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400" w:lineRule="auto"/>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Cảnh Báo sai lệch khi số liệu khác nhau do Phạm vi hoặc phương pháp tính. Ví dụ một chặng bay những số liệu CORSIA ≠ EU-ETS.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 cột Xã hội (Social)- 21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báo cáo động, đa chiều, drilldown cho các 17 chỉ tiêu theo topic: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Supply Chain Sustainability: 1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People and Development: 2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Labor Conditions.: 6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 Experience: 8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báo cáo tĩnh, chỉ báo cáo nội dung (text-only) cho 4 các chỉ tiêu theo topic: Labor Conditions: 4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 cột Quản trị (Governance)- 21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báo cáo động, đa chiều, drilldown cho các chỉ tiêu theo topic: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People and Development: 2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Labor Conditions: 2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báo cáo tĩnh, chỉ báo cáo nội dung (text-only) cho 17 các chỉ tiêu theo topic: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Conduct and Compliance: 15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Labor Conditions.: 2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40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CC">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0CE">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32740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40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Màn hình tổng quan điều hành, tab tổng quan, báo cáo tổng quan</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tổng quan điều hành, tab tổng quan, chi tiết KPI</w:t>
      </w:r>
    </w:p>
    <w:p w:rsidR="00000000" w:rsidDel="00000000" w:rsidP="00000000" w:rsidRDefault="00000000" w:rsidRPr="00000000" w14:paraId="000000D1">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162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tổng quan điều hành, tab 1 trụ cột, báo cáo tổng quan</w:t>
      </w:r>
    </w:p>
    <w:p w:rsidR="00000000" w:rsidDel="00000000" w:rsidP="00000000" w:rsidRDefault="00000000" w:rsidRPr="00000000" w14:paraId="000000D3">
      <w:pPr>
        <w:spacing w:line="4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1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tổng quan điều hành, tab một trụ cột, chi tiết KPI</w:t>
      </w:r>
    </w:p>
    <w:p w:rsidR="00000000" w:rsidDel="00000000" w:rsidP="00000000" w:rsidRDefault="00000000" w:rsidRPr="00000000" w14:paraId="000000D5">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0D6">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655"/>
        <w:gridCol w:w="6060"/>
        <w:tblGridChange w:id="0">
          <w:tblGrid>
            <w:gridCol w:w="630"/>
            <w:gridCol w:w="2655"/>
            <w:gridCol w:w="6060"/>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nghiệm thu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số hóa và quản lý đầy đủ danh mục 96 chỉ tiêu ESG theo yêu cầu của TCT.</w:t>
            </w:r>
          </w:p>
        </w:tc>
      </w:tr>
      <w:tr>
        <w:trPr>
          <w:cantSplit w:val="0"/>
          <w:trHeight w:val="890" w:hRule="atLeast"/>
          <w:tblHeader w:val="0"/>
        </w:trPr>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báo cáo cho các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giao diện báo cáo cho 55/96 chỉ tiêu, trong đó:</w:t>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 nhóm chỉ tiêu hiển thị dạng báo cáo tĩnh (text-only).</w:t>
            </w:r>
          </w:p>
        </w:tc>
      </w:tr>
      <w:tr>
        <w:trPr>
          <w:cantSplit w:val="0"/>
          <w:trHeight w:val="95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- 34 nhóm chỉ tiêu hiển thị dạng báo cáo động (dashboard, bảng dữ liệu).</w:t>
            </w:r>
          </w:p>
        </w:tc>
      </w:tr>
      <w:tr>
        <w:trPr>
          <w:cantSplit w:val="0"/>
          <w:trHeight w:val="17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chỉ tiêu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41/96 chỉ tiêu chưa có nguồn dữ liệu/cách tính trong giai đoạn này, hệ thống cho phép lưu trữ dưới dạng danh mục (metadata) để sẵn sàng mở rộng sau này.</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độ Báo cáo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điều hành tổng hợp</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màn hình tổng hợp hiển thị bức tranh toàn cảnh và tình hình thực hiện KPI của toàn bộ các chỉ tiêu.</w:t>
            </w:r>
          </w:p>
          <w:p w:rsidR="00000000" w:rsidDel="00000000" w:rsidP="00000000" w:rsidRDefault="00000000" w:rsidRPr="00000000" w14:paraId="000000F2">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tổng quan gồm các thông tin:</w:t>
            </w:r>
          </w:p>
          <w:p w:rsidR="00000000" w:rsidDel="00000000" w:rsidP="00000000" w:rsidRDefault="00000000" w:rsidRPr="00000000" w14:paraId="000000F3">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Số chuyến bay</w:t>
            </w:r>
          </w:p>
          <w:p w:rsidR="00000000" w:rsidDel="00000000" w:rsidP="00000000" w:rsidRDefault="00000000" w:rsidRPr="00000000" w14:paraId="000000F4">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số khách hàng</w:t>
            </w:r>
          </w:p>
          <w:p w:rsidR="00000000" w:rsidDel="00000000" w:rsidP="00000000" w:rsidRDefault="00000000" w:rsidRPr="00000000" w14:paraId="000000F5">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số hội viên Bông Sen Vàng</w:t>
            </w:r>
          </w:p>
          <w:p w:rsidR="00000000" w:rsidDel="00000000" w:rsidP="00000000" w:rsidRDefault="00000000" w:rsidRPr="00000000" w14:paraId="000000F6">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cường độ phát thải </w:t>
            </w:r>
          </w:p>
          <w:p w:rsidR="00000000" w:rsidDel="00000000" w:rsidP="00000000" w:rsidRDefault="00000000" w:rsidRPr="00000000" w14:paraId="000000F7">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nhiên liệu tiêu thụ</w:t>
            </w:r>
          </w:p>
          <w:p w:rsidR="00000000" w:rsidDel="00000000" w:rsidP="00000000" w:rsidRDefault="00000000" w:rsidRPr="00000000" w14:paraId="000000F8">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phát thải khí nhà kính </w:t>
            </w:r>
          </w:p>
          <w:p w:rsidR="00000000" w:rsidDel="00000000" w:rsidP="00000000" w:rsidRDefault="00000000" w:rsidRPr="00000000" w14:paraId="000000F9">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năng lượng tiết kiệm</w:t>
            </w:r>
          </w:p>
          <w:p w:rsidR="00000000" w:rsidDel="00000000" w:rsidP="00000000" w:rsidRDefault="00000000" w:rsidRPr="00000000" w14:paraId="000000FA">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giảm phát thải khí nhà kính</w:t>
            </w:r>
          </w:p>
          <w:p w:rsidR="00000000" w:rsidDel="00000000" w:rsidP="00000000" w:rsidRDefault="00000000" w:rsidRPr="00000000" w14:paraId="000000FB">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Giảm phát thải khí nhà kính theo năm so với Mục tiêu</w:t>
            </w:r>
          </w:p>
          <w:p w:rsidR="00000000" w:rsidDel="00000000" w:rsidP="00000000" w:rsidRDefault="00000000" w:rsidRPr="00000000" w14:paraId="000000FC">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Tiêu thụ nhiên liệu theo tháng trong năm</w:t>
            </w:r>
          </w:p>
          <w:p w:rsidR="00000000" w:rsidDel="00000000" w:rsidP="00000000" w:rsidRDefault="00000000" w:rsidRPr="00000000" w14:paraId="000000FD">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giờ bay theo tháng trong năm</w:t>
            </w:r>
          </w:p>
          <w:p w:rsidR="00000000" w:rsidDel="00000000" w:rsidP="00000000" w:rsidRDefault="00000000" w:rsidRPr="00000000" w14:paraId="000000FE">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Xu hướng tăng trưởng hội viên</w:t>
            </w:r>
          </w:p>
          <w:p w:rsidR="00000000" w:rsidDel="00000000" w:rsidP="00000000" w:rsidRDefault="00000000" w:rsidRPr="00000000" w14:paraId="000000FF">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Phát thải theo tháng trong năm</w:t>
            </w:r>
          </w:p>
          <w:p w:rsidR="00000000" w:rsidDel="00000000" w:rsidP="00000000" w:rsidRDefault="00000000" w:rsidRPr="00000000" w14:paraId="00000100">
            <w:pPr>
              <w:numPr>
                <w:ilvl w:val="0"/>
                <w:numId w:val="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lượng nước cấp theo tháng so với mục tiêu</w:t>
            </w:r>
          </w:p>
          <w:p w:rsidR="00000000" w:rsidDel="00000000" w:rsidP="00000000" w:rsidRDefault="00000000" w:rsidRPr="00000000" w14:paraId="00000101">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tình hình thực hiện KPI của toàn bộ các chỉ tiêu gồm các trường thông tin và số liệu từ module Quản lý KPI</w:t>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theo trụ cột (E-S-G)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phân tách rõ ràng 3 phân hệ báo cáo cho 3 trụ cột: Môi trường (Environment), Xã hội (Social), Quản trị (Governance).</w:t>
            </w:r>
          </w:p>
          <w:p w:rsidR="00000000" w:rsidDel="00000000" w:rsidP="00000000" w:rsidRDefault="00000000" w:rsidRPr="00000000" w14:paraId="0000010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mỗi trụ cột, thể hiện số liệu tổng quan và số liệu chi tiết chỉ tiêu tương đương với từng trụ cột</w:t>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chi tiết từng chỉ tiêu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xem chi tiết từng chỉ tiêu, bao gồm: Dữ liệu cụ thể, biểu đồ tương ứng, và phần diễn giải ngắn gọn.</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năng Báo cáo chung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 dữ liệu đa chiều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động cho phép người dùng tùy biến bộ lọc theo: Mã chỉ tiêu, Tên chỉ tiêu, Thời gian, Chủ đề, Tiến độ và đánh giá, CQĐV.</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phỏng kịch bản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khả năng hiển thị báo cáo mô phỏng khi người dùng thay đổi các biến số/kịch bản giả định.</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Drill-down dữ liệu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báo cáo tổng hợp, người dùng có thể click vào hệ thống metabase để drill-down vào các lớp dữ liệu chi tiết cấu thành nên con số đó.</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báo cáo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xuất dữ liệu ra file định dạng Excel và PDF để phục vụ lưu trữ và báo cáo ngoại tuyến.</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công bố</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tùy chọn Public/Private cho các báo cáo để phục vụ linh hoạt mục đích công bố nội bộ hoặc đối ngoại.</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 cột Môi trường (Environment - 13 chỉ tiêu)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1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động Environment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báo cáo động, đa chiều, có drill-down cho 13 chỉ tiêu (1 Noise, 12 Energy &amp; Emissions).</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tuân thủ CORSIA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bóc tách và báo cáo đúng tổng phát thải CO2 trên các đường bay quốc tế (loại trừ nội địa) theo chuẩn ICAO.</w:t>
            </w:r>
          </w:p>
        </w:tc>
      </w:tr>
      <w:tr>
        <w:trPr>
          <w:cantSplit w:val="0"/>
          <w:trHeight w:val="1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tuân thủ EU ETS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và báo cáo chính xác thông tin tín chỉ EUA phải nộp cho phạm vi chuyến bay nội địa EU và các chặng quốc tế áp dụng.</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tuân thủ UK ETS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báo cáo cho chặng nội địa UK và UK-EU, bổ sung thành công tham số lọc riêng biệt "UK-related flights".</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hợp nhất (Consolidated)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Dashboard cho phép đối chiếu song song yêu cầu của 3 nhà quản lý (ICAO, EU, UK).</w:t>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file theo định dạng chuẩn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xuất báo cáo tuân thủ theo đúng định dạng template chuẩn mà từng nhà quản lý (ICAO, EU, UK) quy định.</w:t>
            </w:r>
          </w:p>
        </w:tc>
      </w:tr>
      <w:tr>
        <w:trPr>
          <w:cantSplit w:val="0"/>
          <w:trHeight w:val="6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So sánh Side-by-side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trực quan các biểu đồ so sánh:</w:t>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Tổng Emissions/RTK theo từng chương trình.</w:t>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Sản lượng SAF ghi nhận và chấp nhận offset/bổ sung.</w:t>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Lượng tín chỉ carbon phải nộp (EUA, UKA, CORSIA).</w:t>
            </w:r>
          </w:p>
        </w:tc>
      </w:tr>
      <w:tr>
        <w:trPr>
          <w:cantSplit w:val="0"/>
          <w:trHeight w:val="17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sai lệch (Discrepancy)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cảnh báo khi có sự sai lệch số liệu trên cùng một đối tượng do khác biệt phương pháp/phạm vi tính (VD: Cùng chặng bay nhưng số CORSIA khác EU-ETS).</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 cột Xã hội (Social - 21 chỉ tiêu)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động Social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báo cáo động, đa chiều, drill-down cho 17 chỉ tiêu (Supply Chain: 1, People &amp; Dev: 2, Labor Conditions: 6, Customer Exp: 8).</w:t>
            </w:r>
          </w:p>
        </w:tc>
      </w:tr>
      <w:tr>
        <w:trPr>
          <w:cantSplit w:val="0"/>
          <w:trHeight w:val="11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tĩnh Social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báo cáo nội dung (text-only) đầy đủ cho 4 chỉ tiêu còn lại thuộc nhóm Labor Conditions.</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 cột Quản trị (Governance - 21 chỉ tiêu)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1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động Governance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báo cáo động, đa chiều, drill-down cho 4 chỉ tiêu (People &amp; Dev: 2, Labor Conditions: 2).</w:t>
            </w:r>
          </w:p>
        </w:tc>
      </w:tr>
      <w:tr>
        <w:trPr>
          <w:cantSplit w:val="0"/>
          <w:trHeight w:val="1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tĩnh Governance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báo cáo nội dung (text-only) đầy đủ cho 17 chỉ tiêu (Conduct &amp; Compliance: 15, Labor Conditions: 2).</w:t>
            </w:r>
          </w:p>
        </w:tc>
      </w:tr>
    </w:tbl>
    <w:p w:rsidR="00000000" w:rsidDel="00000000" w:rsidP="00000000" w:rsidRDefault="00000000" w:rsidRPr="00000000" w14:paraId="00000151">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numPr>
          <w:ilvl w:val="1"/>
          <w:numId w:val="9"/>
        </w:numPr>
        <w:spacing w:line="40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Nhập liệu</w:t>
      </w:r>
    </w:p>
    <w:p w:rsidR="00000000" w:rsidDel="00000000" w:rsidP="00000000" w:rsidRDefault="00000000" w:rsidRPr="00000000" w14:paraId="00000153">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Các tổ ban cần quản lý dữ liệu của các chỉ tiêu ESG. Hiện tại, đang có 12 nguồn dữ liệu từ các hệ thống quản lý của VNA. Tuy nhiên, với chương trình phát triển bền vững ESG thì có nhiều dữ liệu mà ở 12 nguồn dữ liệu chưa có. Do đó, Tổ Ban muốn nhập liệu được các dữ liệu mà 12 nguồn dữ liệu còn thiếu để phục vụ các báo cáo quản trị.</w:t>
      </w:r>
    </w:p>
    <w:p w:rsidR="00000000" w:rsidDel="00000000" w:rsidP="00000000" w:rsidRDefault="00000000" w:rsidRPr="00000000" w14:paraId="00000154">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yêu cầu:</w:t>
      </w:r>
    </w:p>
    <w:p w:rsidR="00000000" w:rsidDel="00000000" w:rsidP="00000000" w:rsidRDefault="00000000" w:rsidRPr="00000000" w14:paraId="00000155">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3.7570303712038"/>
        <w:gridCol w:w="7042.227221597301"/>
        <w:gridCol w:w="1159.5275590551184"/>
        <w:tblGridChange w:id="0">
          <w:tblGrid>
            <w:gridCol w:w="823.7570303712038"/>
            <w:gridCol w:w="7042.227221597301"/>
            <w:gridCol w:w="1159.527559055118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nhập trực tiếp trên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tải lên từ Excel/CSV theo template định sẵn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tự động kiểm tra hợp lệ dữ liệu trước khi lưu (định dạng, số liệu, logic) và trả về thông báo nếu có lỗi, ghi rõ loại lỗi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Preview dữ liệu Raw trên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template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log theo dõi lịch sử cập nhật: người nhập, thời gian, nội dung thay đổi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6B">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16D">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16200"/>
            <wp:effectExtent b="0" l="0" r="0" t="0"/>
            <wp:docPr id="2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Danh sách chỉ tiêu cần nhập liệu</w:t>
      </w:r>
    </w:p>
    <w:p w:rsidR="00000000" w:rsidDel="00000000" w:rsidP="00000000" w:rsidRDefault="00000000" w:rsidRPr="00000000" w14:paraId="0000016F">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54300"/>
            <wp:effectExtent b="0" l="0" r="0" t="0"/>
            <wp:docPr id="2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nhập liệu trực tiếp hoặc nhập excel</w:t>
      </w:r>
    </w:p>
    <w:p w:rsidR="00000000" w:rsidDel="00000000" w:rsidP="00000000" w:rsidRDefault="00000000" w:rsidRPr="00000000" w14:paraId="00000171">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54300"/>
            <wp:effectExtent b="0" l="0" r="0" t="0"/>
            <wp:docPr id="33"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lịch sử thay đổi</w:t>
      </w:r>
    </w:p>
    <w:p w:rsidR="00000000" w:rsidDel="00000000" w:rsidP="00000000" w:rsidRDefault="00000000" w:rsidRPr="00000000" w14:paraId="00000173">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174">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550"/>
        <w:gridCol w:w="5970"/>
        <w:tblGridChange w:id="0">
          <w:tblGrid>
            <w:gridCol w:w="810"/>
            <w:gridCol w:w="2550"/>
            <w:gridCol w:w="5970"/>
          </w:tblGrid>
        </w:tblGridChange>
      </w:tblGrid>
      <w:tr>
        <w:trPr>
          <w:cantSplit w:val="0"/>
          <w:trHeight w:val="12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nghiệm thu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trực tiếp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giao diện (form) cho phép người dùng thuộc các tổ/ban nhập liệu trực tiếp các chỉ số ESG còn thiếu vào phần mềm một cách thuận tiện:</w:t>
              <w:br w:type="textWrapping"/>
              <w:t xml:space="preserve">- Nhập liệu chỉ tiêu có giá trị text</w:t>
              <w:br w:type="textWrapping"/>
              <w:t xml:space="preserve">- Nhập liệu chỉ tiêu có giá trị số </w:t>
              <w:br w:type="textWrapping"/>
              <w:t xml:space="preserve">- Có chức năng lọc dữ liệu</w:t>
              <w:br w:type="textWrapping"/>
              <w:t xml:space="preserve">- Có chức năng sort dữ liệu</w:t>
            </w:r>
          </w:p>
        </w:tc>
      </w:tr>
      <w:tr>
        <w:trPr>
          <w:cantSplit w:val="0"/>
          <w:trHeight w:val="950" w:hRule="atLeast"/>
          <w:tblHeader w:val="0"/>
        </w:trPr>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dữ liệu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tải dữ liệu lên hệ thống hàng loạt thông qua các tệp tin định dạng chuẩn Excel (.xlsx, .xls) hoặc CSV.</w:t>
            </w:r>
          </w:p>
        </w:tc>
      </w:tr>
      <w:tr>
        <w:trPr>
          <w:cantSplit w:val="0"/>
          <w:trHeight w:val="95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tải file chỉ chấp nhận và đọc dữ liệu dựa trên các biểu mẫu (template) đã được hệ thống định nghĩa sẵn.</w:t>
            </w:r>
          </w:p>
        </w:tc>
      </w:tr>
      <w:tr>
        <w:trPr>
          <w:cantSplit w:val="0"/>
          <w:trHeight w:val="12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dữ liệu hợp lệ</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kiểm tra: Ngay khi người dùng nhập trên form hoặc tải file lên, hệ thống phải tự động rà soát tính hợp lệ của dữ liệu trước khi lưu (bao gồm: đúng định dạng, đúng kiểu số liệu, đúng logic nghiệp vụ).</w:t>
            </w:r>
          </w:p>
        </w:tc>
      </w:tr>
      <w:tr>
        <w:trPr>
          <w:cantSplit w:val="0"/>
          <w:trHeight w:val="17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hồi lỗi chi tiết: Nếu phát hiện dữ liệu không hợp lệ, hệ thống sẽ ngăn chặn việc ghi nhận số liệu và trả về cảnh báo/thông báo lỗi. Thông báo phải chỉ rõ vị trí lỗi (dòng/cột nào) và phân loại lỗi (Ví dụ: sai định dạng ngày tháng, số liệu âm không hợp lý, để trống trường bắt buộc, v.v.).</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Preview dữ liệu</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màn hình Preview, người dùng có thể rà soát lại thông tin bằng mắt thường một lần nữa trước khi bấm xác nhận lưu chính thức vào cơ sở dữ liệu của dự án.</w:t>
            </w:r>
          </w:p>
        </w:tc>
      </w:tr>
      <w:tr>
        <w:trPr>
          <w:cantSplit w:val="0"/>
          <w:trHeight w:val="9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lịch sử cập nhật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vết lịch sử: Bất kỳ hành động thay đổi dữ liệu nào (thêm mới, cập nhật qua form, ghi đè qua file) đều được hệ thống tự động ghi nhận nhật ký (log).</w:t>
            </w:r>
          </w:p>
        </w:tc>
      </w:tr>
      <w:tr>
        <w:trPr>
          <w:cantSplit w:val="0"/>
          <w:trHeight w:val="12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40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Audit Log: Nội dung lưu vết phải đảm bảo truy xuất được 3 thông tin cốt lõi: Thời gian thay đổi, Tên biểu, Tài khoản thay đổi, xem chi tiết số liệu theo từng lần thay đổi</w:t>
            </w:r>
          </w:p>
        </w:tc>
      </w:tr>
    </w:tbl>
    <w:p w:rsidR="00000000" w:rsidDel="00000000" w:rsidP="00000000" w:rsidRDefault="00000000" w:rsidRPr="00000000" w14:paraId="00000190">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numPr>
          <w:ilvl w:val="1"/>
          <w:numId w:val="9"/>
        </w:numPr>
        <w:spacing w:line="40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chỉ tiêu</w:t>
      </w:r>
    </w:p>
    <w:p w:rsidR="00000000" w:rsidDel="00000000" w:rsidP="00000000" w:rsidRDefault="00000000" w:rsidRPr="00000000" w14:paraId="00000192">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Để người dùng theo dõi chất lượng của các trụ cột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Môi trường (Environment) – Xã hội (Social) – Quản trị (Governance), cần theo dõi qua các chỉ tiêu tương ứng với từng trụ cột. Mỗi đơn vị quản lý một số các chỉ tiêu, mỗi chỉ tiêu có các thông tin bổ trợ như:</w:t>
        <w:br w:type="textWrapping"/>
        <w:t xml:space="preserve">- Chương trình liên quan:  CORSIA, EU ETS, UK ETS</w:t>
      </w:r>
    </w:p>
    <w:p w:rsidR="00000000" w:rsidDel="00000000" w:rsidP="00000000" w:rsidRDefault="00000000" w:rsidRPr="00000000" w14:paraId="00000193">
      <w:pPr>
        <w:spacing w:line="40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Topic tương ứng trong ASRH</w:t>
      </w:r>
    </w:p>
    <w:p w:rsidR="00000000" w:rsidDel="00000000" w:rsidP="00000000" w:rsidRDefault="00000000" w:rsidRPr="00000000" w14:paraId="00000194">
      <w:pPr>
        <w:spacing w:line="40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Đơn vị tính</w:t>
      </w:r>
    </w:p>
    <w:p w:rsidR="00000000" w:rsidDel="00000000" w:rsidP="00000000" w:rsidRDefault="00000000" w:rsidRPr="00000000" w14:paraId="00000195">
      <w:pPr>
        <w:spacing w:line="40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Kỳ báo cáo</w:t>
      </w:r>
    </w:p>
    <w:p w:rsidR="00000000" w:rsidDel="00000000" w:rsidP="00000000" w:rsidRDefault="00000000" w:rsidRPr="00000000" w14:paraId="00000196">
      <w:pPr>
        <w:spacing w:line="40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Trọng số</w:t>
      </w:r>
    </w:p>
    <w:p w:rsidR="00000000" w:rsidDel="00000000" w:rsidP="00000000" w:rsidRDefault="00000000" w:rsidRPr="00000000" w14:paraId="00000197">
      <w:pPr>
        <w:spacing w:line="40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KPI</w:t>
      </w:r>
    </w:p>
    <w:p w:rsidR="00000000" w:rsidDel="00000000" w:rsidP="00000000" w:rsidRDefault="00000000" w:rsidRPr="00000000" w14:paraId="00000198">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yêu cầu:</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96 chỉ tiêu theo trụ cột: Môi trường (Environment) – Xã hội (Social) – Quản trị (Governance)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metadata về chủ đề/topic theo ASRH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6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gắn tag chương trình CORSIA, EU ETS, UK ETS vào từng chỉ tiêu (nếu liên quan). Một chỉ tiêu có thể liên quan một hoặc nhiều chương trình.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chỉ tiêu theo Tổ/ Đơn vị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mô tả, đơn vị đo, kỳ báo cáo, trọng số, KPI.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mới chỉ tiêu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metadata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(ẩn) chỉ tiêu không còn áp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1B4">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1B6">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54300"/>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Danh sách quản lý chỉ tiêu</w:t>
      </w:r>
    </w:p>
    <w:p w:rsidR="00000000" w:rsidDel="00000000" w:rsidP="00000000" w:rsidRDefault="00000000" w:rsidRPr="00000000" w14:paraId="000001B8">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641600"/>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16200"/>
            <wp:effectExtent b="0" l="0" r="0" t="0"/>
            <wp:docPr id="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thêm mới chỉ tiêu dạng Số liệu</w:t>
      </w:r>
    </w:p>
    <w:p w:rsidR="00000000" w:rsidDel="00000000" w:rsidP="00000000" w:rsidRDefault="00000000" w:rsidRPr="00000000" w14:paraId="000001BA">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2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thêm mới chỉ tiêu dạng văn bản</w:t>
      </w:r>
    </w:p>
    <w:p w:rsidR="00000000" w:rsidDel="00000000" w:rsidP="00000000" w:rsidRDefault="00000000" w:rsidRPr="00000000" w14:paraId="000001BC">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BD">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1BE">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Thuộc tính Chỉ tiêu</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120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theo 3 Trụ cột</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khởi tạo và quản lý đầy đủ danh sách 96 chỉ tiêu, được phân loại rõ ràng và chính xác vào 3 trụ cột: Môi trường (Environment), Xã hội (Social), và Quản trị (Governance). Khi thêm mới một chỉ tiêu, người dùng chọn giá trị trụ cột ESG.</w:t>
            </w:r>
          </w:p>
        </w:tc>
      </w:tr>
      <w:tr>
        <w:trPr>
          <w:cantSplit w:val="0"/>
          <w:trHeight w:val="96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Metadata theo ASRH</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chỉ tiêu trong hệ thống đều có trường thông tin Chủ đề để người dùng nhập liệu theo các chủ đề thuộc tiêu chuẩn ASRH.</w:t>
            </w:r>
          </w:p>
        </w:tc>
      </w:tr>
      <w:tr>
        <w:trPr>
          <w:cantSplit w:val="0"/>
          <w:trHeight w:val="96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theo Tổ/Đơn vị</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gắn thẻ một Tổ hoặc Đơn vị chịu trách nhiệm thực hiện/báo cáo.</w:t>
            </w:r>
          </w:p>
        </w:tc>
      </w:tr>
      <w:tr>
        <w:trPr>
          <w:cantSplit w:val="0"/>
          <w:trHeight w:val="96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tag Chương trình quốc tế</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chọn một hoặc nhiều các chương trình như CORSIA, EU ETS, UK ETS vào các chỉ tiêu.</w:t>
            </w:r>
          </w:p>
        </w:tc>
      </w:tr>
      <w:tr>
        <w:trPr>
          <w:cantSplit w:val="0"/>
          <w:trHeight w:val="96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Chi tiết Chỉ tiêu</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các trường thông tin để nhập và lưu trữ chi tiết cho từng chỉ tiêu, bao gồm: </w:t>
            </w:r>
          </w:p>
          <w:p w:rsidR="00000000" w:rsidDel="00000000" w:rsidP="00000000" w:rsidRDefault="00000000" w:rsidRPr="00000000" w14:paraId="000001D4">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Trạng thái chỉ tiêu (Hoạt động, Ngừng hoạt động)</w:t>
            </w:r>
          </w:p>
          <w:p w:rsidR="00000000" w:rsidDel="00000000" w:rsidP="00000000" w:rsidRDefault="00000000" w:rsidRPr="00000000" w14:paraId="000001D5">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Hình thức báo cáo (Số liệu, Nội dung văn bản)</w:t>
            </w:r>
          </w:p>
          <w:p w:rsidR="00000000" w:rsidDel="00000000" w:rsidP="00000000" w:rsidRDefault="00000000" w:rsidRPr="00000000" w14:paraId="000001D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Đối với chỉ tiêu dạng Số liệu, chi tiết thêm các thông tin sau:</w:t>
            </w:r>
          </w:p>
          <w:p w:rsidR="00000000" w:rsidDel="00000000" w:rsidP="00000000" w:rsidRDefault="00000000" w:rsidRPr="00000000" w14:paraId="000001D7">
            <w:pPr>
              <w:numPr>
                <w:ilvl w:val="0"/>
                <w:numId w:val="3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chỉ tiêu</w:t>
            </w:r>
          </w:p>
          <w:p w:rsidR="00000000" w:rsidDel="00000000" w:rsidP="00000000" w:rsidRDefault="00000000" w:rsidRPr="00000000" w14:paraId="000001D8">
            <w:pPr>
              <w:numPr>
                <w:ilvl w:val="0"/>
                <w:numId w:val="3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Đơn vị tính</w:t>
            </w:r>
          </w:p>
          <w:p w:rsidR="00000000" w:rsidDel="00000000" w:rsidP="00000000" w:rsidRDefault="00000000" w:rsidRPr="00000000" w14:paraId="000001D9">
            <w:pPr>
              <w:numPr>
                <w:ilvl w:val="0"/>
                <w:numId w:val="3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Tần suất báo cáo</w:t>
            </w:r>
          </w:p>
          <w:p w:rsidR="00000000" w:rsidDel="00000000" w:rsidP="00000000" w:rsidRDefault="00000000" w:rsidRPr="00000000" w14:paraId="000001DA">
            <w:pPr>
              <w:numPr>
                <w:ilvl w:val="0"/>
                <w:numId w:val="3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biểu mẫu nhập liệu</w:t>
            </w:r>
          </w:p>
          <w:p w:rsidR="00000000" w:rsidDel="00000000" w:rsidP="00000000" w:rsidRDefault="00000000" w:rsidRPr="00000000" w14:paraId="000001D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Đối với chỉ tiêu dạng Nội dung văn bản, chi tiết thêm các thông tin sau:</w:t>
            </w:r>
          </w:p>
          <w:p w:rsidR="00000000" w:rsidDel="00000000" w:rsidP="00000000" w:rsidRDefault="00000000" w:rsidRPr="00000000" w14:paraId="000001DC">
            <w:pPr>
              <w:numPr>
                <w:ilvl w:val="0"/>
                <w:numId w:val="3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Câu hỏi</w:t>
            </w:r>
          </w:p>
          <w:p w:rsidR="00000000" w:rsidDel="00000000" w:rsidP="00000000" w:rsidRDefault="00000000" w:rsidRPr="00000000" w14:paraId="000001DD">
            <w:pPr>
              <w:numPr>
                <w:ilvl w:val="0"/>
                <w:numId w:val="3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Yêu cầu của GRI/ASRH</w:t>
            </w:r>
          </w:p>
          <w:p w:rsidR="00000000" w:rsidDel="00000000" w:rsidP="00000000" w:rsidRDefault="00000000" w:rsidRPr="00000000" w14:paraId="000001DE">
            <w:pPr>
              <w:numPr>
                <w:ilvl w:val="0"/>
                <w:numId w:val="3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w:t>
            </w:r>
          </w:p>
        </w:tc>
      </w:tr>
      <w:tr>
        <w:trPr>
          <w:cantSplit w:val="0"/>
          <w:trHeight w:val="72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Thao tác dữ liệu (CRUD Operations)</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96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mới chỉ tiêu</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(được phân quyền) có thể thêm mới một chỉ tiêu phát sinh vào hệ thống với đầy đủ các thuộc tính cấu hình.</w:t>
            </w:r>
          </w:p>
        </w:tc>
      </w:tr>
      <w:tr>
        <w:trPr>
          <w:cantSplit w:val="0"/>
          <w:trHeight w:val="96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Metadata</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cập nhật, chỉnh sửa các thông tin, thuộc tính (metadata) của một chỉ tiêu đang tồn tại khi có thay đổi từ thực tế nghiệp vụ.</w:t>
            </w:r>
          </w:p>
        </w:tc>
      </w:tr>
      <w:tr>
        <w:trPr>
          <w:cantSplit w:val="0"/>
          <w:trHeight w:val="120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chỉ tiêu</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chức năng Xóa đối với những chỉ tiêu không còn phù hợp.</w:t>
            </w:r>
          </w:p>
        </w:tc>
      </w:tr>
    </w:tbl>
    <w:p w:rsidR="00000000" w:rsidDel="00000000" w:rsidP="00000000" w:rsidRDefault="00000000" w:rsidRPr="00000000" w14:paraId="000001EB">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numPr>
          <w:ilvl w:val="1"/>
          <w:numId w:val="9"/>
        </w:numPr>
        <w:spacing w:line="40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KPI</w:t>
      </w:r>
    </w:p>
    <w:p w:rsidR="00000000" w:rsidDel="00000000" w:rsidP="00000000" w:rsidRDefault="00000000" w:rsidRPr="00000000" w14:paraId="000001ED">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Vào thời điểm đầu năm, từng tổ ban hoặc tổ thư ký cần thiết lập KPI cho từng chỉ tiêu. </w:t>
      </w:r>
    </w:p>
    <w:p w:rsidR="00000000" w:rsidDel="00000000" w:rsidP="00000000" w:rsidRDefault="00000000" w:rsidRPr="00000000" w14:paraId="000001EE">
      <w:pPr>
        <w:spacing w:line="400"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có một số đặc điểm sau:</w:t>
      </w:r>
    </w:p>
    <w:p w:rsidR="00000000" w:rsidDel="00000000" w:rsidP="00000000" w:rsidRDefault="00000000" w:rsidRPr="00000000" w14:paraId="000001EF">
      <w:pPr>
        <w:numPr>
          <w:ilvl w:val="0"/>
          <w:numId w:val="6"/>
        </w:numPr>
        <w:spacing w:line="40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KPI có thể theo tháng hoặc theo năm. Tổng KPI năm có thể khác tổng KPI 12 tháng. Ví dụ: KPI Số vụ tại nan 1 tháng ko quá 1, KPI số vụ tai bạn 1 năm ko quá 10</w:t>
      </w:r>
    </w:p>
    <w:p w:rsidR="00000000" w:rsidDel="00000000" w:rsidP="00000000" w:rsidRDefault="00000000" w:rsidRPr="00000000" w14:paraId="000001F0">
      <w:pPr>
        <w:numPr>
          <w:ilvl w:val="0"/>
          <w:numId w:val="6"/>
        </w:numPr>
        <w:spacing w:line="40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chỉ tiêu có thể có nhiều KPI, ví dụ NPS Airline B-1 có KPI riêng cho nội địa và quốc tế</w:t>
      </w:r>
    </w:p>
    <w:p w:rsidR="00000000" w:rsidDel="00000000" w:rsidP="00000000" w:rsidRDefault="00000000" w:rsidRPr="00000000" w14:paraId="000001F1">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Quy trình về KPI thực tế như sau:</w:t>
      </w:r>
    </w:p>
    <w:p w:rsidR="00000000" w:rsidDel="00000000" w:rsidP="00000000" w:rsidRDefault="00000000" w:rsidRPr="00000000" w14:paraId="000001F2">
      <w:pPr>
        <w:numPr>
          <w:ilvl w:val="0"/>
          <w:numId w:val="6"/>
        </w:numPr>
        <w:spacing w:line="40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Từng tổ ban tự ra kế hoạch KPI năm để gửi tổ thư ký duyệt</w:t>
      </w:r>
    </w:p>
    <w:p w:rsidR="00000000" w:rsidDel="00000000" w:rsidP="00000000" w:rsidRDefault="00000000" w:rsidRPr="00000000" w14:paraId="000001F3">
      <w:pPr>
        <w:numPr>
          <w:ilvl w:val="0"/>
          <w:numId w:val="6"/>
        </w:numPr>
        <w:spacing w:line="40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Từng tổ ban tự ra kế hoạch KPI theo tháng để tự quản trị, tổ thư ký chỉ xem và theo dõi theo tháng để báo cáo lãnh đạo</w:t>
      </w:r>
    </w:p>
    <w:p w:rsidR="00000000" w:rsidDel="00000000" w:rsidP="00000000" w:rsidRDefault="00000000" w:rsidRPr="00000000" w14:paraId="000001F4">
      <w:pPr>
        <w:numPr>
          <w:ilvl w:val="0"/>
          <w:numId w:val="6"/>
        </w:numPr>
        <w:spacing w:line="40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Thư ký (ban kế hoạch phát triển) sẽ duyệt kế hoạch KPI năm. Khi kế hoạch chưa hợp lý, tổ thư ký sẽ liên hệ tổ ban sửa số liệu hoặc tổ thư ký tự sửa số liệu và thông báo lại cho các tổ ban; sau đó, tổ thư ký gửi Ban lãnh đạo duyệt kế hoạch KPI năm</w:t>
      </w:r>
    </w:p>
    <w:p w:rsidR="00000000" w:rsidDel="00000000" w:rsidP="00000000" w:rsidRDefault="00000000" w:rsidRPr="00000000" w14:paraId="000001F5">
      <w:pPr>
        <w:numPr>
          <w:ilvl w:val="0"/>
          <w:numId w:val="6"/>
        </w:numPr>
        <w:spacing w:line="400" w:lineRule="auto"/>
        <w:ind w:left="28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ban lãnh đạo đã duyệt, Tổ thư ký sẽ ban hành lại cho cơ quan đơn vị kế hoạch KPI năm</w:t>
      </w:r>
    </w:p>
    <w:p w:rsidR="00000000" w:rsidDel="00000000" w:rsidP="00000000" w:rsidRDefault="00000000" w:rsidRPr="00000000" w14:paraId="000001F6">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Danh sách yêu cầu</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theo dõi và đánh giá KPI theo đơn vị:</w:t>
            </w:r>
          </w:p>
          <w:p w:rsidR="00000000" w:rsidDel="00000000" w:rsidP="00000000" w:rsidRDefault="00000000" w:rsidRPr="00000000" w14:paraId="000001FC">
            <w:pPr>
              <w:numPr>
                <w:ilvl w:val="0"/>
                <w:numId w:val="29"/>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Cấu hình mục tiêu/KPI cho từng chỉ tiêu, theo từng kỳ.</w:t>
            </w:r>
          </w:p>
          <w:p w:rsidR="00000000" w:rsidDel="00000000" w:rsidP="00000000" w:rsidRDefault="00000000" w:rsidRPr="00000000" w14:paraId="000001FD">
            <w:pPr>
              <w:numPr>
                <w:ilvl w:val="0"/>
                <w:numId w:val="29"/>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phép theo dõi hiển thị trình trạng hoàn thành KPI theo chỉ tiêu</w:t>
            </w:r>
          </w:p>
          <w:p w:rsidR="00000000" w:rsidDel="00000000" w:rsidP="00000000" w:rsidRDefault="00000000" w:rsidRPr="00000000" w14:paraId="000001FE">
            <w:pPr>
              <w:numPr>
                <w:ilvl w:val="0"/>
                <w:numId w:val="29"/>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phép theo dõi hiển thị trình trạng hoàn thành KPI theo CQĐV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200">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1">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202">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289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quản lý danh sách KPI</w:t>
      </w:r>
    </w:p>
    <w:p w:rsidR="00000000" w:rsidDel="00000000" w:rsidP="00000000" w:rsidRDefault="00000000" w:rsidRPr="00000000" w14:paraId="00000204">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54300"/>
            <wp:effectExtent b="0" l="0" r="0" t="0"/>
            <wp:docPr id="2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nhập kế hoạch KPI</w:t>
      </w:r>
    </w:p>
    <w:p w:rsidR="00000000" w:rsidDel="00000000" w:rsidP="00000000" w:rsidRDefault="00000000" w:rsidRPr="00000000" w14:paraId="00000206">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28"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cấu hình danh mục KPI</w:t>
      </w:r>
    </w:p>
    <w:p w:rsidR="00000000" w:rsidDel="00000000" w:rsidP="00000000" w:rsidRDefault="00000000" w:rsidRPr="00000000" w14:paraId="00000208">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30861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lịch sử thay đổi</w:t>
      </w:r>
    </w:p>
    <w:p w:rsidR="00000000" w:rsidDel="00000000" w:rsidP="00000000" w:rsidRDefault="00000000" w:rsidRPr="00000000" w14:paraId="0000020A">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0B">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20C">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KPI theo từng chỉ tiêu</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thiết lập từng KPI có báo cáo theo tháng hay không (từng KPI luôn mặc định báo cáo theo năm)</w:t>
            </w:r>
          </w:p>
          <w:p w:rsidR="00000000" w:rsidDel="00000000" w:rsidP="00000000" w:rsidRDefault="00000000" w:rsidRPr="00000000" w14:paraId="00000213">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Chiều đánh giá KPI (khi nào được coi là đạt KPI):</w:t>
            </w:r>
          </w:p>
          <w:p w:rsidR="00000000" w:rsidDel="00000000" w:rsidP="00000000" w:rsidRDefault="00000000" w:rsidRPr="00000000" w14:paraId="00000214">
            <w:pPr>
              <w:numPr>
                <w:ilvl w:val="0"/>
                <w:numId w:val="31"/>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hiện &lt;= Kế hoạch </w:t>
            </w:r>
          </w:p>
          <w:p w:rsidR="00000000" w:rsidDel="00000000" w:rsidP="00000000" w:rsidRDefault="00000000" w:rsidRPr="00000000" w14:paraId="00000215">
            <w:pPr>
              <w:numPr>
                <w:ilvl w:val="0"/>
                <w:numId w:val="31"/>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hiện &gt;= Kế hoạch</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sửa/Nhập số kế hoạch KPI</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nhập liệu số Kế hoạch từng KPI theo kỳ báo cáo đã cấu hình, với những KPI đã có số kế hoạch ở những nguồn khác, hệ thống có thể lấy số liệu về </w:t>
            </w:r>
          </w:p>
          <w:p w:rsidR="00000000" w:rsidDel="00000000" w:rsidP="00000000" w:rsidRDefault="00000000" w:rsidRPr="00000000" w14:paraId="0000021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xóa KPI không còn sử dụng </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tình trạng hoàn thành theo KPI</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thể lấy số thực hiện từ nguồn khác</w:t>
            </w:r>
          </w:p>
          <w:p w:rsidR="00000000" w:rsidDel="00000000" w:rsidP="00000000" w:rsidRDefault="00000000" w:rsidRPr="00000000" w14:paraId="0000021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đánh giá từng KPI có đạt hay không, tỷ lệ đạt hay không đạt là bao nhiêu</w:t>
            </w:r>
          </w:p>
          <w:p w:rsidR="00000000" w:rsidDel="00000000" w:rsidP="00000000" w:rsidRDefault="00000000" w:rsidRPr="00000000" w14:paraId="0000021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thực hiện so với cùng kỳ: tỷ lệ tăng giảm so với năm liền trước là bao nhiêu</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tình trạng hoàn thành theo cơ quan đơn vị</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thể lấy số thực hiện từ nguồn khác</w:t>
            </w:r>
          </w:p>
          <w:p w:rsidR="00000000" w:rsidDel="00000000" w:rsidP="00000000" w:rsidRDefault="00000000" w:rsidRPr="00000000" w14:paraId="0000022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đánh giá từng KPI có đạt hay không, tỷ lệ đạt hay không đạt là bao nhiêu</w:t>
            </w:r>
          </w:p>
          <w:p w:rsidR="00000000" w:rsidDel="00000000" w:rsidP="00000000" w:rsidRDefault="00000000" w:rsidRPr="00000000" w14:paraId="0000022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so sánh số thực hiện so với cùng kỳ: tỷ lệ tăng giảm so với năm liền trước là bao nhiêu</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lịch sử chỉnh sửa</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lịch sử chỉnh sửa KPI theo năm và theo tháng, gồm các thông tin sau:</w:t>
            </w:r>
          </w:p>
          <w:p w:rsidR="00000000" w:rsidDel="00000000" w:rsidP="00000000" w:rsidRDefault="00000000" w:rsidRPr="00000000" w14:paraId="00000227">
            <w:pPr>
              <w:numPr>
                <w:ilvl w:val="0"/>
                <w:numId w:val="1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STT</w:t>
            </w:r>
          </w:p>
          <w:p w:rsidR="00000000" w:rsidDel="00000000" w:rsidP="00000000" w:rsidRDefault="00000000" w:rsidRPr="00000000" w14:paraId="00000228">
            <w:pPr>
              <w:numPr>
                <w:ilvl w:val="0"/>
                <w:numId w:val="1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Thời gian sửa</w:t>
            </w:r>
          </w:p>
          <w:p w:rsidR="00000000" w:rsidDel="00000000" w:rsidP="00000000" w:rsidRDefault="00000000" w:rsidRPr="00000000" w14:paraId="00000229">
            <w:pPr>
              <w:numPr>
                <w:ilvl w:val="0"/>
                <w:numId w:val="1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thực hiện: hiển thị username</w:t>
            </w:r>
          </w:p>
          <w:p w:rsidR="00000000" w:rsidDel="00000000" w:rsidP="00000000" w:rsidRDefault="00000000" w:rsidRPr="00000000" w14:paraId="0000022A">
            <w:pPr>
              <w:numPr>
                <w:ilvl w:val="0"/>
                <w:numId w:val="1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chỉ tiêu</w:t>
            </w:r>
          </w:p>
          <w:p w:rsidR="00000000" w:rsidDel="00000000" w:rsidP="00000000" w:rsidRDefault="00000000" w:rsidRPr="00000000" w14:paraId="0000022B">
            <w:pPr>
              <w:numPr>
                <w:ilvl w:val="0"/>
                <w:numId w:val="1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KPI</w:t>
            </w:r>
          </w:p>
          <w:p w:rsidR="00000000" w:rsidDel="00000000" w:rsidP="00000000" w:rsidRDefault="00000000" w:rsidRPr="00000000" w14:paraId="0000022C">
            <w:pPr>
              <w:numPr>
                <w:ilvl w:val="0"/>
                <w:numId w:val="1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thay đổi:</w:t>
            </w:r>
          </w:p>
          <w:p w:rsidR="00000000" w:rsidDel="00000000" w:rsidP="00000000" w:rsidRDefault="00000000" w:rsidRPr="00000000" w14:paraId="0000022D">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tìm kiếm theo mã chỉ tiêu, tên người sửa, nội dung sửa</w:t>
            </w:r>
          </w:p>
        </w:tc>
      </w:tr>
    </w:tbl>
    <w:p w:rsidR="00000000" w:rsidDel="00000000" w:rsidP="00000000" w:rsidRDefault="00000000" w:rsidRPr="00000000" w14:paraId="0000022E">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F">
      <w:pPr>
        <w:numPr>
          <w:ilvl w:val="1"/>
          <w:numId w:val="9"/>
        </w:numPr>
        <w:spacing w:line="40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công bố</w:t>
      </w:r>
    </w:p>
    <w:p w:rsidR="00000000" w:rsidDel="00000000" w:rsidP="00000000" w:rsidRDefault="00000000" w:rsidRPr="00000000" w14:paraId="00000230">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thường niên ESG</w:t>
      </w:r>
    </w:p>
    <w:p w:rsidR="00000000" w:rsidDel="00000000" w:rsidP="00000000" w:rsidRDefault="00000000" w:rsidRPr="00000000" w14:paraId="00000231">
      <w:pPr>
        <w:numPr>
          <w:ilvl w:val="3"/>
          <w:numId w:val="9"/>
        </w:numPr>
        <w:spacing w:line="400" w:lineRule="auto"/>
        <w:ind w:left="288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Định kỳ hàng năm, hàng quý, hàng tháng, hoặc khi có yêu cầu từ cấp trên, các tổ ban có nhiệm vụ nộp báo cáo ESG cho cấp trên để phục vụ nhu cầu quản trị. Trường hợp các tổ ban chưa nộp báo cáo ESG, tổ thư ký có thể gửi yêu cầu nhắc các đơn vị nộp báo cáo ESG.</w:t>
      </w:r>
    </w:p>
    <w:p w:rsidR="00000000" w:rsidDel="00000000" w:rsidP="00000000" w:rsidRDefault="00000000" w:rsidRPr="00000000" w14:paraId="00000232">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yêu cầu: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yêu cầu nhắc các phòng ban nộp báo cáo ESG theo các kỳ báo cáo (năm, quý, tháng, định kỳ)</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239">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A">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23B">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41600"/>
            <wp:effectExtent b="0" l="0" r="0" t="0"/>
            <wp:docPr id="2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Danh sách yêu cầu nộp báo cáo thường niên ESG</w:t>
      </w:r>
    </w:p>
    <w:p w:rsidR="00000000" w:rsidDel="00000000" w:rsidP="00000000" w:rsidRDefault="00000000" w:rsidRPr="00000000" w14:paraId="0000023D">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xem chi tiết yêu cầu nộp</w:t>
      </w:r>
    </w:p>
    <w:p w:rsidR="00000000" w:rsidDel="00000000" w:rsidP="00000000" w:rsidRDefault="00000000" w:rsidRPr="00000000" w14:paraId="0000023F">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7023100"/>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tạo yêu cầu nộp báo cáo ESG</w:t>
      </w:r>
    </w:p>
    <w:p w:rsidR="00000000" w:rsidDel="00000000" w:rsidP="00000000" w:rsidRDefault="00000000" w:rsidRPr="00000000" w14:paraId="00000241">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242">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nộp báo cáo thường niên ESG</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(được phân quyền) có thể tạo yêu cầu nhắc các đơn vị nộp báo cáo. Yêu cầu cho phép người dùng nhập các thông tin sau:</w:t>
            </w:r>
          </w:p>
          <w:p w:rsidR="00000000" w:rsidDel="00000000" w:rsidP="00000000" w:rsidRDefault="00000000" w:rsidRPr="00000000" w14:paraId="00000249">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đợt báo cáo</w:t>
            </w:r>
          </w:p>
          <w:p w:rsidR="00000000" w:rsidDel="00000000" w:rsidP="00000000" w:rsidRDefault="00000000" w:rsidRPr="00000000" w14:paraId="0000024A">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Năm báo cáo</w:t>
            </w:r>
          </w:p>
          <w:p w:rsidR="00000000" w:rsidDel="00000000" w:rsidP="00000000" w:rsidRDefault="00000000" w:rsidRPr="00000000" w14:paraId="0000024B">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Đợt báo cáo (Gồm các giá trị: Cả năm, Quý 1, Quý 2, Quý 3, Quý 4, 6 tháng đầu năm (bán niên), Đợt 1, Đợt 2)</w:t>
            </w:r>
          </w:p>
          <w:p w:rsidR="00000000" w:rsidDel="00000000" w:rsidP="00000000" w:rsidRDefault="00000000" w:rsidRPr="00000000" w14:paraId="0000024C">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Tiêu đề yêu cầu</w:t>
            </w:r>
          </w:p>
          <w:p w:rsidR="00000000" w:rsidDel="00000000" w:rsidP="00000000" w:rsidRDefault="00000000" w:rsidRPr="00000000" w14:paraId="0000024D">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Hạn nộp báo cáo</w:t>
            </w:r>
          </w:p>
          <w:p w:rsidR="00000000" w:rsidDel="00000000" w:rsidP="00000000" w:rsidRDefault="00000000" w:rsidRPr="00000000" w14:paraId="0000024E">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Nội dung chi tiết</w:t>
            </w:r>
          </w:p>
          <w:p w:rsidR="00000000" w:rsidDel="00000000" w:rsidP="00000000" w:rsidRDefault="00000000" w:rsidRPr="00000000" w14:paraId="0000024F">
            <w:pPr>
              <w:numPr>
                <w:ilvl w:val="0"/>
                <w:numId w:val="24"/>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Đơn vị nhận yêu cầu</w:t>
            </w:r>
          </w:p>
          <w:p w:rsidR="00000000" w:rsidDel="00000000" w:rsidP="00000000" w:rsidRDefault="00000000" w:rsidRPr="00000000" w14:paraId="00000250">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 nộp báo cáo thường niên ESG</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các yêu cầu đã được gửi đi, cho phép theo dõi trạng thái nộp của các Tổ Ban, gồm các thông tin sau:</w:t>
            </w:r>
          </w:p>
          <w:p w:rsidR="00000000" w:rsidDel="00000000" w:rsidP="00000000" w:rsidRDefault="00000000" w:rsidRPr="00000000" w14:paraId="00000254">
            <w:pPr>
              <w:numPr>
                <w:ilvl w:val="0"/>
                <w:numId w:val="14"/>
              </w:numPr>
              <w:spacing w:line="4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CQĐV</w:t>
            </w:r>
          </w:p>
          <w:p w:rsidR="00000000" w:rsidDel="00000000" w:rsidP="00000000" w:rsidRDefault="00000000" w:rsidRPr="00000000" w14:paraId="00000255">
            <w:pPr>
              <w:numPr>
                <w:ilvl w:val="0"/>
                <w:numId w:val="14"/>
              </w:numPr>
              <w:spacing w:line="4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(Đã gửi báo cáo, Chưa gửi)</w:t>
            </w:r>
          </w:p>
          <w:p w:rsidR="00000000" w:rsidDel="00000000" w:rsidP="00000000" w:rsidRDefault="00000000" w:rsidRPr="00000000" w14:paraId="00000256">
            <w:pPr>
              <w:numPr>
                <w:ilvl w:val="0"/>
                <w:numId w:val="14"/>
              </w:numPr>
              <w:spacing w:line="4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w:t>
            </w:r>
          </w:p>
          <w:p w:rsidR="00000000" w:rsidDel="00000000" w:rsidP="00000000" w:rsidRDefault="00000000" w:rsidRPr="00000000" w14:paraId="00000257">
            <w:pPr>
              <w:numPr>
                <w:ilvl w:val="0"/>
                <w:numId w:val="14"/>
              </w:numPr>
              <w:spacing w:line="4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w:t>
            </w:r>
          </w:p>
          <w:p w:rsidR="00000000" w:rsidDel="00000000" w:rsidP="00000000" w:rsidRDefault="00000000" w:rsidRPr="00000000" w14:paraId="00000258">
            <w:pPr>
              <w:numPr>
                <w:ilvl w:val="0"/>
                <w:numId w:val="14"/>
              </w:numPr>
              <w:spacing w:line="4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về việc đã quá hạn hay chưa</w:t>
            </w:r>
          </w:p>
          <w:p w:rsidR="00000000" w:rsidDel="00000000" w:rsidP="00000000" w:rsidRDefault="00000000" w:rsidRPr="00000000" w14:paraId="00000259">
            <w:pPr>
              <w:numPr>
                <w:ilvl w:val="0"/>
                <w:numId w:val="14"/>
              </w:numPr>
              <w:spacing w:line="4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 độ tổng: Số lượng đơn vị đã gửi báo cáo/Số lượng đơn vị đã nhắc nộp báo cáo</w:t>
            </w:r>
          </w:p>
          <w:p w:rsidR="00000000" w:rsidDel="00000000" w:rsidP="00000000" w:rsidRDefault="00000000" w:rsidRPr="00000000" w14:paraId="0000025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đánh dấu đã kết thúc đợt yêu cầu nộp báo cáo và cho phép tải lên file báo cáo hoàn chỉnh cuối cùng</w:t>
            </w:r>
          </w:p>
          <w:p w:rsidR="00000000" w:rsidDel="00000000" w:rsidP="00000000" w:rsidRDefault="00000000" w:rsidRPr="00000000" w14:paraId="0000025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xuất bản báo cáo sang CMS</w:t>
            </w:r>
          </w:p>
        </w:tc>
      </w:tr>
    </w:tbl>
    <w:p w:rsidR="00000000" w:rsidDel="00000000" w:rsidP="00000000" w:rsidRDefault="00000000" w:rsidRPr="00000000" w14:paraId="0000025C">
      <w:pPr>
        <w:spacing w:line="4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Điều chỉnh số liệu công bố</w:t>
      </w:r>
    </w:p>
    <w:p w:rsidR="00000000" w:rsidDel="00000000" w:rsidP="00000000" w:rsidRDefault="00000000" w:rsidRPr="00000000" w14:paraId="0000025E">
      <w:pPr>
        <w:numPr>
          <w:ilvl w:val="3"/>
          <w:numId w:val="9"/>
        </w:numPr>
        <w:spacing w:line="400" w:lineRule="auto"/>
        <w:ind w:left="288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Sau khi đã có các số liệu của từng biểu đồ, các tổ ban và tổ thư ký có nhu cầu chỉnh sửa số liệu các biểu đồ để công bố và chọn sẽ công khai biểu đồ nào cho phù hợp với nhu cầu quản trị.</w:t>
      </w:r>
    </w:p>
    <w:p w:rsidR="00000000" w:rsidDel="00000000" w:rsidP="00000000" w:rsidRDefault="00000000" w:rsidRPr="00000000" w14:paraId="0000025F">
      <w:pPr>
        <w:numPr>
          <w:ilvl w:val="3"/>
          <w:numId w:val="9"/>
        </w:numPr>
        <w:spacing w:line="400" w:lineRule="auto"/>
        <w:ind w:left="288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Danh sách yêu cầu</w:t>
      </w: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xử lý khi cần điều chỉnh dữ liệu:</w:t>
            </w:r>
          </w:p>
          <w:p w:rsidR="00000000" w:rsidDel="00000000" w:rsidP="00000000" w:rsidRDefault="00000000" w:rsidRPr="00000000" w14:paraId="0000026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người phụ trách nhập thủ công ghi đè tạm thời, không ghi đè dữ liệu gốc từ hệ thống tích hợp.</w:t>
            </w:r>
          </w:p>
          <w:p w:rsidR="00000000" w:rsidDel="00000000" w:rsidP="00000000" w:rsidRDefault="00000000" w:rsidRPr="00000000" w14:paraId="0000026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Lưu và ghi nhận version, cho phép khôi phục về version trước nếu cần.</w:t>
            </w:r>
          </w:p>
          <w:p w:rsidR="00000000" w:rsidDel="00000000" w:rsidP="00000000" w:rsidRDefault="00000000" w:rsidRPr="00000000" w14:paraId="0000026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phải lưu toàn bộ log người thực hiện, thời gian.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269">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A">
      <w:pPr>
        <w:numPr>
          <w:ilvl w:val="3"/>
          <w:numId w:val="9"/>
        </w:numPr>
        <w:spacing w:line="400" w:lineRule="auto"/>
        <w:ind w:left="288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26B">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28900"/>
            <wp:effectExtent b="0" l="0" r="0" t="0"/>
            <wp:docPr id="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danh sách chỉ tiêu, biểu đồ, nhập số điều chỉnh </w:t>
      </w:r>
    </w:p>
    <w:p w:rsidR="00000000" w:rsidDel="00000000" w:rsidP="00000000" w:rsidRDefault="00000000" w:rsidRPr="00000000" w14:paraId="0000026D">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xem trước biểu đồ theo số điều chỉnh</w:t>
      </w:r>
    </w:p>
    <w:p w:rsidR="00000000" w:rsidDel="00000000" w:rsidP="00000000" w:rsidRDefault="00000000" w:rsidRPr="00000000" w14:paraId="0000026F">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danh sách phiên bản</w:t>
      </w:r>
    </w:p>
    <w:p w:rsidR="00000000" w:rsidDel="00000000" w:rsidP="00000000" w:rsidRDefault="00000000" w:rsidRPr="00000000" w14:paraId="00000271">
      <w:pPr>
        <w:numPr>
          <w:ilvl w:val="3"/>
          <w:numId w:val="9"/>
        </w:numPr>
        <w:spacing w:line="400" w:lineRule="auto"/>
        <w:ind w:left="288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272">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số liệu các biểu đồ</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(được phân quyền) có thể điều chỉnh số liệu mong muốn công khai của từng biểu đồ theo từng kỳ báo cáo, nhập lý do điều chỉnh (nếu có).</w:t>
            </w:r>
          </w:p>
          <w:p w:rsidR="00000000" w:rsidDel="00000000" w:rsidP="00000000" w:rsidRDefault="00000000" w:rsidRPr="00000000" w14:paraId="0000027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lại các phiên bản chỉnh sửa số liệu của từng biểu đồ, gồm các thông tin:</w:t>
            </w:r>
          </w:p>
          <w:p w:rsidR="00000000" w:rsidDel="00000000" w:rsidP="00000000" w:rsidRDefault="00000000" w:rsidRPr="00000000" w14:paraId="0000027A">
            <w:pPr>
              <w:numPr>
                <w:ilvl w:val="0"/>
                <w:numId w:val="1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STT</w:t>
            </w:r>
          </w:p>
          <w:p w:rsidR="00000000" w:rsidDel="00000000" w:rsidP="00000000" w:rsidRDefault="00000000" w:rsidRPr="00000000" w14:paraId="0000027B">
            <w:pPr>
              <w:numPr>
                <w:ilvl w:val="0"/>
                <w:numId w:val="1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version: hệ thống sinh tự động</w:t>
            </w:r>
          </w:p>
          <w:p w:rsidR="00000000" w:rsidDel="00000000" w:rsidP="00000000" w:rsidRDefault="00000000" w:rsidRPr="00000000" w14:paraId="0000027C">
            <w:pPr>
              <w:numPr>
                <w:ilvl w:val="0"/>
                <w:numId w:val="1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Thời gian chỉnh sửa</w:t>
            </w:r>
          </w:p>
          <w:p w:rsidR="00000000" w:rsidDel="00000000" w:rsidP="00000000" w:rsidRDefault="00000000" w:rsidRPr="00000000" w14:paraId="0000027D">
            <w:pPr>
              <w:numPr>
                <w:ilvl w:val="0"/>
                <w:numId w:val="1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thực hiện</w:t>
            </w:r>
          </w:p>
          <w:p w:rsidR="00000000" w:rsidDel="00000000" w:rsidP="00000000" w:rsidRDefault="00000000" w:rsidRPr="00000000" w14:paraId="0000027E">
            <w:pPr>
              <w:numPr>
                <w:ilvl w:val="0"/>
                <w:numId w:val="1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công bố: Hoạt động, Ngừng hoạt động</w:t>
            </w:r>
          </w:p>
          <w:p w:rsidR="00000000" w:rsidDel="00000000" w:rsidP="00000000" w:rsidRDefault="00000000" w:rsidRPr="00000000" w14:paraId="0000027F">
            <w:pPr>
              <w:numPr>
                <w:ilvl w:val="0"/>
                <w:numId w:val="17"/>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 Đề nghị công bố/Đề nghị gỡ công bố</w:t>
            </w:r>
          </w:p>
          <w:p w:rsidR="00000000" w:rsidDel="00000000" w:rsidP="00000000" w:rsidRDefault="00000000" w:rsidRPr="00000000" w14:paraId="00000280">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được chọn duy nhất 1 phiên bản chỉnh sửa để công bố</w:t>
            </w:r>
          </w:p>
          <w:p w:rsidR="00000000" w:rsidDel="00000000" w:rsidP="00000000" w:rsidRDefault="00000000" w:rsidRPr="00000000" w14:paraId="0000028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nhập mô tả, thuyết minh cho từng biểu đồ</w:t>
            </w:r>
          </w:p>
          <w:p w:rsidR="00000000" w:rsidDel="00000000" w:rsidP="00000000" w:rsidRDefault="00000000" w:rsidRPr="00000000" w14:paraId="00000282">
            <w:pPr>
              <w:spacing w:line="40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bố các biểu đồ</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(được phân quyền) có thể chọn Đề nghị công bố hoặc Đề nghị gỡ công bố</w:t>
            </w:r>
          </w:p>
          <w:p w:rsidR="00000000" w:rsidDel="00000000" w:rsidP="00000000" w:rsidRDefault="00000000" w:rsidRPr="00000000" w14:paraId="0000028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theo dõi trạng thái gửi đề nghị của từng biểu đồ, gồm các giá trị:</w:t>
            </w:r>
          </w:p>
          <w:p w:rsidR="00000000" w:rsidDel="00000000" w:rsidP="00000000" w:rsidRDefault="00000000" w:rsidRPr="00000000" w14:paraId="00000287">
            <w:pPr>
              <w:numPr>
                <w:ilvl w:val="0"/>
                <w:numId w:val="3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Đã gửi: Khi người dùng đã chọn thao tác đề nghị công bố nhưng Tổ thư ký chưa công bố lên Landing page</w:t>
            </w:r>
          </w:p>
          <w:p w:rsidR="00000000" w:rsidDel="00000000" w:rsidP="00000000" w:rsidRDefault="00000000" w:rsidRPr="00000000" w14:paraId="00000288">
            <w:pPr>
              <w:numPr>
                <w:ilvl w:val="0"/>
                <w:numId w:val="3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Nháp: Khi người dùng chưa chọn thao tác đề nghị công bố</w:t>
            </w:r>
          </w:p>
          <w:p w:rsidR="00000000" w:rsidDel="00000000" w:rsidP="00000000" w:rsidRDefault="00000000" w:rsidRPr="00000000" w14:paraId="00000289">
            <w:pPr>
              <w:numPr>
                <w:ilvl w:val="0"/>
                <w:numId w:val="3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Công bố: Khi người dùng đã chọn thao tác đề nghị công bố và Tổ thư ký chưa duyệt công bố</w:t>
            </w:r>
          </w:p>
        </w:tc>
      </w:tr>
    </w:tbl>
    <w:p w:rsidR="00000000" w:rsidDel="00000000" w:rsidP="00000000" w:rsidRDefault="00000000" w:rsidRPr="00000000" w14:paraId="0000028A">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B">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 tài liệu PTBV</w:t>
      </w:r>
    </w:p>
    <w:p w:rsidR="00000000" w:rsidDel="00000000" w:rsidP="00000000" w:rsidRDefault="00000000" w:rsidRPr="00000000" w14:paraId="0000028C">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Sau khi các tổ ban đã nộp báo cáo thường niên ESG, một bộ phận trung gian sẽ thu thập các báo cáo của các tổ ban để lập thành các báo cáo phát triển bền vững </w:t>
      </w:r>
    </w:p>
    <w:p w:rsidR="00000000" w:rsidDel="00000000" w:rsidP="00000000" w:rsidRDefault="00000000" w:rsidRPr="00000000" w14:paraId="0000028D">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yêu cầu</w:t>
      </w: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chia sẻ và tra cứu tài liệu PTBV:</w:t>
            </w:r>
          </w:p>
          <w:p w:rsidR="00000000" w:rsidDel="00000000" w:rsidP="00000000" w:rsidRDefault="00000000" w:rsidRPr="00000000" w14:paraId="00000293">
            <w:pPr>
              <w:numPr>
                <w:ilvl w:val="0"/>
                <w:numId w:val="2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danh sách tài liệu PTBV</w:t>
            </w:r>
          </w:p>
          <w:p w:rsidR="00000000" w:rsidDel="00000000" w:rsidP="00000000" w:rsidRDefault="00000000" w:rsidRPr="00000000" w14:paraId="00000294">
            <w:pPr>
              <w:numPr>
                <w:ilvl w:val="0"/>
                <w:numId w:val="2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Tải lên, tải xuống tài liệu</w:t>
            </w:r>
          </w:p>
          <w:p w:rsidR="00000000" w:rsidDel="00000000" w:rsidP="00000000" w:rsidRDefault="00000000" w:rsidRPr="00000000" w14:paraId="00000295">
            <w:pPr>
              <w:numPr>
                <w:ilvl w:val="0"/>
                <w:numId w:val="2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thêm, sửa, xóa thông tin tài liệu (Tên, mô tả, thư mục, loại tài liệu, …)</w:t>
            </w:r>
          </w:p>
          <w:p w:rsidR="00000000" w:rsidDel="00000000" w:rsidP="00000000" w:rsidRDefault="00000000" w:rsidRPr="00000000" w14:paraId="00000296">
            <w:pPr>
              <w:numPr>
                <w:ilvl w:val="0"/>
                <w:numId w:val="2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tài liệu trực tuyến</w:t>
            </w:r>
          </w:p>
          <w:p w:rsidR="00000000" w:rsidDel="00000000" w:rsidP="00000000" w:rsidRDefault="00000000" w:rsidRPr="00000000" w14:paraId="00000297">
            <w:pPr>
              <w:numPr>
                <w:ilvl w:val="0"/>
                <w:numId w:val="2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tài liệu</w:t>
            </w:r>
          </w:p>
          <w:p w:rsidR="00000000" w:rsidDel="00000000" w:rsidP="00000000" w:rsidRDefault="00000000" w:rsidRPr="00000000" w14:paraId="00000298">
            <w:pPr>
              <w:numPr>
                <w:ilvl w:val="0"/>
                <w:numId w:val="25"/>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quyền truy cập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29A">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B">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29C">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41600"/>
            <wp:effectExtent b="0" l="0" r="0" t="0"/>
            <wp:docPr id="32"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danh sách tài liệu phát triển bền vững</w:t>
      </w:r>
    </w:p>
    <w:p w:rsidR="00000000" w:rsidDel="00000000" w:rsidP="00000000" w:rsidRDefault="00000000" w:rsidRPr="00000000" w14:paraId="0000029E">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xem chi tiết 1 tài liệu PTBV</w:t>
      </w:r>
    </w:p>
    <w:p w:rsidR="00000000" w:rsidDel="00000000" w:rsidP="00000000" w:rsidRDefault="00000000" w:rsidRPr="00000000" w14:paraId="000002A0">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54300"/>
            <wp:effectExtent b="0" l="0" r="0" t="0"/>
            <wp:docPr id="2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thêm tài liệu PTBV</w:t>
      </w:r>
    </w:p>
    <w:p w:rsidR="00000000" w:rsidDel="00000000" w:rsidP="00000000" w:rsidRDefault="00000000" w:rsidRPr="00000000" w14:paraId="000002A2">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chỉnh sửa tài liệu PTBV</w:t>
      </w:r>
    </w:p>
    <w:p w:rsidR="00000000" w:rsidDel="00000000" w:rsidP="00000000" w:rsidRDefault="00000000" w:rsidRPr="00000000" w14:paraId="000002A4">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2A5">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tài liệu PTBV</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thêm tài liệu mới, gồm các thông tin:</w:t>
            </w:r>
          </w:p>
          <w:p w:rsidR="00000000" w:rsidDel="00000000" w:rsidP="00000000" w:rsidRDefault="00000000" w:rsidRPr="00000000" w14:paraId="000002AC">
            <w:pPr>
              <w:numPr>
                <w:ilvl w:val="0"/>
                <w:numId w:val="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tài liệu</w:t>
            </w:r>
          </w:p>
          <w:p w:rsidR="00000000" w:rsidDel="00000000" w:rsidP="00000000" w:rsidRDefault="00000000" w:rsidRPr="00000000" w14:paraId="000002AD">
            <w:pPr>
              <w:numPr>
                <w:ilvl w:val="0"/>
                <w:numId w:val="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Loại tài liệu: tự động hiển thị theo định dạng của file tải lên</w:t>
            </w:r>
          </w:p>
          <w:p w:rsidR="00000000" w:rsidDel="00000000" w:rsidP="00000000" w:rsidRDefault="00000000" w:rsidRPr="00000000" w14:paraId="000002AE">
            <w:pPr>
              <w:numPr>
                <w:ilvl w:val="0"/>
                <w:numId w:val="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tài liệu</w:t>
            </w:r>
          </w:p>
          <w:p w:rsidR="00000000" w:rsidDel="00000000" w:rsidP="00000000" w:rsidRDefault="00000000" w:rsidRPr="00000000" w14:paraId="000002AF">
            <w:pPr>
              <w:numPr>
                <w:ilvl w:val="0"/>
                <w:numId w:val="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chi tiết</w:t>
            </w:r>
          </w:p>
          <w:p w:rsidR="00000000" w:rsidDel="00000000" w:rsidP="00000000" w:rsidRDefault="00000000" w:rsidRPr="00000000" w14:paraId="000002B0">
            <w:pPr>
              <w:numPr>
                <w:ilvl w:val="0"/>
                <w:numId w:val="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Phạm vi công bố (Công bố, Nội bộ)</w:t>
            </w:r>
          </w:p>
          <w:p w:rsidR="00000000" w:rsidDel="00000000" w:rsidP="00000000" w:rsidRDefault="00000000" w:rsidRPr="00000000" w14:paraId="000002B1">
            <w:pPr>
              <w:numPr>
                <w:ilvl w:val="0"/>
                <w:numId w:val="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phép tải lên tệp PDF, Excel, Word, Image</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tài liệu PTBV</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tải lên các tài liệu PTBV, người dùng có thể theo dõi danh sách tài liệu, gồm các thông tin sau:</w:t>
            </w:r>
          </w:p>
          <w:p w:rsidR="00000000" w:rsidDel="00000000" w:rsidP="00000000" w:rsidRDefault="00000000" w:rsidRPr="00000000" w14:paraId="000002B5">
            <w:pPr>
              <w:numPr>
                <w:ilvl w:val="0"/>
                <w:numId w:val="13"/>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STT</w:t>
            </w:r>
          </w:p>
          <w:p w:rsidR="00000000" w:rsidDel="00000000" w:rsidP="00000000" w:rsidRDefault="00000000" w:rsidRPr="00000000" w14:paraId="000002B6">
            <w:pPr>
              <w:numPr>
                <w:ilvl w:val="0"/>
                <w:numId w:val="13"/>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tài liệu: Tên tài liệu, Mã tài liệu</w:t>
            </w:r>
          </w:p>
          <w:p w:rsidR="00000000" w:rsidDel="00000000" w:rsidP="00000000" w:rsidRDefault="00000000" w:rsidRPr="00000000" w14:paraId="000002B7">
            <w:pPr>
              <w:numPr>
                <w:ilvl w:val="0"/>
                <w:numId w:val="13"/>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Phạm vi (Công bố, Nội bộ)</w:t>
            </w:r>
          </w:p>
          <w:p w:rsidR="00000000" w:rsidDel="00000000" w:rsidP="00000000" w:rsidRDefault="00000000" w:rsidRPr="00000000" w14:paraId="000002B8">
            <w:pPr>
              <w:numPr>
                <w:ilvl w:val="0"/>
                <w:numId w:val="13"/>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đăng</w:t>
            </w:r>
          </w:p>
          <w:p w:rsidR="00000000" w:rsidDel="00000000" w:rsidP="00000000" w:rsidRDefault="00000000" w:rsidRPr="00000000" w14:paraId="000002B9">
            <w:pPr>
              <w:numPr>
                <w:ilvl w:val="0"/>
                <w:numId w:val="13"/>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w:t>
            </w:r>
          </w:p>
          <w:p w:rsidR="00000000" w:rsidDel="00000000" w:rsidP="00000000" w:rsidRDefault="00000000" w:rsidRPr="00000000" w14:paraId="000002BA">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tìm kiếm tài liệu bằng cách lọc theo tên hoặc mã; lọc theo phạm vi.</w:t>
            </w:r>
          </w:p>
          <w:p w:rsidR="00000000" w:rsidDel="00000000" w:rsidP="00000000" w:rsidRDefault="00000000" w:rsidRPr="00000000" w14:paraId="000002BB">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chọn từng tài liệu xem thông tin chi tiết của tài liệu, gồm:</w:t>
            </w:r>
          </w:p>
          <w:p w:rsidR="00000000" w:rsidDel="00000000" w:rsidP="00000000" w:rsidRDefault="00000000" w:rsidRPr="00000000" w14:paraId="000002BC">
            <w:pPr>
              <w:numPr>
                <w:ilvl w:val="0"/>
                <w:numId w:val="3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Bản xem trước tài liệu</w:t>
            </w:r>
          </w:p>
          <w:p w:rsidR="00000000" w:rsidDel="00000000" w:rsidP="00000000" w:rsidRDefault="00000000" w:rsidRPr="00000000" w14:paraId="000002BD">
            <w:pPr>
              <w:numPr>
                <w:ilvl w:val="0"/>
                <w:numId w:val="3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chi tiết, gồm: </w:t>
            </w:r>
          </w:p>
          <w:p w:rsidR="00000000" w:rsidDel="00000000" w:rsidP="00000000" w:rsidRDefault="00000000" w:rsidRPr="00000000" w14:paraId="000002BE">
            <w:pPr>
              <w:numPr>
                <w:ilvl w:val="0"/>
                <w:numId w:val="3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tài liệu</w:t>
            </w:r>
          </w:p>
          <w:p w:rsidR="00000000" w:rsidDel="00000000" w:rsidP="00000000" w:rsidRDefault="00000000" w:rsidRPr="00000000" w14:paraId="000002BF">
            <w:pPr>
              <w:numPr>
                <w:ilvl w:val="0"/>
                <w:numId w:val="3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Phiên bản</w:t>
            </w:r>
          </w:p>
          <w:p w:rsidR="00000000" w:rsidDel="00000000" w:rsidP="00000000" w:rsidRDefault="00000000" w:rsidRPr="00000000" w14:paraId="000002C0">
            <w:pPr>
              <w:numPr>
                <w:ilvl w:val="0"/>
                <w:numId w:val="3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Định dạng</w:t>
            </w:r>
          </w:p>
          <w:p w:rsidR="00000000" w:rsidDel="00000000" w:rsidP="00000000" w:rsidRDefault="00000000" w:rsidRPr="00000000" w14:paraId="000002C1">
            <w:pPr>
              <w:numPr>
                <w:ilvl w:val="0"/>
                <w:numId w:val="3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Dung lượng</w:t>
            </w:r>
          </w:p>
          <w:p w:rsidR="00000000" w:rsidDel="00000000" w:rsidP="00000000" w:rsidRDefault="00000000" w:rsidRPr="00000000" w14:paraId="000002C2">
            <w:pPr>
              <w:numPr>
                <w:ilvl w:val="0"/>
                <w:numId w:val="3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đăng</w:t>
            </w:r>
          </w:p>
          <w:p w:rsidR="00000000" w:rsidDel="00000000" w:rsidP="00000000" w:rsidRDefault="00000000" w:rsidRPr="00000000" w14:paraId="000002C3">
            <w:pPr>
              <w:numPr>
                <w:ilvl w:val="0"/>
                <w:numId w:val="3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Ngày đăng</w:t>
            </w:r>
          </w:p>
          <w:p w:rsidR="00000000" w:rsidDel="00000000" w:rsidP="00000000" w:rsidRDefault="00000000" w:rsidRPr="00000000" w14:paraId="000002C4">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từng tài liệu, cho phép những thao tác sau:</w:t>
            </w:r>
          </w:p>
          <w:p w:rsidR="00000000" w:rsidDel="00000000" w:rsidP="00000000" w:rsidRDefault="00000000" w:rsidRPr="00000000" w14:paraId="000002C5">
            <w:pPr>
              <w:numPr>
                <w:ilvl w:val="0"/>
                <w:numId w:val="8"/>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Chỉnh sửa</w:t>
            </w:r>
          </w:p>
          <w:p w:rsidR="00000000" w:rsidDel="00000000" w:rsidP="00000000" w:rsidRDefault="00000000" w:rsidRPr="00000000" w14:paraId="000002C6">
            <w:pPr>
              <w:numPr>
                <w:ilvl w:val="0"/>
                <w:numId w:val="8"/>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Tải xuống</w:t>
            </w:r>
          </w:p>
          <w:p w:rsidR="00000000" w:rsidDel="00000000" w:rsidP="00000000" w:rsidRDefault="00000000" w:rsidRPr="00000000" w14:paraId="000002C7">
            <w:pPr>
              <w:numPr>
                <w:ilvl w:val="0"/>
                <w:numId w:val="8"/>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Xóa</w:t>
            </w:r>
          </w:p>
        </w:tc>
      </w:tr>
    </w:tbl>
    <w:p w:rsidR="00000000" w:rsidDel="00000000" w:rsidP="00000000" w:rsidRDefault="00000000" w:rsidRPr="00000000" w14:paraId="000002C8">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9">
      <w:pPr>
        <w:numPr>
          <w:ilvl w:val="2"/>
          <w:numId w:val="9"/>
        </w:numPr>
        <w:spacing w:line="400" w:lineRule="auto"/>
        <w:ind w:left="216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CMS</w:t>
      </w:r>
    </w:p>
    <w:p w:rsidR="00000000" w:rsidDel="00000000" w:rsidP="00000000" w:rsidRDefault="00000000" w:rsidRPr="00000000" w14:paraId="000002CA">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chuyện nghiệp vụ: </w:t>
      </w:r>
      <w:r w:rsidDel="00000000" w:rsidR="00000000" w:rsidRPr="00000000">
        <w:rPr>
          <w:rFonts w:ascii="Times New Roman" w:cs="Times New Roman" w:eastAsia="Times New Roman" w:hAnsi="Times New Roman"/>
          <w:sz w:val="28"/>
          <w:szCs w:val="28"/>
          <w:rtl w:val="0"/>
        </w:rPr>
        <w:t xml:space="preserve">Sau khi số liệu các biểu đồ các phòng ban đã gửi cho tổ thư ký, tổ thư ký cần công bố số liệu này lên website ESG (public). Trước khi công khai số liệu tổ thư ký cần chuẩn bị các nội dung công khai, như:</w:t>
      </w:r>
    </w:p>
    <w:p w:rsidR="00000000" w:rsidDel="00000000" w:rsidP="00000000" w:rsidRDefault="00000000" w:rsidRPr="00000000" w14:paraId="000002CB">
      <w:pPr>
        <w:numPr>
          <w:ilvl w:val="0"/>
          <w:numId w:val="5"/>
        </w:numPr>
        <w:spacing w:line="400" w:lineRule="auto"/>
        <w:ind w:left="36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Tiêu đề, banner</w:t>
      </w:r>
    </w:p>
    <w:p w:rsidR="00000000" w:rsidDel="00000000" w:rsidP="00000000" w:rsidRDefault="00000000" w:rsidRPr="00000000" w14:paraId="000002CC">
      <w:pPr>
        <w:numPr>
          <w:ilvl w:val="0"/>
          <w:numId w:val="5"/>
        </w:numPr>
        <w:spacing w:line="400" w:lineRule="auto"/>
        <w:ind w:left="36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điệp từ lãnh đạo</w:t>
      </w:r>
    </w:p>
    <w:p w:rsidR="00000000" w:rsidDel="00000000" w:rsidP="00000000" w:rsidRDefault="00000000" w:rsidRPr="00000000" w14:paraId="000002CD">
      <w:pPr>
        <w:numPr>
          <w:ilvl w:val="0"/>
          <w:numId w:val="5"/>
        </w:numPr>
        <w:spacing w:line="400" w:lineRule="auto"/>
        <w:ind w:left="36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tin trụ cột ESG</w:t>
      </w:r>
    </w:p>
    <w:p w:rsidR="00000000" w:rsidDel="00000000" w:rsidP="00000000" w:rsidRDefault="00000000" w:rsidRPr="00000000" w14:paraId="000002CE">
      <w:pPr>
        <w:numPr>
          <w:ilvl w:val="0"/>
          <w:numId w:val="5"/>
        </w:numPr>
        <w:spacing w:line="400" w:lineRule="auto"/>
        <w:ind w:left="36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danh sách chỉ tiêu, biểu đồ công bố</w:t>
      </w:r>
    </w:p>
    <w:p w:rsidR="00000000" w:rsidDel="00000000" w:rsidP="00000000" w:rsidRDefault="00000000" w:rsidRPr="00000000" w14:paraId="000002CF">
      <w:pPr>
        <w:numPr>
          <w:ilvl w:val="0"/>
          <w:numId w:val="5"/>
        </w:numPr>
        <w:spacing w:line="400" w:lineRule="auto"/>
        <w:ind w:left="36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Tin tức và hoạt động</w:t>
      </w:r>
    </w:p>
    <w:p w:rsidR="00000000" w:rsidDel="00000000" w:rsidP="00000000" w:rsidRDefault="00000000" w:rsidRPr="00000000" w14:paraId="000002D0">
      <w:pPr>
        <w:numPr>
          <w:ilvl w:val="0"/>
          <w:numId w:val="5"/>
        </w:numPr>
        <w:spacing w:line="400" w:lineRule="auto"/>
        <w:ind w:left="360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Lưu trữ báo cáo</w:t>
      </w:r>
    </w:p>
    <w:p w:rsidR="00000000" w:rsidDel="00000000" w:rsidP="00000000" w:rsidRDefault="00000000" w:rsidRPr="00000000" w14:paraId="000002D1">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yêu cầu</w:t>
      </w: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được phân quyền chọn nội dung báo cáo công khai</w:t>
            </w:r>
          </w:p>
          <w:p w:rsidR="00000000" w:rsidDel="00000000" w:rsidP="00000000" w:rsidRDefault="00000000" w:rsidRPr="00000000" w14:paraId="000002D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sắp xếp bố cục hiển thị các khối thông tin</w:t>
            </w:r>
          </w:p>
          <w:p w:rsidR="00000000" w:rsidDel="00000000" w:rsidP="00000000" w:rsidRDefault="00000000" w:rsidRPr="00000000" w14:paraId="000002D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kéo – thả để điều chỉnh vị trí các khối</w:t>
            </w:r>
          </w:p>
          <w:p w:rsidR="00000000" w:rsidDel="00000000" w:rsidP="00000000" w:rsidRDefault="00000000" w:rsidRPr="00000000" w14:paraId="000002D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điều chỉnh kích cỡ từng khối hiển thị</w:t>
            </w:r>
          </w:p>
          <w:p w:rsidR="00000000" w:rsidDel="00000000" w:rsidP="00000000" w:rsidRDefault="00000000" w:rsidRPr="00000000" w14:paraId="000002D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khả năng nhúng/embed nội dung nếu có theo nhu cầu của TCT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2DC">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D">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2DE">
      <w:pPr>
        <w:spacing w:line="4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41600"/>
            <wp:effectExtent b="0" l="0" r="0" t="0"/>
            <wp:docPr id="2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Đầu trang</w:t>
      </w:r>
    </w:p>
    <w:p w:rsidR="00000000" w:rsidDel="00000000" w:rsidP="00000000" w:rsidRDefault="00000000" w:rsidRPr="00000000" w14:paraId="000002E0">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Thông điệp lãnh đạo</w:t>
      </w:r>
    </w:p>
    <w:p w:rsidR="00000000" w:rsidDel="00000000" w:rsidP="00000000" w:rsidRDefault="00000000" w:rsidRPr="00000000" w14:paraId="000002E2">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31"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Thân trang (mid)</w:t>
      </w:r>
    </w:p>
    <w:p w:rsidR="00000000" w:rsidDel="00000000" w:rsidP="00000000" w:rsidRDefault="00000000" w:rsidRPr="00000000" w14:paraId="000002E4">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1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Chỉ tiêu công bố (Danh sách chỉ tiêu theo trụ cột)</w:t>
      </w:r>
    </w:p>
    <w:p w:rsidR="00000000" w:rsidDel="00000000" w:rsidP="00000000" w:rsidRDefault="00000000" w:rsidRPr="00000000" w14:paraId="000002E6">
      <w:pPr>
        <w:spacing w:line="40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2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Chỉ tiêu công bố (Quản lý biểu đồ công bố)</w:t>
      </w:r>
    </w:p>
    <w:p w:rsidR="00000000" w:rsidDel="00000000" w:rsidP="00000000" w:rsidRDefault="00000000" w:rsidRPr="00000000" w14:paraId="000002E8">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28900"/>
            <wp:effectExtent b="0" l="0" r="0" t="0"/>
            <wp:docPr id="30"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Thân trang (lower)</w:t>
      </w:r>
    </w:p>
    <w:p w:rsidR="00000000" w:rsidDel="00000000" w:rsidP="00000000" w:rsidRDefault="00000000" w:rsidRPr="00000000" w14:paraId="000002EA">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641600"/>
            <wp:effectExtent b="0" l="0" r="0" t="0"/>
            <wp:docPr id="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thiết lập Cuối trang</w:t>
      </w:r>
    </w:p>
    <w:p w:rsidR="00000000" w:rsidDel="00000000" w:rsidP="00000000" w:rsidRDefault="00000000" w:rsidRPr="00000000" w14:paraId="000002EC">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2540000"/>
            <wp:effectExtent b="0" l="0" r="0" t="0"/>
            <wp:docPr id="34"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Màn hình xem trước giao diện web public</w:t>
      </w:r>
    </w:p>
    <w:p w:rsidR="00000000" w:rsidDel="00000000" w:rsidP="00000000" w:rsidRDefault="00000000" w:rsidRPr="00000000" w14:paraId="000002EE">
      <w:pPr>
        <w:numPr>
          <w:ilvl w:val="3"/>
          <w:numId w:val="9"/>
        </w:numPr>
        <w:spacing w:line="40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2EF">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0">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1">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2">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3">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nội dung Đầu trang</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nhập Tiêu đề chính, Hình ảnh banner và nhập mô tả phụ</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Thông điệp lãnh đạo</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nhập Họ tên lãnh đạo, Chức danh, dán url/upload ảnh lãnh đạo, nhập nội dung thông điệp</w:t>
            </w:r>
          </w:p>
          <w:p w:rsidR="00000000" w:rsidDel="00000000" w:rsidP="00000000" w:rsidRDefault="00000000" w:rsidRPr="00000000" w14:paraId="000002F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xem trước trích dẫn để người dùng có thể điều chỉnh nhanh</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Thông tin trụ cột</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từng trụ cột, cho phép:</w:t>
            </w:r>
          </w:p>
          <w:p w:rsidR="00000000" w:rsidDel="00000000" w:rsidP="00000000" w:rsidRDefault="00000000" w:rsidRPr="00000000" w14:paraId="000002FD">
            <w:pPr>
              <w:numPr>
                <w:ilvl w:val="0"/>
                <w:numId w:val="23"/>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Cấu hình thông tin Trụ cột hiển thị ngoài trang chủ, gồm các thông tin:</w:t>
            </w:r>
          </w:p>
          <w:p w:rsidR="00000000" w:rsidDel="00000000" w:rsidP="00000000" w:rsidRDefault="00000000" w:rsidRPr="00000000" w14:paraId="000002FE">
            <w:pPr>
              <w:numPr>
                <w:ilvl w:val="0"/>
                <w:numId w:val="3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Tiêu đề bài viết</w:t>
            </w:r>
          </w:p>
          <w:p w:rsidR="00000000" w:rsidDel="00000000" w:rsidP="00000000" w:rsidRDefault="00000000" w:rsidRPr="00000000" w14:paraId="000002FF">
            <w:pPr>
              <w:numPr>
                <w:ilvl w:val="0"/>
                <w:numId w:val="3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Hình ảnh đại diện</w:t>
            </w:r>
          </w:p>
          <w:p w:rsidR="00000000" w:rsidDel="00000000" w:rsidP="00000000" w:rsidRDefault="00000000" w:rsidRPr="00000000" w14:paraId="00000300">
            <w:pPr>
              <w:numPr>
                <w:ilvl w:val="0"/>
                <w:numId w:val="3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Đoạn tóm tắt</w:t>
            </w:r>
          </w:p>
          <w:p w:rsidR="00000000" w:rsidDel="00000000" w:rsidP="00000000" w:rsidRDefault="00000000" w:rsidRPr="00000000" w14:paraId="00000301">
            <w:pPr>
              <w:numPr>
                <w:ilvl w:val="0"/>
                <w:numId w:val="1"/>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Cấu hình bài viết chi tiết trụ cột, gồm các thông tin:</w:t>
            </w:r>
          </w:p>
          <w:p w:rsidR="00000000" w:rsidDel="00000000" w:rsidP="00000000" w:rsidRDefault="00000000" w:rsidRPr="00000000" w14:paraId="00000302">
            <w:pPr>
              <w:numPr>
                <w:ilvl w:val="0"/>
                <w:numId w:val="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định danh Trụ cột</w:t>
            </w:r>
          </w:p>
          <w:p w:rsidR="00000000" w:rsidDel="00000000" w:rsidP="00000000" w:rsidRDefault="00000000" w:rsidRPr="00000000" w14:paraId="00000303">
            <w:pPr>
              <w:numPr>
                <w:ilvl w:val="0"/>
                <w:numId w:val="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Tiêu đề bài viết chi tiết</w:t>
            </w:r>
          </w:p>
          <w:p w:rsidR="00000000" w:rsidDel="00000000" w:rsidP="00000000" w:rsidRDefault="00000000" w:rsidRPr="00000000" w14:paraId="00000304">
            <w:pPr>
              <w:numPr>
                <w:ilvl w:val="0"/>
                <w:numId w:val="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Nội dung Định nghĩa chuyên môn</w:t>
            </w:r>
          </w:p>
          <w:p w:rsidR="00000000" w:rsidDel="00000000" w:rsidP="00000000" w:rsidRDefault="00000000" w:rsidRPr="00000000" w14:paraId="00000305">
            <w:pPr>
              <w:numPr>
                <w:ilvl w:val="0"/>
                <w:numId w:val="4"/>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Nội dung bài viết</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0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07">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chỉ tiêu công bố</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08">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lý Danh sách chỉ tiêu theo Trụ cột, gồm các thông tin sau:</w:t>
            </w:r>
          </w:p>
          <w:p w:rsidR="00000000" w:rsidDel="00000000" w:rsidP="00000000" w:rsidRDefault="00000000" w:rsidRPr="00000000" w14:paraId="00000309">
            <w:pPr>
              <w:numPr>
                <w:ilvl w:val="0"/>
                <w:numId w:val="1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STT</w:t>
            </w:r>
          </w:p>
          <w:p w:rsidR="00000000" w:rsidDel="00000000" w:rsidP="00000000" w:rsidRDefault="00000000" w:rsidRPr="00000000" w14:paraId="0000030A">
            <w:pPr>
              <w:numPr>
                <w:ilvl w:val="0"/>
                <w:numId w:val="1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chỉ tiêu</w:t>
            </w:r>
          </w:p>
          <w:p w:rsidR="00000000" w:rsidDel="00000000" w:rsidP="00000000" w:rsidRDefault="00000000" w:rsidRPr="00000000" w14:paraId="0000030B">
            <w:pPr>
              <w:numPr>
                <w:ilvl w:val="0"/>
                <w:numId w:val="1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chỉ tiêu</w:t>
            </w:r>
          </w:p>
          <w:p w:rsidR="00000000" w:rsidDel="00000000" w:rsidP="00000000" w:rsidRDefault="00000000" w:rsidRPr="00000000" w14:paraId="0000030C">
            <w:pPr>
              <w:numPr>
                <w:ilvl w:val="0"/>
                <w:numId w:val="1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ĐVT</w:t>
            </w:r>
          </w:p>
          <w:p w:rsidR="00000000" w:rsidDel="00000000" w:rsidP="00000000" w:rsidRDefault="00000000" w:rsidRPr="00000000" w14:paraId="0000030D">
            <w:pPr>
              <w:numPr>
                <w:ilvl w:val="0"/>
                <w:numId w:val="1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Đang hiện/Đang ẩn</w:t>
            </w:r>
          </w:p>
          <w:p w:rsidR="00000000" w:rsidDel="00000000" w:rsidP="00000000" w:rsidRDefault="00000000" w:rsidRPr="00000000" w14:paraId="0000030E">
            <w:pPr>
              <w:numPr>
                <w:ilvl w:val="0"/>
                <w:numId w:val="1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 Ẩn thẻ/Hiện thẻ</w:t>
            </w:r>
          </w:p>
          <w:p w:rsidR="00000000" w:rsidDel="00000000" w:rsidP="00000000" w:rsidRDefault="00000000" w:rsidRPr="00000000" w14:paraId="0000030F">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lý Biểu đồ công bố, gồm:</w:t>
            </w:r>
          </w:p>
          <w:p w:rsidR="00000000" w:rsidDel="00000000" w:rsidP="00000000" w:rsidRDefault="00000000" w:rsidRPr="00000000" w14:paraId="00000310">
            <w:pPr>
              <w:numPr>
                <w:ilvl w:val="0"/>
                <w:numId w:val="19"/>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các biểu đồ yêu cầu công bố, gồm:</w:t>
            </w:r>
          </w:p>
          <w:p w:rsidR="00000000" w:rsidDel="00000000" w:rsidP="00000000" w:rsidRDefault="00000000" w:rsidRPr="00000000" w14:paraId="00000311">
            <w:pPr>
              <w:numPr>
                <w:ilvl w:val="0"/>
                <w:numId w:val="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STT</w:t>
            </w:r>
          </w:p>
          <w:p w:rsidR="00000000" w:rsidDel="00000000" w:rsidP="00000000" w:rsidRDefault="00000000" w:rsidRPr="00000000" w14:paraId="00000312">
            <w:pPr>
              <w:numPr>
                <w:ilvl w:val="0"/>
                <w:numId w:val="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chỉ tiêu</w:t>
            </w:r>
          </w:p>
          <w:p w:rsidR="00000000" w:rsidDel="00000000" w:rsidP="00000000" w:rsidRDefault="00000000" w:rsidRPr="00000000" w14:paraId="00000313">
            <w:pPr>
              <w:numPr>
                <w:ilvl w:val="0"/>
                <w:numId w:val="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biểu đồ</w:t>
            </w:r>
          </w:p>
          <w:p w:rsidR="00000000" w:rsidDel="00000000" w:rsidP="00000000" w:rsidRDefault="00000000" w:rsidRPr="00000000" w14:paraId="00000314">
            <w:pPr>
              <w:numPr>
                <w:ilvl w:val="0"/>
                <w:numId w:val="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biểu đồ: Cho phép sửa mô tả biểu đồ</w:t>
            </w:r>
          </w:p>
          <w:p w:rsidR="00000000" w:rsidDel="00000000" w:rsidP="00000000" w:rsidRDefault="00000000" w:rsidRPr="00000000" w14:paraId="00000315">
            <w:pPr>
              <w:numPr>
                <w:ilvl w:val="0"/>
                <w:numId w:val="3"/>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phép lọc mã biểu đồ, tên biểu đồ</w:t>
            </w:r>
          </w:p>
          <w:p w:rsidR="00000000" w:rsidDel="00000000" w:rsidP="00000000" w:rsidRDefault="00000000" w:rsidRPr="00000000" w14:paraId="00000316">
            <w:pPr>
              <w:numPr>
                <w:ilvl w:val="0"/>
                <w:numId w:val="1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có thể chọn trong danh sách biểu đồ yêu cầu công bố những biểu đồ muốn công bố bằng cách kéo thả, hoặc nhấn icon Thêm</w:t>
            </w:r>
          </w:p>
          <w:p w:rsidR="00000000" w:rsidDel="00000000" w:rsidP="00000000" w:rsidRDefault="00000000" w:rsidRPr="00000000" w14:paraId="00000317">
            <w:pPr>
              <w:numPr>
                <w:ilvl w:val="0"/>
                <w:numId w:val="1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người dùng kích vào từng biểu đồ hoặc nhấn vào icon Xem trước trong Danh sách các biểu đồ yêu cầu công bố, cho phép xem trước biểu đồ tương ứng để người dùng có căn cứ quyết định có chọn biểu đồ đó công bố hay không.</w:t>
            </w:r>
          </w:p>
          <w:p w:rsidR="00000000" w:rsidDel="00000000" w:rsidP="00000000" w:rsidRDefault="00000000" w:rsidRPr="00000000" w14:paraId="00000318">
            <w:pPr>
              <w:spacing w:line="400" w:lineRule="auto"/>
              <w:ind w:left="0"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Thân trang (lower)</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đồng bộ các bài viết từ Spirit API về</w:t>
            </w:r>
          </w:p>
          <w:p w:rsidR="00000000" w:rsidDel="00000000" w:rsidP="00000000" w:rsidRDefault="00000000" w:rsidRPr="00000000" w14:paraId="0000031C">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đồng bộ, người dùng có thể quản lý danh sách bài viết, gồm các thông tin sau:</w:t>
            </w:r>
          </w:p>
          <w:p w:rsidR="00000000" w:rsidDel="00000000" w:rsidP="00000000" w:rsidRDefault="00000000" w:rsidRPr="00000000" w14:paraId="0000031D">
            <w:pPr>
              <w:numPr>
                <w:ilvl w:val="0"/>
                <w:numId w:val="2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Tiêu đề bài viết</w:t>
            </w:r>
          </w:p>
          <w:p w:rsidR="00000000" w:rsidDel="00000000" w:rsidP="00000000" w:rsidRDefault="00000000" w:rsidRPr="00000000" w14:paraId="0000031E">
            <w:pPr>
              <w:numPr>
                <w:ilvl w:val="0"/>
                <w:numId w:val="2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Ngày đăng</w:t>
            </w:r>
          </w:p>
          <w:p w:rsidR="00000000" w:rsidDel="00000000" w:rsidP="00000000" w:rsidRDefault="00000000" w:rsidRPr="00000000" w14:paraId="0000031F">
            <w:pPr>
              <w:numPr>
                <w:ilvl w:val="0"/>
                <w:numId w:val="2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Nguồn</w:t>
            </w:r>
          </w:p>
          <w:p w:rsidR="00000000" w:rsidDel="00000000" w:rsidP="00000000" w:rsidRDefault="00000000" w:rsidRPr="00000000" w14:paraId="00000320">
            <w:pPr>
              <w:numPr>
                <w:ilvl w:val="0"/>
                <w:numId w:val="2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Public (Đang hiện và Đã ẩn)</w:t>
            </w:r>
          </w:p>
          <w:p w:rsidR="00000000" w:rsidDel="00000000" w:rsidP="00000000" w:rsidRDefault="00000000" w:rsidRPr="00000000" w14:paraId="00000321">
            <w:pPr>
              <w:numPr>
                <w:ilvl w:val="0"/>
                <w:numId w:val="22"/>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 (gồm Ẩn khỏi public và Sửa):</w:t>
            </w:r>
          </w:p>
          <w:p w:rsidR="00000000" w:rsidDel="00000000" w:rsidP="00000000" w:rsidRDefault="00000000" w:rsidRPr="00000000" w14:paraId="00000322">
            <w:pPr>
              <w:numPr>
                <w:ilvl w:val="0"/>
                <w:numId w:val="27"/>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Ẩn: Không hiển thị bài viết trên web public</w:t>
            </w:r>
          </w:p>
          <w:p w:rsidR="00000000" w:rsidDel="00000000" w:rsidP="00000000" w:rsidRDefault="00000000" w:rsidRPr="00000000" w14:paraId="00000323">
            <w:pPr>
              <w:numPr>
                <w:ilvl w:val="0"/>
                <w:numId w:val="27"/>
              </w:numPr>
              <w:spacing w:line="40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Sửa: Sửa bài viết lấy về từ Spirit AI, nội dung sau khi sửa là nội dung sẽ hiển thị trên web public nếu bài viết đó được chọn “Hiện lên public”</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Cuối trang</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tải báo cáo lên</w:t>
            </w:r>
          </w:p>
          <w:p w:rsidR="00000000" w:rsidDel="00000000" w:rsidP="00000000" w:rsidRDefault="00000000" w:rsidRPr="00000000" w14:paraId="00000327">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người dùng tải báo cáo lên, người dùng có thể quản lý danh sách báo cáo, gồm các thông tin sau:</w:t>
            </w:r>
          </w:p>
          <w:p w:rsidR="00000000" w:rsidDel="00000000" w:rsidP="00000000" w:rsidRDefault="00000000" w:rsidRPr="00000000" w14:paraId="00000328">
            <w:pPr>
              <w:numPr>
                <w:ilvl w:val="0"/>
                <w:numId w:val="2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báo cáo</w:t>
            </w:r>
          </w:p>
          <w:p w:rsidR="00000000" w:rsidDel="00000000" w:rsidP="00000000" w:rsidRDefault="00000000" w:rsidRPr="00000000" w14:paraId="00000329">
            <w:pPr>
              <w:numPr>
                <w:ilvl w:val="0"/>
                <w:numId w:val="2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Năm xuất bản</w:t>
            </w:r>
          </w:p>
          <w:p w:rsidR="00000000" w:rsidDel="00000000" w:rsidP="00000000" w:rsidRDefault="00000000" w:rsidRPr="00000000" w14:paraId="0000032A">
            <w:pPr>
              <w:numPr>
                <w:ilvl w:val="0"/>
                <w:numId w:val="2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loại</w:t>
            </w:r>
          </w:p>
          <w:p w:rsidR="00000000" w:rsidDel="00000000" w:rsidP="00000000" w:rsidRDefault="00000000" w:rsidRPr="00000000" w14:paraId="0000032B">
            <w:pPr>
              <w:numPr>
                <w:ilvl w:val="0"/>
                <w:numId w:val="2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File đính kèm</w:t>
            </w:r>
          </w:p>
          <w:p w:rsidR="00000000" w:rsidDel="00000000" w:rsidP="00000000" w:rsidRDefault="00000000" w:rsidRPr="00000000" w14:paraId="0000032C">
            <w:pPr>
              <w:numPr>
                <w:ilvl w:val="0"/>
                <w:numId w:val="20"/>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Thao tác: Sửa</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chung</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lưu bản thiết lập nháp</w:t>
            </w:r>
          </w:p>
          <w:p w:rsidR="00000000" w:rsidDel="00000000" w:rsidP="00000000" w:rsidRDefault="00000000" w:rsidRPr="00000000" w14:paraId="00000330">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lưu bản thiết lập chính thức, đồng thời public lên web</w:t>
            </w:r>
          </w:p>
          <w:p w:rsidR="00000000" w:rsidDel="00000000" w:rsidP="00000000" w:rsidRDefault="00000000" w:rsidRPr="00000000" w14:paraId="00000331">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xem trước giao diện web public đã thiết lập</w:t>
            </w:r>
          </w:p>
        </w:tc>
      </w:tr>
    </w:tbl>
    <w:p w:rsidR="00000000" w:rsidDel="00000000" w:rsidP="00000000" w:rsidRDefault="00000000" w:rsidRPr="00000000" w14:paraId="00000332">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3">
      <w:pPr>
        <w:numPr>
          <w:ilvl w:val="1"/>
          <w:numId w:val="9"/>
        </w:numPr>
        <w:spacing w:line="40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Landing page</w:t>
      </w:r>
    </w:p>
    <w:p w:rsidR="00000000" w:rsidDel="00000000" w:rsidP="00000000" w:rsidRDefault="00000000" w:rsidRPr="00000000" w14:paraId="00000334">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chuyện nghiệp vụ:</w:t>
      </w:r>
      <w:r w:rsidDel="00000000" w:rsidR="00000000" w:rsidRPr="00000000">
        <w:rPr>
          <w:rFonts w:ascii="Times New Roman" w:cs="Times New Roman" w:eastAsia="Times New Roman" w:hAnsi="Times New Roman"/>
          <w:sz w:val="28"/>
          <w:szCs w:val="28"/>
          <w:rtl w:val="0"/>
        </w:rPr>
        <w:t xml:space="preserve"> Sau khi các tổ ban đã cung cấp số liệu, tổ thư ký đã thiết lập xong các nội dung liên quan tới ESG, tổ thư ký mong muốn công bố nội dung này rộng rãi ra công chúng để tuyên truyền và nâng cao trách nhiệm về phát triển bền vững ESG</w:t>
      </w:r>
    </w:p>
    <w:p w:rsidR="00000000" w:rsidDel="00000000" w:rsidP="00000000" w:rsidRDefault="00000000" w:rsidRPr="00000000" w14:paraId="00000335">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yêu cầu</w:t>
      </w: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330228966551"/>
        <w:gridCol w:w="7045.174152636568"/>
        <w:gridCol w:w="1157.8046354904004"/>
        <w:tblGridChange w:id="0">
          <w:tblGrid>
            <w:gridCol w:w="822.5330228966551"/>
            <w:gridCol w:w="7045.174152636568"/>
            <w:gridCol w:w="1157.8046354904004"/>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yêu cầu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8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các nội dung tương ứng đã thiết lập tại CMS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33C">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D">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Mockup</w:t>
      </w:r>
    </w:p>
    <w:p w:rsidR="00000000" w:rsidDel="00000000" w:rsidP="00000000" w:rsidRDefault="00000000" w:rsidRPr="00000000" w14:paraId="0000033E">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Nhờ </w:t>
      </w:r>
      <w:hyperlink r:id="rId40">
        <w:r w:rsidDel="00000000" w:rsidR="00000000" w:rsidRPr="00000000">
          <w:rPr>
            <w:rFonts w:ascii="Times New Roman" w:cs="Times New Roman" w:eastAsia="Times New Roman" w:hAnsi="Times New Roman"/>
            <w:color w:val="0000ee"/>
            <w:sz w:val="28"/>
            <w:szCs w:val="28"/>
            <w:u w:val="single"/>
            <w:rtl w:val="0"/>
          </w:rPr>
          <w:t xml:space="preserve">andrew.nguyen1991993@gmail.com</w:t>
        </w:r>
      </w:hyperlink>
      <w:r w:rsidDel="00000000" w:rsidR="00000000" w:rsidRPr="00000000">
        <w:rPr>
          <w:rFonts w:ascii="Times New Roman" w:cs="Times New Roman" w:eastAsia="Times New Roman" w:hAnsi="Times New Roman"/>
          <w:sz w:val="28"/>
          <w:szCs w:val="28"/>
          <w:rtl w:val="0"/>
        </w:rPr>
        <w:t xml:space="preserve">chụp màn hình này hộ t nhé, màn hiện tại trên vercel chưa cập nhật gộp Chiến lược và Giới thiệu</w:t>
      </w:r>
      <w:r w:rsidDel="00000000" w:rsidR="00000000" w:rsidRPr="00000000">
        <w:rPr>
          <w:rtl w:val="0"/>
        </w:rPr>
      </w:r>
    </w:p>
    <w:p w:rsidR="00000000" w:rsidDel="00000000" w:rsidP="00000000" w:rsidRDefault="00000000" w:rsidRPr="00000000" w14:paraId="0000033F">
      <w:pPr>
        <w:numPr>
          <w:ilvl w:val="2"/>
          <w:numId w:val="9"/>
        </w:numPr>
        <w:spacing w:line="40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w:t>
      </w:r>
    </w:p>
    <w:p w:rsidR="00000000" w:rsidDel="00000000" w:rsidP="00000000" w:rsidRDefault="00000000" w:rsidRPr="00000000" w14:paraId="00000340">
      <w:pPr>
        <w:spacing w:line="400" w:lineRule="auto"/>
        <w:jc w:val="both"/>
        <w:rPr>
          <w:rFonts w:ascii="Times New Roman" w:cs="Times New Roman" w:eastAsia="Times New Roman" w:hAnsi="Times New Roman"/>
          <w:sz w:val="28"/>
          <w:szCs w:val="28"/>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9979122904238"/>
        <w:gridCol w:w="2560.4288825598933"/>
        <w:gridCol w:w="5559.085016173307"/>
        <w:tblGridChange w:id="0">
          <w:tblGrid>
            <w:gridCol w:w="905.9979122904238"/>
            <w:gridCol w:w="2560.4288825598933"/>
            <w:gridCol w:w="5559.085016173307"/>
          </w:tblGrid>
        </w:tblGridChange>
      </w:tblGrid>
      <w:tr>
        <w:trPr>
          <w:cantSplit w:val="0"/>
          <w:trHeight w:val="725" w:hRule="atLeast"/>
          <w:tblHeader w:val="0"/>
        </w:trPr>
        <w:tc>
          <w:tcPr>
            <w:tcBorders>
              <w:top w:color="c4c7c5" w:space="0" w:sz="6" w:val="single"/>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Hạng mục Nghiệp vụ</w:t>
            </w:r>
          </w:p>
        </w:tc>
        <w:tc>
          <w:tcPr>
            <w:tcBorders>
              <w:top w:color="c4c7c5" w:space="0" w:sz="6" w:val="single"/>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line="4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nghiệm thu (Khách hàng chốt kết quả mong đợi)</w:t>
            </w:r>
          </w:p>
        </w:tc>
      </w:tr>
      <w:tr>
        <w:trPr>
          <w:cantSplit w:val="0"/>
          <w:trHeight w:val="995" w:hRule="atLeast"/>
          <w:tblHeader w:val="0"/>
        </w:trPr>
        <w:tc>
          <w:tcPr>
            <w:tcBorders>
              <w:top w:color="000000" w:space="0" w:sz="0" w:val="nil"/>
              <w:left w:color="c4c7c5" w:space="0" w:sz="6" w:val="single"/>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nội dung hiển thị trên Landing page (web public)</w:t>
            </w:r>
          </w:p>
        </w:tc>
        <w:tc>
          <w:tcPr>
            <w:tcBorders>
              <w:top w:color="000000" w:space="0" w:sz="0" w:val="nil"/>
              <w:left w:color="000000" w:space="0" w:sz="0" w:val="nil"/>
              <w:bottom w:color="c4c7c5" w:space="0" w:sz="6" w:val="single"/>
              <w:right w:color="c4c7c5"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xem được toàn bộ các nội dung đã Thiết lập ở CMS trên Landing page, gồm các thông tin sau:</w:t>
            </w:r>
          </w:p>
          <w:p w:rsidR="00000000" w:rsidDel="00000000" w:rsidP="00000000" w:rsidRDefault="00000000" w:rsidRPr="00000000" w14:paraId="00000347">
            <w:pPr>
              <w:numPr>
                <w:ilvl w:val="0"/>
                <w:numId w:val="1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quan</w:t>
            </w:r>
          </w:p>
          <w:p w:rsidR="00000000" w:rsidDel="00000000" w:rsidP="00000000" w:rsidRDefault="00000000" w:rsidRPr="00000000" w14:paraId="00000348">
            <w:pPr>
              <w:numPr>
                <w:ilvl w:val="0"/>
                <w:numId w:val="1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Chiến lược ESG</w:t>
            </w:r>
          </w:p>
          <w:p w:rsidR="00000000" w:rsidDel="00000000" w:rsidP="00000000" w:rsidRDefault="00000000" w:rsidRPr="00000000" w14:paraId="00000349">
            <w:pPr>
              <w:numPr>
                <w:ilvl w:val="0"/>
                <w:numId w:val="1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Tin tức và hoạt động</w:t>
            </w:r>
          </w:p>
          <w:p w:rsidR="00000000" w:rsidDel="00000000" w:rsidP="00000000" w:rsidRDefault="00000000" w:rsidRPr="00000000" w14:paraId="0000034A">
            <w:pPr>
              <w:numPr>
                <w:ilvl w:val="0"/>
                <w:numId w:val="16"/>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Lưu trữ báo cáo</w:t>
            </w:r>
          </w:p>
          <w:p w:rsidR="00000000" w:rsidDel="00000000" w:rsidP="00000000" w:rsidRDefault="00000000" w:rsidRPr="00000000" w14:paraId="0000034B">
            <w:pPr>
              <w:spacing w:line="4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đăng nhập vào page Quản trị nội bộ bằng cách nhập các thông tin sau:</w:t>
            </w:r>
          </w:p>
          <w:p w:rsidR="00000000" w:rsidDel="00000000" w:rsidP="00000000" w:rsidRDefault="00000000" w:rsidRPr="00000000" w14:paraId="0000034C">
            <w:pPr>
              <w:numPr>
                <w:ilvl w:val="0"/>
                <w:numId w:val="21"/>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đăng nhập</w:t>
            </w:r>
          </w:p>
          <w:p w:rsidR="00000000" w:rsidDel="00000000" w:rsidP="00000000" w:rsidRDefault="00000000" w:rsidRPr="00000000" w14:paraId="0000034D">
            <w:pPr>
              <w:numPr>
                <w:ilvl w:val="0"/>
                <w:numId w:val="21"/>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Mật khẩu</w:t>
            </w:r>
          </w:p>
          <w:p w:rsidR="00000000" w:rsidDel="00000000" w:rsidP="00000000" w:rsidRDefault="00000000" w:rsidRPr="00000000" w14:paraId="0000034E">
            <w:pPr>
              <w:numPr>
                <w:ilvl w:val="0"/>
                <w:numId w:val="21"/>
              </w:numPr>
              <w:spacing w:line="4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ghi nhớ đăng nhập</w:t>
            </w:r>
          </w:p>
        </w:tc>
      </w:tr>
    </w:tbl>
    <w:p w:rsidR="00000000" w:rsidDel="00000000" w:rsidP="00000000" w:rsidRDefault="00000000" w:rsidRPr="00000000" w14:paraId="0000034F">
      <w:pPr>
        <w:spacing w:line="4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spacing w:line="4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Kết luận</w:t>
      </w:r>
    </w:p>
    <w:p w:rsidR="00000000" w:rsidDel="00000000" w:rsidP="00000000" w:rsidRDefault="00000000" w:rsidRPr="00000000" w14:paraId="00000351">
      <w:pPr>
        <w:tabs>
          <w:tab w:val="left" w:leader="none" w:pos="630"/>
          <w:tab w:val="left" w:leader="none" w:pos="900"/>
        </w:tabs>
        <w:spacing w:line="4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Biên bản họp được thông qua tại buổi làm việc, không ai có ý kiến gì khác, được lập thành 02 (hai) bản, các thành viên tham gia buổi làm việc cùng ký tên dưới đây và mỗi người giữ 01 bản./.</w:t>
      </w:r>
    </w:p>
    <w:p w:rsidR="00000000" w:rsidDel="00000000" w:rsidP="00000000" w:rsidRDefault="00000000" w:rsidRPr="00000000" w14:paraId="00000352">
      <w:pPr>
        <w:tabs>
          <w:tab w:val="left" w:leader="none" w:pos="630"/>
          <w:tab w:val="left" w:leader="none" w:pos="900"/>
        </w:tabs>
        <w:spacing w:line="400" w:lineRule="auto"/>
        <w:ind w:firstLine="630"/>
        <w:rPr>
          <w:rFonts w:ascii="Times New Roman" w:cs="Times New Roman" w:eastAsia="Times New Roman" w:hAnsi="Times New Roman"/>
          <w:sz w:val="28"/>
          <w:szCs w:val="28"/>
        </w:rPr>
      </w:pPr>
      <w:r w:rsidDel="00000000" w:rsidR="00000000" w:rsidRPr="00000000">
        <w:rPr>
          <w:rtl w:val="0"/>
        </w:rPr>
      </w:r>
    </w:p>
    <w:tbl>
      <w:tblPr>
        <w:tblStyle w:val="Table20"/>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21"/>
        <w:gridCol w:w="2695"/>
        <w:tblGridChange w:id="0">
          <w:tblGrid>
            <w:gridCol w:w="6521"/>
            <w:gridCol w:w="2695"/>
          </w:tblGrid>
        </w:tblGridChange>
      </w:tblGrid>
      <w:tr>
        <w:trPr>
          <w:cantSplit w:val="0"/>
          <w:tblHeader w:val="0"/>
        </w:trPr>
        <w:tc>
          <w:tcPr>
            <w:gridSpan w:val="2"/>
          </w:tcPr>
          <w:p w:rsidR="00000000" w:rsidDel="00000000" w:rsidP="00000000" w:rsidRDefault="00000000" w:rsidRPr="00000000" w14:paraId="00000353">
            <w:pPr>
              <w:spacing w:line="264" w:lineRule="auto"/>
              <w:jc w:val="center"/>
              <w:rPr>
                <w:b w:val="1"/>
                <w:bCs w:val="1"/>
                <w:sz w:val="28"/>
                <w:szCs w:val="28"/>
              </w:rPr>
            </w:pPr>
            <w:r w:rsidDel="00000000" w:rsidR="00000000" w:rsidRPr="00000000">
              <w:rPr>
                <w:b w:val="1"/>
                <w:bCs w:val="1"/>
                <w:sz w:val="28"/>
                <w:szCs w:val="28"/>
                <w:rtl w:val="0"/>
              </w:rPr>
              <w:t xml:space="preserve">ĐẠI DIỆN TCT HÀNG KHÔNG VIỆT NAM</w:t>
            </w:r>
          </w:p>
          <w:p w:rsidR="00000000" w:rsidDel="00000000" w:rsidP="00000000" w:rsidRDefault="00000000" w:rsidRPr="00000000" w14:paraId="00000354">
            <w:pPr>
              <w:spacing w:line="264" w:lineRule="auto"/>
              <w:jc w:val="center"/>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56">
            <w:pPr>
              <w:numPr>
                <w:ilvl w:val="0"/>
                <w:numId w:val="18"/>
              </w:numPr>
              <w:spacing w:line="360" w:lineRule="auto"/>
              <w:ind w:left="457" w:hanging="425"/>
              <w:jc w:val="both"/>
              <w:rPr>
                <w:rFonts w:ascii="Times New Roman" w:cs="Times New Roman" w:eastAsia="Times New Roman" w:hAnsi="Times New Roman"/>
                <w:sz w:val="28"/>
                <w:szCs w:val="28"/>
              </w:rPr>
            </w:pPr>
            <w:r w:rsidDel="00000000" w:rsidR="00000000" w:rsidRPr="00000000">
              <w:rPr>
                <w:sz w:val="28"/>
                <w:szCs w:val="28"/>
                <w:rtl w:val="0"/>
              </w:rPr>
              <w:t xml:space="preserve">Trần Thanh Vân - Ban Chuyển đổi số và Công nghệ </w:t>
            </w:r>
            <w:r w:rsidDel="00000000" w:rsidR="00000000" w:rsidRPr="00000000">
              <w:rPr>
                <w:rtl w:val="0"/>
              </w:rPr>
            </w:r>
          </w:p>
        </w:tc>
        <w:tc>
          <w:tcPr/>
          <w:p w:rsidR="00000000" w:rsidDel="00000000" w:rsidP="00000000" w:rsidRDefault="00000000" w:rsidRPr="00000000" w14:paraId="00000357">
            <w:pPr>
              <w:spacing w:line="360" w:lineRule="auto"/>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358">
            <w:pPr>
              <w:spacing w:line="360" w:lineRule="auto"/>
              <w:jc w:val="center"/>
              <w:rPr>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59">
            <w:pPr>
              <w:spacing w:line="264" w:lineRule="auto"/>
              <w:jc w:val="center"/>
              <w:rPr>
                <w:b w:val="1"/>
                <w:bCs w:val="1"/>
                <w:sz w:val="28"/>
                <w:szCs w:val="28"/>
              </w:rPr>
            </w:pPr>
            <w:r w:rsidDel="00000000" w:rsidR="00000000" w:rsidRPr="00000000">
              <w:rPr>
                <w:rtl w:val="0"/>
              </w:rPr>
            </w:r>
          </w:p>
          <w:p w:rsidR="00000000" w:rsidDel="00000000" w:rsidP="00000000" w:rsidRDefault="00000000" w:rsidRPr="00000000" w14:paraId="0000035A">
            <w:pPr>
              <w:spacing w:line="264" w:lineRule="auto"/>
              <w:jc w:val="center"/>
              <w:rPr>
                <w:b w:val="1"/>
                <w:bCs w:val="1"/>
                <w:sz w:val="28"/>
                <w:szCs w:val="28"/>
              </w:rPr>
            </w:pPr>
            <w:r w:rsidDel="00000000" w:rsidR="00000000" w:rsidRPr="00000000">
              <w:rPr>
                <w:b w:val="1"/>
                <w:bCs w:val="1"/>
                <w:sz w:val="28"/>
                <w:szCs w:val="28"/>
                <w:rtl w:val="0"/>
              </w:rPr>
              <w:t xml:space="preserve">ĐẠI DIỆN CÔNG TY AEQUITAS</w:t>
            </w:r>
          </w:p>
        </w:tc>
      </w:tr>
      <w:tr>
        <w:trPr>
          <w:cantSplit w:val="0"/>
          <w:tblHeader w:val="0"/>
        </w:trPr>
        <w:tc>
          <w:tcPr/>
          <w:p w:rsidR="00000000" w:rsidDel="00000000" w:rsidP="00000000" w:rsidRDefault="00000000" w:rsidRPr="00000000" w14:paraId="0000035C">
            <w:pPr>
              <w:numPr>
                <w:ilvl w:val="0"/>
                <w:numId w:val="18"/>
              </w:numPr>
              <w:spacing w:line="276" w:lineRule="auto"/>
              <w:ind w:left="313" w:hanging="284"/>
              <w:jc w:val="both"/>
              <w:rPr>
                <w:rFonts w:ascii="Times New Roman" w:cs="Times New Roman" w:eastAsia="Times New Roman" w:hAnsi="Times New Roman"/>
                <w:sz w:val="28"/>
                <w:szCs w:val="28"/>
              </w:rPr>
            </w:pPr>
            <w:r w:rsidDel="00000000" w:rsidR="00000000" w:rsidRPr="00000000">
              <w:rPr>
                <w:sz w:val="28"/>
                <w:szCs w:val="28"/>
                <w:rtl w:val="0"/>
              </w:rPr>
              <w:t xml:space="preserve">Nguyễn Thành Công - Chuyên viên phân tích nghiệp vụ;</w:t>
            </w:r>
          </w:p>
          <w:p w:rsidR="00000000" w:rsidDel="00000000" w:rsidP="00000000" w:rsidRDefault="00000000" w:rsidRPr="00000000" w14:paraId="0000035D">
            <w:pPr>
              <w:numPr>
                <w:ilvl w:val="0"/>
                <w:numId w:val="18"/>
              </w:numPr>
              <w:spacing w:line="276" w:lineRule="auto"/>
              <w:ind w:left="313" w:hanging="284"/>
              <w:jc w:val="both"/>
              <w:rPr>
                <w:rFonts w:ascii="Times New Roman" w:cs="Times New Roman" w:eastAsia="Times New Roman" w:hAnsi="Times New Roman"/>
                <w:sz w:val="28"/>
                <w:szCs w:val="28"/>
              </w:rPr>
            </w:pPr>
            <w:r w:rsidDel="00000000" w:rsidR="00000000" w:rsidRPr="00000000">
              <w:rPr>
                <w:sz w:val="28"/>
                <w:szCs w:val="28"/>
                <w:rtl w:val="0"/>
              </w:rPr>
              <w:t xml:space="preserve">Nguyễn Hồng Lý - Chuyên viên phân tích nghiệp vụ;</w:t>
            </w:r>
          </w:p>
        </w:tc>
        <w:tc>
          <w:tcPr/>
          <w:p w:rsidR="00000000" w:rsidDel="00000000" w:rsidP="00000000" w:rsidRDefault="00000000" w:rsidRPr="00000000" w14:paraId="0000035E">
            <w:pPr>
              <w:spacing w:line="360" w:lineRule="auto"/>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35F">
            <w:pPr>
              <w:spacing w:line="360" w:lineRule="auto"/>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360">
            <w:pPr>
              <w:spacing w:line="800" w:lineRule="auto"/>
              <w:jc w:val="center"/>
              <w:rPr>
                <w:sz w:val="28"/>
                <w:szCs w:val="28"/>
              </w:rPr>
            </w:pPr>
            <w:r w:rsidDel="00000000" w:rsidR="00000000" w:rsidRPr="00000000">
              <w:rPr>
                <w:rtl w:val="0"/>
              </w:rPr>
            </w:r>
          </w:p>
          <w:p w:rsidR="00000000" w:rsidDel="00000000" w:rsidP="00000000" w:rsidRDefault="00000000" w:rsidRPr="00000000" w14:paraId="00000361">
            <w:pPr>
              <w:spacing w:line="800" w:lineRule="auto"/>
              <w:jc w:val="center"/>
              <w:rPr>
                <w:sz w:val="28"/>
                <w:szCs w:val="28"/>
              </w:rPr>
            </w:pPr>
            <w:r w:rsidDel="00000000" w:rsidR="00000000" w:rsidRPr="00000000">
              <w:rPr>
                <w:rtl w:val="0"/>
              </w:rPr>
            </w:r>
          </w:p>
          <w:p w:rsidR="00000000" w:rsidDel="00000000" w:rsidP="00000000" w:rsidRDefault="00000000" w:rsidRPr="00000000" w14:paraId="00000362">
            <w:pPr>
              <w:spacing w:line="800" w:lineRule="auto"/>
              <w:rPr>
                <w:sz w:val="28"/>
                <w:szCs w:val="28"/>
              </w:rPr>
            </w:pPr>
            <w:r w:rsidDel="00000000" w:rsidR="00000000" w:rsidRPr="00000000">
              <w:rPr>
                <w:rtl w:val="0"/>
              </w:rPr>
            </w:r>
          </w:p>
        </w:tc>
      </w:tr>
    </w:tbl>
    <w:p w:rsidR="00000000" w:rsidDel="00000000" w:rsidP="00000000" w:rsidRDefault="00000000" w:rsidRPr="00000000" w14:paraId="00000363">
      <w:pPr>
        <w:spacing w:line="264"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Gothic UI Semi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andrew.nguyen1991993@gmail.com" TargetMode="External"/><Relationship Id="rId20" Type="http://schemas.openxmlformats.org/officeDocument/2006/relationships/image" Target="media/image27.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14.png"/><Relationship Id="rId28" Type="http://schemas.openxmlformats.org/officeDocument/2006/relationships/image" Target="media/image3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24.png"/><Relationship Id="rId7" Type="http://schemas.openxmlformats.org/officeDocument/2006/relationships/image" Target="media/image7.png"/><Relationship Id="rId8" Type="http://schemas.openxmlformats.org/officeDocument/2006/relationships/image" Target="media/image12.png"/><Relationship Id="rId31" Type="http://schemas.openxmlformats.org/officeDocument/2006/relationships/image" Target="media/image1.png"/><Relationship Id="rId30" Type="http://schemas.openxmlformats.org/officeDocument/2006/relationships/image" Target="media/image29.png"/><Relationship Id="rId11" Type="http://schemas.openxmlformats.org/officeDocument/2006/relationships/image" Target="media/image26.png"/><Relationship Id="rId33" Type="http://schemas.openxmlformats.org/officeDocument/2006/relationships/image" Target="media/image5.png"/><Relationship Id="rId10" Type="http://schemas.openxmlformats.org/officeDocument/2006/relationships/image" Target="media/image20.png"/><Relationship Id="rId32" Type="http://schemas.openxmlformats.org/officeDocument/2006/relationships/image" Target="media/image22.png"/><Relationship Id="rId13" Type="http://schemas.openxmlformats.org/officeDocument/2006/relationships/image" Target="media/image30.png"/><Relationship Id="rId35" Type="http://schemas.openxmlformats.org/officeDocument/2006/relationships/image" Target="media/image4.png"/><Relationship Id="rId12" Type="http://schemas.openxmlformats.org/officeDocument/2006/relationships/image" Target="media/image19.png"/><Relationship Id="rId34" Type="http://schemas.openxmlformats.org/officeDocument/2006/relationships/image" Target="media/image28.png"/><Relationship Id="rId15" Type="http://schemas.openxmlformats.org/officeDocument/2006/relationships/image" Target="media/image8.png"/><Relationship Id="rId37" Type="http://schemas.openxmlformats.org/officeDocument/2006/relationships/image" Target="media/image23.png"/><Relationship Id="rId14" Type="http://schemas.openxmlformats.org/officeDocument/2006/relationships/image" Target="media/image11.png"/><Relationship Id="rId36" Type="http://schemas.openxmlformats.org/officeDocument/2006/relationships/image" Target="media/image25.png"/><Relationship Id="rId17" Type="http://schemas.openxmlformats.org/officeDocument/2006/relationships/image" Target="media/image21.png"/><Relationship Id="rId39" Type="http://schemas.openxmlformats.org/officeDocument/2006/relationships/image" Target="media/image33.png"/><Relationship Id="rId16" Type="http://schemas.openxmlformats.org/officeDocument/2006/relationships/image" Target="media/image18.png"/><Relationship Id="rId38" Type="http://schemas.openxmlformats.org/officeDocument/2006/relationships/image" Target="media/image6.png"/><Relationship Id="rId19" Type="http://schemas.openxmlformats.org/officeDocument/2006/relationships/image" Target="media/image3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