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245.400390625" w:firstLine="0"/>
        <w:jc w:val="right"/>
        <w:rPr>
          <w:rFonts w:ascii="Corbel" w:cs="Corbel" w:eastAsia="Corbel" w:hAnsi="Corbel"/>
          <w:b w:val="1"/>
          <w:i w:val="0"/>
          <w:smallCaps w:val="0"/>
          <w:strike w:val="0"/>
          <w:color w:val="39424e"/>
          <w:sz w:val="48"/>
          <w:szCs w:val="48"/>
          <w:highlight w:val="white"/>
          <w:u w:val="none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39424e"/>
          <w:sz w:val="48"/>
          <w:szCs w:val="48"/>
          <w:highlight w:val="white"/>
          <w:u w:val="none"/>
          <w:vertAlign w:val="baseline"/>
          <w:rtl w:val="0"/>
        </w:rPr>
        <w:t xml:space="preserve">Database Questions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40625" w:line="240" w:lineRule="auto"/>
        <w:ind w:left="0" w:right="0" w:firstLine="0"/>
        <w:jc w:val="center"/>
        <w:rPr>
          <w:rFonts w:ascii="Corbel" w:cs="Corbel" w:eastAsia="Corbel" w:hAnsi="Corbel"/>
          <w:b w:val="1"/>
          <w:i w:val="0"/>
          <w:smallCaps w:val="0"/>
          <w:strike w:val="0"/>
          <w:color w:val="39424e"/>
          <w:sz w:val="48"/>
          <w:szCs w:val="48"/>
          <w:highlight w:val="white"/>
          <w:u w:val="none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39424e"/>
          <w:sz w:val="48"/>
          <w:szCs w:val="48"/>
          <w:highlight w:val="white"/>
          <w:u w:val="none"/>
          <w:vertAlign w:val="baseline"/>
        </w:rPr>
        <w:drawing>
          <wp:inline distB="19050" distT="19050" distL="19050" distR="19050">
            <wp:extent cx="5943600" cy="57270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0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83087921142578" w:lineRule="auto"/>
        <w:ind w:left="0" w:right="0" w:firstLine="0"/>
        <w:jc w:val="center"/>
        <w:rPr>
          <w:rFonts w:ascii="Corbel" w:cs="Corbel" w:eastAsia="Corbel" w:hAnsi="Corbel"/>
          <w:b w:val="1"/>
          <w:i w:val="0"/>
          <w:smallCaps w:val="0"/>
          <w:strike w:val="0"/>
          <w:color w:val="39424e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39424e"/>
          <w:sz w:val="48"/>
          <w:szCs w:val="48"/>
          <w:highlight w:val="white"/>
          <w:u w:val="none"/>
          <w:vertAlign w:val="baseline"/>
        </w:rPr>
        <w:drawing>
          <wp:inline distB="19050" distT="19050" distL="19050" distR="19050">
            <wp:extent cx="5943600" cy="20904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39424e"/>
          <w:sz w:val="48"/>
          <w:szCs w:val="48"/>
          <w:highlight w:val="white"/>
          <w:u w:val="none"/>
          <w:vertAlign w:val="baseline"/>
          <w:rtl w:val="0"/>
        </w:rPr>
        <w:t xml:space="preserve">JPA/Hibernate Questions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39424e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9052734375" w:line="243.90263557434082" w:lineRule="auto"/>
        <w:ind w:left="16.7999267578125" w:right="170.55908203125" w:firstLine="3.119964599609375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Using DDL, DML design database and insert test data for tables then handle questions below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using JPA/Hibernate in Eclipse project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68212890625" w:line="240" w:lineRule="auto"/>
        <w:ind w:left="11.039886474609375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1. List all student by class id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5.90177536010742" w:lineRule="auto"/>
        <w:ind w:left="371.5199279785156" w:right="238.5595703125" w:hanging="352.79998779296875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2. List the class name and number of students, name of students who have Math point &gt;= 8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and Literature &gt;= 8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817626953125" w:line="240" w:lineRule="auto"/>
        <w:ind w:left="8.39996337890625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3. Count/Statistic amount of students per class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1201171875" w:line="240" w:lineRule="auto"/>
        <w:ind w:left="11.2799072265625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4. Find students who have average of points &gt;= 8.2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14.15985107421875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5. Find/statistic students who have max average of point in their class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485.8056449890137" w:lineRule="auto"/>
        <w:ind w:left="23.78631591796875" w:right="22.120361328125" w:hanging="9.14642333984375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---------------------------------------------------------------------------------------------------------------------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c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How to submit contests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c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7138671875" w:line="243.90263557434082" w:lineRule="auto"/>
        <w:ind w:left="11.519927978515625" w:right="327.799072265625" w:firstLine="4.07989501953125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Step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🡪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Create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lesson18-hoten.sql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in sql workbench, using DDL, DML to design database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and handle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Database Questions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2174072265625" w:line="240" w:lineRule="auto"/>
        <w:ind w:left="15.599822998046875" w:right="0" w:firstLine="0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Step 2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🡪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Create project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lesson18-hoten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in Eclipse then start exam there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52001953125" w:line="243.9023780822754" w:lineRule="auto"/>
        <w:ind w:left="11.519927978515625" w:right="270.479736328125" w:firstLine="4.07989501953125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Step 3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🡪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Copy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lesson18-hoten.sql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and paste to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lesson18-hoten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folder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🡪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push to lesson18-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exam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73681640625" w:line="240" w:lineRule="auto"/>
        <w:ind w:left="15.599822998046875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Step 4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🡪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Execute 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JPA/Hibernate Questions</w:t>
      </w:r>
      <w:r w:rsidDel="00000000" w:rsidR="00000000" w:rsidRPr="00000000">
        <w:rPr>
          <w:rFonts w:ascii="Corbel" w:cs="Corbel" w:eastAsia="Corbel" w:hAnsi="Corbel"/>
          <w:b w:val="1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8.3203125" w:line="528.1218338012695" w:lineRule="auto"/>
        <w:ind w:left="18.170318603515625" w:right="22.120361328125" w:hanging="3.530426025390625"/>
        <w:jc w:val="left"/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---------------------------------------------------------------------------------------------------------------------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c00000"/>
          <w:sz w:val="28.079999923706055"/>
          <w:szCs w:val="28.079999923706055"/>
          <w:highlight w:val="white"/>
          <w:u w:val="none"/>
          <w:vertAlign w:val="baseline"/>
          <w:rtl w:val="0"/>
        </w:rPr>
        <w:t xml:space="preserve">Submit branch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39424e"/>
          <w:sz w:val="24"/>
          <w:szCs w:val="24"/>
          <w:highlight w:val="white"/>
          <w:u w:val="none"/>
          <w:vertAlign w:val="baseline"/>
          <w:rtl w:val="0"/>
        </w:rPr>
        <w:t xml:space="preserve">: lesson18-exam</w:t>
      </w:r>
    </w:p>
    <w:sectPr>
      <w:pgSz w:h="15840" w:w="12240" w:orient="portrait"/>
      <w:pgMar w:bottom="1943.9999389648438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