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D229" w14:textId="77777777" w:rsidR="009A26C6" w:rsidRPr="00B45C53" w:rsidRDefault="009A26C6" w:rsidP="009A26C6">
      <w:pPr>
        <w:shd w:val="clear" w:color="auto" w:fill="FFFFFF" w:themeFill="background1"/>
        <w:jc w:val="center"/>
        <w:rPr>
          <w:color w:val="000000" w:themeColor="text1"/>
          <w:lang w:val="vi-VN"/>
        </w:rPr>
      </w:pPr>
      <w:bookmarkStart w:id="0" w:name="_Hlk52337245"/>
      <w:bookmarkStart w:id="1" w:name="_Toc51773033"/>
      <w:bookmarkEnd w:id="0"/>
      <w:r w:rsidRPr="00B45C53">
        <w:rPr>
          <w:color w:val="000000" w:themeColor="text1"/>
          <w:lang w:val="vi-VN"/>
        </w:rPr>
        <w:t>BAN CƠ YẾU CHÍNH PHỦ</w:t>
      </w:r>
    </w:p>
    <w:p w14:paraId="44DD3747" w14:textId="77777777" w:rsidR="009A26C6" w:rsidRPr="00B45C53" w:rsidRDefault="009A26C6" w:rsidP="009A26C6">
      <w:pPr>
        <w:shd w:val="clear" w:color="auto" w:fill="FFFFFF" w:themeFill="background1"/>
        <w:jc w:val="center"/>
        <w:rPr>
          <w:b/>
          <w:color w:val="000000" w:themeColor="text1"/>
          <w:lang w:val="vi-VN"/>
        </w:rPr>
      </w:pPr>
      <w:r w:rsidRPr="00B45C53">
        <w:rPr>
          <w:b/>
          <w:color w:val="000000" w:themeColor="text1"/>
          <w:lang w:val="vi-VN"/>
        </w:rPr>
        <w:t>HỌC VIỆN KỸ THUẬT MẬT MÃ</w:t>
      </w:r>
    </w:p>
    <w:p w14:paraId="759E6F9A" w14:textId="77777777" w:rsidR="009A26C6" w:rsidRPr="00B45C53" w:rsidRDefault="009A26C6" w:rsidP="009A26C6">
      <w:pPr>
        <w:shd w:val="clear" w:color="auto" w:fill="FFFFFF" w:themeFill="background1"/>
        <w:jc w:val="center"/>
        <w:rPr>
          <w:color w:val="000000" w:themeColor="text1"/>
          <w:lang w:val="vi-VN"/>
        </w:rPr>
      </w:pPr>
      <w:r w:rsidRPr="00B45C53">
        <w:rPr>
          <w:noProof/>
          <w:color w:val="000000" w:themeColor="text1"/>
          <w:lang w:val="vi-VN"/>
        </w:rPr>
        <mc:AlternateContent>
          <mc:Choice Requires="wps">
            <w:drawing>
              <wp:anchor distT="0" distB="0" distL="114300" distR="114300" simplePos="0" relativeHeight="251660288" behindDoc="0" locked="0" layoutInCell="1" allowOverlap="1" wp14:anchorId="7371724D" wp14:editId="623ADE4B">
                <wp:simplePos x="0" y="0"/>
                <wp:positionH relativeFrom="column">
                  <wp:posOffset>2282825</wp:posOffset>
                </wp:positionH>
                <wp:positionV relativeFrom="paragraph">
                  <wp:posOffset>6985</wp:posOffset>
                </wp:positionV>
                <wp:extent cx="1573530"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15735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AD0D" id="Đường nối Thẳng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5pt,.55pt" to="3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" strokecolor="black [3200]" strokeweight="1pt">
                <v:stroke joinstyle="miter"/>
              </v:line>
            </w:pict>
          </mc:Fallback>
        </mc:AlternateContent>
      </w:r>
    </w:p>
    <w:p w14:paraId="5A2C5025" w14:textId="77777777" w:rsidR="009A26C6" w:rsidRPr="00B45C53" w:rsidRDefault="009A26C6" w:rsidP="009A26C6">
      <w:pPr>
        <w:shd w:val="clear" w:color="auto" w:fill="FFFFFF" w:themeFill="background1"/>
        <w:jc w:val="center"/>
        <w:rPr>
          <w:color w:val="000000" w:themeColor="text1"/>
          <w:lang w:val="vi-VN"/>
        </w:rPr>
      </w:pPr>
      <w:r w:rsidRPr="00B45C53">
        <w:rPr>
          <w:noProof/>
          <w:color w:val="000000" w:themeColor="text1"/>
        </w:rPr>
        <w:drawing>
          <wp:anchor distT="0" distB="0" distL="114300" distR="114300" simplePos="0" relativeHeight="251659264" behindDoc="1" locked="0" layoutInCell="1" allowOverlap="1" wp14:anchorId="076ED9DD" wp14:editId="42A89501">
            <wp:simplePos x="0" y="0"/>
            <wp:positionH relativeFrom="margin">
              <wp:align>center</wp:align>
            </wp:positionH>
            <wp:positionV relativeFrom="paragraph">
              <wp:posOffset>3810</wp:posOffset>
            </wp:positionV>
            <wp:extent cx="1724025" cy="1724025"/>
            <wp:effectExtent l="0" t="0" r="9525" b="9525"/>
            <wp:wrapThrough wrapText="bothSides">
              <wp:wrapPolygon edited="0">
                <wp:start x="0" y="0"/>
                <wp:lineTo x="0" y="21481"/>
                <wp:lineTo x="21481" y="21481"/>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chester-United-In-Flag-English-Wallpaper-HD.png"/>
                    <pic:cNvPicPr/>
                  </pic:nvPicPr>
                  <pic:blipFill>
                    <a:blip r:embed="rId9">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p>
    <w:p w14:paraId="710B762D" w14:textId="77777777" w:rsidR="009A26C6" w:rsidRPr="00B45C53" w:rsidRDefault="009A26C6" w:rsidP="009A26C6">
      <w:pPr>
        <w:shd w:val="clear" w:color="auto" w:fill="FFFFFF" w:themeFill="background1"/>
        <w:jc w:val="center"/>
        <w:rPr>
          <w:color w:val="000000" w:themeColor="text1"/>
          <w:lang w:val="vi-VN"/>
        </w:rPr>
      </w:pPr>
    </w:p>
    <w:p w14:paraId="5FC19B46" w14:textId="77777777" w:rsidR="009A26C6" w:rsidRPr="00B45C53" w:rsidRDefault="009A26C6" w:rsidP="009A26C6">
      <w:pPr>
        <w:shd w:val="clear" w:color="auto" w:fill="FFFFFF" w:themeFill="background1"/>
        <w:jc w:val="center"/>
        <w:rPr>
          <w:color w:val="000000" w:themeColor="text1"/>
          <w:lang w:val="vi-VN"/>
        </w:rPr>
      </w:pPr>
    </w:p>
    <w:p w14:paraId="216EC13F" w14:textId="77777777" w:rsidR="009A26C6" w:rsidRPr="00B45C53" w:rsidRDefault="009A26C6" w:rsidP="009A26C6">
      <w:pPr>
        <w:shd w:val="clear" w:color="auto" w:fill="FFFFFF" w:themeFill="background1"/>
        <w:jc w:val="center"/>
        <w:rPr>
          <w:color w:val="000000" w:themeColor="text1"/>
          <w:lang w:val="vi-VN"/>
        </w:rPr>
      </w:pPr>
    </w:p>
    <w:p w14:paraId="30F8482F" w14:textId="77777777" w:rsidR="009A26C6" w:rsidRPr="00B45C53" w:rsidRDefault="009A26C6" w:rsidP="009A26C6">
      <w:pPr>
        <w:shd w:val="clear" w:color="auto" w:fill="FFFFFF" w:themeFill="background1"/>
        <w:jc w:val="center"/>
        <w:rPr>
          <w:color w:val="000000" w:themeColor="text1"/>
          <w:lang w:val="vi-VN"/>
        </w:rPr>
      </w:pPr>
    </w:p>
    <w:p w14:paraId="3FF5F2B0" w14:textId="77777777" w:rsidR="009A26C6" w:rsidRPr="00B45C53" w:rsidRDefault="009A26C6" w:rsidP="009A26C6">
      <w:pPr>
        <w:shd w:val="clear" w:color="auto" w:fill="FFFFFF" w:themeFill="background1"/>
        <w:jc w:val="center"/>
        <w:rPr>
          <w:color w:val="000000" w:themeColor="text1"/>
          <w:lang w:val="vi-VN"/>
        </w:rPr>
      </w:pPr>
    </w:p>
    <w:p w14:paraId="596C2BF1" w14:textId="77777777" w:rsidR="009A26C6" w:rsidRPr="00B45C53" w:rsidRDefault="009A26C6" w:rsidP="009A26C6">
      <w:pPr>
        <w:shd w:val="clear" w:color="auto" w:fill="FFFFFF" w:themeFill="background1"/>
        <w:jc w:val="center"/>
        <w:rPr>
          <w:b/>
          <w:color w:val="000000" w:themeColor="text1"/>
          <w:lang w:val="vi-VN"/>
        </w:rPr>
      </w:pPr>
    </w:p>
    <w:p w14:paraId="25DEACDF" w14:textId="77777777" w:rsidR="009A26C6" w:rsidRPr="00B45C53" w:rsidRDefault="009A26C6" w:rsidP="009A26C6">
      <w:pPr>
        <w:shd w:val="clear" w:color="auto" w:fill="FFFFFF" w:themeFill="background1"/>
        <w:jc w:val="center"/>
        <w:rPr>
          <w:b/>
          <w:color w:val="000000" w:themeColor="text1"/>
          <w:lang w:val="vi-VN"/>
        </w:rPr>
      </w:pPr>
    </w:p>
    <w:p w14:paraId="6A9AA533" w14:textId="77777777" w:rsidR="009A26C6" w:rsidRPr="004C0A75" w:rsidRDefault="009A26C6" w:rsidP="009A26C6">
      <w:pPr>
        <w:shd w:val="clear" w:color="auto" w:fill="FFFFFF" w:themeFill="background1"/>
        <w:jc w:val="center"/>
        <w:rPr>
          <w:color w:val="000000" w:themeColor="text1"/>
          <w:lang w:val="vi-VN"/>
        </w:rPr>
      </w:pPr>
      <w:r w:rsidRPr="004C0A75">
        <w:rPr>
          <w:color w:val="000000" w:themeColor="text1"/>
          <w:lang w:val="vi-VN"/>
        </w:rPr>
        <w:t>BÁO CÁO THỰC TẬP</w:t>
      </w:r>
    </w:p>
    <w:p w14:paraId="49C08C97" w14:textId="77777777" w:rsidR="009A26C6" w:rsidRPr="00B45C53" w:rsidRDefault="009A26C6" w:rsidP="009A26C6">
      <w:pPr>
        <w:shd w:val="clear" w:color="auto" w:fill="FFFFFF" w:themeFill="background1"/>
        <w:jc w:val="center"/>
        <w:rPr>
          <w:color w:val="000000" w:themeColor="text1"/>
          <w:lang w:val="vi-VN"/>
        </w:rPr>
      </w:pPr>
    </w:p>
    <w:p w14:paraId="7ADE4861" w14:textId="3C01F85D" w:rsidR="009A26C6" w:rsidRPr="004C0A75" w:rsidRDefault="009A26C6" w:rsidP="009A26C6">
      <w:pPr>
        <w:shd w:val="clear" w:color="auto" w:fill="FFFFFF" w:themeFill="background1"/>
        <w:spacing w:line="276" w:lineRule="auto"/>
        <w:jc w:val="center"/>
        <w:rPr>
          <w:b/>
          <w:color w:val="000000" w:themeColor="text1"/>
          <w:sz w:val="40"/>
          <w:szCs w:val="40"/>
          <w:lang w:val="vi-VN"/>
        </w:rPr>
      </w:pPr>
      <w:r w:rsidRPr="004C0A75">
        <w:rPr>
          <w:b/>
          <w:color w:val="000000" w:themeColor="text1"/>
          <w:sz w:val="40"/>
          <w:szCs w:val="40"/>
          <w:lang w:val="vi-VN"/>
        </w:rPr>
        <w:t>CÔNG TY TNHH</w:t>
      </w:r>
      <w:r w:rsidR="001C0E93" w:rsidRPr="004C0A75">
        <w:rPr>
          <w:b/>
          <w:color w:val="000000" w:themeColor="text1"/>
          <w:sz w:val="40"/>
          <w:szCs w:val="40"/>
          <w:lang w:val="vi-VN"/>
        </w:rPr>
        <w:t xml:space="preserve"> HAPOSOFT</w:t>
      </w:r>
    </w:p>
    <w:p w14:paraId="3C8BB50A" w14:textId="77777777" w:rsidR="009A26C6" w:rsidRPr="00B45C53" w:rsidRDefault="009A26C6" w:rsidP="009A26C6">
      <w:pPr>
        <w:shd w:val="clear" w:color="auto" w:fill="FFFFFF" w:themeFill="background1"/>
        <w:spacing w:line="276" w:lineRule="auto"/>
        <w:ind w:left="5040" w:firstLine="720"/>
        <w:rPr>
          <w:color w:val="000000" w:themeColor="text1"/>
          <w:lang w:val="vi-VN"/>
        </w:rPr>
      </w:pPr>
    </w:p>
    <w:p w14:paraId="56AD0797" w14:textId="77777777" w:rsidR="009A26C6" w:rsidRPr="00B45C53" w:rsidRDefault="009A26C6" w:rsidP="009A26C6">
      <w:pPr>
        <w:shd w:val="clear" w:color="auto" w:fill="FFFFFF" w:themeFill="background1"/>
        <w:spacing w:line="276" w:lineRule="auto"/>
        <w:ind w:left="5040" w:firstLine="720"/>
        <w:rPr>
          <w:color w:val="000000" w:themeColor="text1"/>
          <w:lang w:val="vi-VN"/>
        </w:rPr>
      </w:pPr>
      <w:r w:rsidRPr="00B45C53">
        <w:rPr>
          <w:color w:val="000000" w:themeColor="text1"/>
          <w:lang w:val="vi-VN"/>
        </w:rPr>
        <w:t>Ngành: An toàn thông tin</w:t>
      </w:r>
    </w:p>
    <w:p w14:paraId="47090638" w14:textId="77777777" w:rsidR="009A26C6" w:rsidRPr="00B45C53" w:rsidRDefault="009A26C6" w:rsidP="009A26C6">
      <w:pPr>
        <w:shd w:val="clear" w:color="auto" w:fill="FFFFFF" w:themeFill="background1"/>
        <w:spacing w:line="276" w:lineRule="auto"/>
        <w:ind w:left="5040" w:firstLine="720"/>
        <w:rPr>
          <w:b/>
          <w:color w:val="000000" w:themeColor="text1"/>
          <w:lang w:val="vi-VN"/>
        </w:rPr>
      </w:pPr>
    </w:p>
    <w:p w14:paraId="40406E6E" w14:textId="77777777" w:rsidR="009A26C6" w:rsidRDefault="009A26C6" w:rsidP="009A26C6">
      <w:pPr>
        <w:shd w:val="clear" w:color="auto" w:fill="FFFFFF" w:themeFill="background1"/>
        <w:spacing w:line="276" w:lineRule="auto"/>
        <w:ind w:left="720" w:firstLine="720"/>
        <w:rPr>
          <w:i/>
          <w:color w:val="000000" w:themeColor="text1"/>
          <w:lang w:val="vi-VN"/>
        </w:rPr>
      </w:pPr>
    </w:p>
    <w:p w14:paraId="02D954DF" w14:textId="77777777" w:rsidR="009A26C6" w:rsidRDefault="009A26C6" w:rsidP="009A26C6">
      <w:pPr>
        <w:shd w:val="clear" w:color="auto" w:fill="FFFFFF" w:themeFill="background1"/>
        <w:spacing w:line="276" w:lineRule="auto"/>
        <w:ind w:left="720" w:firstLine="720"/>
        <w:rPr>
          <w:i/>
          <w:color w:val="000000" w:themeColor="text1"/>
          <w:lang w:val="vi-VN"/>
        </w:rPr>
      </w:pPr>
    </w:p>
    <w:p w14:paraId="6699997E" w14:textId="77777777" w:rsidR="009A26C6" w:rsidRPr="00B45C53" w:rsidRDefault="009A26C6" w:rsidP="009A26C6">
      <w:pPr>
        <w:shd w:val="clear" w:color="auto" w:fill="FFFFFF" w:themeFill="background1"/>
        <w:spacing w:line="276" w:lineRule="auto"/>
        <w:ind w:left="720" w:firstLine="720"/>
        <w:rPr>
          <w:i/>
          <w:color w:val="000000" w:themeColor="text1"/>
          <w:lang w:val="vi-VN"/>
        </w:rPr>
      </w:pPr>
      <w:r w:rsidRPr="00B45C53">
        <w:rPr>
          <w:i/>
          <w:color w:val="000000" w:themeColor="text1"/>
          <w:lang w:val="vi-VN"/>
        </w:rPr>
        <w:t>Sinh viên thực hiện:</w:t>
      </w:r>
    </w:p>
    <w:p w14:paraId="2DA2769B" w14:textId="12339BCF" w:rsidR="009A26C6" w:rsidRPr="004C0A75" w:rsidRDefault="009A26C6" w:rsidP="009A26C6">
      <w:pPr>
        <w:shd w:val="clear" w:color="auto" w:fill="FFFFFF" w:themeFill="background1"/>
        <w:spacing w:line="276" w:lineRule="auto"/>
        <w:ind w:left="720" w:firstLine="720"/>
        <w:rPr>
          <w:b/>
          <w:color w:val="000000" w:themeColor="text1"/>
          <w:lang w:val="vi-VN"/>
        </w:rPr>
      </w:pPr>
      <w:r w:rsidRPr="00B45C53">
        <w:rPr>
          <w:b/>
          <w:color w:val="000000" w:themeColor="text1"/>
          <w:lang w:val="vi-VN"/>
        </w:rPr>
        <w:tab/>
      </w:r>
      <w:r w:rsidR="001C0E93" w:rsidRPr="004C0A75">
        <w:rPr>
          <w:b/>
          <w:color w:val="000000" w:themeColor="text1"/>
          <w:lang w:val="vi-VN"/>
        </w:rPr>
        <w:t>Bùi Văn Công</w:t>
      </w:r>
    </w:p>
    <w:p w14:paraId="4CACDE24" w14:textId="77777777" w:rsidR="009A26C6" w:rsidRPr="00B45C53" w:rsidRDefault="009A26C6" w:rsidP="009A26C6">
      <w:pPr>
        <w:shd w:val="clear" w:color="auto" w:fill="FFFFFF" w:themeFill="background1"/>
        <w:spacing w:line="276" w:lineRule="auto"/>
        <w:ind w:left="720" w:firstLine="720"/>
        <w:rPr>
          <w:color w:val="000000" w:themeColor="text1"/>
          <w:lang w:val="vi-VN"/>
        </w:rPr>
      </w:pPr>
      <w:r w:rsidRPr="00B45C53">
        <w:rPr>
          <w:b/>
          <w:color w:val="000000" w:themeColor="text1"/>
          <w:lang w:val="vi-VN"/>
        </w:rPr>
        <w:tab/>
      </w:r>
      <w:r w:rsidRPr="00B45C53">
        <w:rPr>
          <w:color w:val="000000" w:themeColor="text1"/>
          <w:lang w:val="vi-VN"/>
        </w:rPr>
        <w:t>Lớp: AT13CLC</w:t>
      </w:r>
    </w:p>
    <w:p w14:paraId="460CB7F4" w14:textId="70F9DDE9" w:rsidR="00F16349" w:rsidRDefault="00F16349" w:rsidP="00F61A43">
      <w:pPr>
        <w:shd w:val="clear" w:color="auto" w:fill="FFFFFF" w:themeFill="background1"/>
        <w:spacing w:line="276" w:lineRule="auto"/>
        <w:ind w:firstLine="0"/>
        <w:rPr>
          <w:i/>
          <w:color w:val="000000" w:themeColor="text1"/>
          <w:lang w:val="vi-VN"/>
        </w:rPr>
      </w:pPr>
    </w:p>
    <w:p w14:paraId="3CC31E6B" w14:textId="1DE4C337" w:rsidR="00F16349" w:rsidRPr="004C0A75" w:rsidRDefault="00F61A43" w:rsidP="009A26C6">
      <w:pPr>
        <w:shd w:val="clear" w:color="auto" w:fill="FFFFFF" w:themeFill="background1"/>
        <w:spacing w:line="276" w:lineRule="auto"/>
        <w:ind w:left="720" w:firstLine="720"/>
        <w:rPr>
          <w:i/>
          <w:color w:val="000000" w:themeColor="text1"/>
          <w:lang w:val="vi-VN"/>
        </w:rPr>
      </w:pPr>
      <w:r w:rsidRPr="004C0A75">
        <w:rPr>
          <w:i/>
          <w:color w:val="000000" w:themeColor="text1"/>
          <w:lang w:val="vi-VN"/>
        </w:rPr>
        <w:t>Đơn vị thực tập:</w:t>
      </w:r>
    </w:p>
    <w:p w14:paraId="6C21CE86" w14:textId="03DFC6D0" w:rsidR="00F61A43" w:rsidRPr="004C0A75" w:rsidRDefault="00F61A43" w:rsidP="009A26C6">
      <w:pPr>
        <w:shd w:val="clear" w:color="auto" w:fill="FFFFFF" w:themeFill="background1"/>
        <w:spacing w:line="276" w:lineRule="auto"/>
        <w:ind w:left="720" w:firstLine="720"/>
        <w:rPr>
          <w:b/>
          <w:bCs/>
          <w:iCs/>
          <w:color w:val="000000" w:themeColor="text1"/>
          <w:lang w:val="vi-VN"/>
        </w:rPr>
      </w:pPr>
      <w:r w:rsidRPr="004C0A75">
        <w:rPr>
          <w:i/>
          <w:color w:val="000000" w:themeColor="text1"/>
          <w:lang w:val="vi-VN"/>
        </w:rPr>
        <w:tab/>
      </w:r>
      <w:r w:rsidRPr="004C0A75">
        <w:rPr>
          <w:b/>
          <w:bCs/>
          <w:iCs/>
          <w:color w:val="000000" w:themeColor="text1"/>
          <w:lang w:val="vi-VN"/>
        </w:rPr>
        <w:t>Công ty TNHH Haposoft</w:t>
      </w:r>
    </w:p>
    <w:p w14:paraId="619F0A64" w14:textId="03DFC6D0" w:rsidR="00F16349" w:rsidRDefault="00F16349" w:rsidP="009A26C6">
      <w:pPr>
        <w:shd w:val="clear" w:color="auto" w:fill="FFFFFF" w:themeFill="background1"/>
        <w:spacing w:line="276" w:lineRule="auto"/>
        <w:ind w:left="720" w:firstLine="720"/>
        <w:rPr>
          <w:i/>
          <w:color w:val="000000" w:themeColor="text1"/>
          <w:lang w:val="vi-VN"/>
        </w:rPr>
      </w:pPr>
    </w:p>
    <w:p w14:paraId="20C9A688" w14:textId="7157ED8B" w:rsidR="00F16349" w:rsidRPr="004C0A75" w:rsidRDefault="00F61A43" w:rsidP="009A26C6">
      <w:pPr>
        <w:shd w:val="clear" w:color="auto" w:fill="FFFFFF" w:themeFill="background1"/>
        <w:spacing w:line="276" w:lineRule="auto"/>
        <w:ind w:left="720" w:firstLine="720"/>
        <w:rPr>
          <w:i/>
          <w:color w:val="000000" w:themeColor="text1"/>
          <w:lang w:val="vi-VN"/>
        </w:rPr>
      </w:pPr>
      <w:r w:rsidRPr="004C0A75">
        <w:rPr>
          <w:i/>
          <w:color w:val="000000" w:themeColor="text1"/>
          <w:lang w:val="vi-VN"/>
        </w:rPr>
        <w:t>Người quan lý thực tập:</w:t>
      </w:r>
    </w:p>
    <w:p w14:paraId="5540CFA7" w14:textId="76414CC6" w:rsidR="00F61A43" w:rsidRPr="004C0A75" w:rsidRDefault="00F61A43" w:rsidP="009A26C6">
      <w:pPr>
        <w:shd w:val="clear" w:color="auto" w:fill="FFFFFF" w:themeFill="background1"/>
        <w:spacing w:line="276" w:lineRule="auto"/>
        <w:ind w:left="720" w:firstLine="720"/>
        <w:rPr>
          <w:b/>
          <w:bCs/>
          <w:iCs/>
          <w:color w:val="000000" w:themeColor="text1"/>
          <w:lang w:val="vi-VN"/>
        </w:rPr>
      </w:pPr>
      <w:r w:rsidRPr="004C0A75">
        <w:rPr>
          <w:i/>
          <w:color w:val="000000" w:themeColor="text1"/>
          <w:lang w:val="vi-VN"/>
        </w:rPr>
        <w:tab/>
      </w:r>
      <w:r w:rsidRPr="004C0A75">
        <w:rPr>
          <w:b/>
          <w:bCs/>
          <w:iCs/>
          <w:color w:val="000000" w:themeColor="text1"/>
          <w:lang w:val="vi-VN"/>
        </w:rPr>
        <w:t>T</w:t>
      </w:r>
      <w:r w:rsidR="00E04699">
        <w:rPr>
          <w:b/>
          <w:bCs/>
          <w:iCs/>
          <w:color w:val="000000" w:themeColor="text1"/>
          <w:lang w:val="vi-VN"/>
        </w:rPr>
        <w:t>H</w:t>
      </w:r>
      <w:r w:rsidRPr="004C0A75">
        <w:rPr>
          <w:b/>
          <w:bCs/>
          <w:iCs/>
          <w:color w:val="000000" w:themeColor="text1"/>
          <w:lang w:val="vi-VN"/>
        </w:rPr>
        <w:t>S. Vũ Thị Vân</w:t>
      </w:r>
    </w:p>
    <w:p w14:paraId="050ACCE1" w14:textId="1F456DCD" w:rsidR="00F61A43" w:rsidRPr="004C0A75" w:rsidRDefault="00F61A43" w:rsidP="009A26C6">
      <w:pPr>
        <w:shd w:val="clear" w:color="auto" w:fill="FFFFFF" w:themeFill="background1"/>
        <w:spacing w:line="276" w:lineRule="auto"/>
        <w:ind w:left="720" w:firstLine="720"/>
        <w:rPr>
          <w:i/>
          <w:color w:val="000000" w:themeColor="text1"/>
          <w:lang w:val="vi-VN"/>
        </w:rPr>
      </w:pPr>
      <w:r w:rsidRPr="004C0A75">
        <w:rPr>
          <w:b/>
          <w:bCs/>
          <w:iCs/>
          <w:color w:val="000000" w:themeColor="text1"/>
          <w:lang w:val="vi-VN"/>
        </w:rPr>
        <w:tab/>
        <w:t>Khoa ATTT – Học viện KTMM.</w:t>
      </w:r>
      <w:r w:rsidRPr="004C0A75">
        <w:rPr>
          <w:i/>
          <w:color w:val="000000" w:themeColor="text1"/>
          <w:lang w:val="vi-VN"/>
        </w:rPr>
        <w:t xml:space="preserve"> </w:t>
      </w:r>
    </w:p>
    <w:p w14:paraId="57F7FF2B" w14:textId="77777777" w:rsidR="00F16349" w:rsidRDefault="00F16349" w:rsidP="009A26C6">
      <w:pPr>
        <w:shd w:val="clear" w:color="auto" w:fill="FFFFFF" w:themeFill="background1"/>
        <w:spacing w:line="276" w:lineRule="auto"/>
        <w:ind w:left="720" w:firstLine="720"/>
        <w:rPr>
          <w:i/>
          <w:color w:val="000000" w:themeColor="text1"/>
          <w:lang w:val="vi-VN"/>
        </w:rPr>
      </w:pPr>
    </w:p>
    <w:p w14:paraId="39456AA4" w14:textId="3718F377" w:rsidR="00F16349" w:rsidRDefault="00F16349" w:rsidP="009A26C6">
      <w:pPr>
        <w:shd w:val="clear" w:color="auto" w:fill="FFFFFF" w:themeFill="background1"/>
        <w:spacing w:line="276" w:lineRule="auto"/>
        <w:ind w:left="720" w:firstLine="720"/>
        <w:rPr>
          <w:i/>
          <w:color w:val="000000" w:themeColor="text1"/>
          <w:lang w:val="vi-VN"/>
        </w:rPr>
      </w:pPr>
    </w:p>
    <w:p w14:paraId="5340E68F" w14:textId="7BD9DCFA" w:rsidR="00F16349" w:rsidRDefault="00F16349" w:rsidP="009A26C6">
      <w:pPr>
        <w:shd w:val="clear" w:color="auto" w:fill="FFFFFF" w:themeFill="background1"/>
        <w:spacing w:line="276" w:lineRule="auto"/>
        <w:ind w:left="720" w:firstLine="720"/>
        <w:rPr>
          <w:i/>
          <w:color w:val="000000" w:themeColor="text1"/>
          <w:lang w:val="vi-VN"/>
        </w:rPr>
      </w:pPr>
    </w:p>
    <w:p w14:paraId="5A960BD3" w14:textId="77777777" w:rsidR="00F16349" w:rsidRPr="00B45C53" w:rsidRDefault="00F16349" w:rsidP="009A26C6">
      <w:pPr>
        <w:shd w:val="clear" w:color="auto" w:fill="FFFFFF" w:themeFill="background1"/>
        <w:spacing w:line="276" w:lineRule="auto"/>
        <w:ind w:left="720" w:firstLine="720"/>
        <w:rPr>
          <w:i/>
          <w:color w:val="000000" w:themeColor="text1"/>
          <w:lang w:val="vi-VN"/>
        </w:rPr>
      </w:pPr>
    </w:p>
    <w:p w14:paraId="648F24B7" w14:textId="77777777" w:rsidR="009A26C6" w:rsidRPr="004C0A75" w:rsidRDefault="009A26C6" w:rsidP="009A26C6">
      <w:pPr>
        <w:shd w:val="clear" w:color="auto" w:fill="FFFFFF" w:themeFill="background1"/>
        <w:spacing w:line="276" w:lineRule="auto"/>
        <w:jc w:val="center"/>
        <w:rPr>
          <w:color w:val="000000" w:themeColor="text1"/>
          <w:lang w:val="vi-VN"/>
        </w:rPr>
      </w:pPr>
      <w:r w:rsidRPr="00B45C53">
        <w:rPr>
          <w:color w:val="000000" w:themeColor="text1"/>
          <w:lang w:val="vi-VN"/>
        </w:rPr>
        <w:t>Hà Nội,  20</w:t>
      </w:r>
      <w:r w:rsidRPr="004C0A75">
        <w:rPr>
          <w:color w:val="000000" w:themeColor="text1"/>
          <w:lang w:val="vi-VN"/>
        </w:rPr>
        <w:t>20</w:t>
      </w:r>
    </w:p>
    <w:p w14:paraId="62806A0D" w14:textId="23A13D33" w:rsidR="009A26C6" w:rsidRPr="004C0A75" w:rsidRDefault="00493FB9" w:rsidP="00493FB9">
      <w:pPr>
        <w:jc w:val="center"/>
        <w:rPr>
          <w:b/>
          <w:bCs/>
          <w:sz w:val="32"/>
          <w:szCs w:val="32"/>
          <w:lang w:val="vi-VN"/>
        </w:rPr>
      </w:pPr>
      <w:r w:rsidRPr="004C0A75">
        <w:rPr>
          <w:b/>
          <w:bCs/>
          <w:sz w:val="32"/>
          <w:szCs w:val="32"/>
          <w:lang w:val="vi-VN"/>
        </w:rPr>
        <w:lastRenderedPageBreak/>
        <w:t>Lời nói đầu</w:t>
      </w:r>
    </w:p>
    <w:p w14:paraId="7BB5990D" w14:textId="25A8B733" w:rsidR="00493FB9" w:rsidRPr="004C0A75" w:rsidRDefault="00511460" w:rsidP="005361D0">
      <w:pPr>
        <w:jc w:val="both"/>
        <w:rPr>
          <w:lang w:val="vi-VN"/>
        </w:rPr>
      </w:pPr>
      <w:r w:rsidRPr="004C0A75">
        <w:rPr>
          <w:lang w:val="vi-VN"/>
        </w:rPr>
        <w:t>Như chúng ta đã biết thực tập là một khâu hết sức là quan trọng trong quá trình học tập và làm việc sau này, giúp cho sinh viên rút ngắn khoảng cách giữa lý thuyết và thực tế ngoài đời sống. Đặc biệt đối với chuyên ngày về CNTT, ATTT càng hết sức là cần thiết có thời gian thực tập để cho sinh viên có cái nhìn bao quát, toàn diện về công tác CNTT, ATTT thực tế. Trong suốt quá trình học và thực tập rèn luyện tại Học viện Kỹ Thuật Mật Mã và Công Ty TNHH HAPOSOFT đã giúp em có nhiều kiến thức về thực tế và để có nhưng kỹ năng để hoàn thành thời gian thực tập một cách tốt nhất có thể.</w:t>
      </w:r>
    </w:p>
    <w:p w14:paraId="68EAF847" w14:textId="77777777" w:rsidR="00424DCA" w:rsidRPr="004C0A75" w:rsidRDefault="00511460" w:rsidP="005361D0">
      <w:pPr>
        <w:jc w:val="both"/>
        <w:rPr>
          <w:lang w:val="vi-VN"/>
        </w:rPr>
      </w:pPr>
      <w:r w:rsidRPr="004C0A75">
        <w:rPr>
          <w:lang w:val="vi-VN"/>
        </w:rPr>
        <w:t xml:space="preserve">Sau một thời gian thực tập tại Công Ty TNHH HAPOSOFT báo cáo thực tập này được hoàn thiện trên cơ sở tiếp thu nghiêm túc </w:t>
      </w:r>
      <w:r w:rsidR="005361D0" w:rsidRPr="004C0A75">
        <w:rPr>
          <w:lang w:val="vi-VN"/>
        </w:rPr>
        <w:t>của em về các nội dung và thực trạng hoạt động của công ty. Em xin trân thành cảm ơn Cô Vũ Thị Vân là giáo viên hướng dẫn đã giúp đỡ em trong thời gian em viết báo cáo, thông báo thời gian hoàn thiện để em có một cái nhìn về thời gian để viết và hoàn thiện bài báo cáo này. Bài báo cáo còn nhiều điều thiếu sót do hạn chế về thời gian cũng như là về kiến thức tiếp thu. Rất mong được sự đóng góp của thầy cô trong khoa để bài báo cáo của em được hoàn thiện hơn nữa ạ.</w:t>
      </w:r>
    </w:p>
    <w:p w14:paraId="35EA6FBB" w14:textId="70C771A1" w:rsidR="00424DCA" w:rsidRPr="004C0A75" w:rsidRDefault="00424DCA" w:rsidP="005361D0">
      <w:pPr>
        <w:jc w:val="both"/>
        <w:rPr>
          <w:sz w:val="26"/>
          <w:szCs w:val="26"/>
          <w:lang w:val="vi-VN"/>
        </w:rPr>
      </w:pPr>
      <w:r w:rsidRPr="004C0A75">
        <w:rPr>
          <w:sz w:val="26"/>
          <w:szCs w:val="26"/>
          <w:lang w:val="vi-VN"/>
        </w:rPr>
        <w:t>Bài báo cáo thực tập được chia thành các mục như sau:</w:t>
      </w:r>
    </w:p>
    <w:p w14:paraId="27D5D6C1" w14:textId="0CFAE2C4" w:rsidR="00424DCA" w:rsidRPr="00424DCA" w:rsidRDefault="00424DCA" w:rsidP="005361D0">
      <w:pPr>
        <w:jc w:val="both"/>
        <w:rPr>
          <w:b/>
          <w:bCs/>
          <w:sz w:val="26"/>
          <w:szCs w:val="26"/>
        </w:rPr>
      </w:pPr>
      <w:r w:rsidRPr="00424DCA">
        <w:rPr>
          <w:b/>
          <w:bCs/>
          <w:sz w:val="26"/>
          <w:szCs w:val="26"/>
        </w:rPr>
        <w:t>A: Mở Đầu.</w:t>
      </w:r>
    </w:p>
    <w:p w14:paraId="4EF9ECE0" w14:textId="77777777" w:rsidR="00424DCA" w:rsidRPr="00424DCA" w:rsidRDefault="00424DCA" w:rsidP="005361D0">
      <w:pPr>
        <w:jc w:val="both"/>
        <w:rPr>
          <w:b/>
          <w:bCs/>
          <w:sz w:val="26"/>
          <w:szCs w:val="26"/>
        </w:rPr>
      </w:pPr>
      <w:r w:rsidRPr="00424DCA">
        <w:rPr>
          <w:b/>
          <w:bCs/>
          <w:sz w:val="26"/>
          <w:szCs w:val="26"/>
        </w:rPr>
        <w:t>B: Nội Dung Chính</w:t>
      </w:r>
    </w:p>
    <w:p w14:paraId="6974C885" w14:textId="77777777" w:rsidR="00424DCA" w:rsidRDefault="00424DCA" w:rsidP="00424DCA">
      <w:pPr>
        <w:pStyle w:val="ListParagraph"/>
        <w:numPr>
          <w:ilvl w:val="0"/>
          <w:numId w:val="14"/>
        </w:numPr>
        <w:jc w:val="both"/>
        <w:rPr>
          <w:sz w:val="26"/>
          <w:szCs w:val="26"/>
        </w:rPr>
      </w:pPr>
      <w:r>
        <w:rPr>
          <w:sz w:val="26"/>
          <w:szCs w:val="26"/>
        </w:rPr>
        <w:t>Giới thiệu chung về cơ sở thực tập (Công ty TNHH HAPOSOFT).</w:t>
      </w:r>
    </w:p>
    <w:p w14:paraId="2B5ECDF5" w14:textId="693B2B9E" w:rsidR="00424DCA" w:rsidRDefault="00424DCA" w:rsidP="00424DCA">
      <w:pPr>
        <w:pStyle w:val="ListParagraph"/>
        <w:numPr>
          <w:ilvl w:val="0"/>
          <w:numId w:val="14"/>
        </w:numPr>
        <w:jc w:val="both"/>
        <w:rPr>
          <w:sz w:val="26"/>
          <w:szCs w:val="26"/>
        </w:rPr>
      </w:pPr>
      <w:r w:rsidRPr="00424DCA">
        <w:rPr>
          <w:sz w:val="26"/>
          <w:szCs w:val="26"/>
        </w:rPr>
        <w:t xml:space="preserve">Phân tích các nguy cơ mất an toàn thông tin và đề xuất giải pháp khắc phục </w:t>
      </w:r>
    </w:p>
    <w:p w14:paraId="1E0541D0" w14:textId="30EA8D0B" w:rsidR="00424DCA" w:rsidRDefault="00424DCA" w:rsidP="00424DCA">
      <w:pPr>
        <w:jc w:val="both"/>
        <w:rPr>
          <w:sz w:val="26"/>
          <w:szCs w:val="26"/>
        </w:rPr>
      </w:pPr>
    </w:p>
    <w:p w14:paraId="3131B730" w14:textId="5B4D7E42" w:rsidR="00424DCA" w:rsidRDefault="00424DCA" w:rsidP="00424DCA">
      <w:pPr>
        <w:jc w:val="both"/>
        <w:rPr>
          <w:sz w:val="26"/>
          <w:szCs w:val="26"/>
        </w:rPr>
      </w:pPr>
    </w:p>
    <w:p w14:paraId="46F1914D" w14:textId="3C602352" w:rsidR="00424DCA" w:rsidRDefault="00424DCA" w:rsidP="00424DCA">
      <w:pPr>
        <w:jc w:val="both"/>
        <w:rPr>
          <w:sz w:val="26"/>
          <w:szCs w:val="26"/>
        </w:rPr>
      </w:pPr>
    </w:p>
    <w:p w14:paraId="4F37CD4A" w14:textId="2ACB7B2F" w:rsidR="00424DCA" w:rsidRDefault="00424DCA" w:rsidP="00424DCA">
      <w:pPr>
        <w:jc w:val="both"/>
        <w:rPr>
          <w:sz w:val="26"/>
          <w:szCs w:val="26"/>
        </w:rPr>
      </w:pPr>
    </w:p>
    <w:p w14:paraId="5B4171BF" w14:textId="78B584A6" w:rsidR="00424DCA" w:rsidRDefault="00424DCA" w:rsidP="00424DCA">
      <w:pPr>
        <w:jc w:val="both"/>
        <w:rPr>
          <w:sz w:val="26"/>
          <w:szCs w:val="26"/>
        </w:rPr>
      </w:pPr>
    </w:p>
    <w:p w14:paraId="66AED375" w14:textId="14632357" w:rsidR="00424DCA" w:rsidRDefault="00424DCA" w:rsidP="00424DCA">
      <w:pPr>
        <w:jc w:val="both"/>
        <w:rPr>
          <w:sz w:val="26"/>
          <w:szCs w:val="26"/>
        </w:rPr>
      </w:pPr>
    </w:p>
    <w:p w14:paraId="3A4F846B" w14:textId="1797BF1C" w:rsidR="00F61A43" w:rsidRDefault="00F61A43" w:rsidP="00424DCA">
      <w:pPr>
        <w:jc w:val="both"/>
        <w:rPr>
          <w:sz w:val="26"/>
          <w:szCs w:val="26"/>
        </w:rPr>
      </w:pPr>
    </w:p>
    <w:p w14:paraId="338B5E87" w14:textId="04B63438" w:rsidR="00F61A43" w:rsidRDefault="00F61A43" w:rsidP="00424DCA">
      <w:pPr>
        <w:jc w:val="both"/>
        <w:rPr>
          <w:sz w:val="26"/>
          <w:szCs w:val="26"/>
        </w:rPr>
      </w:pPr>
    </w:p>
    <w:p w14:paraId="5CFDED48" w14:textId="31FDE490" w:rsidR="004522A5" w:rsidRDefault="004522A5">
      <w:pPr>
        <w:ind w:firstLine="0"/>
        <w:rPr>
          <w:sz w:val="26"/>
          <w:szCs w:val="26"/>
        </w:rPr>
      </w:pPr>
      <w:r>
        <w:rPr>
          <w:sz w:val="26"/>
          <w:szCs w:val="26"/>
        </w:rPr>
        <w:br w:type="page"/>
      </w:r>
    </w:p>
    <w:p w14:paraId="5FB9954C" w14:textId="650FF8E4" w:rsidR="004522A5" w:rsidRPr="00930687" w:rsidRDefault="004522A5" w:rsidP="00930687">
      <w:pPr>
        <w:ind w:firstLine="0"/>
        <w:jc w:val="center"/>
        <w:rPr>
          <w:b/>
          <w:bCs/>
          <w:sz w:val="44"/>
          <w:szCs w:val="44"/>
        </w:rPr>
      </w:pPr>
      <w:r w:rsidRPr="004522A5">
        <w:rPr>
          <w:b/>
          <w:bCs/>
          <w:sz w:val="44"/>
          <w:szCs w:val="44"/>
        </w:rPr>
        <w:lastRenderedPageBreak/>
        <w:t>Mục Lục</w:t>
      </w:r>
    </w:p>
    <w:sdt>
      <w:sdtPr>
        <w:rPr>
          <w:rFonts w:ascii="Times New Roman" w:eastAsiaTheme="minorEastAsia" w:hAnsi="Times New Roman" w:cs="Times New Roman"/>
          <w:color w:val="auto"/>
          <w:sz w:val="28"/>
          <w:szCs w:val="28"/>
          <w:lang w:eastAsia="ja-JP"/>
        </w:rPr>
        <w:id w:val="501243224"/>
        <w:docPartObj>
          <w:docPartGallery w:val="Table of Contents"/>
          <w:docPartUnique/>
        </w:docPartObj>
      </w:sdtPr>
      <w:sdtEndPr>
        <w:rPr>
          <w:b/>
          <w:bCs/>
          <w:noProof/>
        </w:rPr>
      </w:sdtEndPr>
      <w:sdtContent>
        <w:p w14:paraId="15D607C3" w14:textId="45703F3B" w:rsidR="00732DAD" w:rsidRDefault="00732DAD">
          <w:pPr>
            <w:pStyle w:val="TOCHeading"/>
          </w:pPr>
        </w:p>
        <w:p w14:paraId="143AC23D" w14:textId="2E866FB7" w:rsidR="00930687" w:rsidRDefault="00732DAD">
          <w:pPr>
            <w:pStyle w:val="TOC1"/>
            <w:tabs>
              <w:tab w:val="right" w:leader="dot" w:pos="10790"/>
            </w:tabs>
            <w:rPr>
              <w:rFonts w:asciiTheme="minorHAnsi" w:hAnsiTheme="minorHAnsi" w:cstheme="minorBidi"/>
              <w:noProof/>
              <w:sz w:val="22"/>
              <w:szCs w:val="22"/>
            </w:rPr>
          </w:pPr>
          <w:r>
            <w:fldChar w:fldCharType="begin"/>
          </w:r>
          <w:r>
            <w:instrText xml:space="preserve"> TOC \o "1-3" \h \z \u </w:instrText>
          </w:r>
          <w:r>
            <w:fldChar w:fldCharType="separate"/>
          </w:r>
          <w:hyperlink w:anchor="_Toc52693506" w:history="1">
            <w:r w:rsidR="00930687" w:rsidRPr="00245074">
              <w:rPr>
                <w:rStyle w:val="Hyperlink"/>
                <w:b/>
                <w:bCs/>
                <w:noProof/>
              </w:rPr>
              <w:t>Danh mục viết tắt</w:t>
            </w:r>
            <w:r w:rsidR="00930687">
              <w:rPr>
                <w:noProof/>
                <w:webHidden/>
              </w:rPr>
              <w:tab/>
            </w:r>
            <w:r w:rsidR="00930687">
              <w:rPr>
                <w:noProof/>
                <w:webHidden/>
              </w:rPr>
              <w:fldChar w:fldCharType="begin"/>
            </w:r>
            <w:r w:rsidR="00930687">
              <w:rPr>
                <w:noProof/>
                <w:webHidden/>
              </w:rPr>
              <w:instrText xml:space="preserve"> PAGEREF _Toc52693506 \h </w:instrText>
            </w:r>
            <w:r w:rsidR="00930687">
              <w:rPr>
                <w:noProof/>
                <w:webHidden/>
              </w:rPr>
            </w:r>
            <w:r w:rsidR="00930687">
              <w:rPr>
                <w:noProof/>
                <w:webHidden/>
              </w:rPr>
              <w:fldChar w:fldCharType="separate"/>
            </w:r>
            <w:r w:rsidR="00E04699">
              <w:rPr>
                <w:noProof/>
                <w:webHidden/>
              </w:rPr>
              <w:t>4</w:t>
            </w:r>
            <w:r w:rsidR="00930687">
              <w:rPr>
                <w:noProof/>
                <w:webHidden/>
              </w:rPr>
              <w:fldChar w:fldCharType="end"/>
            </w:r>
          </w:hyperlink>
        </w:p>
        <w:p w14:paraId="2D3A621F" w14:textId="4B11C7A4" w:rsidR="00930687" w:rsidRDefault="003C2A02">
          <w:pPr>
            <w:pStyle w:val="TOC1"/>
            <w:tabs>
              <w:tab w:val="right" w:leader="dot" w:pos="10790"/>
            </w:tabs>
            <w:rPr>
              <w:rFonts w:asciiTheme="minorHAnsi" w:hAnsiTheme="minorHAnsi" w:cstheme="minorBidi"/>
              <w:noProof/>
              <w:sz w:val="22"/>
              <w:szCs w:val="22"/>
            </w:rPr>
          </w:pPr>
          <w:hyperlink w:anchor="_Toc52693507" w:history="1">
            <w:r w:rsidR="00930687" w:rsidRPr="00245074">
              <w:rPr>
                <w:rStyle w:val="Hyperlink"/>
                <w:b/>
                <w:bCs/>
                <w:noProof/>
                <w:lang w:eastAsia="en-US"/>
              </w:rPr>
              <w:t>Danh mục hình ảnh</w:t>
            </w:r>
            <w:r w:rsidR="00930687">
              <w:rPr>
                <w:noProof/>
                <w:webHidden/>
              </w:rPr>
              <w:tab/>
            </w:r>
            <w:r w:rsidR="00930687">
              <w:rPr>
                <w:noProof/>
                <w:webHidden/>
              </w:rPr>
              <w:fldChar w:fldCharType="begin"/>
            </w:r>
            <w:r w:rsidR="00930687">
              <w:rPr>
                <w:noProof/>
                <w:webHidden/>
              </w:rPr>
              <w:instrText xml:space="preserve"> PAGEREF _Toc52693507 \h </w:instrText>
            </w:r>
            <w:r w:rsidR="00930687">
              <w:rPr>
                <w:noProof/>
                <w:webHidden/>
              </w:rPr>
            </w:r>
            <w:r w:rsidR="00930687">
              <w:rPr>
                <w:noProof/>
                <w:webHidden/>
              </w:rPr>
              <w:fldChar w:fldCharType="separate"/>
            </w:r>
            <w:r w:rsidR="00E04699">
              <w:rPr>
                <w:noProof/>
                <w:webHidden/>
              </w:rPr>
              <w:t>5</w:t>
            </w:r>
            <w:r w:rsidR="00930687">
              <w:rPr>
                <w:noProof/>
                <w:webHidden/>
              </w:rPr>
              <w:fldChar w:fldCharType="end"/>
            </w:r>
          </w:hyperlink>
        </w:p>
        <w:p w14:paraId="33D30F70" w14:textId="7C86F1C2" w:rsidR="00930687" w:rsidRDefault="003C2A02">
          <w:pPr>
            <w:pStyle w:val="TOC1"/>
            <w:tabs>
              <w:tab w:val="left" w:pos="1100"/>
              <w:tab w:val="right" w:leader="dot" w:pos="10790"/>
            </w:tabs>
            <w:rPr>
              <w:rFonts w:asciiTheme="minorHAnsi" w:hAnsiTheme="minorHAnsi" w:cstheme="minorBidi"/>
              <w:noProof/>
              <w:sz w:val="22"/>
              <w:szCs w:val="22"/>
            </w:rPr>
          </w:pPr>
          <w:hyperlink w:anchor="_Toc52693508" w:history="1">
            <w:r w:rsidR="00930687" w:rsidRPr="00245074">
              <w:rPr>
                <w:rStyle w:val="Hyperlink"/>
                <w:b/>
                <w:bCs/>
                <w:noProof/>
                <w:lang w:eastAsia="en-US"/>
              </w:rPr>
              <w:t>A.Mở đầu.</w:t>
            </w:r>
            <w:r w:rsidR="00930687">
              <w:rPr>
                <w:noProof/>
                <w:webHidden/>
              </w:rPr>
              <w:tab/>
            </w:r>
            <w:r w:rsidR="00930687">
              <w:rPr>
                <w:noProof/>
                <w:webHidden/>
              </w:rPr>
              <w:fldChar w:fldCharType="begin"/>
            </w:r>
            <w:r w:rsidR="00930687">
              <w:rPr>
                <w:noProof/>
                <w:webHidden/>
              </w:rPr>
              <w:instrText xml:space="preserve"> PAGEREF _Toc52693508 \h </w:instrText>
            </w:r>
            <w:r w:rsidR="00930687">
              <w:rPr>
                <w:noProof/>
                <w:webHidden/>
              </w:rPr>
            </w:r>
            <w:r w:rsidR="00930687">
              <w:rPr>
                <w:noProof/>
                <w:webHidden/>
              </w:rPr>
              <w:fldChar w:fldCharType="separate"/>
            </w:r>
            <w:r w:rsidR="00E04699">
              <w:rPr>
                <w:noProof/>
                <w:webHidden/>
              </w:rPr>
              <w:t>6</w:t>
            </w:r>
            <w:r w:rsidR="00930687">
              <w:rPr>
                <w:noProof/>
                <w:webHidden/>
              </w:rPr>
              <w:fldChar w:fldCharType="end"/>
            </w:r>
          </w:hyperlink>
        </w:p>
        <w:p w14:paraId="4303FCCD" w14:textId="5469DE6E" w:rsidR="00930687" w:rsidRDefault="003C2A02">
          <w:pPr>
            <w:pStyle w:val="TOC1"/>
            <w:tabs>
              <w:tab w:val="left" w:pos="1100"/>
              <w:tab w:val="right" w:leader="dot" w:pos="10790"/>
            </w:tabs>
            <w:rPr>
              <w:rFonts w:asciiTheme="minorHAnsi" w:hAnsiTheme="minorHAnsi" w:cstheme="minorBidi"/>
              <w:noProof/>
              <w:sz w:val="22"/>
              <w:szCs w:val="22"/>
            </w:rPr>
          </w:pPr>
          <w:hyperlink w:anchor="_Toc52693509" w:history="1">
            <w:r w:rsidR="00930687" w:rsidRPr="00245074">
              <w:rPr>
                <w:rStyle w:val="Hyperlink"/>
                <w:b/>
                <w:bCs/>
                <w:noProof/>
                <w:highlight w:val="white"/>
              </w:rPr>
              <w:t>B.Nội Dung Chính.</w:t>
            </w:r>
            <w:r w:rsidR="00930687">
              <w:rPr>
                <w:noProof/>
                <w:webHidden/>
              </w:rPr>
              <w:tab/>
            </w:r>
            <w:r w:rsidR="00930687">
              <w:rPr>
                <w:noProof/>
                <w:webHidden/>
              </w:rPr>
              <w:fldChar w:fldCharType="begin"/>
            </w:r>
            <w:r w:rsidR="00930687">
              <w:rPr>
                <w:noProof/>
                <w:webHidden/>
              </w:rPr>
              <w:instrText xml:space="preserve"> PAGEREF _Toc52693509 \h </w:instrText>
            </w:r>
            <w:r w:rsidR="00930687">
              <w:rPr>
                <w:noProof/>
                <w:webHidden/>
              </w:rPr>
            </w:r>
            <w:r w:rsidR="00930687">
              <w:rPr>
                <w:noProof/>
                <w:webHidden/>
              </w:rPr>
              <w:fldChar w:fldCharType="separate"/>
            </w:r>
            <w:r w:rsidR="00E04699">
              <w:rPr>
                <w:noProof/>
                <w:webHidden/>
              </w:rPr>
              <w:t>7</w:t>
            </w:r>
            <w:r w:rsidR="00930687">
              <w:rPr>
                <w:noProof/>
                <w:webHidden/>
              </w:rPr>
              <w:fldChar w:fldCharType="end"/>
            </w:r>
          </w:hyperlink>
        </w:p>
        <w:p w14:paraId="0B061865" w14:textId="419A382D" w:rsidR="00930687" w:rsidRDefault="003C2A02">
          <w:pPr>
            <w:pStyle w:val="TOC2"/>
            <w:tabs>
              <w:tab w:val="left" w:pos="1320"/>
              <w:tab w:val="right" w:leader="dot" w:pos="10790"/>
            </w:tabs>
            <w:rPr>
              <w:rFonts w:asciiTheme="minorHAnsi" w:hAnsiTheme="minorHAnsi" w:cstheme="minorBidi"/>
              <w:noProof/>
              <w:sz w:val="22"/>
              <w:szCs w:val="22"/>
            </w:rPr>
          </w:pPr>
          <w:hyperlink w:anchor="_Toc52693510" w:history="1">
            <w:r w:rsidR="00930687" w:rsidRPr="00245074">
              <w:rPr>
                <w:rStyle w:val="Hyperlink"/>
                <w:noProof/>
                <w:highlight w:val="white"/>
              </w:rPr>
              <w:t>1.Giới thiệu về cơ sở thực tập.</w:t>
            </w:r>
            <w:r w:rsidR="00930687">
              <w:rPr>
                <w:noProof/>
                <w:webHidden/>
              </w:rPr>
              <w:tab/>
            </w:r>
            <w:r w:rsidR="00930687">
              <w:rPr>
                <w:noProof/>
                <w:webHidden/>
              </w:rPr>
              <w:fldChar w:fldCharType="begin"/>
            </w:r>
            <w:r w:rsidR="00930687">
              <w:rPr>
                <w:noProof/>
                <w:webHidden/>
              </w:rPr>
              <w:instrText xml:space="preserve"> PAGEREF _Toc52693510 \h </w:instrText>
            </w:r>
            <w:r w:rsidR="00930687">
              <w:rPr>
                <w:noProof/>
                <w:webHidden/>
              </w:rPr>
            </w:r>
            <w:r w:rsidR="00930687">
              <w:rPr>
                <w:noProof/>
                <w:webHidden/>
              </w:rPr>
              <w:fldChar w:fldCharType="separate"/>
            </w:r>
            <w:r w:rsidR="00E04699">
              <w:rPr>
                <w:noProof/>
                <w:webHidden/>
              </w:rPr>
              <w:t>7</w:t>
            </w:r>
            <w:r w:rsidR="00930687">
              <w:rPr>
                <w:noProof/>
                <w:webHidden/>
              </w:rPr>
              <w:fldChar w:fldCharType="end"/>
            </w:r>
          </w:hyperlink>
        </w:p>
        <w:p w14:paraId="03E29EF4" w14:textId="26590ED1" w:rsidR="00930687" w:rsidRDefault="003C2A02">
          <w:pPr>
            <w:pStyle w:val="TOC3"/>
            <w:tabs>
              <w:tab w:val="left" w:pos="1760"/>
              <w:tab w:val="right" w:leader="dot" w:pos="10790"/>
            </w:tabs>
            <w:rPr>
              <w:rFonts w:asciiTheme="minorHAnsi" w:hAnsiTheme="minorHAnsi" w:cstheme="minorBidi"/>
              <w:noProof/>
              <w:sz w:val="22"/>
              <w:szCs w:val="22"/>
            </w:rPr>
          </w:pPr>
          <w:hyperlink w:anchor="_Toc52693511" w:history="1">
            <w:r w:rsidR="00930687" w:rsidRPr="00245074">
              <w:rPr>
                <w:rStyle w:val="Hyperlink"/>
                <w:noProof/>
                <w:highlight w:val="white"/>
              </w:rPr>
              <w:t>1.1.Quá trình hình thành và phát triển của công ty</w:t>
            </w:r>
            <w:r w:rsidR="00930687">
              <w:rPr>
                <w:noProof/>
                <w:webHidden/>
              </w:rPr>
              <w:tab/>
            </w:r>
            <w:r w:rsidR="00930687">
              <w:rPr>
                <w:noProof/>
                <w:webHidden/>
              </w:rPr>
              <w:fldChar w:fldCharType="begin"/>
            </w:r>
            <w:r w:rsidR="00930687">
              <w:rPr>
                <w:noProof/>
                <w:webHidden/>
              </w:rPr>
              <w:instrText xml:space="preserve"> PAGEREF _Toc52693511 \h </w:instrText>
            </w:r>
            <w:r w:rsidR="00930687">
              <w:rPr>
                <w:noProof/>
                <w:webHidden/>
              </w:rPr>
            </w:r>
            <w:r w:rsidR="00930687">
              <w:rPr>
                <w:noProof/>
                <w:webHidden/>
              </w:rPr>
              <w:fldChar w:fldCharType="separate"/>
            </w:r>
            <w:r w:rsidR="00E04699">
              <w:rPr>
                <w:noProof/>
                <w:webHidden/>
              </w:rPr>
              <w:t>7</w:t>
            </w:r>
            <w:r w:rsidR="00930687">
              <w:rPr>
                <w:noProof/>
                <w:webHidden/>
              </w:rPr>
              <w:fldChar w:fldCharType="end"/>
            </w:r>
          </w:hyperlink>
        </w:p>
        <w:p w14:paraId="27F8BC53" w14:textId="781DB296" w:rsidR="00930687" w:rsidRDefault="003C2A02">
          <w:pPr>
            <w:pStyle w:val="TOC3"/>
            <w:tabs>
              <w:tab w:val="left" w:pos="1760"/>
              <w:tab w:val="right" w:leader="dot" w:pos="10790"/>
            </w:tabs>
            <w:rPr>
              <w:rFonts w:asciiTheme="minorHAnsi" w:hAnsiTheme="minorHAnsi" w:cstheme="minorBidi"/>
              <w:noProof/>
              <w:sz w:val="22"/>
              <w:szCs w:val="22"/>
            </w:rPr>
          </w:pPr>
          <w:hyperlink w:anchor="_Toc52693512" w:history="1">
            <w:r w:rsidR="00930687" w:rsidRPr="00245074">
              <w:rPr>
                <w:rStyle w:val="Hyperlink"/>
                <w:noProof/>
                <w:highlight w:val="white"/>
              </w:rPr>
              <w:t>1.2.Loại hình tổ chức/ doanh nghiệp</w:t>
            </w:r>
            <w:r w:rsidR="00930687">
              <w:rPr>
                <w:noProof/>
                <w:webHidden/>
              </w:rPr>
              <w:tab/>
            </w:r>
            <w:r w:rsidR="00930687">
              <w:rPr>
                <w:noProof/>
                <w:webHidden/>
              </w:rPr>
              <w:fldChar w:fldCharType="begin"/>
            </w:r>
            <w:r w:rsidR="00930687">
              <w:rPr>
                <w:noProof/>
                <w:webHidden/>
              </w:rPr>
              <w:instrText xml:space="preserve"> PAGEREF _Toc52693512 \h </w:instrText>
            </w:r>
            <w:r w:rsidR="00930687">
              <w:rPr>
                <w:noProof/>
                <w:webHidden/>
              </w:rPr>
            </w:r>
            <w:r w:rsidR="00930687">
              <w:rPr>
                <w:noProof/>
                <w:webHidden/>
              </w:rPr>
              <w:fldChar w:fldCharType="separate"/>
            </w:r>
            <w:r w:rsidR="00E04699">
              <w:rPr>
                <w:noProof/>
                <w:webHidden/>
              </w:rPr>
              <w:t>7</w:t>
            </w:r>
            <w:r w:rsidR="00930687">
              <w:rPr>
                <w:noProof/>
                <w:webHidden/>
              </w:rPr>
              <w:fldChar w:fldCharType="end"/>
            </w:r>
          </w:hyperlink>
        </w:p>
        <w:p w14:paraId="0C5D9326" w14:textId="3A01F4EB" w:rsidR="00930687" w:rsidRDefault="003C2A02">
          <w:pPr>
            <w:pStyle w:val="TOC2"/>
            <w:tabs>
              <w:tab w:val="left" w:pos="1320"/>
              <w:tab w:val="right" w:leader="dot" w:pos="10790"/>
            </w:tabs>
            <w:rPr>
              <w:rFonts w:asciiTheme="minorHAnsi" w:hAnsiTheme="minorHAnsi" w:cstheme="minorBidi"/>
              <w:noProof/>
              <w:sz w:val="22"/>
              <w:szCs w:val="22"/>
            </w:rPr>
          </w:pPr>
          <w:hyperlink w:anchor="_Toc52693513" w:history="1">
            <w:r w:rsidR="00930687" w:rsidRPr="00245074">
              <w:rPr>
                <w:rStyle w:val="Hyperlink"/>
                <w:noProof/>
              </w:rPr>
              <w:t>2.Phân tích các nguy cơ mất an toàn thông tin và đề xuất giải pháp khắc phục</w:t>
            </w:r>
            <w:r w:rsidR="00930687">
              <w:rPr>
                <w:noProof/>
                <w:webHidden/>
              </w:rPr>
              <w:tab/>
            </w:r>
            <w:r w:rsidR="00930687">
              <w:rPr>
                <w:noProof/>
                <w:webHidden/>
              </w:rPr>
              <w:fldChar w:fldCharType="begin"/>
            </w:r>
            <w:r w:rsidR="00930687">
              <w:rPr>
                <w:noProof/>
                <w:webHidden/>
              </w:rPr>
              <w:instrText xml:space="preserve"> PAGEREF _Toc52693513 \h </w:instrText>
            </w:r>
            <w:r w:rsidR="00930687">
              <w:rPr>
                <w:noProof/>
                <w:webHidden/>
              </w:rPr>
            </w:r>
            <w:r w:rsidR="00930687">
              <w:rPr>
                <w:noProof/>
                <w:webHidden/>
              </w:rPr>
              <w:fldChar w:fldCharType="separate"/>
            </w:r>
            <w:r w:rsidR="00E04699">
              <w:rPr>
                <w:noProof/>
                <w:webHidden/>
              </w:rPr>
              <w:t>12</w:t>
            </w:r>
            <w:r w:rsidR="00930687">
              <w:rPr>
                <w:noProof/>
                <w:webHidden/>
              </w:rPr>
              <w:fldChar w:fldCharType="end"/>
            </w:r>
          </w:hyperlink>
        </w:p>
        <w:p w14:paraId="7CE2C7DB" w14:textId="20C18422" w:rsidR="00930687" w:rsidRDefault="003C2A02">
          <w:pPr>
            <w:pStyle w:val="TOC3"/>
            <w:tabs>
              <w:tab w:val="right" w:leader="dot" w:pos="10790"/>
            </w:tabs>
            <w:rPr>
              <w:rFonts w:asciiTheme="minorHAnsi" w:hAnsiTheme="minorHAnsi" w:cstheme="minorBidi"/>
              <w:noProof/>
              <w:sz w:val="22"/>
              <w:szCs w:val="22"/>
            </w:rPr>
          </w:pPr>
          <w:hyperlink w:anchor="_Toc52693514" w:history="1">
            <w:r w:rsidR="00930687" w:rsidRPr="00245074">
              <w:rPr>
                <w:rStyle w:val="Hyperlink"/>
                <w:noProof/>
              </w:rPr>
              <w:t>2.1. Khảo sát hiện trạng hạ tầng công nghệ thông tin và an toàn thông tin</w:t>
            </w:r>
            <w:r w:rsidR="00930687">
              <w:rPr>
                <w:noProof/>
                <w:webHidden/>
              </w:rPr>
              <w:tab/>
            </w:r>
            <w:r w:rsidR="00930687">
              <w:rPr>
                <w:noProof/>
                <w:webHidden/>
              </w:rPr>
              <w:fldChar w:fldCharType="begin"/>
            </w:r>
            <w:r w:rsidR="00930687">
              <w:rPr>
                <w:noProof/>
                <w:webHidden/>
              </w:rPr>
              <w:instrText xml:space="preserve"> PAGEREF _Toc52693514 \h </w:instrText>
            </w:r>
            <w:r w:rsidR="00930687">
              <w:rPr>
                <w:noProof/>
                <w:webHidden/>
              </w:rPr>
            </w:r>
            <w:r w:rsidR="00930687">
              <w:rPr>
                <w:noProof/>
                <w:webHidden/>
              </w:rPr>
              <w:fldChar w:fldCharType="separate"/>
            </w:r>
            <w:r w:rsidR="00E04699">
              <w:rPr>
                <w:noProof/>
                <w:webHidden/>
              </w:rPr>
              <w:t>12</w:t>
            </w:r>
            <w:r w:rsidR="00930687">
              <w:rPr>
                <w:noProof/>
                <w:webHidden/>
              </w:rPr>
              <w:fldChar w:fldCharType="end"/>
            </w:r>
          </w:hyperlink>
        </w:p>
        <w:p w14:paraId="231A1F76" w14:textId="5FF58A79" w:rsidR="00930687" w:rsidRDefault="003C2A02">
          <w:pPr>
            <w:pStyle w:val="TOC3"/>
            <w:tabs>
              <w:tab w:val="left" w:pos="1760"/>
              <w:tab w:val="right" w:leader="dot" w:pos="10790"/>
            </w:tabs>
            <w:rPr>
              <w:rFonts w:asciiTheme="minorHAnsi" w:hAnsiTheme="minorHAnsi" w:cstheme="minorBidi"/>
              <w:noProof/>
              <w:sz w:val="22"/>
              <w:szCs w:val="22"/>
            </w:rPr>
          </w:pPr>
          <w:hyperlink w:anchor="_Toc52693515" w:history="1">
            <w:r w:rsidR="00930687" w:rsidRPr="00245074">
              <w:rPr>
                <w:rStyle w:val="Hyperlink"/>
                <w:noProof/>
              </w:rPr>
              <w:t>2.2.Phân tích làm rõ các nguy cơ mất an toàn thông tin đối với hạ tầng công nghệ thông tin.</w:t>
            </w:r>
            <w:r w:rsidR="00930687">
              <w:rPr>
                <w:noProof/>
                <w:webHidden/>
              </w:rPr>
              <w:tab/>
            </w:r>
            <w:r w:rsidR="00930687">
              <w:rPr>
                <w:noProof/>
                <w:webHidden/>
              </w:rPr>
              <w:fldChar w:fldCharType="begin"/>
            </w:r>
            <w:r w:rsidR="00930687">
              <w:rPr>
                <w:noProof/>
                <w:webHidden/>
              </w:rPr>
              <w:instrText xml:space="preserve"> PAGEREF _Toc52693515 \h </w:instrText>
            </w:r>
            <w:r w:rsidR="00930687">
              <w:rPr>
                <w:noProof/>
                <w:webHidden/>
              </w:rPr>
            </w:r>
            <w:r w:rsidR="00930687">
              <w:rPr>
                <w:noProof/>
                <w:webHidden/>
              </w:rPr>
              <w:fldChar w:fldCharType="separate"/>
            </w:r>
            <w:r w:rsidR="00E04699">
              <w:rPr>
                <w:noProof/>
                <w:webHidden/>
              </w:rPr>
              <w:t>13</w:t>
            </w:r>
            <w:r w:rsidR="00930687">
              <w:rPr>
                <w:noProof/>
                <w:webHidden/>
              </w:rPr>
              <w:fldChar w:fldCharType="end"/>
            </w:r>
          </w:hyperlink>
        </w:p>
        <w:p w14:paraId="3C35B1EE" w14:textId="5D1F1929" w:rsidR="00930687" w:rsidRDefault="003C2A02">
          <w:pPr>
            <w:pStyle w:val="TOC3"/>
            <w:tabs>
              <w:tab w:val="left" w:pos="1760"/>
              <w:tab w:val="right" w:leader="dot" w:pos="10790"/>
            </w:tabs>
            <w:rPr>
              <w:rFonts w:asciiTheme="minorHAnsi" w:hAnsiTheme="minorHAnsi" w:cstheme="minorBidi"/>
              <w:noProof/>
              <w:sz w:val="22"/>
              <w:szCs w:val="22"/>
            </w:rPr>
          </w:pPr>
          <w:hyperlink w:anchor="_Toc52693516" w:history="1">
            <w:r w:rsidR="00930687" w:rsidRPr="00245074">
              <w:rPr>
                <w:rStyle w:val="Hyperlink"/>
                <w:noProof/>
              </w:rPr>
              <w:t>2.3.</w:t>
            </w:r>
            <w:r w:rsidR="00930687">
              <w:rPr>
                <w:rFonts w:asciiTheme="minorHAnsi" w:hAnsiTheme="minorHAnsi" w:cstheme="minorBidi"/>
                <w:noProof/>
                <w:sz w:val="22"/>
                <w:szCs w:val="22"/>
              </w:rPr>
              <w:t xml:space="preserve"> </w:t>
            </w:r>
            <w:r w:rsidR="00930687" w:rsidRPr="00245074">
              <w:rPr>
                <w:rStyle w:val="Hyperlink"/>
                <w:noProof/>
              </w:rPr>
              <w:t>Đề xuất giải pháp nhằm khắc phục các hạn chế, giúp nâng cao mức độ an toàn.</w:t>
            </w:r>
            <w:r w:rsidR="00930687">
              <w:rPr>
                <w:noProof/>
                <w:webHidden/>
              </w:rPr>
              <w:tab/>
            </w:r>
            <w:r w:rsidR="00930687">
              <w:rPr>
                <w:noProof/>
                <w:webHidden/>
              </w:rPr>
              <w:fldChar w:fldCharType="begin"/>
            </w:r>
            <w:r w:rsidR="00930687">
              <w:rPr>
                <w:noProof/>
                <w:webHidden/>
              </w:rPr>
              <w:instrText xml:space="preserve"> PAGEREF _Toc52693516 \h </w:instrText>
            </w:r>
            <w:r w:rsidR="00930687">
              <w:rPr>
                <w:noProof/>
                <w:webHidden/>
              </w:rPr>
            </w:r>
            <w:r w:rsidR="00930687">
              <w:rPr>
                <w:noProof/>
                <w:webHidden/>
              </w:rPr>
              <w:fldChar w:fldCharType="separate"/>
            </w:r>
            <w:r w:rsidR="00E04699">
              <w:rPr>
                <w:noProof/>
                <w:webHidden/>
              </w:rPr>
              <w:t>15</w:t>
            </w:r>
            <w:r w:rsidR="00930687">
              <w:rPr>
                <w:noProof/>
                <w:webHidden/>
              </w:rPr>
              <w:fldChar w:fldCharType="end"/>
            </w:r>
          </w:hyperlink>
        </w:p>
        <w:p w14:paraId="4EF47B5C" w14:textId="72F7DCE9" w:rsidR="00732DAD" w:rsidRDefault="00732DAD">
          <w:r>
            <w:rPr>
              <w:b/>
              <w:bCs/>
              <w:noProof/>
            </w:rPr>
            <w:fldChar w:fldCharType="end"/>
          </w:r>
        </w:p>
      </w:sdtContent>
    </w:sdt>
    <w:p w14:paraId="66182C43" w14:textId="4866F11D" w:rsidR="004522A5" w:rsidRDefault="004522A5" w:rsidP="004522A5">
      <w:pPr>
        <w:ind w:firstLine="0"/>
        <w:rPr>
          <w:sz w:val="26"/>
          <w:szCs w:val="26"/>
        </w:rPr>
      </w:pPr>
    </w:p>
    <w:p w14:paraId="303CB928" w14:textId="24980248" w:rsidR="004522A5" w:rsidRDefault="004522A5" w:rsidP="004522A5">
      <w:pPr>
        <w:ind w:firstLine="0"/>
        <w:rPr>
          <w:sz w:val="26"/>
          <w:szCs w:val="26"/>
        </w:rPr>
      </w:pPr>
    </w:p>
    <w:p w14:paraId="769C5A52" w14:textId="6741F7A5" w:rsidR="004522A5" w:rsidRDefault="004522A5" w:rsidP="004522A5">
      <w:pPr>
        <w:ind w:firstLine="0"/>
        <w:rPr>
          <w:sz w:val="26"/>
          <w:szCs w:val="26"/>
        </w:rPr>
      </w:pPr>
    </w:p>
    <w:p w14:paraId="68C65885" w14:textId="1C3ECF85" w:rsidR="004522A5" w:rsidRDefault="004522A5" w:rsidP="004522A5">
      <w:pPr>
        <w:ind w:firstLine="0"/>
        <w:rPr>
          <w:sz w:val="26"/>
          <w:szCs w:val="26"/>
        </w:rPr>
      </w:pPr>
    </w:p>
    <w:p w14:paraId="30ABD5B1" w14:textId="4B31BFDE" w:rsidR="004522A5" w:rsidRDefault="004522A5" w:rsidP="004522A5">
      <w:pPr>
        <w:ind w:firstLine="0"/>
        <w:rPr>
          <w:sz w:val="26"/>
          <w:szCs w:val="26"/>
        </w:rPr>
      </w:pPr>
    </w:p>
    <w:p w14:paraId="4E9A75F3" w14:textId="16ABBE00" w:rsidR="004522A5" w:rsidRDefault="004522A5" w:rsidP="004522A5">
      <w:pPr>
        <w:ind w:firstLine="0"/>
        <w:rPr>
          <w:sz w:val="26"/>
          <w:szCs w:val="26"/>
        </w:rPr>
      </w:pPr>
    </w:p>
    <w:p w14:paraId="55A4CDDB" w14:textId="2E7A2BD1" w:rsidR="004522A5" w:rsidRDefault="004522A5" w:rsidP="004522A5">
      <w:pPr>
        <w:ind w:firstLine="0"/>
        <w:rPr>
          <w:sz w:val="26"/>
          <w:szCs w:val="26"/>
        </w:rPr>
      </w:pPr>
    </w:p>
    <w:p w14:paraId="1FEFC1ED" w14:textId="4BEF6223" w:rsidR="004522A5" w:rsidRDefault="004522A5" w:rsidP="004522A5">
      <w:pPr>
        <w:ind w:firstLine="0"/>
        <w:rPr>
          <w:sz w:val="26"/>
          <w:szCs w:val="26"/>
        </w:rPr>
      </w:pPr>
    </w:p>
    <w:p w14:paraId="3994A5AB" w14:textId="16A45981" w:rsidR="004522A5" w:rsidRDefault="004522A5" w:rsidP="004522A5">
      <w:pPr>
        <w:ind w:firstLine="0"/>
        <w:rPr>
          <w:sz w:val="26"/>
          <w:szCs w:val="26"/>
        </w:rPr>
      </w:pPr>
    </w:p>
    <w:p w14:paraId="3A0A6F2C" w14:textId="3D57C580" w:rsidR="004522A5" w:rsidRDefault="004522A5" w:rsidP="004522A5">
      <w:pPr>
        <w:ind w:firstLine="0"/>
        <w:rPr>
          <w:sz w:val="26"/>
          <w:szCs w:val="26"/>
        </w:rPr>
      </w:pPr>
    </w:p>
    <w:p w14:paraId="6B408328" w14:textId="24F4968F" w:rsidR="004522A5" w:rsidRDefault="004522A5" w:rsidP="004522A5">
      <w:pPr>
        <w:ind w:firstLine="0"/>
        <w:rPr>
          <w:sz w:val="26"/>
          <w:szCs w:val="26"/>
        </w:rPr>
      </w:pPr>
    </w:p>
    <w:p w14:paraId="144BA556" w14:textId="49ED69CA" w:rsidR="004522A5" w:rsidRDefault="004522A5" w:rsidP="004522A5">
      <w:pPr>
        <w:ind w:firstLine="0"/>
        <w:rPr>
          <w:sz w:val="26"/>
          <w:szCs w:val="26"/>
        </w:rPr>
      </w:pPr>
    </w:p>
    <w:p w14:paraId="0D230D62" w14:textId="77777777" w:rsidR="004522A5" w:rsidRDefault="004522A5" w:rsidP="004522A5">
      <w:pPr>
        <w:ind w:firstLine="0"/>
        <w:rPr>
          <w:sz w:val="26"/>
          <w:szCs w:val="26"/>
        </w:rPr>
      </w:pPr>
    </w:p>
    <w:p w14:paraId="5488E669" w14:textId="5FB9C1E5" w:rsidR="00511460" w:rsidRPr="00732DAD" w:rsidRDefault="00424DCA" w:rsidP="00732DAD">
      <w:pPr>
        <w:pStyle w:val="Heading1"/>
        <w:jc w:val="center"/>
        <w:rPr>
          <w:b/>
          <w:bCs/>
          <w:sz w:val="36"/>
          <w:szCs w:val="36"/>
        </w:rPr>
      </w:pPr>
      <w:bookmarkStart w:id="2" w:name="_Toc52693506"/>
      <w:r w:rsidRPr="00732DAD">
        <w:rPr>
          <w:b/>
          <w:bCs/>
          <w:sz w:val="36"/>
          <w:szCs w:val="36"/>
        </w:rPr>
        <w:t>Danh mục viết tắt</w:t>
      </w:r>
      <w:bookmarkEnd w:id="2"/>
    </w:p>
    <w:tbl>
      <w:tblPr>
        <w:tblStyle w:val="TableGrid"/>
        <w:tblW w:w="0" w:type="auto"/>
        <w:tblInd w:w="1271" w:type="dxa"/>
        <w:tblLook w:val="04A0" w:firstRow="1" w:lastRow="0" w:firstColumn="1" w:lastColumn="0" w:noHBand="0" w:noVBand="1"/>
      </w:tblPr>
      <w:tblGrid>
        <w:gridCol w:w="4124"/>
        <w:gridCol w:w="4239"/>
      </w:tblGrid>
      <w:tr w:rsidR="00F75939" w:rsidRPr="003D1728" w14:paraId="47E05E1E" w14:textId="77777777" w:rsidTr="003D1728">
        <w:tc>
          <w:tcPr>
            <w:tcW w:w="4124" w:type="dxa"/>
          </w:tcPr>
          <w:p w14:paraId="06BDDF32" w14:textId="3B0D1F36" w:rsidR="00F75939" w:rsidRDefault="00F75939" w:rsidP="00424DCA">
            <w:pPr>
              <w:ind w:firstLine="0"/>
              <w:jc w:val="center"/>
            </w:pPr>
            <w:r>
              <w:rPr>
                <w:lang w:eastAsia="en-US"/>
              </w:rPr>
              <w:t>CNTT</w:t>
            </w:r>
          </w:p>
        </w:tc>
        <w:tc>
          <w:tcPr>
            <w:tcW w:w="4239" w:type="dxa"/>
          </w:tcPr>
          <w:p w14:paraId="3D282356" w14:textId="50192BBC" w:rsidR="00F75939" w:rsidRDefault="00F75939" w:rsidP="00424DCA">
            <w:pPr>
              <w:ind w:firstLine="0"/>
              <w:jc w:val="center"/>
            </w:pPr>
            <w:r>
              <w:rPr>
                <w:lang w:eastAsia="en-US"/>
              </w:rPr>
              <w:t>Công nghệ thông tin</w:t>
            </w:r>
          </w:p>
        </w:tc>
      </w:tr>
      <w:tr w:rsidR="00F75939" w:rsidRPr="003D1728" w14:paraId="476A15E4" w14:textId="77777777" w:rsidTr="003D1728">
        <w:tc>
          <w:tcPr>
            <w:tcW w:w="4124" w:type="dxa"/>
          </w:tcPr>
          <w:p w14:paraId="2E576CF2" w14:textId="61034691" w:rsidR="00F75939" w:rsidRDefault="00F75939" w:rsidP="00F75939">
            <w:pPr>
              <w:ind w:firstLine="0"/>
              <w:jc w:val="center"/>
            </w:pPr>
            <w:r>
              <w:t>DMZ</w:t>
            </w:r>
          </w:p>
        </w:tc>
        <w:tc>
          <w:tcPr>
            <w:tcW w:w="4239" w:type="dxa"/>
          </w:tcPr>
          <w:p w14:paraId="6AFB57F4" w14:textId="2DD8C090" w:rsidR="00F75939" w:rsidRDefault="00F75939" w:rsidP="00F75939">
            <w:pPr>
              <w:ind w:firstLine="0"/>
              <w:jc w:val="center"/>
            </w:pPr>
            <w:r>
              <w:t>Demilitarized zone</w:t>
            </w:r>
          </w:p>
        </w:tc>
      </w:tr>
      <w:tr w:rsidR="00F75939" w:rsidRPr="003D1728" w14:paraId="25244629" w14:textId="77777777" w:rsidTr="003D1728">
        <w:tc>
          <w:tcPr>
            <w:tcW w:w="4124" w:type="dxa"/>
          </w:tcPr>
          <w:p w14:paraId="433D0737" w14:textId="263CBC64" w:rsidR="00F75939" w:rsidRDefault="00F75939" w:rsidP="00F75939">
            <w:pPr>
              <w:ind w:firstLine="0"/>
              <w:jc w:val="center"/>
            </w:pPr>
            <w:r>
              <w:rPr>
                <w:rFonts w:hint="eastAsia"/>
              </w:rPr>
              <w:t>D</w:t>
            </w:r>
            <w:r>
              <w:t>OS</w:t>
            </w:r>
          </w:p>
        </w:tc>
        <w:tc>
          <w:tcPr>
            <w:tcW w:w="4239" w:type="dxa"/>
          </w:tcPr>
          <w:p w14:paraId="174AA18C" w14:textId="0EC9BB9B" w:rsidR="00F75939" w:rsidRDefault="00F75939" w:rsidP="00F75939">
            <w:pPr>
              <w:ind w:firstLine="0"/>
              <w:jc w:val="center"/>
            </w:pPr>
            <w:r>
              <w:t>Denial of Service</w:t>
            </w:r>
          </w:p>
        </w:tc>
      </w:tr>
      <w:tr w:rsidR="00F75939" w:rsidRPr="003D1728" w14:paraId="2A7737F4" w14:textId="77777777" w:rsidTr="003D1728">
        <w:tc>
          <w:tcPr>
            <w:tcW w:w="4124" w:type="dxa"/>
          </w:tcPr>
          <w:p w14:paraId="425ADC9C" w14:textId="74DD5DAD" w:rsidR="00F75939" w:rsidRDefault="00F75939" w:rsidP="00F75939">
            <w:pPr>
              <w:ind w:firstLine="0"/>
              <w:jc w:val="center"/>
            </w:pPr>
            <w:r>
              <w:t>DDOS</w:t>
            </w:r>
          </w:p>
        </w:tc>
        <w:tc>
          <w:tcPr>
            <w:tcW w:w="4239" w:type="dxa"/>
          </w:tcPr>
          <w:p w14:paraId="32CE2BE8" w14:textId="69D58342" w:rsidR="00F75939" w:rsidRDefault="00F75939" w:rsidP="00F75939">
            <w:pPr>
              <w:ind w:firstLine="0"/>
              <w:jc w:val="center"/>
            </w:pPr>
            <w:r>
              <w:t>Distributed Denial of Service</w:t>
            </w:r>
          </w:p>
        </w:tc>
      </w:tr>
      <w:tr w:rsidR="00F75939" w:rsidRPr="003D1728" w14:paraId="113CBBA8" w14:textId="77777777" w:rsidTr="003D1728">
        <w:tc>
          <w:tcPr>
            <w:tcW w:w="4124" w:type="dxa"/>
          </w:tcPr>
          <w:p w14:paraId="26125C1D" w14:textId="009BAF98" w:rsidR="00F75939" w:rsidRDefault="00F75939" w:rsidP="00F75939">
            <w:pPr>
              <w:ind w:firstLine="0"/>
              <w:jc w:val="center"/>
            </w:pPr>
            <w:r>
              <w:t>DHCP</w:t>
            </w:r>
          </w:p>
        </w:tc>
        <w:tc>
          <w:tcPr>
            <w:tcW w:w="4239" w:type="dxa"/>
          </w:tcPr>
          <w:p w14:paraId="29648B32" w14:textId="41386F2D" w:rsidR="00F75939" w:rsidRDefault="006F60B7" w:rsidP="00F75939">
            <w:pPr>
              <w:ind w:firstLine="0"/>
              <w:jc w:val="center"/>
            </w:pPr>
            <w:r w:rsidRPr="006F60B7">
              <w:t>Dynamic Host Configuration Protocol</w:t>
            </w:r>
          </w:p>
        </w:tc>
      </w:tr>
      <w:tr w:rsidR="00F75939" w:rsidRPr="003D1728" w14:paraId="496198C3" w14:textId="77777777" w:rsidTr="003D1728">
        <w:tc>
          <w:tcPr>
            <w:tcW w:w="4124" w:type="dxa"/>
          </w:tcPr>
          <w:p w14:paraId="6A90206F" w14:textId="0FD2371E" w:rsidR="00F75939" w:rsidRDefault="006F60B7" w:rsidP="00F75939">
            <w:pPr>
              <w:ind w:firstLine="0"/>
              <w:jc w:val="center"/>
            </w:pPr>
            <w:r>
              <w:rPr>
                <w:highlight w:val="white"/>
              </w:rPr>
              <w:t>LAN</w:t>
            </w:r>
          </w:p>
        </w:tc>
        <w:tc>
          <w:tcPr>
            <w:tcW w:w="4239" w:type="dxa"/>
          </w:tcPr>
          <w:p w14:paraId="36392588" w14:textId="6F2D6E3C" w:rsidR="00F75939" w:rsidRDefault="006F60B7" w:rsidP="00F75939">
            <w:pPr>
              <w:ind w:firstLine="0"/>
              <w:jc w:val="center"/>
            </w:pPr>
            <w:r w:rsidRPr="003D1728">
              <w:rPr>
                <w:lang w:eastAsia="en-US"/>
              </w:rPr>
              <w:t>Local area network</w:t>
            </w:r>
          </w:p>
        </w:tc>
      </w:tr>
      <w:tr w:rsidR="006F60B7" w:rsidRPr="003D1728" w14:paraId="430AD5FA" w14:textId="77777777" w:rsidTr="003D1728">
        <w:tc>
          <w:tcPr>
            <w:tcW w:w="4124" w:type="dxa"/>
          </w:tcPr>
          <w:p w14:paraId="2FE8C621" w14:textId="208F33F0" w:rsidR="006F60B7" w:rsidRDefault="006F60B7" w:rsidP="00F75939">
            <w:pPr>
              <w:ind w:firstLine="0"/>
              <w:jc w:val="center"/>
            </w:pPr>
            <w:r w:rsidRPr="003D1728">
              <w:rPr>
                <w:lang w:eastAsia="en-US"/>
              </w:rPr>
              <w:t>TNHH</w:t>
            </w:r>
          </w:p>
        </w:tc>
        <w:tc>
          <w:tcPr>
            <w:tcW w:w="4239" w:type="dxa"/>
          </w:tcPr>
          <w:p w14:paraId="1005A154" w14:textId="2BDB8365" w:rsidR="006F60B7" w:rsidRDefault="006F60B7" w:rsidP="00F75939">
            <w:pPr>
              <w:ind w:firstLine="0"/>
              <w:jc w:val="center"/>
            </w:pPr>
            <w:r w:rsidRPr="003D1728">
              <w:rPr>
                <w:lang w:eastAsia="en-US"/>
              </w:rPr>
              <w:t xml:space="preserve">Trách </w:t>
            </w:r>
            <w:r>
              <w:rPr>
                <w:lang w:eastAsia="en-US"/>
              </w:rPr>
              <w:t>nhiệm hữu hạn</w:t>
            </w:r>
          </w:p>
        </w:tc>
      </w:tr>
      <w:tr w:rsidR="006F60B7" w:rsidRPr="003D1728" w14:paraId="27266FBF" w14:textId="77777777" w:rsidTr="003D1728">
        <w:tc>
          <w:tcPr>
            <w:tcW w:w="4124" w:type="dxa"/>
          </w:tcPr>
          <w:p w14:paraId="42B94B08" w14:textId="0899B1A1" w:rsidR="006F60B7" w:rsidRPr="003D1728" w:rsidRDefault="006F60B7" w:rsidP="00F75939">
            <w:pPr>
              <w:ind w:firstLine="0"/>
              <w:jc w:val="center"/>
              <w:rPr>
                <w:lang w:eastAsia="en-US"/>
              </w:rPr>
            </w:pPr>
            <w:r>
              <w:t>ICT</w:t>
            </w:r>
          </w:p>
        </w:tc>
        <w:tc>
          <w:tcPr>
            <w:tcW w:w="4239" w:type="dxa"/>
          </w:tcPr>
          <w:p w14:paraId="59803963" w14:textId="21B650C1" w:rsidR="006F60B7" w:rsidRPr="003D1728" w:rsidRDefault="006F60B7" w:rsidP="00F75939">
            <w:pPr>
              <w:ind w:firstLine="0"/>
              <w:jc w:val="center"/>
              <w:rPr>
                <w:lang w:eastAsia="en-US"/>
              </w:rPr>
            </w:pPr>
            <w:r>
              <w:t>Information communication technology</w:t>
            </w:r>
          </w:p>
        </w:tc>
      </w:tr>
      <w:tr w:rsidR="006F60B7" w:rsidRPr="003D1728" w14:paraId="15883669" w14:textId="77777777" w:rsidTr="003D1728">
        <w:tc>
          <w:tcPr>
            <w:tcW w:w="4124" w:type="dxa"/>
          </w:tcPr>
          <w:p w14:paraId="34BC6928" w14:textId="28736E79" w:rsidR="006F60B7" w:rsidRDefault="006F60B7" w:rsidP="00F75939">
            <w:pPr>
              <w:ind w:firstLine="0"/>
              <w:jc w:val="center"/>
            </w:pPr>
            <w:r>
              <w:t>IDS</w:t>
            </w:r>
          </w:p>
        </w:tc>
        <w:tc>
          <w:tcPr>
            <w:tcW w:w="4239" w:type="dxa"/>
          </w:tcPr>
          <w:p w14:paraId="3B1AFDD2" w14:textId="42A566C0" w:rsidR="006F60B7" w:rsidRDefault="006F60B7" w:rsidP="00F75939">
            <w:pPr>
              <w:ind w:firstLine="0"/>
              <w:jc w:val="center"/>
            </w:pPr>
            <w:r w:rsidRPr="006F60B7">
              <w:t>Intrusion Detection Systems</w:t>
            </w:r>
          </w:p>
        </w:tc>
      </w:tr>
      <w:tr w:rsidR="006F60B7" w:rsidRPr="003D1728" w14:paraId="4CFAED5B" w14:textId="77777777" w:rsidTr="003D1728">
        <w:tc>
          <w:tcPr>
            <w:tcW w:w="4124" w:type="dxa"/>
          </w:tcPr>
          <w:p w14:paraId="2AD8F2CD" w14:textId="4A589755" w:rsidR="006F60B7" w:rsidRDefault="006F60B7" w:rsidP="00F75939">
            <w:pPr>
              <w:ind w:firstLine="0"/>
              <w:jc w:val="center"/>
            </w:pPr>
            <w:r>
              <w:t>IPS</w:t>
            </w:r>
          </w:p>
        </w:tc>
        <w:tc>
          <w:tcPr>
            <w:tcW w:w="4239" w:type="dxa"/>
          </w:tcPr>
          <w:p w14:paraId="5FE77185" w14:textId="6BACC9E6" w:rsidR="006F60B7" w:rsidRPr="006F60B7" w:rsidRDefault="006F60B7" w:rsidP="00F75939">
            <w:pPr>
              <w:ind w:firstLine="0"/>
              <w:jc w:val="center"/>
            </w:pPr>
            <w:r w:rsidRPr="006F60B7">
              <w:t>Intrusion Prevention Systems</w:t>
            </w:r>
          </w:p>
        </w:tc>
      </w:tr>
      <w:tr w:rsidR="006F60B7" w:rsidRPr="003D1728" w14:paraId="10E140AE" w14:textId="77777777" w:rsidTr="003D1728">
        <w:tc>
          <w:tcPr>
            <w:tcW w:w="4124" w:type="dxa"/>
          </w:tcPr>
          <w:p w14:paraId="49DAAC2B" w14:textId="1D22A314" w:rsidR="006F60B7" w:rsidRPr="003D1728" w:rsidRDefault="006F60B7" w:rsidP="006F60B7">
            <w:pPr>
              <w:ind w:firstLine="0"/>
              <w:jc w:val="center"/>
              <w:rPr>
                <w:lang w:eastAsia="en-US"/>
              </w:rPr>
            </w:pPr>
            <w:r>
              <w:t>VLAN</w:t>
            </w:r>
          </w:p>
        </w:tc>
        <w:tc>
          <w:tcPr>
            <w:tcW w:w="4239" w:type="dxa"/>
          </w:tcPr>
          <w:p w14:paraId="650BCDC1" w14:textId="68421E06" w:rsidR="006F60B7" w:rsidRPr="003D1728" w:rsidRDefault="006F60B7" w:rsidP="006F60B7">
            <w:pPr>
              <w:ind w:firstLine="0"/>
              <w:jc w:val="center"/>
              <w:rPr>
                <w:lang w:eastAsia="en-US"/>
              </w:rPr>
            </w:pPr>
            <w:r w:rsidRPr="000E4423">
              <w:t>Virtual</w:t>
            </w:r>
            <w:r>
              <w:t xml:space="preserve"> </w:t>
            </w:r>
            <w:r w:rsidRPr="003D1728">
              <w:rPr>
                <w:lang w:eastAsia="en-US"/>
              </w:rPr>
              <w:t>Local area network</w:t>
            </w:r>
          </w:p>
        </w:tc>
      </w:tr>
      <w:tr w:rsidR="006F60B7" w:rsidRPr="003D1728" w14:paraId="668322D3" w14:textId="77777777" w:rsidTr="003D1728">
        <w:tc>
          <w:tcPr>
            <w:tcW w:w="4124" w:type="dxa"/>
          </w:tcPr>
          <w:p w14:paraId="6E10E3BF" w14:textId="3078833D" w:rsidR="006F60B7" w:rsidRDefault="006F60B7" w:rsidP="006F60B7">
            <w:pPr>
              <w:ind w:firstLine="0"/>
              <w:jc w:val="center"/>
            </w:pPr>
            <w:r>
              <w:t>WAN</w:t>
            </w:r>
          </w:p>
        </w:tc>
        <w:tc>
          <w:tcPr>
            <w:tcW w:w="4239" w:type="dxa"/>
          </w:tcPr>
          <w:p w14:paraId="18FE1548" w14:textId="5D004D07" w:rsidR="006F60B7" w:rsidRPr="000E4423" w:rsidRDefault="006F60B7" w:rsidP="006F60B7">
            <w:pPr>
              <w:ind w:firstLine="0"/>
              <w:jc w:val="center"/>
            </w:pPr>
            <w:r w:rsidRPr="006F60B7">
              <w:t>Wide area network</w:t>
            </w:r>
          </w:p>
        </w:tc>
      </w:tr>
      <w:tr w:rsidR="006F60B7" w:rsidRPr="003D1728" w14:paraId="2480ED77" w14:textId="77777777" w:rsidTr="003D1728">
        <w:tc>
          <w:tcPr>
            <w:tcW w:w="4124" w:type="dxa"/>
          </w:tcPr>
          <w:p w14:paraId="3C3E91E4" w14:textId="3505AA71" w:rsidR="006F60B7" w:rsidRDefault="006F60B7" w:rsidP="006F60B7">
            <w:pPr>
              <w:ind w:firstLine="0"/>
              <w:jc w:val="center"/>
            </w:pPr>
            <w:r>
              <w:t>WAF</w:t>
            </w:r>
          </w:p>
        </w:tc>
        <w:tc>
          <w:tcPr>
            <w:tcW w:w="4239" w:type="dxa"/>
          </w:tcPr>
          <w:p w14:paraId="476FBBB5" w14:textId="108BD22F" w:rsidR="006F60B7" w:rsidRPr="000E4423" w:rsidRDefault="006F60B7" w:rsidP="006F60B7">
            <w:pPr>
              <w:ind w:firstLine="0"/>
              <w:jc w:val="center"/>
            </w:pPr>
            <w:r w:rsidRPr="006F60B7">
              <w:t>Web Application Firewall</w:t>
            </w:r>
          </w:p>
        </w:tc>
      </w:tr>
    </w:tbl>
    <w:p w14:paraId="77F6D1DC" w14:textId="7DD2FF02" w:rsidR="009A26C6" w:rsidRPr="00732DAD" w:rsidRDefault="009A26C6" w:rsidP="00732DAD">
      <w:pPr>
        <w:pStyle w:val="Heading1"/>
        <w:jc w:val="center"/>
        <w:rPr>
          <w:b/>
          <w:bCs/>
          <w:sz w:val="36"/>
          <w:szCs w:val="36"/>
          <w:lang w:eastAsia="en-US"/>
        </w:rPr>
      </w:pPr>
      <w:r>
        <w:rPr>
          <w:lang w:eastAsia="en-US"/>
        </w:rPr>
        <w:br w:type="page"/>
      </w:r>
      <w:bookmarkStart w:id="3" w:name="_Toc52693507"/>
      <w:r w:rsidR="00424DCA" w:rsidRPr="00732DAD">
        <w:rPr>
          <w:b/>
          <w:bCs/>
          <w:sz w:val="36"/>
          <w:szCs w:val="36"/>
          <w:lang w:eastAsia="en-US"/>
        </w:rPr>
        <w:lastRenderedPageBreak/>
        <w:t>Danh mục hình ảnh</w:t>
      </w:r>
      <w:bookmarkEnd w:id="3"/>
    </w:p>
    <w:p w14:paraId="39EB9F60" w14:textId="5BBE5259" w:rsidR="00424DCA" w:rsidRDefault="00424DCA" w:rsidP="004522A5">
      <w:pPr>
        <w:ind w:firstLine="0"/>
        <w:jc w:val="both"/>
        <w:rPr>
          <w:rFonts w:eastAsiaTheme="majorEastAsia" w:cstheme="majorBidi"/>
          <w:bCs/>
          <w:szCs w:val="32"/>
          <w:lang w:eastAsia="en-US"/>
        </w:rPr>
      </w:pPr>
    </w:p>
    <w:p w14:paraId="320EA4F7" w14:textId="2FC49860" w:rsidR="00E04699" w:rsidRDefault="00E04699">
      <w:pPr>
        <w:pStyle w:val="TOC1"/>
        <w:tabs>
          <w:tab w:val="right" w:leader="dot" w:pos="10790"/>
        </w:tabs>
        <w:rPr>
          <w:rFonts w:asciiTheme="minorHAnsi" w:hAnsiTheme="minorHAnsi" w:cstheme="minorBidi"/>
          <w:noProof/>
          <w:sz w:val="22"/>
          <w:szCs w:val="22"/>
        </w:rPr>
      </w:pPr>
      <w:r>
        <w:rPr>
          <w:rFonts w:eastAsiaTheme="majorEastAsia" w:cstheme="majorBidi"/>
          <w:bCs/>
          <w:szCs w:val="32"/>
          <w:lang w:eastAsia="en-US"/>
        </w:rPr>
        <w:fldChar w:fldCharType="begin"/>
      </w:r>
      <w:r>
        <w:rPr>
          <w:rFonts w:eastAsiaTheme="majorEastAsia" w:cstheme="majorBidi"/>
          <w:bCs/>
          <w:szCs w:val="32"/>
          <w:lang w:eastAsia="en-US"/>
        </w:rPr>
        <w:instrText xml:space="preserve"> TOC \h \z \u \t "Style1,1" </w:instrText>
      </w:r>
      <w:r>
        <w:rPr>
          <w:rFonts w:eastAsiaTheme="majorEastAsia" w:cstheme="majorBidi"/>
          <w:bCs/>
          <w:szCs w:val="32"/>
          <w:lang w:eastAsia="en-US"/>
        </w:rPr>
        <w:fldChar w:fldCharType="separate"/>
      </w:r>
      <w:hyperlink w:anchor="_Toc52773865" w:history="1">
        <w:r w:rsidRPr="00184DE9">
          <w:rPr>
            <w:rStyle w:val="Hyperlink"/>
            <w:noProof/>
          </w:rPr>
          <w:t>Hình 1: Các đối tác của công ty</w:t>
        </w:r>
        <w:r>
          <w:rPr>
            <w:noProof/>
            <w:webHidden/>
          </w:rPr>
          <w:tab/>
        </w:r>
        <w:r>
          <w:rPr>
            <w:noProof/>
            <w:webHidden/>
          </w:rPr>
          <w:fldChar w:fldCharType="begin"/>
        </w:r>
        <w:r>
          <w:rPr>
            <w:noProof/>
            <w:webHidden/>
          </w:rPr>
          <w:instrText xml:space="preserve"> PAGEREF _Toc52773865 \h </w:instrText>
        </w:r>
        <w:r>
          <w:rPr>
            <w:noProof/>
            <w:webHidden/>
          </w:rPr>
        </w:r>
        <w:r>
          <w:rPr>
            <w:noProof/>
            <w:webHidden/>
          </w:rPr>
          <w:fldChar w:fldCharType="separate"/>
        </w:r>
        <w:r>
          <w:rPr>
            <w:noProof/>
            <w:webHidden/>
          </w:rPr>
          <w:t>8</w:t>
        </w:r>
        <w:r>
          <w:rPr>
            <w:noProof/>
            <w:webHidden/>
          </w:rPr>
          <w:fldChar w:fldCharType="end"/>
        </w:r>
      </w:hyperlink>
    </w:p>
    <w:p w14:paraId="76DB6ECB" w14:textId="7582D666" w:rsidR="00E04699" w:rsidRDefault="00E04699">
      <w:pPr>
        <w:pStyle w:val="TOC1"/>
        <w:tabs>
          <w:tab w:val="right" w:leader="dot" w:pos="10790"/>
        </w:tabs>
        <w:rPr>
          <w:rFonts w:asciiTheme="minorHAnsi" w:hAnsiTheme="minorHAnsi" w:cstheme="minorBidi"/>
          <w:noProof/>
          <w:sz w:val="22"/>
          <w:szCs w:val="22"/>
        </w:rPr>
      </w:pPr>
      <w:hyperlink w:anchor="_Toc52773866" w:history="1">
        <w:r w:rsidRPr="00184DE9">
          <w:rPr>
            <w:rStyle w:val="Hyperlink"/>
            <w:noProof/>
          </w:rPr>
          <w:t>Hình 2. Sơ đồ cơ cấu tổ chức của doanh nghiệp.</w:t>
        </w:r>
        <w:r>
          <w:rPr>
            <w:noProof/>
            <w:webHidden/>
          </w:rPr>
          <w:tab/>
        </w:r>
        <w:r>
          <w:rPr>
            <w:noProof/>
            <w:webHidden/>
          </w:rPr>
          <w:fldChar w:fldCharType="begin"/>
        </w:r>
        <w:r>
          <w:rPr>
            <w:noProof/>
            <w:webHidden/>
          </w:rPr>
          <w:instrText xml:space="preserve"> PAGEREF _Toc52773866 \h </w:instrText>
        </w:r>
        <w:r>
          <w:rPr>
            <w:noProof/>
            <w:webHidden/>
          </w:rPr>
        </w:r>
        <w:r>
          <w:rPr>
            <w:noProof/>
            <w:webHidden/>
          </w:rPr>
          <w:fldChar w:fldCharType="separate"/>
        </w:r>
        <w:r>
          <w:rPr>
            <w:noProof/>
            <w:webHidden/>
          </w:rPr>
          <w:t>10</w:t>
        </w:r>
        <w:r>
          <w:rPr>
            <w:noProof/>
            <w:webHidden/>
          </w:rPr>
          <w:fldChar w:fldCharType="end"/>
        </w:r>
      </w:hyperlink>
    </w:p>
    <w:p w14:paraId="5B36647F" w14:textId="72D882FA" w:rsidR="00E04699" w:rsidRDefault="00E04699">
      <w:pPr>
        <w:pStyle w:val="TOC1"/>
        <w:tabs>
          <w:tab w:val="right" w:leader="dot" w:pos="10790"/>
        </w:tabs>
        <w:rPr>
          <w:rFonts w:asciiTheme="minorHAnsi" w:hAnsiTheme="minorHAnsi" w:cstheme="minorBidi"/>
          <w:noProof/>
          <w:sz w:val="22"/>
          <w:szCs w:val="22"/>
        </w:rPr>
      </w:pPr>
      <w:hyperlink w:anchor="_Toc52773867" w:history="1">
        <w:r w:rsidRPr="00184DE9">
          <w:rPr>
            <w:rStyle w:val="Hyperlink"/>
            <w:noProof/>
          </w:rPr>
          <w:t>Hình 3. Sơ đồ khái quát hạ tầng công nghệ.</w:t>
        </w:r>
        <w:r>
          <w:rPr>
            <w:noProof/>
            <w:webHidden/>
          </w:rPr>
          <w:tab/>
        </w:r>
        <w:r>
          <w:rPr>
            <w:noProof/>
            <w:webHidden/>
          </w:rPr>
          <w:fldChar w:fldCharType="begin"/>
        </w:r>
        <w:r>
          <w:rPr>
            <w:noProof/>
            <w:webHidden/>
          </w:rPr>
          <w:instrText xml:space="preserve"> PAGEREF _Toc52773867 \h </w:instrText>
        </w:r>
        <w:r>
          <w:rPr>
            <w:noProof/>
            <w:webHidden/>
          </w:rPr>
        </w:r>
        <w:r>
          <w:rPr>
            <w:noProof/>
            <w:webHidden/>
          </w:rPr>
          <w:fldChar w:fldCharType="separate"/>
        </w:r>
        <w:r>
          <w:rPr>
            <w:noProof/>
            <w:webHidden/>
          </w:rPr>
          <w:t>12</w:t>
        </w:r>
        <w:r>
          <w:rPr>
            <w:noProof/>
            <w:webHidden/>
          </w:rPr>
          <w:fldChar w:fldCharType="end"/>
        </w:r>
      </w:hyperlink>
    </w:p>
    <w:p w14:paraId="50BA34A0" w14:textId="3DE8E884" w:rsidR="00E04699" w:rsidRDefault="00E04699">
      <w:pPr>
        <w:pStyle w:val="TOC1"/>
        <w:tabs>
          <w:tab w:val="right" w:leader="dot" w:pos="10790"/>
        </w:tabs>
        <w:rPr>
          <w:rFonts w:asciiTheme="minorHAnsi" w:hAnsiTheme="minorHAnsi" w:cstheme="minorBidi"/>
          <w:noProof/>
          <w:sz w:val="22"/>
          <w:szCs w:val="22"/>
        </w:rPr>
      </w:pPr>
      <w:hyperlink w:anchor="_Toc52773868" w:history="1">
        <w:r w:rsidRPr="00184DE9">
          <w:rPr>
            <w:rStyle w:val="Hyperlink"/>
            <w:noProof/>
          </w:rPr>
          <w:t>Hình 4. ICT Service về hệ thống khắc phục thảm hoạ</w:t>
        </w:r>
        <w:r>
          <w:rPr>
            <w:noProof/>
            <w:webHidden/>
          </w:rPr>
          <w:tab/>
        </w:r>
        <w:r>
          <w:rPr>
            <w:noProof/>
            <w:webHidden/>
          </w:rPr>
          <w:fldChar w:fldCharType="begin"/>
        </w:r>
        <w:r>
          <w:rPr>
            <w:noProof/>
            <w:webHidden/>
          </w:rPr>
          <w:instrText xml:space="preserve"> PAGEREF _Toc52773868 \h </w:instrText>
        </w:r>
        <w:r>
          <w:rPr>
            <w:noProof/>
            <w:webHidden/>
          </w:rPr>
        </w:r>
        <w:r>
          <w:rPr>
            <w:noProof/>
            <w:webHidden/>
          </w:rPr>
          <w:fldChar w:fldCharType="separate"/>
        </w:r>
        <w:r>
          <w:rPr>
            <w:noProof/>
            <w:webHidden/>
          </w:rPr>
          <w:t>16</w:t>
        </w:r>
        <w:r>
          <w:rPr>
            <w:noProof/>
            <w:webHidden/>
          </w:rPr>
          <w:fldChar w:fldCharType="end"/>
        </w:r>
      </w:hyperlink>
    </w:p>
    <w:p w14:paraId="1281CBD3" w14:textId="2BA6D339" w:rsidR="00E04699" w:rsidRDefault="00E04699">
      <w:pPr>
        <w:pStyle w:val="TOC1"/>
        <w:tabs>
          <w:tab w:val="right" w:leader="dot" w:pos="10790"/>
        </w:tabs>
        <w:rPr>
          <w:rFonts w:asciiTheme="minorHAnsi" w:hAnsiTheme="minorHAnsi" w:cstheme="minorBidi"/>
          <w:noProof/>
          <w:sz w:val="22"/>
          <w:szCs w:val="22"/>
        </w:rPr>
      </w:pPr>
      <w:hyperlink w:anchor="_Toc52773869" w:history="1">
        <w:r w:rsidRPr="00184DE9">
          <w:rPr>
            <w:rStyle w:val="Hyperlink"/>
            <w:noProof/>
          </w:rPr>
          <w:t>Hình 5: Mô hình phân đoạn mạng lan ảo theo kiểu VLAN</w:t>
        </w:r>
        <w:r>
          <w:rPr>
            <w:noProof/>
            <w:webHidden/>
          </w:rPr>
          <w:tab/>
        </w:r>
        <w:r>
          <w:rPr>
            <w:noProof/>
            <w:webHidden/>
          </w:rPr>
          <w:fldChar w:fldCharType="begin"/>
        </w:r>
        <w:r>
          <w:rPr>
            <w:noProof/>
            <w:webHidden/>
          </w:rPr>
          <w:instrText xml:space="preserve"> PAGEREF _Toc52773869 \h </w:instrText>
        </w:r>
        <w:r>
          <w:rPr>
            <w:noProof/>
            <w:webHidden/>
          </w:rPr>
        </w:r>
        <w:r>
          <w:rPr>
            <w:noProof/>
            <w:webHidden/>
          </w:rPr>
          <w:fldChar w:fldCharType="separate"/>
        </w:r>
        <w:r>
          <w:rPr>
            <w:noProof/>
            <w:webHidden/>
          </w:rPr>
          <w:t>17</w:t>
        </w:r>
        <w:r>
          <w:rPr>
            <w:noProof/>
            <w:webHidden/>
          </w:rPr>
          <w:fldChar w:fldCharType="end"/>
        </w:r>
      </w:hyperlink>
    </w:p>
    <w:p w14:paraId="50547399" w14:textId="18750E22" w:rsidR="00424DCA" w:rsidRDefault="00E04699" w:rsidP="00424DCA">
      <w:pPr>
        <w:ind w:firstLine="0"/>
        <w:rPr>
          <w:rFonts w:eastAsiaTheme="majorEastAsia" w:cstheme="majorBidi"/>
          <w:bCs/>
          <w:szCs w:val="32"/>
          <w:lang w:eastAsia="en-US"/>
        </w:rPr>
      </w:pPr>
      <w:r>
        <w:rPr>
          <w:rFonts w:eastAsiaTheme="majorEastAsia" w:cstheme="majorBidi"/>
          <w:bCs/>
          <w:szCs w:val="32"/>
          <w:lang w:eastAsia="en-US"/>
        </w:rPr>
        <w:fldChar w:fldCharType="end"/>
      </w:r>
    </w:p>
    <w:p w14:paraId="298F3332" w14:textId="43550CCF" w:rsidR="00424DCA" w:rsidRDefault="00424DCA" w:rsidP="00424DCA">
      <w:pPr>
        <w:ind w:firstLine="0"/>
        <w:rPr>
          <w:rFonts w:eastAsiaTheme="majorEastAsia" w:cstheme="majorBidi"/>
          <w:bCs/>
          <w:szCs w:val="32"/>
          <w:lang w:eastAsia="en-US"/>
        </w:rPr>
      </w:pPr>
    </w:p>
    <w:p w14:paraId="30D93DA9" w14:textId="153829E5" w:rsidR="00424DCA" w:rsidRDefault="00424DCA" w:rsidP="00424DCA">
      <w:pPr>
        <w:ind w:firstLine="0"/>
        <w:rPr>
          <w:rFonts w:eastAsiaTheme="majorEastAsia" w:cstheme="majorBidi"/>
          <w:bCs/>
          <w:szCs w:val="32"/>
          <w:lang w:eastAsia="en-US"/>
        </w:rPr>
      </w:pPr>
    </w:p>
    <w:p w14:paraId="26ABF9C7" w14:textId="471EBF89" w:rsidR="00424DCA" w:rsidRDefault="00424DCA" w:rsidP="00424DCA">
      <w:pPr>
        <w:ind w:firstLine="0"/>
        <w:rPr>
          <w:rFonts w:eastAsiaTheme="majorEastAsia" w:cstheme="majorBidi"/>
          <w:bCs/>
          <w:szCs w:val="32"/>
          <w:lang w:eastAsia="en-US"/>
        </w:rPr>
      </w:pPr>
    </w:p>
    <w:p w14:paraId="01A6C0A4" w14:textId="55D06370" w:rsidR="00424DCA" w:rsidRDefault="00424DCA" w:rsidP="00424DCA">
      <w:pPr>
        <w:ind w:firstLine="0"/>
        <w:rPr>
          <w:rFonts w:eastAsiaTheme="majorEastAsia" w:cstheme="majorBidi"/>
          <w:bCs/>
          <w:szCs w:val="32"/>
          <w:lang w:eastAsia="en-US"/>
        </w:rPr>
      </w:pPr>
    </w:p>
    <w:p w14:paraId="3683AB96" w14:textId="2FCD3441" w:rsidR="00424DCA" w:rsidRDefault="00424DCA" w:rsidP="00424DCA">
      <w:pPr>
        <w:ind w:firstLine="0"/>
        <w:rPr>
          <w:rFonts w:eastAsiaTheme="majorEastAsia" w:cstheme="majorBidi"/>
          <w:bCs/>
          <w:szCs w:val="32"/>
          <w:lang w:eastAsia="en-US"/>
        </w:rPr>
      </w:pPr>
    </w:p>
    <w:p w14:paraId="6E5A7694" w14:textId="08A2C78F" w:rsidR="00424DCA" w:rsidRDefault="00424DCA" w:rsidP="00424DCA">
      <w:pPr>
        <w:ind w:firstLine="0"/>
        <w:rPr>
          <w:rFonts w:eastAsiaTheme="majorEastAsia" w:cstheme="majorBidi"/>
          <w:bCs/>
          <w:szCs w:val="32"/>
          <w:lang w:eastAsia="en-US"/>
        </w:rPr>
      </w:pPr>
    </w:p>
    <w:p w14:paraId="67CE7F4E" w14:textId="5AE074E6" w:rsidR="00424DCA" w:rsidRDefault="00424DCA" w:rsidP="00424DCA">
      <w:pPr>
        <w:ind w:firstLine="0"/>
        <w:rPr>
          <w:rFonts w:eastAsiaTheme="majorEastAsia" w:cstheme="majorBidi"/>
          <w:bCs/>
          <w:szCs w:val="32"/>
          <w:lang w:eastAsia="en-US"/>
        </w:rPr>
      </w:pPr>
    </w:p>
    <w:p w14:paraId="6FF18F8B" w14:textId="26E6A536" w:rsidR="00424DCA" w:rsidRDefault="00424DCA" w:rsidP="00424DCA">
      <w:pPr>
        <w:ind w:firstLine="0"/>
        <w:rPr>
          <w:rFonts w:eastAsiaTheme="majorEastAsia" w:cstheme="majorBidi"/>
          <w:bCs/>
          <w:szCs w:val="32"/>
          <w:lang w:eastAsia="en-US"/>
        </w:rPr>
      </w:pPr>
    </w:p>
    <w:p w14:paraId="795CCED2" w14:textId="083DFAD7" w:rsidR="00424DCA" w:rsidRDefault="00424DCA" w:rsidP="00424DCA">
      <w:pPr>
        <w:ind w:firstLine="0"/>
        <w:rPr>
          <w:rFonts w:eastAsiaTheme="majorEastAsia" w:cstheme="majorBidi"/>
          <w:bCs/>
          <w:szCs w:val="32"/>
          <w:lang w:eastAsia="en-US"/>
        </w:rPr>
      </w:pPr>
    </w:p>
    <w:p w14:paraId="4CCCB869" w14:textId="2486B985" w:rsidR="00424DCA" w:rsidRDefault="00424DCA" w:rsidP="00424DCA">
      <w:pPr>
        <w:ind w:firstLine="0"/>
        <w:rPr>
          <w:rFonts w:eastAsiaTheme="majorEastAsia" w:cstheme="majorBidi"/>
          <w:bCs/>
          <w:szCs w:val="32"/>
          <w:lang w:eastAsia="en-US"/>
        </w:rPr>
      </w:pPr>
    </w:p>
    <w:p w14:paraId="5F87FBF4" w14:textId="44CF6A36" w:rsidR="00424DCA" w:rsidRDefault="00424DCA" w:rsidP="00424DCA">
      <w:pPr>
        <w:ind w:firstLine="0"/>
        <w:rPr>
          <w:rFonts w:eastAsiaTheme="majorEastAsia" w:cstheme="majorBidi"/>
          <w:bCs/>
          <w:szCs w:val="32"/>
          <w:lang w:eastAsia="en-US"/>
        </w:rPr>
      </w:pPr>
    </w:p>
    <w:p w14:paraId="642A7E52" w14:textId="374E4EB9" w:rsidR="00424DCA" w:rsidRDefault="00424DCA" w:rsidP="00424DCA">
      <w:pPr>
        <w:ind w:firstLine="0"/>
        <w:rPr>
          <w:rFonts w:eastAsiaTheme="majorEastAsia" w:cstheme="majorBidi"/>
          <w:bCs/>
          <w:szCs w:val="32"/>
          <w:lang w:eastAsia="en-US"/>
        </w:rPr>
      </w:pPr>
    </w:p>
    <w:p w14:paraId="522ECEF8" w14:textId="40502246" w:rsidR="00424DCA" w:rsidRDefault="00424DCA" w:rsidP="00424DCA">
      <w:pPr>
        <w:ind w:firstLine="0"/>
        <w:rPr>
          <w:rFonts w:eastAsiaTheme="majorEastAsia" w:cstheme="majorBidi"/>
          <w:bCs/>
          <w:szCs w:val="32"/>
          <w:lang w:eastAsia="en-US"/>
        </w:rPr>
      </w:pPr>
    </w:p>
    <w:p w14:paraId="5D3FA115" w14:textId="7A64EE39" w:rsidR="00424DCA" w:rsidRDefault="00424DCA" w:rsidP="00424DCA">
      <w:pPr>
        <w:ind w:firstLine="0"/>
        <w:rPr>
          <w:rFonts w:eastAsiaTheme="majorEastAsia" w:cstheme="majorBidi"/>
          <w:bCs/>
          <w:szCs w:val="32"/>
          <w:lang w:eastAsia="en-US"/>
        </w:rPr>
      </w:pPr>
    </w:p>
    <w:p w14:paraId="0D13F333" w14:textId="08C4F30C" w:rsidR="00424DCA" w:rsidRDefault="00424DCA" w:rsidP="00424DCA">
      <w:pPr>
        <w:ind w:firstLine="0"/>
        <w:rPr>
          <w:rFonts w:eastAsiaTheme="majorEastAsia" w:cstheme="majorBidi"/>
          <w:bCs/>
          <w:szCs w:val="32"/>
          <w:lang w:eastAsia="en-US"/>
        </w:rPr>
      </w:pPr>
    </w:p>
    <w:p w14:paraId="06ACD766" w14:textId="36278A98" w:rsidR="00424DCA" w:rsidRDefault="00424DCA" w:rsidP="00424DCA">
      <w:pPr>
        <w:ind w:firstLine="0"/>
        <w:rPr>
          <w:rFonts w:eastAsiaTheme="majorEastAsia" w:cstheme="majorBidi"/>
          <w:bCs/>
          <w:szCs w:val="32"/>
          <w:lang w:eastAsia="en-US"/>
        </w:rPr>
      </w:pPr>
    </w:p>
    <w:p w14:paraId="25FCA9F5" w14:textId="3500CEF8" w:rsidR="00424DCA" w:rsidRDefault="00424DCA" w:rsidP="00424DCA">
      <w:pPr>
        <w:ind w:firstLine="0"/>
        <w:rPr>
          <w:rFonts w:eastAsiaTheme="majorEastAsia" w:cstheme="majorBidi"/>
          <w:bCs/>
          <w:szCs w:val="32"/>
          <w:lang w:eastAsia="en-US"/>
        </w:rPr>
      </w:pPr>
    </w:p>
    <w:p w14:paraId="7B10C254" w14:textId="2CDD6545" w:rsidR="00424DCA" w:rsidRDefault="00424DCA" w:rsidP="00424DCA">
      <w:pPr>
        <w:ind w:firstLine="0"/>
        <w:rPr>
          <w:rFonts w:eastAsiaTheme="majorEastAsia" w:cstheme="majorBidi"/>
          <w:bCs/>
          <w:szCs w:val="32"/>
          <w:lang w:eastAsia="en-US"/>
        </w:rPr>
      </w:pPr>
    </w:p>
    <w:p w14:paraId="4482CCA0" w14:textId="56C7EB8B" w:rsidR="00424DCA" w:rsidRDefault="00424DCA" w:rsidP="00424DCA">
      <w:pPr>
        <w:ind w:firstLine="0"/>
        <w:rPr>
          <w:rFonts w:eastAsiaTheme="majorEastAsia" w:cstheme="majorBidi"/>
          <w:bCs/>
          <w:szCs w:val="32"/>
          <w:lang w:eastAsia="en-US"/>
        </w:rPr>
      </w:pPr>
    </w:p>
    <w:p w14:paraId="4EA4284F" w14:textId="32FF7747" w:rsidR="00424DCA" w:rsidRDefault="00424DCA" w:rsidP="00424DCA">
      <w:pPr>
        <w:ind w:firstLine="0"/>
        <w:rPr>
          <w:rFonts w:eastAsiaTheme="majorEastAsia" w:cstheme="majorBidi"/>
          <w:bCs/>
          <w:szCs w:val="32"/>
          <w:lang w:eastAsia="en-US"/>
        </w:rPr>
      </w:pPr>
    </w:p>
    <w:p w14:paraId="2ECBC7C5" w14:textId="5FD02C3C" w:rsidR="00424DCA" w:rsidRDefault="00424DCA" w:rsidP="00424DCA">
      <w:pPr>
        <w:ind w:firstLine="0"/>
        <w:rPr>
          <w:rFonts w:eastAsiaTheme="majorEastAsia" w:cstheme="majorBidi"/>
          <w:bCs/>
          <w:szCs w:val="32"/>
          <w:lang w:eastAsia="en-US"/>
        </w:rPr>
      </w:pPr>
    </w:p>
    <w:p w14:paraId="0F83AEC8" w14:textId="7FBADC2C" w:rsidR="00424DCA" w:rsidRPr="00732DAD" w:rsidRDefault="00424DCA" w:rsidP="00732DAD">
      <w:pPr>
        <w:pStyle w:val="Heading1"/>
        <w:numPr>
          <w:ilvl w:val="0"/>
          <w:numId w:val="29"/>
        </w:numPr>
        <w:rPr>
          <w:b/>
          <w:bCs/>
          <w:lang w:eastAsia="en-US"/>
        </w:rPr>
      </w:pPr>
      <w:bookmarkStart w:id="4" w:name="_Toc52693508"/>
      <w:r w:rsidRPr="00732DAD">
        <w:rPr>
          <w:b/>
          <w:bCs/>
          <w:lang w:eastAsia="en-US"/>
        </w:rPr>
        <w:t>Mở đầu.</w:t>
      </w:r>
      <w:bookmarkEnd w:id="4"/>
      <w:r w:rsidR="00234A20" w:rsidRPr="00732DAD">
        <w:rPr>
          <w:b/>
          <w:bCs/>
          <w:lang w:eastAsia="en-US"/>
        </w:rPr>
        <w:t xml:space="preserve"> </w:t>
      </w:r>
    </w:p>
    <w:p w14:paraId="03FB28C6" w14:textId="60A7CABD" w:rsidR="00234A20" w:rsidRDefault="00234A20" w:rsidP="00234A20">
      <w:pPr>
        <w:ind w:left="360" w:firstLine="360"/>
        <w:jc w:val="both"/>
        <w:rPr>
          <w:highlight w:val="white"/>
        </w:rPr>
      </w:pPr>
      <w:r w:rsidRPr="00234A20">
        <w:rPr>
          <w:highlight w:val="white"/>
        </w:rPr>
        <w:t xml:space="preserve">Đối với sinh viên, hoạt động thực tập tốt nghiệp có vai trò quan trọng không chỉ với quá trình học tập </w:t>
      </w:r>
      <w:r>
        <w:rPr>
          <w:highlight w:val="white"/>
        </w:rPr>
        <w:t xml:space="preserve">và rèn luyện bản thân </w:t>
      </w:r>
      <w:r w:rsidRPr="00234A20">
        <w:rPr>
          <w:highlight w:val="white"/>
        </w:rPr>
        <w:t>mà</w:t>
      </w:r>
      <w:r>
        <w:rPr>
          <w:highlight w:val="white"/>
        </w:rPr>
        <w:t xml:space="preserve"> đối</w:t>
      </w:r>
      <w:r w:rsidRPr="00234A20">
        <w:rPr>
          <w:highlight w:val="white"/>
        </w:rPr>
        <w:t xml:space="preserve"> với cả sự nghiệp của sinh viên sau </w:t>
      </w:r>
      <w:r>
        <w:rPr>
          <w:highlight w:val="white"/>
        </w:rPr>
        <w:t>khi ra trường có một công việc ổn định</w:t>
      </w:r>
      <w:r w:rsidRPr="00234A20">
        <w:rPr>
          <w:highlight w:val="white"/>
        </w:rPr>
        <w:t>. Kết quả thực tập tốt nghiệp thường được</w:t>
      </w:r>
      <w:r>
        <w:rPr>
          <w:highlight w:val="white"/>
        </w:rPr>
        <w:t xml:space="preserve"> đánh giá rất cáo cho quá trình</w:t>
      </w:r>
      <w:r w:rsidRPr="00234A20">
        <w:rPr>
          <w:highlight w:val="white"/>
        </w:rPr>
        <w:t xml:space="preserve"> tính điểm</w:t>
      </w:r>
      <w:r>
        <w:rPr>
          <w:highlight w:val="white"/>
        </w:rPr>
        <w:t xml:space="preserve"> </w:t>
      </w:r>
      <w:r w:rsidRPr="00234A20">
        <w:rPr>
          <w:highlight w:val="white"/>
        </w:rPr>
        <w:t>trong</w:t>
      </w:r>
      <w:r>
        <w:rPr>
          <w:highlight w:val="white"/>
        </w:rPr>
        <w:t xml:space="preserve"> </w:t>
      </w:r>
      <w:r w:rsidRPr="00234A20">
        <w:rPr>
          <w:highlight w:val="white"/>
        </w:rPr>
        <w:t>kỳ</w:t>
      </w:r>
      <w:r>
        <w:rPr>
          <w:highlight w:val="white"/>
        </w:rPr>
        <w:t xml:space="preserve"> thực tập tốt nghiệp</w:t>
      </w:r>
      <w:r w:rsidRPr="00234A20">
        <w:rPr>
          <w:highlight w:val="white"/>
        </w:rPr>
        <w:t xml:space="preserve">, </w:t>
      </w:r>
      <w:r>
        <w:rPr>
          <w:highlight w:val="white"/>
        </w:rPr>
        <w:t xml:space="preserve">nó </w:t>
      </w:r>
      <w:r w:rsidRPr="00234A20">
        <w:rPr>
          <w:highlight w:val="white"/>
        </w:rPr>
        <w:t xml:space="preserve">ảnh hưởng đến kết quả xếp loại </w:t>
      </w:r>
      <w:r>
        <w:rPr>
          <w:highlight w:val="white"/>
        </w:rPr>
        <w:t xml:space="preserve">thực tập và </w:t>
      </w:r>
      <w:r w:rsidRPr="00234A20">
        <w:rPr>
          <w:highlight w:val="white"/>
        </w:rPr>
        <w:t>tốt nghiệp của</w:t>
      </w:r>
      <w:r>
        <w:rPr>
          <w:highlight w:val="white"/>
        </w:rPr>
        <w:t xml:space="preserve"> mỗi học viên,</w:t>
      </w:r>
      <w:r w:rsidRPr="00234A20">
        <w:rPr>
          <w:highlight w:val="white"/>
        </w:rPr>
        <w:t xml:space="preserve"> sinh viên. Kỳ </w:t>
      </w:r>
      <w:r>
        <w:rPr>
          <w:highlight w:val="white"/>
        </w:rPr>
        <w:t xml:space="preserve">làm </w:t>
      </w:r>
      <w:r w:rsidRPr="00234A20">
        <w:rPr>
          <w:highlight w:val="white"/>
        </w:rPr>
        <w:t xml:space="preserve">thực tập </w:t>
      </w:r>
      <w:r>
        <w:rPr>
          <w:highlight w:val="white"/>
        </w:rPr>
        <w:t xml:space="preserve">và báo cáo thực tập </w:t>
      </w:r>
      <w:r w:rsidRPr="00234A20">
        <w:rPr>
          <w:highlight w:val="white"/>
        </w:rPr>
        <w:t xml:space="preserve">giúp </w:t>
      </w:r>
      <w:r>
        <w:rPr>
          <w:highlight w:val="white"/>
        </w:rPr>
        <w:t xml:space="preserve">học viên, </w:t>
      </w:r>
      <w:r w:rsidRPr="00234A20">
        <w:rPr>
          <w:highlight w:val="white"/>
        </w:rPr>
        <w:t>sinh viên được tiếp cận với nghề nghiệp</w:t>
      </w:r>
      <w:r>
        <w:rPr>
          <w:highlight w:val="white"/>
        </w:rPr>
        <w:t xml:space="preserve"> mà</w:t>
      </w:r>
      <w:r w:rsidRPr="00234A20">
        <w:rPr>
          <w:highlight w:val="white"/>
        </w:rPr>
        <w:t xml:space="preserve"> họ đã lựa chọn </w:t>
      </w:r>
      <w:r>
        <w:rPr>
          <w:highlight w:val="white"/>
        </w:rPr>
        <w:t xml:space="preserve">trước </w:t>
      </w:r>
      <w:r w:rsidRPr="00234A20">
        <w:rPr>
          <w:highlight w:val="white"/>
        </w:rPr>
        <w:t>khi vào trường đại học.</w:t>
      </w:r>
    </w:p>
    <w:p w14:paraId="20198E80" w14:textId="54F5355E" w:rsidR="007E3298" w:rsidRDefault="007E3298" w:rsidP="00234A20">
      <w:pPr>
        <w:ind w:left="360" w:firstLine="360"/>
        <w:jc w:val="both"/>
      </w:pPr>
      <w:r>
        <w:t>Việc thực tập đem lại nhiều lợi ích cho học viên và sinh viên. Thứ nhất, học viên, sinh viên có thể tìm hiểu được xem bản thân mình có mong muốn gì có phù hợp với công việc mà mình đã lựa chọn không</w:t>
      </w:r>
      <w:r>
        <w:rPr>
          <w:b/>
        </w:rPr>
        <w:t>.</w:t>
      </w:r>
      <w:r>
        <w:t xml:space="preserve"> Chính vì thế việc thực tập là một bước ngoặc quan trọng để thiết lập mục tiêu nghề nghiệp cho bản thân của mỗi học viên, sinh viên. Thứ hai, với tư cách là một thực tập sinh, sinh viên sẽ biết được những điều mà thực tế ngoài đời sống trong ngành của mình nó thực hiện chi tiết như nào mà không học được trong sách vở hay bất kỳ lớp học nào. Họ có thể đạt được các kỹ năng và kiến thức chỉ bằng cách quan sát và chú ý đến môi trường xung quanh nơi làm việc mà không cần ghi chép nó trở thành một thói quen... Thứ ba là nhận được các phản hồi, chỉ bảo chuyên nghiệp của các chuyên gia có nhiều kinh nghiệm thực tế. Khi còn ở trường thì học viên, sinh viên được đánh giá trình độ và khả năng thông qua các bài kiểm tra, thực hành trên lớp, bài thi nhưng chưa có đảm bảo được là có thể chưa nhận được phản hồi từ một người thực sự làm việc trong lĩnh vực mà học viên, sinh viên đó đang quan tâm. Chính vì vậy mới cần đến kỳ thực tập để giúp cho học viên, sinh viên </w:t>
      </w:r>
      <w:r w:rsidR="00C7645E">
        <w:t>biết được và</w:t>
      </w:r>
      <w:r>
        <w:t xml:space="preserve"> nhận được điều này</w:t>
      </w:r>
      <w:r w:rsidR="00C7645E">
        <w:t xml:space="preserve"> trong quá trình</w:t>
      </w:r>
      <w:r>
        <w:t xml:space="preserve"> tham gia thực tập, </w:t>
      </w:r>
      <w:r w:rsidR="00C7645E">
        <w:t xml:space="preserve">để </w:t>
      </w:r>
      <w:r>
        <w:t xml:space="preserve">có sự hiểu biết về </w:t>
      </w:r>
      <w:r w:rsidR="00C7645E">
        <w:t xml:space="preserve">quy trình làm việ thực tế </w:t>
      </w:r>
      <w:r>
        <w:t xml:space="preserve">trong kỳ thực tập giúp </w:t>
      </w:r>
      <w:r w:rsidR="00C7645E">
        <w:t xml:space="preserve">sinh viên </w:t>
      </w:r>
      <w:r>
        <w:t>phát triển và trau dồi các kỹ năng mà công việc thực tế đòi hỏi. Cuối cùng, sinh viên có thể tạo các mối quan hệ hữu ích khi tham gia vào</w:t>
      </w:r>
      <w:r w:rsidR="00C7645E">
        <w:t xml:space="preserve"> các công ty công nghệ lớn hàng đầu việt nam</w:t>
      </w:r>
      <w:r>
        <w:t>, có cơ hội được tiếp xúc với nhiều đồng nghiệp trong các phòng ban khác nhau,</w:t>
      </w:r>
      <w:r w:rsidR="00C7645E">
        <w:t xml:space="preserve"> có thể là</w:t>
      </w:r>
      <w:r>
        <w:t xml:space="preserve"> những người cùng thực tập và </w:t>
      </w:r>
      <w:r w:rsidR="00C7645E">
        <w:t xml:space="preserve">nhưng anh chị trong công ty hay doanh nghiệp đó giúp có học viên, sinh viên có thêm kỹ năng mền, làm việc nhóm và </w:t>
      </w:r>
      <w:r>
        <w:t>xây dựng</w:t>
      </w:r>
      <w:r w:rsidR="00C7645E">
        <w:t xml:space="preserve"> các</w:t>
      </w:r>
      <w:r>
        <w:t xml:space="preserve"> mối quan hệ tốt với họ, từ đó có thể được hỗ trợ rất nhiều </w:t>
      </w:r>
      <w:r w:rsidR="00C7645E">
        <w:t xml:space="preserve">trong quá trình </w:t>
      </w:r>
      <w:r>
        <w:t>phát triển nghề</w:t>
      </w:r>
      <w:r w:rsidR="00C7645E">
        <w:t xml:space="preserve"> bản thân và</w:t>
      </w:r>
      <w:r>
        <w:t xml:space="preserve"> nghiệp sau này</w:t>
      </w:r>
      <w:r w:rsidR="00C7645E">
        <w:t>.</w:t>
      </w:r>
    </w:p>
    <w:p w14:paraId="5E0D27FF" w14:textId="2EDE5C73" w:rsidR="00C7645E" w:rsidRDefault="00C7645E" w:rsidP="00234A20">
      <w:pPr>
        <w:ind w:left="360" w:firstLine="360"/>
        <w:jc w:val="both"/>
        <w:rPr>
          <w:highlight w:val="white"/>
        </w:rPr>
      </w:pPr>
      <w:r>
        <w:rPr>
          <w:highlight w:val="white"/>
        </w:rPr>
        <w:lastRenderedPageBreak/>
        <w:t>Tiếp đến là việc áp dụng được nhưng gì mình đã học ở trường vào thực tế công việc mình đang làm giúp cho sinh viên biết được mình cần trang nhưng kiến thức gì, kỹ năng nào khi đã được học tại trường để có thể đáp ứng được nhu cầu công việc mà mình đang làm. Những trải nghiệm ban đầu của sự nghiệp sau khi ra trường giúp cho sinh viên tự tin hơn, trưởng thành h</w:t>
      </w:r>
      <w:r w:rsidR="00F61A43">
        <w:rPr>
          <w:highlight w:val="white"/>
        </w:rPr>
        <w:t>ơn.</w:t>
      </w:r>
    </w:p>
    <w:p w14:paraId="238D6419" w14:textId="3A9ED2FF" w:rsidR="00F61A43" w:rsidRPr="00732DAD" w:rsidRDefault="00F61A43" w:rsidP="00732DAD">
      <w:pPr>
        <w:pStyle w:val="Heading1"/>
        <w:numPr>
          <w:ilvl w:val="0"/>
          <w:numId w:val="29"/>
        </w:numPr>
        <w:rPr>
          <w:b/>
          <w:bCs/>
          <w:highlight w:val="white"/>
        </w:rPr>
      </w:pPr>
      <w:bookmarkStart w:id="5" w:name="_Toc52693509"/>
      <w:r w:rsidRPr="00732DAD">
        <w:rPr>
          <w:b/>
          <w:bCs/>
          <w:highlight w:val="white"/>
        </w:rPr>
        <w:t>Nội Dung Chính.</w:t>
      </w:r>
      <w:bookmarkEnd w:id="5"/>
    </w:p>
    <w:p w14:paraId="0A471796" w14:textId="5EEBBB3E" w:rsidR="00F61A43" w:rsidRPr="00315C27" w:rsidRDefault="00F61A43" w:rsidP="00732DAD">
      <w:pPr>
        <w:pStyle w:val="Heading2"/>
        <w:numPr>
          <w:ilvl w:val="0"/>
          <w:numId w:val="18"/>
        </w:numPr>
        <w:ind w:left="1134"/>
        <w:rPr>
          <w:highlight w:val="white"/>
        </w:rPr>
      </w:pPr>
      <w:bookmarkStart w:id="6" w:name="_Toc52693510"/>
      <w:r w:rsidRPr="00315C27">
        <w:rPr>
          <w:highlight w:val="white"/>
        </w:rPr>
        <w:t>Giới thiệu về cơ sở thực tập.</w:t>
      </w:r>
      <w:bookmarkEnd w:id="6"/>
    </w:p>
    <w:p w14:paraId="3431F0CD" w14:textId="09AB2906" w:rsidR="00CF5E53" w:rsidRPr="00315C27" w:rsidRDefault="00CF5E53" w:rsidP="00732DAD">
      <w:pPr>
        <w:pStyle w:val="Heading3"/>
        <w:numPr>
          <w:ilvl w:val="1"/>
          <w:numId w:val="18"/>
        </w:numPr>
        <w:rPr>
          <w:highlight w:val="white"/>
        </w:rPr>
      </w:pPr>
      <w:bookmarkStart w:id="7" w:name="_Toc52693511"/>
      <w:r w:rsidRPr="00315C27">
        <w:rPr>
          <w:highlight w:val="white"/>
        </w:rPr>
        <w:t>Quá trình hình thành và phát triển của công ty</w:t>
      </w:r>
      <w:bookmarkEnd w:id="7"/>
    </w:p>
    <w:p w14:paraId="527CE652" w14:textId="65C11641" w:rsidR="008A707E" w:rsidRDefault="008A707E" w:rsidP="008A707E">
      <w:pPr>
        <w:pStyle w:val="ListParagraph"/>
        <w:numPr>
          <w:ilvl w:val="1"/>
          <w:numId w:val="16"/>
        </w:numPr>
        <w:jc w:val="both"/>
        <w:rPr>
          <w:highlight w:val="white"/>
        </w:rPr>
      </w:pPr>
      <w:r>
        <w:rPr>
          <w:highlight w:val="white"/>
        </w:rPr>
        <w:t>Cơ sở 1.</w:t>
      </w:r>
    </w:p>
    <w:p w14:paraId="595439BB" w14:textId="40CF1747" w:rsidR="00CF5E53" w:rsidRDefault="00CF5E53" w:rsidP="008A707E">
      <w:pPr>
        <w:pStyle w:val="ListParagraph"/>
        <w:numPr>
          <w:ilvl w:val="0"/>
          <w:numId w:val="19"/>
        </w:numPr>
        <w:ind w:left="2268"/>
        <w:jc w:val="both"/>
        <w:rPr>
          <w:highlight w:val="white"/>
        </w:rPr>
      </w:pPr>
      <w:r>
        <w:rPr>
          <w:highlight w:val="white"/>
        </w:rPr>
        <w:t>Tên công ty</w:t>
      </w:r>
      <w:r>
        <w:rPr>
          <w:highlight w:val="white"/>
        </w:rPr>
        <w:tab/>
      </w:r>
      <w:r w:rsidR="008A707E">
        <w:rPr>
          <w:highlight w:val="white"/>
        </w:rPr>
        <w:tab/>
      </w:r>
      <w:r>
        <w:rPr>
          <w:highlight w:val="white"/>
        </w:rPr>
        <w:t>: Công ty TNHH HAPOSOFT</w:t>
      </w:r>
    </w:p>
    <w:p w14:paraId="36C53194" w14:textId="1315A7B2" w:rsidR="00CF5E53" w:rsidRDefault="00CF5E53" w:rsidP="008A707E">
      <w:pPr>
        <w:pStyle w:val="ListParagraph"/>
        <w:numPr>
          <w:ilvl w:val="0"/>
          <w:numId w:val="19"/>
        </w:numPr>
        <w:ind w:left="2268"/>
        <w:jc w:val="both"/>
        <w:rPr>
          <w:highlight w:val="white"/>
        </w:rPr>
      </w:pPr>
      <w:r>
        <w:rPr>
          <w:highlight w:val="white"/>
        </w:rPr>
        <w:t>Tên giao dịch</w:t>
      </w:r>
      <w:r>
        <w:rPr>
          <w:highlight w:val="white"/>
        </w:rPr>
        <w:tab/>
      </w:r>
      <w:r w:rsidR="008A707E">
        <w:rPr>
          <w:highlight w:val="white"/>
        </w:rPr>
        <w:tab/>
      </w:r>
      <w:r>
        <w:rPr>
          <w:highlight w:val="white"/>
        </w:rPr>
        <w:t>: Công ty TNHH HAPOSOFT</w:t>
      </w:r>
    </w:p>
    <w:p w14:paraId="098AC84A" w14:textId="4E22409D" w:rsidR="00CF5E53" w:rsidRPr="00CF5E53" w:rsidRDefault="00CF5E53" w:rsidP="008A707E">
      <w:pPr>
        <w:pStyle w:val="ListParagraph"/>
        <w:numPr>
          <w:ilvl w:val="0"/>
          <w:numId w:val="19"/>
        </w:numPr>
        <w:ind w:left="2268"/>
        <w:jc w:val="both"/>
        <w:rPr>
          <w:highlight w:val="white"/>
        </w:rPr>
      </w:pPr>
      <w:r>
        <w:rPr>
          <w:highlight w:val="white"/>
        </w:rPr>
        <w:t>Địa chỉ</w:t>
      </w:r>
      <w:r>
        <w:rPr>
          <w:highlight w:val="white"/>
        </w:rPr>
        <w:tab/>
      </w:r>
      <w:r>
        <w:rPr>
          <w:highlight w:val="white"/>
        </w:rPr>
        <w:tab/>
      </w:r>
      <w:r w:rsidR="008A707E">
        <w:rPr>
          <w:highlight w:val="white"/>
        </w:rPr>
        <w:tab/>
      </w:r>
      <w:r>
        <w:rPr>
          <w:highlight w:val="white"/>
        </w:rPr>
        <w:t xml:space="preserve">: </w:t>
      </w:r>
      <w:r w:rsidRPr="00CF5E53">
        <w:rPr>
          <w:color w:val="222222"/>
          <w:shd w:val="clear" w:color="auto" w:fill="FFFFFF"/>
        </w:rPr>
        <w:t>7F MITEC Tower, Đ. Đình Nghệ, Yên Hoà, Cầu Giấy,</w:t>
      </w:r>
      <w:r>
        <w:rPr>
          <w:color w:val="222222"/>
          <w:shd w:val="clear" w:color="auto" w:fill="FFFFFF"/>
        </w:rPr>
        <w:t xml:space="preserve"> Hà nội.</w:t>
      </w:r>
    </w:p>
    <w:p w14:paraId="04516DF3" w14:textId="5BFE8431" w:rsidR="00CF5E53" w:rsidRDefault="00CF5E53" w:rsidP="008A707E">
      <w:pPr>
        <w:pStyle w:val="ListParagraph"/>
        <w:numPr>
          <w:ilvl w:val="0"/>
          <w:numId w:val="19"/>
        </w:numPr>
        <w:ind w:left="2268"/>
        <w:jc w:val="both"/>
        <w:rPr>
          <w:highlight w:val="white"/>
        </w:rPr>
      </w:pPr>
      <w:r>
        <w:rPr>
          <w:highlight w:val="white"/>
        </w:rPr>
        <w:t>Số điện thoại</w:t>
      </w:r>
      <w:r>
        <w:rPr>
          <w:highlight w:val="white"/>
        </w:rPr>
        <w:tab/>
      </w:r>
      <w:r w:rsidR="008A707E">
        <w:rPr>
          <w:highlight w:val="white"/>
        </w:rPr>
        <w:tab/>
      </w:r>
      <w:r>
        <w:rPr>
          <w:highlight w:val="white"/>
        </w:rPr>
        <w:t>: 0856459898</w:t>
      </w:r>
    </w:p>
    <w:p w14:paraId="593FD97F" w14:textId="3F542625" w:rsidR="00CF5E53" w:rsidRPr="00CF5E53" w:rsidRDefault="00CF5E53" w:rsidP="008A707E">
      <w:pPr>
        <w:pStyle w:val="ListParagraph"/>
        <w:numPr>
          <w:ilvl w:val="0"/>
          <w:numId w:val="19"/>
        </w:numPr>
        <w:ind w:left="2268"/>
        <w:jc w:val="both"/>
        <w:rPr>
          <w:highlight w:val="white"/>
        </w:rPr>
      </w:pPr>
      <w:r>
        <w:rPr>
          <w:highlight w:val="white"/>
        </w:rPr>
        <w:t>WebSite</w:t>
      </w:r>
      <w:r>
        <w:rPr>
          <w:highlight w:val="white"/>
        </w:rPr>
        <w:tab/>
      </w:r>
      <w:r>
        <w:rPr>
          <w:highlight w:val="white"/>
        </w:rPr>
        <w:tab/>
      </w:r>
      <w:r w:rsidR="008A707E">
        <w:rPr>
          <w:highlight w:val="white"/>
        </w:rPr>
        <w:tab/>
      </w:r>
      <w:r>
        <w:rPr>
          <w:highlight w:val="white"/>
        </w:rPr>
        <w:t xml:space="preserve">: </w:t>
      </w:r>
      <w:hyperlink r:id="rId10" w:history="1">
        <w:r w:rsidRPr="0088054A">
          <w:rPr>
            <w:rStyle w:val="Hyperlink"/>
          </w:rPr>
          <w:t>http://haposoft.com/en</w:t>
        </w:r>
      </w:hyperlink>
    </w:p>
    <w:p w14:paraId="7DECE7E0" w14:textId="1A481FF4" w:rsidR="00CF5E53" w:rsidRDefault="008A707E" w:rsidP="008A707E">
      <w:pPr>
        <w:pStyle w:val="ListParagraph"/>
        <w:numPr>
          <w:ilvl w:val="0"/>
          <w:numId w:val="19"/>
        </w:numPr>
        <w:ind w:left="2268"/>
        <w:jc w:val="both"/>
        <w:rPr>
          <w:highlight w:val="white"/>
        </w:rPr>
      </w:pPr>
      <w:r>
        <w:rPr>
          <w:highlight w:val="white"/>
        </w:rPr>
        <w:t xml:space="preserve">Mã số doanh nghiệp </w:t>
      </w:r>
      <w:r>
        <w:rPr>
          <w:highlight w:val="white"/>
        </w:rPr>
        <w:tab/>
        <w:t xml:space="preserve">: </w:t>
      </w:r>
      <w:r w:rsidRPr="008A707E">
        <w:t>0107598907</w:t>
      </w:r>
    </w:p>
    <w:p w14:paraId="3CB22221" w14:textId="43429564" w:rsidR="00CF5E53" w:rsidRDefault="008A707E" w:rsidP="008A707E">
      <w:pPr>
        <w:pStyle w:val="ListParagraph"/>
        <w:numPr>
          <w:ilvl w:val="1"/>
          <w:numId w:val="16"/>
        </w:numPr>
        <w:jc w:val="both"/>
        <w:rPr>
          <w:highlight w:val="white"/>
        </w:rPr>
      </w:pPr>
      <w:r>
        <w:rPr>
          <w:highlight w:val="white"/>
        </w:rPr>
        <w:t>Cơ sở 2.</w:t>
      </w:r>
    </w:p>
    <w:p w14:paraId="6C69F272" w14:textId="1B63D7D4" w:rsidR="008A707E" w:rsidRDefault="008A707E" w:rsidP="008A707E">
      <w:pPr>
        <w:pStyle w:val="ListParagraph"/>
        <w:numPr>
          <w:ilvl w:val="0"/>
          <w:numId w:val="19"/>
        </w:numPr>
        <w:jc w:val="both"/>
        <w:rPr>
          <w:highlight w:val="white"/>
        </w:rPr>
      </w:pPr>
      <w:r>
        <w:rPr>
          <w:highlight w:val="white"/>
        </w:rPr>
        <w:t xml:space="preserve">Tên công ty </w:t>
      </w:r>
      <w:r>
        <w:rPr>
          <w:highlight w:val="white"/>
        </w:rPr>
        <w:tab/>
      </w:r>
      <w:r>
        <w:rPr>
          <w:highlight w:val="white"/>
        </w:rPr>
        <w:tab/>
      </w:r>
      <w:r>
        <w:rPr>
          <w:highlight w:val="white"/>
        </w:rPr>
        <w:tab/>
        <w:t>: Công ty TNHH HAPOSOFT JAPAN</w:t>
      </w:r>
    </w:p>
    <w:p w14:paraId="605B9CEE" w14:textId="601DE059" w:rsidR="008A707E" w:rsidRDefault="008A707E" w:rsidP="008A707E">
      <w:pPr>
        <w:pStyle w:val="ListParagraph"/>
        <w:numPr>
          <w:ilvl w:val="0"/>
          <w:numId w:val="19"/>
        </w:numPr>
        <w:jc w:val="both"/>
        <w:rPr>
          <w:highlight w:val="white"/>
        </w:rPr>
      </w:pPr>
      <w:r>
        <w:rPr>
          <w:highlight w:val="white"/>
        </w:rPr>
        <w:t>Tên giao dich</w:t>
      </w:r>
      <w:r>
        <w:rPr>
          <w:highlight w:val="white"/>
        </w:rPr>
        <w:tab/>
      </w:r>
      <w:r>
        <w:rPr>
          <w:highlight w:val="white"/>
        </w:rPr>
        <w:tab/>
      </w:r>
      <w:r>
        <w:rPr>
          <w:highlight w:val="white"/>
        </w:rPr>
        <w:tab/>
        <w:t>: Công ty TNHH HAPOSOFT JAPAN</w:t>
      </w:r>
    </w:p>
    <w:p w14:paraId="7534B2C9" w14:textId="60391648" w:rsidR="008A707E" w:rsidRPr="004C0A75" w:rsidRDefault="008A707E" w:rsidP="008A707E">
      <w:pPr>
        <w:pStyle w:val="ListParagraph"/>
        <w:numPr>
          <w:ilvl w:val="0"/>
          <w:numId w:val="19"/>
        </w:numPr>
        <w:jc w:val="both"/>
        <w:rPr>
          <w:highlight w:val="white"/>
        </w:rPr>
      </w:pPr>
      <w:r>
        <w:rPr>
          <w:highlight w:val="white"/>
        </w:rPr>
        <w:t>Địa chỉ</w:t>
      </w:r>
      <w:r>
        <w:rPr>
          <w:highlight w:val="white"/>
        </w:rPr>
        <w:tab/>
      </w:r>
      <w:r>
        <w:rPr>
          <w:highlight w:val="white"/>
        </w:rPr>
        <w:tab/>
      </w:r>
      <w:r>
        <w:rPr>
          <w:highlight w:val="white"/>
        </w:rPr>
        <w:tab/>
      </w:r>
      <w:r>
        <w:rPr>
          <w:highlight w:val="white"/>
        </w:rPr>
        <w:tab/>
      </w:r>
      <w:r w:rsidRPr="008A707E">
        <w:rPr>
          <w:rFonts w:ascii="MS Mincho" w:eastAsia="MS Mincho" w:hAnsi="MS Mincho" w:cs="MS Mincho" w:hint="eastAsia"/>
        </w:rPr>
        <w:t>〒</w:t>
      </w:r>
      <w:r w:rsidRPr="008A707E">
        <w:t>345-0036-851-2SUGITO</w:t>
      </w:r>
      <w:r>
        <w:t xml:space="preserve"> </w:t>
      </w:r>
      <w:r w:rsidRPr="008A707E">
        <w:t>KITAKATSUSHIKA-GUN, SAITAMA JAPAN</w:t>
      </w:r>
    </w:p>
    <w:p w14:paraId="0918C2BE" w14:textId="36CC1273" w:rsidR="004C0A75" w:rsidRPr="00315C27" w:rsidRDefault="004C0A75" w:rsidP="00732DAD">
      <w:pPr>
        <w:pStyle w:val="Heading3"/>
        <w:numPr>
          <w:ilvl w:val="1"/>
          <w:numId w:val="18"/>
        </w:numPr>
        <w:rPr>
          <w:highlight w:val="white"/>
        </w:rPr>
      </w:pPr>
      <w:bookmarkStart w:id="8" w:name="_Toc52693512"/>
      <w:r w:rsidRPr="00315C27">
        <w:rPr>
          <w:highlight w:val="white"/>
        </w:rPr>
        <w:t>Loại hình tổ chức/ doanh nghiệp</w:t>
      </w:r>
      <w:bookmarkEnd w:id="8"/>
    </w:p>
    <w:p w14:paraId="332393B4" w14:textId="5748ACA0" w:rsidR="004C0A75" w:rsidRPr="004C0A75" w:rsidRDefault="004C0A75" w:rsidP="004C0A75">
      <w:pPr>
        <w:pStyle w:val="ListParagraph"/>
        <w:ind w:left="1800" w:firstLine="360"/>
        <w:jc w:val="both"/>
        <w:rPr>
          <w:highlight w:val="white"/>
        </w:rPr>
      </w:pPr>
      <w:r w:rsidRPr="004C0A75">
        <w:t xml:space="preserve">Công ty TNHH </w:t>
      </w:r>
      <w:r>
        <w:t xml:space="preserve">Haposoft </w:t>
      </w:r>
      <w:r w:rsidRPr="004C0A75">
        <w:t>có trụ sở tại Hà nội,</w:t>
      </w:r>
      <w:r>
        <w:t>Japan</w:t>
      </w:r>
      <w:r w:rsidRPr="004C0A75">
        <w:t xml:space="preserve"> được thành lập bởi </w:t>
      </w:r>
      <w:r>
        <w:t xml:space="preserve">các </w:t>
      </w:r>
      <w:r w:rsidRPr="004C0A75">
        <w:t>nhân sự</w:t>
      </w:r>
      <w:r>
        <w:t xml:space="preserve"> có trình độ chuyên môn về</w:t>
      </w:r>
      <w:r w:rsidRPr="004C0A75">
        <w:t xml:space="preserve"> CNTT nhiều năm kinh nghiệm chuyên sâu trong lĩnh vực</w:t>
      </w:r>
      <w:r>
        <w:t xml:space="preserve"> website</w:t>
      </w:r>
      <w:r w:rsidRPr="004C0A75">
        <w:t xml:space="preserve"> và an</w:t>
      </w:r>
      <w:r>
        <w:t xml:space="preserve"> toàn website</w:t>
      </w:r>
      <w:r w:rsidRPr="004C0A75">
        <w:t xml:space="preserve"> cùng với những người đã và đang làm trong lĩnh vực</w:t>
      </w:r>
      <w:r>
        <w:t xml:space="preserve"> về</w:t>
      </w:r>
      <w:r w:rsidRPr="004C0A75">
        <w:t xml:space="preserve"> CNTT trong nước và nước ngoài.</w:t>
      </w:r>
    </w:p>
    <w:p w14:paraId="4D87D051" w14:textId="73AAF657" w:rsidR="004C0A75" w:rsidRDefault="004C0A75" w:rsidP="004C0A75">
      <w:pPr>
        <w:pStyle w:val="ListParagraph"/>
        <w:numPr>
          <w:ilvl w:val="0"/>
          <w:numId w:val="19"/>
        </w:numPr>
      </w:pPr>
      <w:r>
        <w:t>Khái quát quá trình hình thành và phát triển</w:t>
      </w:r>
    </w:p>
    <w:p w14:paraId="00B9559B" w14:textId="6FE4DD30" w:rsidR="004C0A75" w:rsidRDefault="0040520C" w:rsidP="003E0401">
      <w:pPr>
        <w:pStyle w:val="ListParagraph"/>
        <w:ind w:left="1985" w:firstLine="283"/>
        <w:jc w:val="both"/>
      </w:pPr>
      <w:r>
        <w:lastRenderedPageBreak/>
        <w:t>Công ty TNHH Haposoft được thành lập vào 14/10/2016 có vốn đầu tư ban đầu là 1 tỷ Việt Nam đồng ở cơ sở tại Việt Nam và đối với cơ sở ở JaPan là một triệu yên. Lĩnh vực kinh doanh chính của công ty là phát triển hệ thống nghiệp vụ, phát triển web, phát triển ứng dụng di động, phát triển hệ thống trên nền tảng Blockchain, tư vấn nhân sự. Từ khi công ty thành lập đến nay nhưng đã được tín nhiệm từ nhiều đơn vị, doạnh nghiệp trong và ngoài nước khác thuê hay là giao cho việc thiết kế lên các website và các ứng dụng di động hàng triệu người dùng.</w:t>
      </w:r>
      <w:r w:rsidR="0056051A">
        <w:t xml:space="preserve"> Dưới đây là các đối tác hợp tác cùng phát triển với công ty.</w:t>
      </w:r>
    </w:p>
    <w:p w14:paraId="3A067339" w14:textId="77777777" w:rsidR="0056051A" w:rsidRDefault="0056051A" w:rsidP="0056051A">
      <w:pPr>
        <w:pStyle w:val="ListParagraph"/>
        <w:ind w:left="1985" w:firstLine="0"/>
        <w:jc w:val="both"/>
      </w:pPr>
    </w:p>
    <w:p w14:paraId="475ABEB6" w14:textId="4BA9CA38" w:rsidR="0056051A" w:rsidRDefault="0056051A" w:rsidP="0056051A">
      <w:pPr>
        <w:pStyle w:val="ListParagraph"/>
        <w:ind w:left="1843" w:firstLine="0"/>
        <w:jc w:val="center"/>
      </w:pPr>
      <w:r>
        <w:rPr>
          <w:noProof/>
        </w:rPr>
        <w:drawing>
          <wp:inline distT="0" distB="0" distL="0" distR="0" wp14:anchorId="4EC19B0C" wp14:editId="4B5929D4">
            <wp:extent cx="4610053" cy="27085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014" cy="2731455"/>
                    </a:xfrm>
                    <a:prstGeom prst="rect">
                      <a:avLst/>
                    </a:prstGeom>
                  </pic:spPr>
                </pic:pic>
              </a:graphicData>
            </a:graphic>
          </wp:inline>
        </w:drawing>
      </w:r>
    </w:p>
    <w:p w14:paraId="4BBF9671" w14:textId="0180DC57" w:rsidR="004522A5" w:rsidRDefault="004522A5" w:rsidP="00E04699">
      <w:pPr>
        <w:pStyle w:val="Style1"/>
      </w:pPr>
      <w:bookmarkStart w:id="9" w:name="_Toc52773865"/>
      <w:r>
        <w:t>Hình 1: Các đối tác của công ty</w:t>
      </w:r>
      <w:bookmarkEnd w:id="9"/>
    </w:p>
    <w:p w14:paraId="00E72718" w14:textId="77777777" w:rsidR="0056051A" w:rsidRDefault="0056051A" w:rsidP="0056051A">
      <w:pPr>
        <w:pStyle w:val="ListParagraph"/>
        <w:ind w:left="1843" w:firstLine="0"/>
        <w:jc w:val="center"/>
      </w:pPr>
    </w:p>
    <w:p w14:paraId="09FC1B73" w14:textId="44AE2A44" w:rsidR="00CF4D0C" w:rsidRDefault="00CF4D0C" w:rsidP="003E0401">
      <w:pPr>
        <w:pStyle w:val="ListParagraph"/>
        <w:ind w:left="1985" w:firstLine="425"/>
        <w:jc w:val="both"/>
      </w:pPr>
      <w:r>
        <w:t xml:space="preserve">Haposoft là tâm huyết của các lập trình viên trẻ từ chương trình việt nhật Đại học Báck Khoa Hà Nội sau nhiều năm công tác tại nhật và là việc với các khác hàng nhật bản. Haposoft tập trung vào phát triển webite và phát triển các ứng dụng di động để phục vụ và duy trì các dịch vụ cho các khách hàng nhật cũng như phát triển dịch vụ mới của công ty cho thị trường Việt Nam.Công ty TNHH Haposoft cung cấp các giải pháp trên nền Cloud, các ứng dụng về di động và các hệ thống liên quan đến sử dụng công nghệ Blockchain. Haposoft định hướng trở thành một công ty về phần mền “Hapy” và trở thành “cầu nối kiểu mới” kết nối các ứng dụng về web trong tương lai. Với các kỹ sư tốt nghiệp </w:t>
      </w:r>
      <w:r>
        <w:lastRenderedPageBreak/>
        <w:t>từ các trường đại học hay học viện hàng đầu Việt Nam ví dụ như: Đại học Báck Khoa Hà Nội, Đại học Công Nghệ Thông tin của đại học quốc gia…với sự nhiệt huyết và đam mê dành cho các lĩnh vực liên quan đến CNTT, các nhân viên có thể giao tiếp thành thạo tiếng anh hoặc tiếng nhật . Và chính vì thế với nhiều năm kinh nghiệp tại nhật bản và trong nước thì công ty Haposoft luôn đem đến các dịch vụ chất lượng rất cao cho các doanh nghiệp và khách hàng..</w:t>
      </w:r>
      <w:r w:rsidR="00B1478C">
        <w:t>Đảm bảo được chất lượng và kỳ hạn bàn giao sản phẩm</w:t>
      </w:r>
      <w:r w:rsidR="0056051A">
        <w:t xml:space="preserve">. </w:t>
      </w:r>
      <w:r w:rsidR="003271E7">
        <w:t>Công ty TNHH Haposoft luôn luôn tìm kiếm những giải pháp tiên tiến nhất, kết hợp với nhiều hãng trên thế giới để đưa ra một giải pháp phù hợp nhất tại Việt Nam</w:t>
      </w:r>
    </w:p>
    <w:p w14:paraId="14E9119C" w14:textId="7C5A6DBB" w:rsidR="00CF4D0C" w:rsidRDefault="00CF4D0C" w:rsidP="00CF4D0C">
      <w:pPr>
        <w:pStyle w:val="ListParagraph"/>
        <w:numPr>
          <w:ilvl w:val="0"/>
          <w:numId w:val="19"/>
        </w:numPr>
        <w:jc w:val="both"/>
      </w:pPr>
      <w:r>
        <w:t>Về văn hoá và con người</w:t>
      </w:r>
      <w:r w:rsidR="00B1478C">
        <w:t>.</w:t>
      </w:r>
    </w:p>
    <w:p w14:paraId="343094F2" w14:textId="52C99F13" w:rsidR="00B1478C" w:rsidRDefault="00B1478C" w:rsidP="00B1478C">
      <w:pPr>
        <w:ind w:left="1729"/>
        <w:jc w:val="both"/>
      </w:pPr>
      <w:r>
        <w:t xml:space="preserve">Các thành viên trong công ty luôn sẵn sàng giúp đỡ và tận tình chỉ bảo cho nhưng bạn mới vào công ty ví dụ như em . </w:t>
      </w:r>
      <w:r w:rsidR="0056051A">
        <w:t xml:space="preserve">Mọi người </w:t>
      </w:r>
      <w:r>
        <w:t xml:space="preserve">trong công ty luôn có </w:t>
      </w:r>
      <w:r w:rsidR="0056051A">
        <w:t xml:space="preserve"> một thái độ làm việc </w:t>
      </w:r>
      <w:r w:rsidR="003E0401">
        <w:t>rất là chăm chỉ, và có trách nhiệm với công việc mà mình đảm nhiệm. Các chế độ đãi ngộ dành cho các nhân viên:</w:t>
      </w:r>
    </w:p>
    <w:p w14:paraId="1BE87811" w14:textId="373B6F4B" w:rsidR="003E0401" w:rsidRDefault="003E0401" w:rsidP="003E0401">
      <w:pPr>
        <w:pStyle w:val="ListParagraph"/>
        <w:numPr>
          <w:ilvl w:val="2"/>
          <w:numId w:val="16"/>
        </w:numPr>
        <w:jc w:val="both"/>
      </w:pPr>
      <w:r>
        <w:t>Tham gia các lớp học tiếng nhật miễn phí  tại công ty sau giờ làm việc. Mọi thành viên sẽ được hướng dẫn và cung cấp lộ trình học tiếng nhật để có thể làm việc vào giao tiếp được với người nhật là các đối tác khác hàng.</w:t>
      </w:r>
    </w:p>
    <w:p w14:paraId="7E2965F6" w14:textId="69B4FBB6" w:rsidR="003E0401" w:rsidRDefault="003E0401" w:rsidP="003E0401">
      <w:pPr>
        <w:pStyle w:val="ListParagraph"/>
        <w:numPr>
          <w:ilvl w:val="2"/>
          <w:numId w:val="16"/>
        </w:numPr>
        <w:jc w:val="both"/>
      </w:pPr>
      <w:r>
        <w:t>Chế độ lương thì tuỳ theo năng lực của từng người, không phụ thuộc vào thời gian làm việc hay hợp tác.</w:t>
      </w:r>
    </w:p>
    <w:p w14:paraId="5F296BCD" w14:textId="70A2F466" w:rsidR="003E0401" w:rsidRDefault="003E0401" w:rsidP="003E0401">
      <w:pPr>
        <w:pStyle w:val="ListParagraph"/>
        <w:numPr>
          <w:ilvl w:val="2"/>
          <w:numId w:val="16"/>
        </w:numPr>
        <w:jc w:val="both"/>
      </w:pPr>
      <w:r>
        <w:t>Chế độ thưởng cuối năm ít nhất 1 tháng lương</w:t>
      </w:r>
      <w:r w:rsidR="00B45554">
        <w:t>, thưởng theo dự án, thưởng cho sự cống hiến, ý tưởng tốt và đặc biệt là đóng góp  nhiều cho công ty.</w:t>
      </w:r>
    </w:p>
    <w:p w14:paraId="3686EBD6" w14:textId="4FC88665" w:rsidR="00B45554" w:rsidRDefault="00B45554" w:rsidP="003E0401">
      <w:pPr>
        <w:pStyle w:val="ListParagraph"/>
        <w:numPr>
          <w:ilvl w:val="2"/>
          <w:numId w:val="16"/>
        </w:numPr>
        <w:jc w:val="both"/>
      </w:pPr>
      <w:r>
        <w:t>Thực hiện quyên lợi cho nhân viên theo quy định của luậ</w:t>
      </w:r>
      <w:r w:rsidR="00E87A48">
        <w:t>t</w:t>
      </w:r>
      <w:r>
        <w:t xml:space="preserve"> lao động</w:t>
      </w:r>
      <w:r w:rsidR="00E87A48">
        <w:t>.</w:t>
      </w:r>
    </w:p>
    <w:p w14:paraId="5AD8BE3C" w14:textId="3386DA3D" w:rsidR="00E87A48" w:rsidRDefault="00E87A48" w:rsidP="003E0401">
      <w:pPr>
        <w:pStyle w:val="ListParagraph"/>
        <w:numPr>
          <w:ilvl w:val="2"/>
          <w:numId w:val="16"/>
        </w:numPr>
        <w:jc w:val="both"/>
      </w:pPr>
      <w:r>
        <w:t>Thường xuyên thực hiện các hoạt động ngoại khoá thú vị d</w:t>
      </w:r>
      <w:r w:rsidR="003271E7">
        <w:t>ành cho các nhân viên.</w:t>
      </w:r>
    </w:p>
    <w:p w14:paraId="576F2FC6" w14:textId="22614308" w:rsidR="00253A1D" w:rsidRDefault="00253A1D" w:rsidP="00253A1D">
      <w:pPr>
        <w:jc w:val="both"/>
      </w:pPr>
    </w:p>
    <w:p w14:paraId="08555F41" w14:textId="4E33EFD1" w:rsidR="00253A1D" w:rsidRDefault="00253A1D" w:rsidP="00253A1D">
      <w:pPr>
        <w:jc w:val="both"/>
      </w:pPr>
    </w:p>
    <w:p w14:paraId="39840F66" w14:textId="1A4F9A2B" w:rsidR="00253A1D" w:rsidRDefault="00253A1D" w:rsidP="00253A1D">
      <w:pPr>
        <w:jc w:val="both"/>
      </w:pPr>
    </w:p>
    <w:p w14:paraId="7ADA1C7D" w14:textId="1C83E272" w:rsidR="00253A1D" w:rsidRDefault="00253A1D" w:rsidP="00253A1D">
      <w:pPr>
        <w:jc w:val="both"/>
      </w:pPr>
    </w:p>
    <w:p w14:paraId="0A92ECC9" w14:textId="4192856E" w:rsidR="00253A1D" w:rsidRDefault="00253A1D" w:rsidP="00253A1D">
      <w:pPr>
        <w:jc w:val="both"/>
      </w:pPr>
    </w:p>
    <w:p w14:paraId="2D159F75" w14:textId="319324D2" w:rsidR="00253A1D" w:rsidRDefault="00253A1D" w:rsidP="00253A1D">
      <w:pPr>
        <w:jc w:val="both"/>
      </w:pPr>
    </w:p>
    <w:p w14:paraId="74F8538B" w14:textId="75A9F1BB" w:rsidR="00253A1D" w:rsidRDefault="00253A1D" w:rsidP="00253A1D">
      <w:pPr>
        <w:jc w:val="both"/>
      </w:pPr>
    </w:p>
    <w:p w14:paraId="13AB850D" w14:textId="361C0FC7" w:rsidR="00253A1D" w:rsidRDefault="00253A1D" w:rsidP="00253A1D">
      <w:pPr>
        <w:jc w:val="both"/>
      </w:pPr>
    </w:p>
    <w:p w14:paraId="6D9606C7" w14:textId="2F8EF70E" w:rsidR="00253A1D" w:rsidRDefault="00253A1D" w:rsidP="00253A1D">
      <w:pPr>
        <w:jc w:val="both"/>
      </w:pPr>
    </w:p>
    <w:p w14:paraId="1AA8AA2E" w14:textId="77777777" w:rsidR="00253A1D" w:rsidRDefault="00253A1D" w:rsidP="00253A1D">
      <w:pPr>
        <w:jc w:val="both"/>
      </w:pPr>
    </w:p>
    <w:p w14:paraId="6BE62346" w14:textId="3F3708EE" w:rsidR="003271E7" w:rsidRDefault="003271E7" w:rsidP="003271E7">
      <w:pPr>
        <w:pStyle w:val="ListParagraph"/>
        <w:numPr>
          <w:ilvl w:val="0"/>
          <w:numId w:val="19"/>
        </w:numPr>
        <w:jc w:val="both"/>
      </w:pPr>
      <w:r>
        <w:t>Cơ cấu tổ chức, chức năng nhiệm vụ của từng bộ phận cơ cấu nguồn nhân lực.</w:t>
      </w:r>
    </w:p>
    <w:p w14:paraId="3D5E57FF" w14:textId="43189068" w:rsidR="003271E7" w:rsidRDefault="00253A1D" w:rsidP="003271E7">
      <w:pPr>
        <w:pStyle w:val="ListParagraph"/>
        <w:ind w:left="567" w:firstLine="0"/>
        <w:jc w:val="both"/>
      </w:pPr>
      <w:r>
        <w:rPr>
          <w:rFonts w:eastAsiaTheme="majorEastAsia" w:cstheme="majorBidi"/>
          <w:bCs/>
          <w:noProof/>
          <w:szCs w:val="32"/>
          <w:lang w:eastAsia="en-US"/>
        </w:rPr>
        <w:drawing>
          <wp:inline distT="0" distB="0" distL="0" distR="0" wp14:anchorId="71A5B7D3" wp14:editId="15834AE5">
            <wp:extent cx="6858000" cy="2368608"/>
            <wp:effectExtent l="0" t="0" r="0" b="508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CAB799" w14:textId="3A7C2774" w:rsidR="00253A1D" w:rsidRDefault="00253A1D" w:rsidP="00E04699">
      <w:pPr>
        <w:pStyle w:val="Style1"/>
      </w:pPr>
      <w:bookmarkStart w:id="10" w:name="_Toc52773866"/>
      <w:r>
        <w:t xml:space="preserve">Hình </w:t>
      </w:r>
      <w:r w:rsidR="004522A5">
        <w:t>2</w:t>
      </w:r>
      <w:r>
        <w:t>. Sơ đồ cơ cấu tổ chức của doanh nghiệp.</w:t>
      </w:r>
      <w:bookmarkEnd w:id="10"/>
    </w:p>
    <w:p w14:paraId="7BA567D8" w14:textId="014454DC" w:rsidR="00253A1D" w:rsidRDefault="00253A1D" w:rsidP="00253A1D">
      <w:pPr>
        <w:pStyle w:val="ListParagraph"/>
        <w:ind w:left="1560" w:firstLine="567"/>
        <w:jc w:val="both"/>
      </w:pPr>
      <w:r>
        <w:t>Cơ cấu tổ chức của công ty bao gồm: Giám đốc, phòng nhân sự, phòng kế toán, phòng dịch vụ, phòng lập trình, phòng kỹ thuật.</w:t>
      </w:r>
    </w:p>
    <w:p w14:paraId="35783BD6" w14:textId="7F52F269" w:rsidR="00253A1D" w:rsidRDefault="00253A1D" w:rsidP="00253A1D">
      <w:pPr>
        <w:pStyle w:val="ListParagraph"/>
        <w:ind w:left="1560" w:firstLine="567"/>
        <w:jc w:val="both"/>
      </w:pPr>
      <w:r>
        <w:t>Giám đốc có chức năng ban hành quy chế quản lý nội bộ  của công ty và quyết định các vấn đề liên quan đến hoạt động, giao lưu với khác hàng của công ty mỗi ngày.</w:t>
      </w:r>
    </w:p>
    <w:p w14:paraId="2C2A932B" w14:textId="13E2D2F3" w:rsidR="00253A1D" w:rsidRDefault="00253A1D" w:rsidP="00253A1D">
      <w:pPr>
        <w:pStyle w:val="ListParagraph"/>
        <w:ind w:left="1560" w:firstLine="567"/>
        <w:jc w:val="both"/>
      </w:pPr>
      <w:r>
        <w:t>Phòng nhân sự có trách nhiệm đăng tuyển dụng nhân sự mới cho công ty đồng thời xây dựng các mối quan hệ với các nhân viên trong công ty, hướng dẫn các thủ tục liên quan đến nhân sự.</w:t>
      </w:r>
      <w:r w:rsidR="00661EE8">
        <w:t xml:space="preserve"> </w:t>
      </w:r>
      <w:r w:rsidR="00661EE8">
        <w:rPr>
          <w:highlight w:val="white"/>
        </w:rPr>
        <w:t xml:space="preserve">Kiểm tra để tuyển dụng nhân viên mới, là phòng ban phụ trách chăm lo cho đời sống của nhân viên và đưa ra các quyết định liên quan đến phúc lợi của </w:t>
      </w:r>
      <w:r w:rsidR="00661EE8">
        <w:t>nhân viên.</w:t>
      </w:r>
    </w:p>
    <w:p w14:paraId="7D5758EB" w14:textId="1514282F" w:rsidR="00253A1D" w:rsidRDefault="00253A1D" w:rsidP="00253A1D">
      <w:pPr>
        <w:pStyle w:val="ListParagraph"/>
        <w:ind w:left="1560" w:firstLine="567"/>
        <w:jc w:val="both"/>
      </w:pPr>
      <w:r>
        <w:t>Phòng dịch vụ triển khai các dịch vụ cần thiết trong công ty và ngoài công ty.</w:t>
      </w:r>
    </w:p>
    <w:p w14:paraId="41564414" w14:textId="7FC37D1B" w:rsidR="00253A1D" w:rsidRDefault="00253A1D" w:rsidP="00253A1D">
      <w:pPr>
        <w:pStyle w:val="ListParagraph"/>
        <w:ind w:left="1560" w:firstLine="567"/>
        <w:jc w:val="both"/>
      </w:pPr>
      <w:r w:rsidRPr="00253A1D">
        <w:t xml:space="preserve">Phòng kế toán có nhiệm vụ hạch toán các nghiệp vụ kinh tế phát sinh tại đơn vị một cách kịp thời, đầy đủ đảm bảo phục vụ tốt cho hoạt động </w:t>
      </w:r>
      <w:r>
        <w:t>của công ty</w:t>
      </w:r>
      <w:r w:rsidR="00661EE8">
        <w:t xml:space="preserve">. Chấm </w:t>
      </w:r>
      <w:r w:rsidR="00661EE8">
        <w:lastRenderedPageBreak/>
        <w:t>công ngày giờ làm việc của mỗi nhân viên trong công ty. Thống kế các lợi nhuận hay không lợi nhuận danh thu của công ty, trang thiết bị máy móc ….</w:t>
      </w:r>
    </w:p>
    <w:p w14:paraId="09A363EE" w14:textId="597BB166" w:rsidR="00661EE8" w:rsidRDefault="00661EE8" w:rsidP="00253A1D">
      <w:pPr>
        <w:pStyle w:val="ListParagraph"/>
        <w:ind w:left="1560" w:firstLine="567"/>
        <w:jc w:val="both"/>
      </w:pPr>
      <w:r>
        <w:t>Phòng lập trình đây là nơi quan trọng nhất và là nguồn nhân sự quý giá nhất của công ty. Là nơi xây dựng , phát triển và duy chì các sản phầm lập trình để phục vụ cho hàng triệu khác hàng trong và ngoài nước.</w:t>
      </w:r>
    </w:p>
    <w:p w14:paraId="79517EBA" w14:textId="5287B0BD" w:rsidR="00661EE8" w:rsidRDefault="00661EE8" w:rsidP="00253A1D">
      <w:pPr>
        <w:pStyle w:val="ListParagraph"/>
        <w:ind w:left="1560" w:firstLine="567"/>
        <w:jc w:val="both"/>
      </w:pPr>
      <w:r>
        <w:t>Phòng kỹ thuật đây là nơi mà các nhân viên kỹ thuật của công ty làm việc. Sửa chữa các máy tình hỏng, thi công lắp đặt hệ thống của công ty.</w:t>
      </w:r>
    </w:p>
    <w:p w14:paraId="3A94209F" w14:textId="23918A6D" w:rsidR="00D71D18" w:rsidRDefault="00D71D18" w:rsidP="00D71D18">
      <w:pPr>
        <w:pStyle w:val="ListParagraph"/>
        <w:numPr>
          <w:ilvl w:val="0"/>
          <w:numId w:val="19"/>
        </w:numPr>
        <w:jc w:val="both"/>
      </w:pPr>
      <w:r>
        <w:t>Chiến lược định hướng phát triển trong thời gian tới</w:t>
      </w:r>
    </w:p>
    <w:p w14:paraId="21784B12" w14:textId="2E708157" w:rsidR="00D71D18" w:rsidRDefault="00D71D18" w:rsidP="00D71D18">
      <w:pPr>
        <w:pStyle w:val="ListParagraph"/>
        <w:numPr>
          <w:ilvl w:val="2"/>
          <w:numId w:val="16"/>
        </w:numPr>
        <w:jc w:val="both"/>
      </w:pPr>
      <w:r>
        <w:t>Công ty TNHH Haposoft có mục tiêu và chiến lược là đẩy mạnh sự phát triển của công ty lên một tầm cao mới mang đến các giải pháp mới nhật đến với người tiêu dùng các sản phầm mà công ty tạo ra.. Hàng  năm công ty luôn mở ra các lớp học tranning trong vòng 2 tháng tối đa là 10 bạn .</w:t>
      </w:r>
      <w:r w:rsidRPr="00D71D18">
        <w:t xml:space="preserve"> </w:t>
      </w:r>
      <w:r>
        <w:t>Đào tạo các khoá học training mùa hè để tìm ra các nguồn nhân lực mới thúc đẩy sự phát triển về nhân sự của công ty.</w:t>
      </w:r>
    </w:p>
    <w:p w14:paraId="2D1EB49B" w14:textId="7135A59B" w:rsidR="00315C27" w:rsidRPr="00315C27" w:rsidRDefault="00732DAD" w:rsidP="00732DAD">
      <w:pPr>
        <w:pStyle w:val="Heading2"/>
      </w:pPr>
      <w:bookmarkStart w:id="11" w:name="_Toc52693513"/>
      <w:r>
        <w:lastRenderedPageBreak/>
        <w:t>2.</w:t>
      </w:r>
      <w:r>
        <w:tab/>
      </w:r>
      <w:r w:rsidR="00315C27" w:rsidRPr="000B41DD">
        <w:t>Phân tích các nguy cơ mất an toàn thông tin và đề xuất giải pháp khắc phục</w:t>
      </w:r>
      <w:bookmarkEnd w:id="11"/>
    </w:p>
    <w:p w14:paraId="1D292294" w14:textId="32C0B586" w:rsidR="00315C27" w:rsidRDefault="00315C27" w:rsidP="00732DAD">
      <w:pPr>
        <w:pStyle w:val="Heading3"/>
      </w:pPr>
      <w:r>
        <w:t xml:space="preserve">  </w:t>
      </w:r>
      <w:bookmarkStart w:id="12" w:name="_Toc52693514"/>
      <w:r w:rsidR="00732DAD">
        <w:t xml:space="preserve">2.1. </w:t>
      </w:r>
      <w:r>
        <w:t>Khảo sát hiện trạng hạ tầng công nghệ thông tin và an toàn thông tin</w:t>
      </w:r>
      <w:bookmarkEnd w:id="12"/>
    </w:p>
    <w:p w14:paraId="25F64CDF" w14:textId="119DE6D8" w:rsidR="00E3460E" w:rsidRDefault="00E3460E" w:rsidP="00E3460E">
      <w:pPr>
        <w:pStyle w:val="ListParagraph"/>
        <w:ind w:left="851" w:firstLine="0"/>
        <w:jc w:val="center"/>
      </w:pPr>
      <w:r>
        <w:rPr>
          <w:noProof/>
        </w:rPr>
        <w:drawing>
          <wp:inline distT="0" distB="0" distL="0" distR="0" wp14:anchorId="65F7F73E" wp14:editId="19A4AF31">
            <wp:extent cx="6286500"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4472940"/>
                    </a:xfrm>
                    <a:prstGeom prst="rect">
                      <a:avLst/>
                    </a:prstGeom>
                  </pic:spPr>
                </pic:pic>
              </a:graphicData>
            </a:graphic>
          </wp:inline>
        </w:drawing>
      </w:r>
    </w:p>
    <w:p w14:paraId="60FF2798" w14:textId="1DD3ECC4" w:rsidR="00C53822" w:rsidRDefault="00C53822" w:rsidP="00E04699">
      <w:pPr>
        <w:pStyle w:val="Style1"/>
      </w:pPr>
      <w:bookmarkStart w:id="13" w:name="_Toc52773867"/>
      <w:r>
        <w:t xml:space="preserve">Hình </w:t>
      </w:r>
      <w:r w:rsidR="004522A5">
        <w:t>3</w:t>
      </w:r>
      <w:r>
        <w:t>. Sơ đồ khái quát hạ tầng công nghệ.</w:t>
      </w:r>
      <w:bookmarkEnd w:id="13"/>
    </w:p>
    <w:p w14:paraId="633ABF48" w14:textId="77777777" w:rsidR="00C53822" w:rsidRDefault="00C53822" w:rsidP="00C53822">
      <w:pPr>
        <w:jc w:val="center"/>
      </w:pPr>
    </w:p>
    <w:p w14:paraId="71AD96F3" w14:textId="19B9AE7D" w:rsidR="00C53822" w:rsidRDefault="00C53822" w:rsidP="00732DAD">
      <w:pPr>
        <w:pStyle w:val="Heading4"/>
        <w:numPr>
          <w:ilvl w:val="2"/>
          <w:numId w:val="14"/>
        </w:numPr>
      </w:pPr>
      <w:r>
        <w:t>Các phân vùng mạng.</w:t>
      </w:r>
    </w:p>
    <w:p w14:paraId="1FB2CAE1" w14:textId="14FAA60D" w:rsidR="00C53822" w:rsidRDefault="00C53822" w:rsidP="00B25166">
      <w:pPr>
        <w:pStyle w:val="ListParagraph"/>
        <w:numPr>
          <w:ilvl w:val="0"/>
          <w:numId w:val="19"/>
        </w:numPr>
        <w:jc w:val="both"/>
      </w:pPr>
      <w:r>
        <w:t xml:space="preserve">Gồm </w:t>
      </w:r>
      <w:r w:rsidR="00C7373D">
        <w:t>4</w:t>
      </w:r>
      <w:r>
        <w:t xml:space="preserve"> phần vùng chính:</w:t>
      </w:r>
    </w:p>
    <w:p w14:paraId="02E5ABAD" w14:textId="7DE6DEAF" w:rsidR="00C53822" w:rsidRDefault="00C53822" w:rsidP="00B25166">
      <w:pPr>
        <w:pStyle w:val="ListParagraph"/>
        <w:numPr>
          <w:ilvl w:val="3"/>
          <w:numId w:val="16"/>
        </w:numPr>
        <w:ind w:left="2552"/>
        <w:jc w:val="both"/>
      </w:pPr>
      <w:r>
        <w:t>Phân vùng mạng LAN</w:t>
      </w:r>
    </w:p>
    <w:p w14:paraId="1CF9C867" w14:textId="7EFB59B3" w:rsidR="00C53822" w:rsidRDefault="00C53822" w:rsidP="00B25166">
      <w:pPr>
        <w:pStyle w:val="ListParagraph"/>
        <w:numPr>
          <w:ilvl w:val="3"/>
          <w:numId w:val="16"/>
        </w:numPr>
        <w:ind w:left="2552"/>
        <w:jc w:val="both"/>
      </w:pPr>
      <w:r>
        <w:t>Phần vùng DMZ</w:t>
      </w:r>
    </w:p>
    <w:p w14:paraId="0BAD3306" w14:textId="00C1149F" w:rsidR="00C53822" w:rsidRDefault="00C53822" w:rsidP="00B25166">
      <w:pPr>
        <w:pStyle w:val="ListParagraph"/>
        <w:numPr>
          <w:ilvl w:val="3"/>
          <w:numId w:val="16"/>
        </w:numPr>
        <w:ind w:left="2552"/>
        <w:jc w:val="both"/>
      </w:pPr>
      <w:r>
        <w:t>Phần vùng Database</w:t>
      </w:r>
    </w:p>
    <w:p w14:paraId="5072A920" w14:textId="0EACDA9C" w:rsidR="00C53822" w:rsidRDefault="00C53822" w:rsidP="00B25166">
      <w:pPr>
        <w:pStyle w:val="ListParagraph"/>
        <w:numPr>
          <w:ilvl w:val="2"/>
          <w:numId w:val="16"/>
        </w:numPr>
        <w:ind w:left="1985"/>
        <w:jc w:val="both"/>
      </w:pPr>
      <w:r>
        <w:t xml:space="preserve">Phân vùng mạng LAN nội bộ công ty: Gồm có các máy chủ server, DHCP server và các máy employee </w:t>
      </w:r>
      <w:r w:rsidR="003047CE">
        <w:t>(</w:t>
      </w:r>
      <w:r w:rsidR="005E639C">
        <w:t>5</w:t>
      </w:r>
      <w:r w:rsidR="003047CE">
        <w:t>0 máy)</w:t>
      </w:r>
      <w:r w:rsidR="00C7373D">
        <w:t>. Phân chia giải mạng thông qua Switch Core</w:t>
      </w:r>
    </w:p>
    <w:p w14:paraId="0E85675D" w14:textId="61D40A04" w:rsidR="00C53822" w:rsidRDefault="00C53822" w:rsidP="00B25166">
      <w:pPr>
        <w:pStyle w:val="ListParagraph"/>
        <w:numPr>
          <w:ilvl w:val="2"/>
          <w:numId w:val="16"/>
        </w:numPr>
        <w:ind w:left="1985"/>
        <w:jc w:val="both"/>
      </w:pPr>
      <w:r>
        <w:t xml:space="preserve">Phân vùng DMZ: </w:t>
      </w:r>
      <w:r w:rsidR="00C7373D">
        <w:t xml:space="preserve"> bao gồm các porxy server, mail server, website server</w:t>
      </w:r>
    </w:p>
    <w:p w14:paraId="1E91216F" w14:textId="1577FDE7" w:rsidR="00C7373D" w:rsidRDefault="00C7373D" w:rsidP="00B25166">
      <w:pPr>
        <w:pStyle w:val="ListParagraph"/>
        <w:numPr>
          <w:ilvl w:val="2"/>
          <w:numId w:val="16"/>
        </w:numPr>
        <w:ind w:left="1985"/>
        <w:jc w:val="both"/>
      </w:pPr>
      <w:r>
        <w:lastRenderedPageBreak/>
        <w:t>Phân vùng mạng ngoài Internet: là nơi kết nối với mạng internet trên toàn cầu</w:t>
      </w:r>
    </w:p>
    <w:p w14:paraId="375452BF" w14:textId="7AD5C1B0" w:rsidR="00C7373D" w:rsidRDefault="00C7373D" w:rsidP="00B25166">
      <w:pPr>
        <w:pStyle w:val="ListParagraph"/>
        <w:numPr>
          <w:ilvl w:val="2"/>
          <w:numId w:val="16"/>
        </w:numPr>
        <w:ind w:left="1985"/>
        <w:jc w:val="both"/>
      </w:pPr>
      <w:r>
        <w:t>Phân vùng mạng database: Database server, Storage server có back up server</w:t>
      </w:r>
    </w:p>
    <w:p w14:paraId="757489BA" w14:textId="6C59CB61" w:rsidR="00C7373D" w:rsidRDefault="00C7373D" w:rsidP="00B25166">
      <w:pPr>
        <w:pStyle w:val="ListParagraph"/>
        <w:numPr>
          <w:ilvl w:val="2"/>
          <w:numId w:val="16"/>
        </w:numPr>
        <w:ind w:left="1985"/>
        <w:jc w:val="both"/>
      </w:pPr>
      <w:r>
        <w:t>Cuối cùng các phần vùng này được bảo vệ qua Filrewall checkpoint</w:t>
      </w:r>
    </w:p>
    <w:p w14:paraId="19CC3D1E" w14:textId="53446C56" w:rsidR="00C7373D" w:rsidRDefault="00C7373D" w:rsidP="00732DAD">
      <w:pPr>
        <w:pStyle w:val="Heading4"/>
        <w:numPr>
          <w:ilvl w:val="2"/>
          <w:numId w:val="14"/>
        </w:numPr>
      </w:pPr>
      <w:r>
        <w:t>Kiến trúc của mô hình.</w:t>
      </w:r>
    </w:p>
    <w:p w14:paraId="3DA3813B" w14:textId="4E92CB7C" w:rsidR="00C7373D" w:rsidRDefault="00C7373D" w:rsidP="00B25166">
      <w:pPr>
        <w:pStyle w:val="ListParagraph"/>
        <w:numPr>
          <w:ilvl w:val="2"/>
          <w:numId w:val="16"/>
        </w:numPr>
        <w:ind w:left="1985"/>
        <w:jc w:val="both"/>
      </w:pPr>
      <w:r>
        <w:t>Access layer: Ở phân lớp này gồm có các switch cho phép các employee của công ty kết nối đến internet.</w:t>
      </w:r>
    </w:p>
    <w:p w14:paraId="70953753" w14:textId="76359E64" w:rsidR="00C7373D" w:rsidRDefault="00C7373D" w:rsidP="00B25166">
      <w:pPr>
        <w:pStyle w:val="ListParagraph"/>
        <w:numPr>
          <w:ilvl w:val="2"/>
          <w:numId w:val="16"/>
        </w:numPr>
        <w:ind w:left="1985"/>
        <w:jc w:val="both"/>
      </w:pPr>
      <w:r>
        <w:t>Distribution Layer: Phân lớp này là 1 Switch Core có các chức năng là định tuyến các giải mạng trong phần vùng mạng LAN và Firewall có chức năng lọc gói tin truy cập mạng Internet ở bên ngoài công ty WAN.</w:t>
      </w:r>
    </w:p>
    <w:p w14:paraId="020A66E1" w14:textId="6F3825BE" w:rsidR="00C0447D" w:rsidRDefault="00C0447D" w:rsidP="00B25166">
      <w:pPr>
        <w:pStyle w:val="ListParagraph"/>
        <w:numPr>
          <w:ilvl w:val="2"/>
          <w:numId w:val="16"/>
        </w:numPr>
        <w:ind w:left="1985"/>
        <w:jc w:val="both"/>
      </w:pPr>
      <w:r>
        <w:t>IPS/IDS là hệ thống ngăn ngừa xâm nhập mạng vào công ty với các hoạt động không mong muốn như đánh cắp dữ liệu đối với hệ thống của công ty.</w:t>
      </w:r>
    </w:p>
    <w:p w14:paraId="7A5F1587" w14:textId="6CB26687" w:rsidR="00C53822" w:rsidRDefault="00C53822" w:rsidP="00732DAD">
      <w:pPr>
        <w:pStyle w:val="Heading4"/>
        <w:numPr>
          <w:ilvl w:val="2"/>
          <w:numId w:val="14"/>
        </w:numPr>
      </w:pPr>
      <w:r>
        <w:t>Các ưu điểm của mô hình</w:t>
      </w:r>
      <w:r w:rsidR="00C0447D">
        <w:t xml:space="preserve"> công nghệ</w:t>
      </w:r>
    </w:p>
    <w:p w14:paraId="05D8B32B" w14:textId="422ED87D" w:rsidR="00C0447D" w:rsidRDefault="00C0447D" w:rsidP="00B25166">
      <w:pPr>
        <w:pStyle w:val="ListParagraph"/>
        <w:numPr>
          <w:ilvl w:val="2"/>
          <w:numId w:val="16"/>
        </w:numPr>
        <w:ind w:left="1985"/>
        <w:jc w:val="both"/>
      </w:pPr>
      <w:r>
        <w:t xml:space="preserve">Giúp giảm thiểu được các rủi ro bên ngoài công ty. </w:t>
      </w:r>
    </w:p>
    <w:p w14:paraId="1A3411BF" w14:textId="23BFE5A2" w:rsidR="00C0447D" w:rsidRDefault="00C0447D" w:rsidP="00B25166">
      <w:pPr>
        <w:pStyle w:val="ListParagraph"/>
        <w:numPr>
          <w:ilvl w:val="2"/>
          <w:numId w:val="16"/>
        </w:numPr>
        <w:ind w:left="1985"/>
        <w:jc w:val="both"/>
      </w:pPr>
      <w:r w:rsidRPr="00C0447D">
        <w:t>WAF: nhằm bảo vệ cho ứng dụng web tránh khỏi các lỗi bảo mật nói trên</w:t>
      </w:r>
      <w:r>
        <w:t xml:space="preserve"> và nó là </w:t>
      </w:r>
      <w:r w:rsidRPr="00C0447D">
        <w:t>một thiết bị phần cứng hoặc phần mềm được cài lên máy chủ có chức năng theo dõi các thông tin được truyền qua giao thức http/https giữa trình duyệt của người dùng.</w:t>
      </w:r>
    </w:p>
    <w:p w14:paraId="143E34FB" w14:textId="0D174AEA" w:rsidR="00C0447D" w:rsidRDefault="00C0447D" w:rsidP="00B25166">
      <w:pPr>
        <w:pStyle w:val="ListParagraph"/>
        <w:numPr>
          <w:ilvl w:val="2"/>
          <w:numId w:val="16"/>
        </w:numPr>
        <w:ind w:left="1985"/>
        <w:jc w:val="both"/>
      </w:pPr>
      <w:r>
        <w:t>Có phận vùng server backup cho việc lưu trữ dữ liệu.</w:t>
      </w:r>
    </w:p>
    <w:p w14:paraId="51A1A057" w14:textId="3DE68D1B" w:rsidR="00C0447D" w:rsidRDefault="00C0447D" w:rsidP="00B25166">
      <w:pPr>
        <w:pStyle w:val="ListParagraph"/>
        <w:numPr>
          <w:ilvl w:val="2"/>
          <w:numId w:val="16"/>
        </w:numPr>
        <w:ind w:left="1985"/>
        <w:jc w:val="both"/>
      </w:pPr>
      <w:r>
        <w:t>Có sự dụng internet cap quang cho phép các thành viên trong công ty truy cập internet với tốc độ cao, với tốc độ đường chuyền ổn định, dễ dàng giao tiếp với khác hàng tốt hơn. Tiếp đến nữa là giúp năng cấp băng thông dễ dàng.</w:t>
      </w:r>
    </w:p>
    <w:p w14:paraId="50C00D30" w14:textId="42438618" w:rsidR="00C0447D" w:rsidRDefault="00C0447D" w:rsidP="00B25166">
      <w:pPr>
        <w:pStyle w:val="ListParagraph"/>
        <w:numPr>
          <w:ilvl w:val="2"/>
          <w:numId w:val="16"/>
        </w:numPr>
        <w:ind w:left="1985"/>
        <w:jc w:val="both"/>
      </w:pPr>
      <w:r>
        <w:t>Phân vùng mạng LAN nội bộ có ưu điểm thiết kế lắp đặt dễ dàng triển khai và mở rộng cho các nhân viên mới</w:t>
      </w:r>
    </w:p>
    <w:p w14:paraId="3ABE2658" w14:textId="6BCA40C6" w:rsidR="00315C27" w:rsidRDefault="00AF4F69" w:rsidP="00732DAD">
      <w:pPr>
        <w:pStyle w:val="Heading3"/>
        <w:numPr>
          <w:ilvl w:val="1"/>
          <w:numId w:val="14"/>
        </w:numPr>
      </w:pPr>
      <w:bookmarkStart w:id="14" w:name="_Toc52693515"/>
      <w:r>
        <w:t>Phân tích làm rõ các nguy cơ mất an toàn thông tin đối với hạ tầng công nghệ thông tin.</w:t>
      </w:r>
      <w:bookmarkEnd w:id="14"/>
    </w:p>
    <w:p w14:paraId="26DAEDF8" w14:textId="0E97D155" w:rsidR="00B25166" w:rsidRDefault="00B25166" w:rsidP="00B25166">
      <w:pPr>
        <w:pStyle w:val="ListParagraph"/>
        <w:numPr>
          <w:ilvl w:val="2"/>
          <w:numId w:val="21"/>
        </w:numPr>
        <w:ind w:left="1701"/>
        <w:jc w:val="both"/>
      </w:pPr>
      <w:r>
        <w:t>Các nguy cơ mất an toàn cho hệ thống công nghệ của doạnh nghiệp trên như sau:</w:t>
      </w:r>
    </w:p>
    <w:p w14:paraId="7146588E" w14:textId="214CBE16" w:rsidR="00B25166" w:rsidRDefault="00B25166" w:rsidP="00B25166">
      <w:pPr>
        <w:pStyle w:val="ListParagraph"/>
        <w:numPr>
          <w:ilvl w:val="0"/>
          <w:numId w:val="22"/>
        </w:numPr>
        <w:jc w:val="both"/>
      </w:pPr>
      <w:r>
        <w:t>Hệ thống công ty chưa có hệ thống khắc phục sau thảm hoạ.</w:t>
      </w:r>
    </w:p>
    <w:p w14:paraId="18251A73" w14:textId="7DE6F41A" w:rsidR="00B25166" w:rsidRDefault="00B25166" w:rsidP="00FA2D1D">
      <w:pPr>
        <w:pStyle w:val="ListParagraph"/>
        <w:numPr>
          <w:ilvl w:val="2"/>
          <w:numId w:val="16"/>
        </w:numPr>
        <w:ind w:left="1985"/>
        <w:jc w:val="both"/>
      </w:pPr>
      <w:r>
        <w:lastRenderedPageBreak/>
        <w:t>Các thảm hoạ có thể xảy ra với nhiều hình thức khác nhau: chập cháy, các thiên tai như động đất , sóng thần, lũ lụt, sét đánh, các nhân viên trong công ty biết được các server chủ có thể đến và đánh cắp dữ liệu của server thông qua phần cứng, có thể gây tổn hại cho công ty.</w:t>
      </w:r>
    </w:p>
    <w:p w14:paraId="202F8681" w14:textId="009A3760" w:rsidR="00B25166" w:rsidRDefault="00B25166" w:rsidP="00FA2D1D">
      <w:pPr>
        <w:pStyle w:val="ListParagraph"/>
        <w:numPr>
          <w:ilvl w:val="2"/>
          <w:numId w:val="16"/>
        </w:numPr>
        <w:ind w:left="1985"/>
        <w:jc w:val="both"/>
      </w:pPr>
      <w:r>
        <w:t>Các máy bên client và các thiết bị khác chưa có các thiết bị ngăn chặn nghe lén, phát hiện tấn công thông qua nghe lén</w:t>
      </w:r>
    </w:p>
    <w:p w14:paraId="1CCD8580" w14:textId="3FEEDCF0" w:rsidR="00B25166" w:rsidRDefault="00B25166" w:rsidP="00FA2D1D">
      <w:pPr>
        <w:pStyle w:val="ListParagraph"/>
        <w:numPr>
          <w:ilvl w:val="2"/>
          <w:numId w:val="16"/>
        </w:numPr>
        <w:ind w:left="1985"/>
        <w:jc w:val="both"/>
      </w:pPr>
      <w:r w:rsidRPr="00B25166">
        <w:t>Mất mát dữ liệu: Một khía cạnh quan trọng của quản lý khủng hoảng hiệu quả là đảm bảo rằng nhân viên có thể tiếp tục làm việc (thường là ở nhà hoặc các địa điểm khác), tuy nhiên nếu nhân viên không thể truy cập dữ liệu hoặc ứng dụng mà họ cần để thực hiện vai trò của mình thì điều này sẽ không xảy ra và năng suất sẽ bị tác động đáng kể.</w:t>
      </w:r>
    </w:p>
    <w:p w14:paraId="19AE652A" w14:textId="066DD204" w:rsidR="00DC7DDE" w:rsidRPr="00DC7DDE" w:rsidRDefault="00DC7DDE" w:rsidP="00FA2D1D">
      <w:pPr>
        <w:pStyle w:val="ListParagraph"/>
        <w:numPr>
          <w:ilvl w:val="2"/>
          <w:numId w:val="16"/>
        </w:numPr>
        <w:ind w:left="1985"/>
        <w:jc w:val="both"/>
      </w:pPr>
      <w:r w:rsidRPr="00DC7DDE">
        <w:t xml:space="preserve">Bảo mật an toàn thông tin </w:t>
      </w:r>
      <w:r>
        <w:t xml:space="preserve"> bên máy server </w:t>
      </w:r>
      <w:r w:rsidRPr="00DC7DDE">
        <w:t xml:space="preserve">của hệ thống ngưng hoạt động: Việc lấy cắp dữ liệu từ những kẻ </w:t>
      </w:r>
      <w:r>
        <w:t>tấn công</w:t>
      </w:r>
      <w:r w:rsidRPr="00DC7DDE">
        <w:t xml:space="preserve"> được thực hiện dễ dàng. Các thông tin doanh nghiệp, thông tin của cả hệ thống bị phơi ra bên ngoài. Từ đó làm mất lòng tin và gây ra sự tổn thất cho khách hàng, khiến cho danh tiếng của doanh nghiệp đó bị giảm.</w:t>
      </w:r>
    </w:p>
    <w:p w14:paraId="499EBCA7" w14:textId="0A69ED19" w:rsidR="00DC7DDE" w:rsidRDefault="00DC7DDE" w:rsidP="00DC7DDE">
      <w:pPr>
        <w:pStyle w:val="ListParagraph"/>
        <w:numPr>
          <w:ilvl w:val="1"/>
          <w:numId w:val="16"/>
        </w:numPr>
        <w:jc w:val="both"/>
      </w:pPr>
      <w:r>
        <w:t>Hệ thống công ty chưa có các thiết bị server chạy xong xong</w:t>
      </w:r>
    </w:p>
    <w:p w14:paraId="1CB9802C" w14:textId="3709A4CA" w:rsidR="00DC7DDE" w:rsidRDefault="00DC7DDE" w:rsidP="00FA2D1D">
      <w:pPr>
        <w:pStyle w:val="ListParagraph"/>
        <w:numPr>
          <w:ilvl w:val="2"/>
          <w:numId w:val="16"/>
        </w:numPr>
        <w:ind w:left="1985"/>
        <w:jc w:val="both"/>
      </w:pPr>
      <w:r>
        <w:t>Khi các thiết bị server bị chết hỏng.. thì tất cả các thiết bị trong công ty không thể truy cấp đến và cả doanh nghiệp sẽ ngừng hoạt đông đến khi các thiết bị server được khắc phục.</w:t>
      </w:r>
    </w:p>
    <w:p w14:paraId="0803A9A2" w14:textId="5E4AA1B9" w:rsidR="00DC7DDE" w:rsidRDefault="00DC7DDE" w:rsidP="00FA2D1D">
      <w:pPr>
        <w:pStyle w:val="ListParagraph"/>
        <w:numPr>
          <w:ilvl w:val="2"/>
          <w:numId w:val="16"/>
        </w:numPr>
        <w:ind w:left="1985"/>
        <w:jc w:val="both"/>
      </w:pPr>
      <w:r>
        <w:t>Các thiết bị lưu trữ data nhạy cảm của công ty cũng chưa có các thiết bị lưu chữ khác để backup dữ liệu mới chỉ backup dữ liệu trên hạ tậng mạng đám mây.</w:t>
      </w:r>
    </w:p>
    <w:p w14:paraId="702B1391" w14:textId="77777777" w:rsidR="00FA2D1D" w:rsidRDefault="00FA2D1D" w:rsidP="00FA2D1D">
      <w:pPr>
        <w:pStyle w:val="ListParagraph"/>
        <w:ind w:left="1985" w:firstLine="0"/>
        <w:jc w:val="both"/>
      </w:pPr>
    </w:p>
    <w:p w14:paraId="45906020" w14:textId="48A7D09D" w:rsidR="00DC7DDE" w:rsidRDefault="00DC7DDE" w:rsidP="00DC7DDE">
      <w:pPr>
        <w:pStyle w:val="ListParagraph"/>
        <w:ind w:left="2700" w:firstLine="0"/>
        <w:jc w:val="both"/>
      </w:pPr>
    </w:p>
    <w:p w14:paraId="68FAFAC3" w14:textId="7F7301F9" w:rsidR="00732DAD" w:rsidRDefault="00732DAD" w:rsidP="00DC7DDE">
      <w:pPr>
        <w:pStyle w:val="ListParagraph"/>
        <w:ind w:left="2700" w:firstLine="0"/>
        <w:jc w:val="both"/>
      </w:pPr>
    </w:p>
    <w:p w14:paraId="7A1FA650" w14:textId="77777777" w:rsidR="00732DAD" w:rsidRPr="00B25166" w:rsidRDefault="00732DAD" w:rsidP="00DC7DDE">
      <w:pPr>
        <w:pStyle w:val="ListParagraph"/>
        <w:ind w:left="2700" w:firstLine="0"/>
        <w:jc w:val="both"/>
      </w:pPr>
    </w:p>
    <w:p w14:paraId="20D84216" w14:textId="79AEF988" w:rsidR="00AF4F69" w:rsidRDefault="00AF4F69" w:rsidP="00732DAD">
      <w:pPr>
        <w:pStyle w:val="Heading3"/>
        <w:numPr>
          <w:ilvl w:val="1"/>
          <w:numId w:val="14"/>
        </w:numPr>
      </w:pPr>
      <w:bookmarkStart w:id="15" w:name="_Toc52693516"/>
      <w:r w:rsidRPr="00AF4F69">
        <w:lastRenderedPageBreak/>
        <w:t>Đề xuất giải pháp nhằm khắc phục các hạn chế, giúp nâng cao mức độ an toàn</w:t>
      </w:r>
      <w:r>
        <w:t>.</w:t>
      </w:r>
      <w:bookmarkEnd w:id="15"/>
    </w:p>
    <w:p w14:paraId="6C286A20" w14:textId="28938453" w:rsidR="00DC7DDE" w:rsidRDefault="00DC7DDE" w:rsidP="00FA2D1D">
      <w:pPr>
        <w:pStyle w:val="ListParagraph"/>
        <w:numPr>
          <w:ilvl w:val="0"/>
          <w:numId w:val="23"/>
        </w:numPr>
        <w:ind w:left="1985"/>
        <w:jc w:val="both"/>
      </w:pPr>
      <w:r>
        <w:t>G</w:t>
      </w:r>
      <w:r w:rsidRPr="00DC7DDE">
        <w:t>iải pháp khôi phục dữ liệu sau thảm họa là giải pháp đảm bảo khả năng khôi phục một trung tâm dữ liệu từ một site khác khi site chính gặp thảm họa làm ngưng trệ hoạt động trao đổi thông tin của tổ chức, doanh nghiệp.</w:t>
      </w:r>
    </w:p>
    <w:p w14:paraId="63D4A6F3" w14:textId="4E6EAF50" w:rsidR="00E21F8A" w:rsidRDefault="00E21F8A" w:rsidP="00FA2D1D">
      <w:pPr>
        <w:pStyle w:val="ListParagraph"/>
        <w:numPr>
          <w:ilvl w:val="0"/>
          <w:numId w:val="23"/>
        </w:numPr>
        <w:ind w:left="1985"/>
        <w:jc w:val="both"/>
      </w:pPr>
      <w:r>
        <w:t>Các khái niệm  liên quan đến hệ thống khắc phục sau thảm hoạ:</w:t>
      </w:r>
    </w:p>
    <w:p w14:paraId="07486F9A" w14:textId="27875D44" w:rsidR="00E21F8A" w:rsidRDefault="00E21F8A" w:rsidP="00FA2D1D">
      <w:pPr>
        <w:pStyle w:val="ListParagraph"/>
        <w:numPr>
          <w:ilvl w:val="1"/>
          <w:numId w:val="23"/>
        </w:numPr>
        <w:ind w:left="2410"/>
        <w:jc w:val="both"/>
      </w:pPr>
      <w:r>
        <w:t xml:space="preserve">Hệ thống khắc phục sau thảm hoạ </w:t>
      </w:r>
      <w:r>
        <w:rPr>
          <w:highlight w:val="white"/>
        </w:rPr>
        <w:t>trong đó liên quan đến bắt đầu bằng việc sao lưu dữ liệu bên ngoài trung tâm dữ liệu chính. Ý tưởng là để trung tâm dữ liệu của công ty hoạt động trở lại nhanh nhất có thể, ngay cả khi đó là cấu hình tạm thời hoặc tối thiểu, trong khi trung tâm dữ liệu chính của công ty này đang được sửa chữa hoặc xây dựng lại  và khắc phục lại sau thảm họa</w:t>
      </w:r>
      <w:r>
        <w:t>.</w:t>
      </w:r>
    </w:p>
    <w:p w14:paraId="0F11D079" w14:textId="37CB92A2" w:rsidR="00E21F8A" w:rsidRDefault="00E21F8A" w:rsidP="00FA2D1D">
      <w:pPr>
        <w:pStyle w:val="ListParagraph"/>
        <w:numPr>
          <w:ilvl w:val="1"/>
          <w:numId w:val="23"/>
        </w:numPr>
        <w:ind w:left="2410"/>
        <w:jc w:val="both"/>
      </w:pPr>
      <w:r>
        <w:t>Trung tậm dữ liệu (Data Center): Bao gồm hệ thống các thiết bị máy chủ, máy trạm, thiết bị lưu trữ, các thiết bị sao lưu backup, và các hệ thống mạng (LAN/WAN), hệ thống điện…</w:t>
      </w:r>
    </w:p>
    <w:p w14:paraId="17C52C91" w14:textId="792A11AE" w:rsidR="00E21F8A" w:rsidRDefault="00E21F8A" w:rsidP="00FA2D1D">
      <w:pPr>
        <w:pStyle w:val="ListParagraph"/>
        <w:numPr>
          <w:ilvl w:val="1"/>
          <w:numId w:val="23"/>
        </w:numPr>
        <w:ind w:left="2410"/>
        <w:jc w:val="both"/>
      </w:pPr>
      <w:r>
        <w:t>Trung tâm Database server dự phòng từ xa: Giúp cho việc khắc phục các máy trạm server bị lỗi có thể xảy ra để dự phòng. Mức độ đơn giản nhất đó là hệ thống các máy chủ server và database được đồng bộ hoá. Mức cao nhất đó là có thể xây dựng 1 trung tâm ứng cứu các thiết bị dự phòng, và ngăn chặn tấn công. Với đầu đủ các trang thiết bị như hệ thông chung tâm dữ liệu chính, backup, bảo vệ toàn bộ các thiết bị database giúp cho việc duy trì hoạt động liên tục cho công ty.</w:t>
      </w:r>
    </w:p>
    <w:p w14:paraId="5DF53493" w14:textId="5154C469" w:rsidR="00E21F8A" w:rsidRDefault="00E21F8A" w:rsidP="00FA2D1D">
      <w:pPr>
        <w:pStyle w:val="ListParagraph"/>
        <w:numPr>
          <w:ilvl w:val="1"/>
          <w:numId w:val="23"/>
        </w:numPr>
        <w:ind w:left="2410"/>
        <w:jc w:val="both"/>
      </w:pPr>
      <w:r>
        <w:t xml:space="preserve">Hệ thống đồng bộ dữ liệu từ xa: </w:t>
      </w:r>
    </w:p>
    <w:p w14:paraId="3BFFC497" w14:textId="627776C1" w:rsidR="00E21F8A" w:rsidRDefault="00E21F8A" w:rsidP="00FA2D1D">
      <w:pPr>
        <w:pStyle w:val="ListParagraph"/>
        <w:numPr>
          <w:ilvl w:val="1"/>
          <w:numId w:val="23"/>
        </w:numPr>
        <w:ind w:left="2410"/>
        <w:jc w:val="both"/>
      </w:pPr>
      <w:r>
        <w:t>Hệ thống các phần mền quản lý hệ điều hành: cho phép việc nhân bản các thiết bị, quản lý và các hệ điệu hành khác.</w:t>
      </w:r>
      <w:r w:rsidR="00B766CB">
        <w:t xml:space="preserve"> Thiết lập các chính sách như tự động bộ hoá dữ liệu.</w:t>
      </w:r>
    </w:p>
    <w:p w14:paraId="1C13C599" w14:textId="6C564AE7" w:rsidR="00B766CB" w:rsidRDefault="00B766CB" w:rsidP="00FA2D1D">
      <w:pPr>
        <w:pStyle w:val="ListParagraph"/>
        <w:numPr>
          <w:ilvl w:val="0"/>
          <w:numId w:val="23"/>
        </w:numPr>
        <w:ind w:left="1985"/>
        <w:jc w:val="both"/>
      </w:pPr>
      <w:r w:rsidRPr="00B766CB">
        <w:t>Tùy thuộc vào khả năng tài chính và nguồn lực của</w:t>
      </w:r>
      <w:r>
        <w:t xml:space="preserve"> các</w:t>
      </w:r>
      <w:r w:rsidRPr="00B766CB">
        <w:t xml:space="preserve"> doanh nghiệp thì có một số giải pháp mà doanh nghiệp có thể chọn cho phù hợp với mô hình kinh doanh của </w:t>
      </w:r>
      <w:r>
        <w:t>công ty như sau.</w:t>
      </w:r>
    </w:p>
    <w:p w14:paraId="4584697E" w14:textId="03CFDE12" w:rsidR="006E29C4" w:rsidRDefault="006E29C4" w:rsidP="006E29C4">
      <w:pPr>
        <w:pStyle w:val="ListParagraph"/>
        <w:ind w:left="2160" w:firstLine="0"/>
        <w:jc w:val="both"/>
      </w:pPr>
    </w:p>
    <w:p w14:paraId="5886FD1A" w14:textId="4DA8C0DC" w:rsidR="006E29C4" w:rsidRDefault="006E29C4" w:rsidP="006E29C4">
      <w:pPr>
        <w:pStyle w:val="ListParagraph"/>
        <w:ind w:left="2160" w:firstLine="0"/>
        <w:jc w:val="both"/>
      </w:pPr>
    </w:p>
    <w:p w14:paraId="5DFB9FC5" w14:textId="128456D7" w:rsidR="006E29C4" w:rsidRDefault="006E29C4" w:rsidP="006E29C4">
      <w:pPr>
        <w:pStyle w:val="ListParagraph"/>
        <w:numPr>
          <w:ilvl w:val="0"/>
          <w:numId w:val="24"/>
        </w:numPr>
        <w:ind w:left="1843"/>
        <w:jc w:val="both"/>
      </w:pPr>
      <w:r>
        <w:t xml:space="preserve">Giải pháp: Sử dụng </w:t>
      </w:r>
      <w:r w:rsidR="007E3FDB">
        <w:t xml:space="preserve">các </w:t>
      </w:r>
      <w:r>
        <w:t>giải pháp</w:t>
      </w:r>
      <w:r w:rsidR="007E3FDB">
        <w:t xml:space="preserve"> về</w:t>
      </w:r>
      <w:r>
        <w:t xml:space="preserve"> xây dựng hệ thống kh</w:t>
      </w:r>
      <w:r w:rsidR="00FA2D1D">
        <w:t>ắ</w:t>
      </w:r>
      <w:r>
        <w:t>c phục thảm hoạ trên Internet Data Center</w:t>
      </w:r>
      <w:r w:rsidR="00FA2D1D">
        <w:t xml:space="preserve"> v</w:t>
      </w:r>
      <w:r w:rsidR="007E3FDB">
        <w:t xml:space="preserve">í </w:t>
      </w:r>
      <w:r w:rsidR="00FA2D1D">
        <w:t>d</w:t>
      </w:r>
      <w:r w:rsidR="007E3FDB">
        <w:t>ụ</w:t>
      </w:r>
      <w:r w:rsidR="00FA2D1D">
        <w:t xml:space="preserve"> như của Microsoft hay  Amazon</w:t>
      </w:r>
      <w:r>
        <w:t>.</w:t>
      </w:r>
    </w:p>
    <w:p w14:paraId="589F61BF" w14:textId="4EBED0A5" w:rsidR="00FA2D1D" w:rsidRDefault="00D90B69" w:rsidP="00D90B69">
      <w:pPr>
        <w:ind w:left="1560" w:firstLine="0"/>
        <w:jc w:val="center"/>
      </w:pPr>
      <w:r>
        <w:rPr>
          <w:noProof/>
        </w:rPr>
        <w:drawing>
          <wp:inline distT="0" distB="0" distL="0" distR="0" wp14:anchorId="6234BC16" wp14:editId="594F3884">
            <wp:extent cx="5943600" cy="2064385"/>
            <wp:effectExtent l="0" t="0" r="0" b="0"/>
            <wp:docPr id="6" name="Picture 6" descr="GIẢI PHÁP PHÒNG CHỐNG VÀ PHỤC HỒI SAU THẢM HỌA » ADG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PHÁP PHÒNG CHỐNG VÀ PHỤC HỒI SAU THẢM HỌA » ADG Distrib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09572475" w14:textId="2DE3CD90" w:rsidR="00D90B69" w:rsidRDefault="00D90B69" w:rsidP="00E04699">
      <w:pPr>
        <w:pStyle w:val="Style1"/>
      </w:pPr>
      <w:bookmarkStart w:id="16" w:name="_Toc52773868"/>
      <w:r>
        <w:t xml:space="preserve">Hình </w:t>
      </w:r>
      <w:r w:rsidR="004522A5">
        <w:t>4</w:t>
      </w:r>
      <w:r>
        <w:t xml:space="preserve">. ICT </w:t>
      </w:r>
      <w:r w:rsidRPr="00D90B69">
        <w:t>Service</w:t>
      </w:r>
      <w:r>
        <w:t xml:space="preserve"> về hệ thống khắc phục thảm hoạ</w:t>
      </w:r>
      <w:bookmarkEnd w:id="16"/>
    </w:p>
    <w:p w14:paraId="55F6525F" w14:textId="57E561E2" w:rsidR="006E29C4" w:rsidRDefault="006E29C4" w:rsidP="006E29C4">
      <w:pPr>
        <w:pStyle w:val="ListParagraph"/>
        <w:numPr>
          <w:ilvl w:val="0"/>
          <w:numId w:val="23"/>
        </w:numPr>
        <w:jc w:val="both"/>
      </w:pPr>
      <w:r>
        <w:t>Giải pháp này phù hợp với hầu hết các doanh nghiệp vì chi phí đầu tư ban đầu và nguồn nhân lực không cần nhiều, bên cạnh đó giải pháp này đảm bảo việc an toàn hơn cho những doanh nghiệp không chuyên về hệ thống mạng mà vẫn có thể xây dựng hệ thống</w:t>
      </w:r>
      <w:r w:rsidR="004D3924">
        <w:t xml:space="preserve"> khắc phục thảm hoạ</w:t>
      </w:r>
      <w:r>
        <w:t xml:space="preserve"> hoàn chỉnh, an toàn khi có sự cố xảy ra.</w:t>
      </w:r>
    </w:p>
    <w:p w14:paraId="38362D59" w14:textId="5BC4891E" w:rsidR="00FA2D1D" w:rsidRDefault="00FA2D1D" w:rsidP="00FA2D1D">
      <w:pPr>
        <w:pStyle w:val="ListParagraph"/>
        <w:numPr>
          <w:ilvl w:val="0"/>
          <w:numId w:val="23"/>
        </w:numPr>
        <w:shd w:val="clear" w:color="auto" w:fill="FFFFFF"/>
        <w:jc w:val="both"/>
      </w:pPr>
      <w:r>
        <w:t>Giải pháp này sẽ sử dụng hệ thống khắc phục thảm hoạ được xây dựng sẵn trên Internet Data Center bởi các doanh nghiệp chuyên về lắp đặt hệ thống mạng, tức là các doanh nghiệp có nhu cầu xây dựng hệ thống khắc phục thảm hoạ nhưng không muốn đầu tư các thiết bị cho hệ thông, do đó họ sẽ sử dụng hệ thống có sẵn do bên thứ ba đã có sẵn. Một số dịch vụ hệ thống đã được xây dựng do các công ty chuyên về hệ thống mạng như Microsoft, Amazon, Cisco và một số công ty khác.</w:t>
      </w:r>
    </w:p>
    <w:p w14:paraId="4E887B94" w14:textId="54434BD3" w:rsidR="00D90B69" w:rsidRDefault="00D90B69" w:rsidP="00D90B69">
      <w:pPr>
        <w:pStyle w:val="ListParagraph"/>
        <w:numPr>
          <w:ilvl w:val="0"/>
          <w:numId w:val="23"/>
        </w:numPr>
        <w:shd w:val="clear" w:color="auto" w:fill="FFFFFF"/>
        <w:jc w:val="both"/>
      </w:pPr>
      <w:r>
        <w:t xml:space="preserve">Giải pháp </w:t>
      </w:r>
      <w:r w:rsidR="003D1728">
        <w:t>khắc phục thảm hoạ</w:t>
      </w:r>
      <w:r>
        <w:t xml:space="preserve"> của ICT Service dựa trên nền tảng thiết bị và phần mềm của các hãng nổi tiếng thế giới như Dell EMC, Fujitsu, Eaton, Commscope… để cung cấp cho doanh nghiệp hạ tầng đầy đủ, an toàn bằng cách xây dựng các hệ thống chính và dự phòng, các chính sách, thủ tục và quy trình sẵn sàng cho việc khôi phục hệ thống, đảm bảo dữ liệu an toàn tuyệt đối trong mọi trường hợp.</w:t>
      </w:r>
    </w:p>
    <w:p w14:paraId="0FAA490D" w14:textId="33FDB27B" w:rsidR="007E3FDB" w:rsidRDefault="007E3FDB" w:rsidP="00FF127A">
      <w:pPr>
        <w:pStyle w:val="ListParagraph"/>
        <w:numPr>
          <w:ilvl w:val="0"/>
          <w:numId w:val="26"/>
        </w:numPr>
        <w:shd w:val="clear" w:color="auto" w:fill="FFFFFF"/>
        <w:jc w:val="both"/>
      </w:pPr>
      <w:r>
        <w:lastRenderedPageBreak/>
        <w:t>Tuỳ thuộc vào mỗi mội loại hình kinh doanh của từng doanh nghiệp liên quan đến về vấn đề CNTT của doạnh nghiệp mình thì nhà quản trị viên nên đưa ra các giải pháp khắc phục sự cố sau thảm hoạ phụ hợp với công ty hay doanh nghiệp của mình vì chi phí sẽ rất lớp và tiêu hao nhiều nguồn  nhân lực để xây dựng và phát triển.</w:t>
      </w:r>
    </w:p>
    <w:p w14:paraId="26B4D561" w14:textId="6E7332AF" w:rsidR="007E3FDB" w:rsidRDefault="007E3FDB" w:rsidP="00FF127A">
      <w:pPr>
        <w:pStyle w:val="ListParagraph"/>
        <w:numPr>
          <w:ilvl w:val="0"/>
          <w:numId w:val="27"/>
        </w:numPr>
        <w:shd w:val="clear" w:color="auto" w:fill="FFFFFF"/>
        <w:jc w:val="both"/>
      </w:pPr>
      <w:r>
        <w:t>Giải pháp: sử dụng công nghệ mạng LAN ảo cho hệ thống mạng lan của công ty</w:t>
      </w:r>
    </w:p>
    <w:p w14:paraId="71E73774" w14:textId="335D9AD1" w:rsidR="007E3FDB" w:rsidRDefault="007E3FDB" w:rsidP="00FF127A">
      <w:pPr>
        <w:pStyle w:val="ListParagraph"/>
        <w:numPr>
          <w:ilvl w:val="0"/>
          <w:numId w:val="23"/>
        </w:numPr>
        <w:shd w:val="clear" w:color="auto" w:fill="FFFFFF"/>
        <w:jc w:val="both"/>
      </w:pPr>
      <w:r>
        <w:t xml:space="preserve"> Vlan là một mạng LAN ảo. VLAN là một nhóm các thiết bị mạng không giới hạn theo vị trí vật lý hoặc theo Switch mà chúng tham gia kết nối vào</w:t>
      </w:r>
    </w:p>
    <w:p w14:paraId="29091F6A" w14:textId="08F43BCE" w:rsidR="00FF127A" w:rsidRDefault="00FF127A" w:rsidP="00FF127A">
      <w:pPr>
        <w:pStyle w:val="ListParagraph"/>
        <w:shd w:val="clear" w:color="auto" w:fill="FFFFFF"/>
        <w:ind w:left="2160" w:firstLine="0"/>
        <w:jc w:val="both"/>
      </w:pPr>
      <w:r>
        <w:rPr>
          <w:noProof/>
        </w:rPr>
        <w:drawing>
          <wp:inline distT="0" distB="0" distL="0" distR="0" wp14:anchorId="748DCFD6" wp14:editId="4FB8251F">
            <wp:extent cx="501015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606040"/>
                    </a:xfrm>
                    <a:prstGeom prst="rect">
                      <a:avLst/>
                    </a:prstGeom>
                  </pic:spPr>
                </pic:pic>
              </a:graphicData>
            </a:graphic>
          </wp:inline>
        </w:drawing>
      </w:r>
    </w:p>
    <w:p w14:paraId="1CA70CDA" w14:textId="06A5441C" w:rsidR="00FF127A" w:rsidRDefault="00FF127A" w:rsidP="00E04699">
      <w:pPr>
        <w:pStyle w:val="Style1"/>
      </w:pPr>
      <w:bookmarkStart w:id="17" w:name="_Toc52773869"/>
      <w:r>
        <w:t xml:space="preserve">Hình </w:t>
      </w:r>
      <w:r w:rsidR="004522A5">
        <w:t>5</w:t>
      </w:r>
      <w:r>
        <w:t>: Mô hình phân đoạn mạng lan ảo theo kiểu VLAN</w:t>
      </w:r>
      <w:bookmarkEnd w:id="17"/>
    </w:p>
    <w:p w14:paraId="0FA4C11C" w14:textId="7994E2A8" w:rsidR="00FF127A" w:rsidRDefault="00FF127A" w:rsidP="00FF127A">
      <w:pPr>
        <w:pStyle w:val="ListParagraph"/>
        <w:numPr>
          <w:ilvl w:val="0"/>
          <w:numId w:val="23"/>
        </w:numPr>
        <w:shd w:val="clear" w:color="auto" w:fill="FFFFFF"/>
        <w:jc w:val="both"/>
      </w:pPr>
      <w:r>
        <w:t>Ưu điểm của VLAN:</w:t>
      </w:r>
    </w:p>
    <w:p w14:paraId="23993259" w14:textId="77777777" w:rsidR="00FF127A" w:rsidRDefault="00FF127A" w:rsidP="00FF127A">
      <w:pPr>
        <w:pStyle w:val="ListParagraph"/>
        <w:numPr>
          <w:ilvl w:val="1"/>
          <w:numId w:val="23"/>
        </w:numPr>
        <w:shd w:val="clear" w:color="auto" w:fill="FFFFFF"/>
        <w:jc w:val="both"/>
      </w:pPr>
      <w:r>
        <w:t xml:space="preserve">Lợi ích của VLAN là cho phép người quản trị mạng tổ chức mạng theo logic chứ không theo vật lý nữa. </w:t>
      </w:r>
    </w:p>
    <w:p w14:paraId="0130B059" w14:textId="060E0EE0" w:rsidR="00FF127A" w:rsidRDefault="00FF127A" w:rsidP="00FF127A">
      <w:pPr>
        <w:pStyle w:val="ListParagraph"/>
        <w:numPr>
          <w:ilvl w:val="1"/>
          <w:numId w:val="23"/>
        </w:numPr>
        <w:shd w:val="clear" w:color="auto" w:fill="FFFFFF"/>
        <w:jc w:val="both"/>
      </w:pPr>
      <w:r>
        <w:t>Nhờ đó những công việc sẽ thực hiện dễ dàng hơn:</w:t>
      </w:r>
    </w:p>
    <w:p w14:paraId="03D91817" w14:textId="5C69BB7C" w:rsidR="00FF127A" w:rsidRDefault="00FF127A" w:rsidP="00FF127A">
      <w:pPr>
        <w:pStyle w:val="ListParagraph"/>
        <w:numPr>
          <w:ilvl w:val="2"/>
          <w:numId w:val="23"/>
        </w:numPr>
        <w:shd w:val="clear" w:color="auto" w:fill="FFFFFF"/>
        <w:jc w:val="both"/>
      </w:pPr>
      <w:r>
        <w:t>Có tính linh động cao: di chuyển máy trạm trong LAN dễ dàng.</w:t>
      </w:r>
    </w:p>
    <w:p w14:paraId="52F914A8" w14:textId="1C598BB7" w:rsidR="00FF127A" w:rsidRDefault="00FF127A" w:rsidP="000E4423">
      <w:pPr>
        <w:pStyle w:val="ListParagraph"/>
        <w:numPr>
          <w:ilvl w:val="2"/>
          <w:numId w:val="23"/>
        </w:numPr>
        <w:shd w:val="clear" w:color="auto" w:fill="FFFFFF"/>
        <w:jc w:val="both"/>
      </w:pPr>
      <w:r>
        <w:t>Thêm máy trạm vào LAN dễ dàng: Trên một switch nhiều cổng, có thể cấu hình VLAN khác nhau cho từng cổng, do đó dẽ dàng kết nối thêm các máy tính với các VLAN.</w:t>
      </w:r>
    </w:p>
    <w:p w14:paraId="07279814" w14:textId="3C292CFB" w:rsidR="00D90B69" w:rsidRDefault="00FF127A" w:rsidP="00FF127A">
      <w:pPr>
        <w:pStyle w:val="ListParagraph"/>
        <w:numPr>
          <w:ilvl w:val="1"/>
          <w:numId w:val="23"/>
        </w:numPr>
        <w:shd w:val="clear" w:color="auto" w:fill="FFFFFF"/>
        <w:jc w:val="both"/>
      </w:pPr>
      <w:r w:rsidRPr="00FF127A">
        <w:t xml:space="preserve">Tiết kiệm băng thông của mạng: do VLAN có thể chia nhỏ LAN thành các đoạn (là một vùng quản bá). Khi một gói tin </w:t>
      </w:r>
      <w:r>
        <w:t>qu</w:t>
      </w:r>
      <w:r w:rsidRPr="00FF127A">
        <w:t>ảng b</w:t>
      </w:r>
      <w:r>
        <w:t>á</w:t>
      </w:r>
      <w:r w:rsidRPr="00FF127A">
        <w:t xml:space="preserve">, nó sẽ được </w:t>
      </w:r>
      <w:r w:rsidRPr="00FF127A">
        <w:lastRenderedPageBreak/>
        <w:t>truyền đi chỉ trong một LAN duy nhất, không truyền đi ở các VLAN khác nên giảm lưu lượng quảng bá, tiết kiệm băng thông đường truyền.</w:t>
      </w:r>
    </w:p>
    <w:p w14:paraId="12AF64DD" w14:textId="11B96ED8" w:rsidR="00FF127A" w:rsidRDefault="00FF127A" w:rsidP="00FF127A">
      <w:pPr>
        <w:pStyle w:val="ListParagraph"/>
        <w:numPr>
          <w:ilvl w:val="0"/>
          <w:numId w:val="27"/>
        </w:numPr>
        <w:shd w:val="clear" w:color="auto" w:fill="FFFFFF"/>
        <w:jc w:val="both"/>
      </w:pPr>
      <w:r>
        <w:t xml:space="preserve">Giải pháp: </w:t>
      </w:r>
      <w:r w:rsidRPr="00FF127A">
        <w:t>Hệ thống phòng chống</w:t>
      </w:r>
      <w:r>
        <w:t xml:space="preserve"> tấn công</w:t>
      </w:r>
      <w:r w:rsidRPr="00FF127A">
        <w:t xml:space="preserve"> DDOS</w:t>
      </w:r>
    </w:p>
    <w:p w14:paraId="11DE19A1" w14:textId="6F2047C9" w:rsidR="00FF127A" w:rsidRDefault="00FF127A" w:rsidP="00FF127A">
      <w:pPr>
        <w:pStyle w:val="ListParagraph"/>
        <w:numPr>
          <w:ilvl w:val="0"/>
          <w:numId w:val="23"/>
        </w:numPr>
        <w:shd w:val="clear" w:color="auto" w:fill="FFFFFF"/>
        <w:jc w:val="both"/>
      </w:pPr>
      <w:r>
        <w:t>Do hệ thông của công ty chưa có đầy đủ các biện pháp phòng chống các tấn công như DOS hay DDOS</w:t>
      </w:r>
    </w:p>
    <w:p w14:paraId="446EDD7C" w14:textId="15186EAD" w:rsidR="00FF127A" w:rsidRDefault="00FF127A" w:rsidP="00FF127A">
      <w:pPr>
        <w:pStyle w:val="ListParagraph"/>
        <w:numPr>
          <w:ilvl w:val="0"/>
          <w:numId w:val="23"/>
        </w:numPr>
        <w:shd w:val="clear" w:color="auto" w:fill="FFFFFF"/>
        <w:jc w:val="both"/>
      </w:pPr>
      <w:r>
        <w:t>Tấn công DDOS có thể :</w:t>
      </w:r>
    </w:p>
    <w:p w14:paraId="1FE95639" w14:textId="77777777" w:rsidR="00FF127A" w:rsidRPr="00FF127A" w:rsidRDefault="00FF127A" w:rsidP="00FF127A">
      <w:pPr>
        <w:pStyle w:val="ListParagraph"/>
        <w:numPr>
          <w:ilvl w:val="1"/>
          <w:numId w:val="23"/>
        </w:numPr>
      </w:pPr>
      <w:r w:rsidRPr="00FF127A">
        <w:t>Tấn công vào băng thông mạng: Bao gồm UDP floods, ICMP floods. Mục tiêu của tin tặc là làm tràn ngập băng thông của các máy.</w:t>
      </w:r>
    </w:p>
    <w:p w14:paraId="111510F1" w14:textId="77777777" w:rsidR="00FF127A" w:rsidRDefault="00FF127A" w:rsidP="00FF127A">
      <w:pPr>
        <w:pStyle w:val="ListParagraph"/>
        <w:numPr>
          <w:ilvl w:val="1"/>
          <w:numId w:val="23"/>
        </w:numPr>
        <w:shd w:val="clear" w:color="auto" w:fill="FFFFFF"/>
        <w:jc w:val="both"/>
      </w:pPr>
      <w:r>
        <w:t>Tấn công vào giao thức: Kiểu tấn công này tiêu tốn tài nguyên máy chủ hoặc những thiết bị truyền thông trung gian như tường lửa, cân bằng tải.</w:t>
      </w:r>
    </w:p>
    <w:p w14:paraId="7037B46E" w14:textId="66652F9E" w:rsidR="00FF127A" w:rsidRDefault="00FF127A" w:rsidP="00FF127A">
      <w:pPr>
        <w:pStyle w:val="ListParagraph"/>
        <w:numPr>
          <w:ilvl w:val="1"/>
          <w:numId w:val="23"/>
        </w:numPr>
        <w:shd w:val="clear" w:color="auto" w:fill="FFFFFF"/>
        <w:jc w:val="both"/>
      </w:pPr>
      <w:r>
        <w:t xml:space="preserve">Tấn công vào lớp ứng dụng: Bao gồm tấn công </w:t>
      </w:r>
      <w:r w:rsidRPr="00FF127A">
        <w:rPr>
          <w:caps/>
        </w:rPr>
        <w:t>Slowloris</w:t>
      </w:r>
      <w:r>
        <w:t xml:space="preserve">, </w:t>
      </w:r>
      <w:r w:rsidRPr="00FF127A">
        <w:rPr>
          <w:caps/>
        </w:rPr>
        <w:t>Zero-day</w:t>
      </w:r>
      <w:r>
        <w:t xml:space="preserve"> DDOS, tấn công vào lỗ hổng Apache, Windows. Tấn công này có thể khiến máy chủ web bị treo.</w:t>
      </w:r>
    </w:p>
    <w:p w14:paraId="52E0A926" w14:textId="43E730F9" w:rsidR="00FF127A" w:rsidRDefault="00FF127A" w:rsidP="00FF127A">
      <w:pPr>
        <w:pStyle w:val="ListParagraph"/>
        <w:numPr>
          <w:ilvl w:val="0"/>
          <w:numId w:val="26"/>
        </w:numPr>
        <w:shd w:val="clear" w:color="auto" w:fill="FFFFFF"/>
        <w:jc w:val="both"/>
      </w:pPr>
      <w:r>
        <w:t xml:space="preserve">Giải pháp : Ta có thể sử dụng các thiết bị chống tấn công như thiết bị  bảo mật </w:t>
      </w:r>
      <w:r w:rsidRPr="00FF127A">
        <w:t>Radware Defense Pro</w:t>
      </w:r>
    </w:p>
    <w:p w14:paraId="44C072E7" w14:textId="1EF8508A" w:rsidR="00FF127A" w:rsidRDefault="00FF127A" w:rsidP="00D26196">
      <w:pPr>
        <w:pStyle w:val="ListParagraph"/>
        <w:numPr>
          <w:ilvl w:val="0"/>
          <w:numId w:val="23"/>
        </w:numPr>
        <w:shd w:val="clear" w:color="auto" w:fill="FFFFFF"/>
        <w:ind w:left="2410"/>
        <w:jc w:val="both"/>
      </w:pPr>
      <w:r>
        <w:t>Sản phẩm Defense Pro được hãng Radware nghiên cứu và phát triển là thiết bị chuyên dụng để phòng chống và phát hiện xâm nhập (IPS) và ngăn chặn các cuộc tấn công DDOS. Với các công nghệ tiên tiến được tích hợp Defense Pro là một giải pháp toàn diện bảo mật các hệ thống máy chủ, máy trạm cũng như các thiết bị mạng trong các doanh nghiệp, tập đoàn …. Defense Pro bao gồm các công nghệ :</w:t>
      </w:r>
    </w:p>
    <w:p w14:paraId="2604E50E" w14:textId="77777777" w:rsidR="00FF127A" w:rsidRDefault="00FF127A" w:rsidP="00D26196">
      <w:pPr>
        <w:pStyle w:val="ListParagraph"/>
        <w:numPr>
          <w:ilvl w:val="0"/>
          <w:numId w:val="28"/>
        </w:numPr>
        <w:shd w:val="clear" w:color="auto" w:fill="FFFFFF"/>
        <w:jc w:val="both"/>
      </w:pPr>
      <w:r>
        <w:t>DOS protection</w:t>
      </w:r>
    </w:p>
    <w:p w14:paraId="24D41B76" w14:textId="77777777" w:rsidR="00FF127A" w:rsidRDefault="00FF127A" w:rsidP="00D26196">
      <w:pPr>
        <w:pStyle w:val="ListParagraph"/>
        <w:numPr>
          <w:ilvl w:val="0"/>
          <w:numId w:val="28"/>
        </w:numPr>
        <w:shd w:val="clear" w:color="auto" w:fill="FFFFFF"/>
        <w:jc w:val="both"/>
      </w:pPr>
      <w:r>
        <w:t>Intrusion Prevention System (IPS)</w:t>
      </w:r>
    </w:p>
    <w:p w14:paraId="782E3B61" w14:textId="77777777" w:rsidR="00FF127A" w:rsidRDefault="00FF127A" w:rsidP="00D26196">
      <w:pPr>
        <w:pStyle w:val="ListParagraph"/>
        <w:numPr>
          <w:ilvl w:val="0"/>
          <w:numId w:val="28"/>
        </w:numPr>
        <w:shd w:val="clear" w:color="auto" w:fill="FFFFFF"/>
        <w:jc w:val="both"/>
      </w:pPr>
      <w:r>
        <w:t>Network Behavioral Analysis (NBA)</w:t>
      </w:r>
    </w:p>
    <w:p w14:paraId="2068C0D2" w14:textId="6571860E" w:rsidR="00253A1D" w:rsidRDefault="00FF127A" w:rsidP="00D26196">
      <w:pPr>
        <w:pStyle w:val="ListParagraph"/>
        <w:numPr>
          <w:ilvl w:val="0"/>
          <w:numId w:val="28"/>
        </w:numPr>
        <w:shd w:val="clear" w:color="auto" w:fill="FFFFFF"/>
        <w:jc w:val="both"/>
      </w:pPr>
      <w:r>
        <w:t>Reputation Services Engine</w:t>
      </w:r>
    </w:p>
    <w:p w14:paraId="74C91F16" w14:textId="16F57C22" w:rsidR="00253A1D" w:rsidRPr="00253A1D" w:rsidRDefault="00253A1D" w:rsidP="00B25166">
      <w:pPr>
        <w:pStyle w:val="ListParagraph"/>
        <w:ind w:left="-284" w:firstLine="0"/>
        <w:jc w:val="both"/>
        <w:rPr>
          <w:highlight w:val="white"/>
        </w:rPr>
      </w:pPr>
    </w:p>
    <w:bookmarkEnd w:id="1"/>
    <w:p w14:paraId="2893B565" w14:textId="16122098" w:rsidR="00234A20" w:rsidRPr="00424DCA" w:rsidRDefault="00234A20" w:rsidP="00B25166">
      <w:pPr>
        <w:pStyle w:val="ListParagraph"/>
        <w:ind w:firstLine="0"/>
        <w:jc w:val="both"/>
        <w:rPr>
          <w:rFonts w:eastAsiaTheme="majorEastAsia" w:cstheme="majorBidi"/>
          <w:bCs/>
          <w:szCs w:val="32"/>
          <w:lang w:eastAsia="en-US"/>
        </w:rPr>
      </w:pPr>
    </w:p>
    <w:sectPr w:rsidR="00234A20" w:rsidRPr="00424DCA" w:rsidSect="00CF4D0C">
      <w:pgSz w:w="12240" w:h="15840"/>
      <w:pgMar w:top="720" w:right="720" w:bottom="720" w:left="72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64CB6" w14:textId="77777777" w:rsidR="003C2A02" w:rsidRDefault="003C2A02" w:rsidP="00E25EC0">
      <w:pPr>
        <w:spacing w:line="240" w:lineRule="auto"/>
      </w:pPr>
      <w:r>
        <w:separator/>
      </w:r>
    </w:p>
  </w:endnote>
  <w:endnote w:type="continuationSeparator" w:id="0">
    <w:p w14:paraId="4E1B42DB" w14:textId="77777777" w:rsidR="003C2A02" w:rsidRDefault="003C2A02" w:rsidP="00E2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8CF71" w14:textId="77777777" w:rsidR="003C2A02" w:rsidRDefault="003C2A02" w:rsidP="00E25EC0">
      <w:pPr>
        <w:spacing w:line="240" w:lineRule="auto"/>
      </w:pPr>
      <w:r>
        <w:separator/>
      </w:r>
    </w:p>
  </w:footnote>
  <w:footnote w:type="continuationSeparator" w:id="0">
    <w:p w14:paraId="18DB9219" w14:textId="77777777" w:rsidR="003C2A02" w:rsidRDefault="003C2A02" w:rsidP="00E25E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614C"/>
    <w:multiLevelType w:val="multilevel"/>
    <w:tmpl w:val="D102F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D0DE7"/>
    <w:multiLevelType w:val="hybridMultilevel"/>
    <w:tmpl w:val="34309918"/>
    <w:lvl w:ilvl="0" w:tplc="E2F43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9">
      <w:start w:val="1"/>
      <w:numFmt w:val="bullet"/>
      <w:lvlText w:val=""/>
      <w:lvlJc w:val="left"/>
      <w:pPr>
        <w:ind w:left="27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E3D15"/>
    <w:multiLevelType w:val="hybridMultilevel"/>
    <w:tmpl w:val="FBC8B580"/>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173C2116"/>
    <w:multiLevelType w:val="hybridMultilevel"/>
    <w:tmpl w:val="207E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ED8"/>
    <w:multiLevelType w:val="hybridMultilevel"/>
    <w:tmpl w:val="DD3E44D6"/>
    <w:lvl w:ilvl="0" w:tplc="3BF24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D27C6A"/>
    <w:multiLevelType w:val="multilevel"/>
    <w:tmpl w:val="9BEC16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7D66DEA"/>
    <w:multiLevelType w:val="hybridMultilevel"/>
    <w:tmpl w:val="0E4AAC18"/>
    <w:lvl w:ilvl="0" w:tplc="D174C9DA">
      <w:start w:val="1"/>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2105C1"/>
    <w:multiLevelType w:val="hybridMultilevel"/>
    <w:tmpl w:val="A0A8FD6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5601D4"/>
    <w:multiLevelType w:val="hybridMultilevel"/>
    <w:tmpl w:val="04B88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A3F97"/>
    <w:multiLevelType w:val="hybridMultilevel"/>
    <w:tmpl w:val="C11CF730"/>
    <w:lvl w:ilvl="0" w:tplc="E2F43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174C9DA">
      <w:start w:val="1"/>
      <w:numFmt w:val="bullet"/>
      <w:lvlText w:val="-"/>
      <w:lvlJc w:val="left"/>
      <w:pPr>
        <w:ind w:left="2700" w:hanging="360"/>
      </w:pPr>
      <w:rPr>
        <w:rFonts w:ascii="Times New Roman" w:eastAsiaTheme="minorEastAsia" w:hAnsi="Times New Roman" w:cs="Times New Roman"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5273E"/>
    <w:multiLevelType w:val="multilevel"/>
    <w:tmpl w:val="B87AB806"/>
    <w:lvl w:ilvl="0">
      <w:start w:val="1"/>
      <w:numFmt w:val="decimal"/>
      <w:lvlText w:val="%1."/>
      <w:lvlJc w:val="left"/>
      <w:pPr>
        <w:ind w:left="432" w:hanging="432"/>
      </w:pPr>
      <w:rPr>
        <w:rFonts w:hint="default"/>
        <w:color w:val="0563C1" w:themeColor="hyperlink"/>
        <w:u w:val="single"/>
      </w:rPr>
    </w:lvl>
    <w:lvl w:ilvl="1">
      <w:start w:val="1"/>
      <w:numFmt w:val="decimal"/>
      <w:lvlText w:val="%1.%2."/>
      <w:lvlJc w:val="left"/>
      <w:pPr>
        <w:ind w:left="1711" w:hanging="720"/>
      </w:pPr>
      <w:rPr>
        <w:rFonts w:hint="default"/>
        <w:color w:val="000000" w:themeColor="text1"/>
        <w:u w:val="single"/>
      </w:rPr>
    </w:lvl>
    <w:lvl w:ilvl="2">
      <w:start w:val="1"/>
      <w:numFmt w:val="decimal"/>
      <w:lvlText w:val="%1.%2.%3."/>
      <w:lvlJc w:val="left"/>
      <w:pPr>
        <w:ind w:left="2702" w:hanging="720"/>
      </w:pPr>
      <w:rPr>
        <w:rFonts w:hint="default"/>
        <w:color w:val="0563C1" w:themeColor="hyperlink"/>
        <w:u w:val="single"/>
      </w:rPr>
    </w:lvl>
    <w:lvl w:ilvl="3">
      <w:start w:val="1"/>
      <w:numFmt w:val="decimal"/>
      <w:lvlText w:val="%1.%2.%3.%4."/>
      <w:lvlJc w:val="left"/>
      <w:pPr>
        <w:ind w:left="4053" w:hanging="1080"/>
      </w:pPr>
      <w:rPr>
        <w:rFonts w:hint="default"/>
        <w:color w:val="0563C1" w:themeColor="hyperlink"/>
        <w:u w:val="single"/>
      </w:rPr>
    </w:lvl>
    <w:lvl w:ilvl="4">
      <w:start w:val="1"/>
      <w:numFmt w:val="decimal"/>
      <w:lvlText w:val="%1.%2.%3.%4.%5."/>
      <w:lvlJc w:val="left"/>
      <w:pPr>
        <w:ind w:left="5044" w:hanging="1080"/>
      </w:pPr>
      <w:rPr>
        <w:rFonts w:hint="default"/>
        <w:color w:val="0563C1" w:themeColor="hyperlink"/>
        <w:u w:val="single"/>
      </w:rPr>
    </w:lvl>
    <w:lvl w:ilvl="5">
      <w:start w:val="1"/>
      <w:numFmt w:val="decimal"/>
      <w:lvlText w:val="%1.%2.%3.%4.%5.%6."/>
      <w:lvlJc w:val="left"/>
      <w:pPr>
        <w:ind w:left="6395" w:hanging="1440"/>
      </w:pPr>
      <w:rPr>
        <w:rFonts w:hint="default"/>
        <w:color w:val="0563C1" w:themeColor="hyperlink"/>
        <w:u w:val="single"/>
      </w:rPr>
    </w:lvl>
    <w:lvl w:ilvl="6">
      <w:start w:val="1"/>
      <w:numFmt w:val="decimal"/>
      <w:lvlText w:val="%1.%2.%3.%4.%5.%6.%7."/>
      <w:lvlJc w:val="left"/>
      <w:pPr>
        <w:ind w:left="7746" w:hanging="1800"/>
      </w:pPr>
      <w:rPr>
        <w:rFonts w:hint="default"/>
        <w:color w:val="0563C1" w:themeColor="hyperlink"/>
        <w:u w:val="single"/>
      </w:rPr>
    </w:lvl>
    <w:lvl w:ilvl="7">
      <w:start w:val="1"/>
      <w:numFmt w:val="decimal"/>
      <w:lvlText w:val="%1.%2.%3.%4.%5.%6.%7.%8."/>
      <w:lvlJc w:val="left"/>
      <w:pPr>
        <w:ind w:left="8737" w:hanging="1800"/>
      </w:pPr>
      <w:rPr>
        <w:rFonts w:hint="default"/>
        <w:color w:val="0563C1" w:themeColor="hyperlink"/>
        <w:u w:val="single"/>
      </w:rPr>
    </w:lvl>
    <w:lvl w:ilvl="8">
      <w:start w:val="1"/>
      <w:numFmt w:val="decimal"/>
      <w:lvlText w:val="%1.%2.%3.%4.%5.%6.%7.%8.%9."/>
      <w:lvlJc w:val="left"/>
      <w:pPr>
        <w:ind w:left="10088" w:hanging="2160"/>
      </w:pPr>
      <w:rPr>
        <w:rFonts w:hint="default"/>
        <w:color w:val="0563C1" w:themeColor="hyperlink"/>
        <w:u w:val="single"/>
      </w:rPr>
    </w:lvl>
  </w:abstractNum>
  <w:abstractNum w:abstractNumId="11" w15:restartNumberingAfterBreak="0">
    <w:nsid w:val="39C15BB5"/>
    <w:multiLevelType w:val="hybridMultilevel"/>
    <w:tmpl w:val="EA30E66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409011AD"/>
    <w:multiLevelType w:val="multilevel"/>
    <w:tmpl w:val="B922D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28C340A"/>
    <w:multiLevelType w:val="hybridMultilevel"/>
    <w:tmpl w:val="4A588D2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4B9302A"/>
    <w:multiLevelType w:val="multilevel"/>
    <w:tmpl w:val="133A1DAE"/>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47EB5856"/>
    <w:multiLevelType w:val="hybridMultilevel"/>
    <w:tmpl w:val="3A0EA0D0"/>
    <w:lvl w:ilvl="0" w:tplc="71066E56">
      <w:start w:val="2"/>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656549"/>
    <w:multiLevelType w:val="hybridMultilevel"/>
    <w:tmpl w:val="BAAE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45966"/>
    <w:multiLevelType w:val="multilevel"/>
    <w:tmpl w:val="E5DE2D76"/>
    <w:lvl w:ilvl="0">
      <w:start w:val="1"/>
      <w:numFmt w:val="decimal"/>
      <w:lvlText w:val="%1."/>
      <w:lvlJc w:val="left"/>
      <w:pPr>
        <w:ind w:left="1079"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2" w:hanging="1080"/>
      </w:pPr>
      <w:rPr>
        <w:rFonts w:hint="default"/>
      </w:rPr>
    </w:lvl>
    <w:lvl w:ilvl="4">
      <w:start w:val="1"/>
      <w:numFmt w:val="decimal"/>
      <w:isLgl/>
      <w:lvlText w:val="%1.%2.%3.%4.%5."/>
      <w:lvlJc w:val="left"/>
      <w:pPr>
        <w:ind w:left="1803" w:hanging="1080"/>
      </w:pPr>
      <w:rPr>
        <w:rFonts w:hint="default"/>
      </w:rPr>
    </w:lvl>
    <w:lvl w:ilvl="5">
      <w:start w:val="1"/>
      <w:numFmt w:val="decimal"/>
      <w:isLgl/>
      <w:lvlText w:val="%1.%2.%3.%4.%5.%6."/>
      <w:lvlJc w:val="left"/>
      <w:pPr>
        <w:ind w:left="2164" w:hanging="1440"/>
      </w:pPr>
      <w:rPr>
        <w:rFonts w:hint="default"/>
      </w:rPr>
    </w:lvl>
    <w:lvl w:ilvl="6">
      <w:start w:val="1"/>
      <w:numFmt w:val="decimal"/>
      <w:isLgl/>
      <w:lvlText w:val="%1.%2.%3.%4.%5.%6.%7."/>
      <w:lvlJc w:val="left"/>
      <w:pPr>
        <w:ind w:left="2525" w:hanging="180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7" w:hanging="2160"/>
      </w:pPr>
      <w:rPr>
        <w:rFonts w:hint="default"/>
      </w:rPr>
    </w:lvl>
  </w:abstractNum>
  <w:abstractNum w:abstractNumId="18" w15:restartNumberingAfterBreak="0">
    <w:nsid w:val="4C2D1214"/>
    <w:multiLevelType w:val="hybridMultilevel"/>
    <w:tmpl w:val="B228462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DE74A8F"/>
    <w:multiLevelType w:val="multilevel"/>
    <w:tmpl w:val="2AC89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6583ACE"/>
    <w:multiLevelType w:val="multilevel"/>
    <w:tmpl w:val="77D22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90009D"/>
    <w:multiLevelType w:val="hybridMultilevel"/>
    <w:tmpl w:val="68A86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26749D"/>
    <w:multiLevelType w:val="multilevel"/>
    <w:tmpl w:val="DB560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D0B34DC"/>
    <w:multiLevelType w:val="hybridMultilevel"/>
    <w:tmpl w:val="13760D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EBD3F88"/>
    <w:multiLevelType w:val="multilevel"/>
    <w:tmpl w:val="E5B01F46"/>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141A9C"/>
    <w:multiLevelType w:val="hybridMultilevel"/>
    <w:tmpl w:val="0FC8DA4E"/>
    <w:lvl w:ilvl="0" w:tplc="201A10CE">
      <w:start w:val="1"/>
      <w:numFmt w:val="lowerLetter"/>
      <w:lvlText w:val="%1."/>
      <w:lvlJc w:val="left"/>
      <w:pPr>
        <w:ind w:left="1701" w:hanging="360"/>
      </w:pPr>
      <w:rPr>
        <w:rFonts w:hint="default"/>
      </w:r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26" w15:restartNumberingAfterBreak="0">
    <w:nsid w:val="6A4949AB"/>
    <w:multiLevelType w:val="hybridMultilevel"/>
    <w:tmpl w:val="BF943A1E"/>
    <w:lvl w:ilvl="0" w:tplc="04090015">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6C960D0D"/>
    <w:multiLevelType w:val="hybridMultilevel"/>
    <w:tmpl w:val="BD26D27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8" w15:restartNumberingAfterBreak="0">
    <w:nsid w:val="70497627"/>
    <w:multiLevelType w:val="hybridMultilevel"/>
    <w:tmpl w:val="24263A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2E50B03"/>
    <w:multiLevelType w:val="multilevel"/>
    <w:tmpl w:val="36A22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D0A37"/>
    <w:multiLevelType w:val="hybridMultilevel"/>
    <w:tmpl w:val="0498A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20"/>
  </w:num>
  <w:num w:numId="4">
    <w:abstractNumId w:val="29"/>
  </w:num>
  <w:num w:numId="5">
    <w:abstractNumId w:val="24"/>
  </w:num>
  <w:num w:numId="6">
    <w:abstractNumId w:val="0"/>
  </w:num>
  <w:num w:numId="7">
    <w:abstractNumId w:val="12"/>
  </w:num>
  <w:num w:numId="8">
    <w:abstractNumId w:val="19"/>
  </w:num>
  <w:num w:numId="9">
    <w:abstractNumId w:val="3"/>
  </w:num>
  <w:num w:numId="10">
    <w:abstractNumId w:val="30"/>
  </w:num>
  <w:num w:numId="11">
    <w:abstractNumId w:val="21"/>
  </w:num>
  <w:num w:numId="12">
    <w:abstractNumId w:val="27"/>
  </w:num>
  <w:num w:numId="13">
    <w:abstractNumId w:val="16"/>
  </w:num>
  <w:num w:numId="14">
    <w:abstractNumId w:val="17"/>
  </w:num>
  <w:num w:numId="15">
    <w:abstractNumId w:val="8"/>
  </w:num>
  <w:num w:numId="16">
    <w:abstractNumId w:val="9"/>
  </w:num>
  <w:num w:numId="17">
    <w:abstractNumId w:val="4"/>
  </w:num>
  <w:num w:numId="18">
    <w:abstractNumId w:val="14"/>
  </w:num>
  <w:num w:numId="19">
    <w:abstractNumId w:val="7"/>
  </w:num>
  <w:num w:numId="20">
    <w:abstractNumId w:val="2"/>
  </w:num>
  <w:num w:numId="21">
    <w:abstractNumId w:val="1"/>
  </w:num>
  <w:num w:numId="22">
    <w:abstractNumId w:val="25"/>
  </w:num>
  <w:num w:numId="23">
    <w:abstractNumId w:val="6"/>
  </w:num>
  <w:num w:numId="24">
    <w:abstractNumId w:val="13"/>
  </w:num>
  <w:num w:numId="25">
    <w:abstractNumId w:val="23"/>
  </w:num>
  <w:num w:numId="26">
    <w:abstractNumId w:val="15"/>
  </w:num>
  <w:num w:numId="27">
    <w:abstractNumId w:val="18"/>
  </w:num>
  <w:num w:numId="28">
    <w:abstractNumId w:val="28"/>
  </w:num>
  <w:num w:numId="29">
    <w:abstractNumId w:val="26"/>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93A"/>
    <w:rsid w:val="0002539D"/>
    <w:rsid w:val="000403FA"/>
    <w:rsid w:val="00045F6F"/>
    <w:rsid w:val="00056951"/>
    <w:rsid w:val="00061870"/>
    <w:rsid w:val="0006269F"/>
    <w:rsid w:val="00085672"/>
    <w:rsid w:val="000C033A"/>
    <w:rsid w:val="000C5788"/>
    <w:rsid w:val="000C6F43"/>
    <w:rsid w:val="000E163D"/>
    <w:rsid w:val="000E36F0"/>
    <w:rsid w:val="000E4423"/>
    <w:rsid w:val="00107C7F"/>
    <w:rsid w:val="001225E0"/>
    <w:rsid w:val="00126C71"/>
    <w:rsid w:val="001674D6"/>
    <w:rsid w:val="00170B9F"/>
    <w:rsid w:val="00191357"/>
    <w:rsid w:val="001C0E93"/>
    <w:rsid w:val="00213530"/>
    <w:rsid w:val="00220FE7"/>
    <w:rsid w:val="00232BE6"/>
    <w:rsid w:val="00234A20"/>
    <w:rsid w:val="00236C26"/>
    <w:rsid w:val="00253A1D"/>
    <w:rsid w:val="00275DBB"/>
    <w:rsid w:val="00283C1E"/>
    <w:rsid w:val="002C61A6"/>
    <w:rsid w:val="002D0E64"/>
    <w:rsid w:val="002D52E8"/>
    <w:rsid w:val="002E27F5"/>
    <w:rsid w:val="002E3C05"/>
    <w:rsid w:val="003047CE"/>
    <w:rsid w:val="00315C27"/>
    <w:rsid w:val="003200E8"/>
    <w:rsid w:val="00325DFD"/>
    <w:rsid w:val="003271E7"/>
    <w:rsid w:val="00334240"/>
    <w:rsid w:val="003437FB"/>
    <w:rsid w:val="00350610"/>
    <w:rsid w:val="003769F0"/>
    <w:rsid w:val="003966DC"/>
    <w:rsid w:val="003C2A02"/>
    <w:rsid w:val="003D1728"/>
    <w:rsid w:val="003E0401"/>
    <w:rsid w:val="003E1DA0"/>
    <w:rsid w:val="0040520C"/>
    <w:rsid w:val="00424DCA"/>
    <w:rsid w:val="004522A5"/>
    <w:rsid w:val="00493FB9"/>
    <w:rsid w:val="004A12D9"/>
    <w:rsid w:val="004C0A75"/>
    <w:rsid w:val="004D3924"/>
    <w:rsid w:val="004D4BCC"/>
    <w:rsid w:val="004F0F02"/>
    <w:rsid w:val="0050721D"/>
    <w:rsid w:val="00511460"/>
    <w:rsid w:val="0051374F"/>
    <w:rsid w:val="005361D0"/>
    <w:rsid w:val="00543CE7"/>
    <w:rsid w:val="0056051A"/>
    <w:rsid w:val="00567D58"/>
    <w:rsid w:val="00571FEB"/>
    <w:rsid w:val="0058093A"/>
    <w:rsid w:val="00582DF0"/>
    <w:rsid w:val="00587191"/>
    <w:rsid w:val="00595DBA"/>
    <w:rsid w:val="005A5E68"/>
    <w:rsid w:val="005E639C"/>
    <w:rsid w:val="00624B3E"/>
    <w:rsid w:val="00631BCB"/>
    <w:rsid w:val="00661EE8"/>
    <w:rsid w:val="00697506"/>
    <w:rsid w:val="006B3C0F"/>
    <w:rsid w:val="006D62BF"/>
    <w:rsid w:val="006E29C4"/>
    <w:rsid w:val="006F45C7"/>
    <w:rsid w:val="006F60B7"/>
    <w:rsid w:val="007059E5"/>
    <w:rsid w:val="00723842"/>
    <w:rsid w:val="00732DAD"/>
    <w:rsid w:val="00747B4D"/>
    <w:rsid w:val="00751751"/>
    <w:rsid w:val="00761ABF"/>
    <w:rsid w:val="00771484"/>
    <w:rsid w:val="00774169"/>
    <w:rsid w:val="007C01D3"/>
    <w:rsid w:val="007C42C2"/>
    <w:rsid w:val="007E3298"/>
    <w:rsid w:val="007E3FDB"/>
    <w:rsid w:val="008414F7"/>
    <w:rsid w:val="00853B34"/>
    <w:rsid w:val="00885395"/>
    <w:rsid w:val="00885E75"/>
    <w:rsid w:val="008A707E"/>
    <w:rsid w:val="008E13E9"/>
    <w:rsid w:val="00923BDE"/>
    <w:rsid w:val="00930687"/>
    <w:rsid w:val="00947833"/>
    <w:rsid w:val="00967950"/>
    <w:rsid w:val="00971887"/>
    <w:rsid w:val="009A26C6"/>
    <w:rsid w:val="009F2AAE"/>
    <w:rsid w:val="00A15571"/>
    <w:rsid w:val="00A54945"/>
    <w:rsid w:val="00A551CA"/>
    <w:rsid w:val="00A56335"/>
    <w:rsid w:val="00A94DD0"/>
    <w:rsid w:val="00AB70E0"/>
    <w:rsid w:val="00AD7CFE"/>
    <w:rsid w:val="00AF3726"/>
    <w:rsid w:val="00AF4F69"/>
    <w:rsid w:val="00B1478C"/>
    <w:rsid w:val="00B25166"/>
    <w:rsid w:val="00B31C55"/>
    <w:rsid w:val="00B37904"/>
    <w:rsid w:val="00B45554"/>
    <w:rsid w:val="00B5533C"/>
    <w:rsid w:val="00B63AF4"/>
    <w:rsid w:val="00B67F21"/>
    <w:rsid w:val="00B766CB"/>
    <w:rsid w:val="00B8311C"/>
    <w:rsid w:val="00BB4F1B"/>
    <w:rsid w:val="00BC1862"/>
    <w:rsid w:val="00C0447D"/>
    <w:rsid w:val="00C13F7C"/>
    <w:rsid w:val="00C36D1B"/>
    <w:rsid w:val="00C3726E"/>
    <w:rsid w:val="00C53822"/>
    <w:rsid w:val="00C7373D"/>
    <w:rsid w:val="00C74B74"/>
    <w:rsid w:val="00C7645E"/>
    <w:rsid w:val="00CA30C2"/>
    <w:rsid w:val="00CB179D"/>
    <w:rsid w:val="00CB533C"/>
    <w:rsid w:val="00CF4D0C"/>
    <w:rsid w:val="00CF5E53"/>
    <w:rsid w:val="00D14647"/>
    <w:rsid w:val="00D26196"/>
    <w:rsid w:val="00D3251C"/>
    <w:rsid w:val="00D71D18"/>
    <w:rsid w:val="00D76AFA"/>
    <w:rsid w:val="00D90B69"/>
    <w:rsid w:val="00DA06B3"/>
    <w:rsid w:val="00DB5799"/>
    <w:rsid w:val="00DC7DDE"/>
    <w:rsid w:val="00E04281"/>
    <w:rsid w:val="00E04699"/>
    <w:rsid w:val="00E1764A"/>
    <w:rsid w:val="00E21F8A"/>
    <w:rsid w:val="00E25EC0"/>
    <w:rsid w:val="00E3460E"/>
    <w:rsid w:val="00E87A48"/>
    <w:rsid w:val="00E926E8"/>
    <w:rsid w:val="00EE2CFC"/>
    <w:rsid w:val="00EF650C"/>
    <w:rsid w:val="00F12988"/>
    <w:rsid w:val="00F16349"/>
    <w:rsid w:val="00F279FD"/>
    <w:rsid w:val="00F45A24"/>
    <w:rsid w:val="00F61A43"/>
    <w:rsid w:val="00F75939"/>
    <w:rsid w:val="00FA1EAD"/>
    <w:rsid w:val="00FA2D1D"/>
    <w:rsid w:val="00FB2859"/>
    <w:rsid w:val="00FF1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3CAB"/>
  <w15:docId w15:val="{8536A069-0BF6-4CB2-945C-478FFB26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FA"/>
    <w:pPr>
      <w:ind w:firstLine="431"/>
    </w:pPr>
  </w:style>
  <w:style w:type="paragraph" w:styleId="Heading1">
    <w:name w:val="heading 1"/>
    <w:basedOn w:val="Normal"/>
    <w:next w:val="Normal"/>
    <w:link w:val="Heading1Char"/>
    <w:uiPriority w:val="9"/>
    <w:qFormat/>
    <w:rsid w:val="000403FA"/>
    <w:pPr>
      <w:keepNext/>
      <w:keepLines/>
      <w:ind w:firstLine="357"/>
      <w:outlineLvl w:val="0"/>
    </w:pPr>
    <w:rPr>
      <w:rFonts w:eastAsiaTheme="majorEastAsia" w:cstheme="majorBidi"/>
      <w:szCs w:val="32"/>
    </w:rPr>
  </w:style>
  <w:style w:type="paragraph" w:styleId="Heading2">
    <w:name w:val="heading 2"/>
    <w:basedOn w:val="Normal"/>
    <w:next w:val="Normal"/>
    <w:rsid w:val="00FB2859"/>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link w:val="Heading4Char"/>
    <w:uiPriority w:val="9"/>
    <w:qFormat/>
    <w:rsid w:val="005D5CCD"/>
    <w:pPr>
      <w:spacing w:before="100" w:beforeAutospacing="1" w:after="100" w:afterAutospacing="1" w:line="240" w:lineRule="auto"/>
      <w:outlineLvl w:val="3"/>
    </w:pPr>
    <w:rPr>
      <w:b/>
      <w:bCs/>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257183"/>
    <w:pPr>
      <w:spacing w:before="100" w:beforeAutospacing="1" w:after="100" w:afterAutospacing="1" w:line="240" w:lineRule="auto"/>
    </w:pPr>
    <w:rPr>
      <w:sz w:val="24"/>
      <w:szCs w:val="24"/>
    </w:rPr>
  </w:style>
  <w:style w:type="character" w:styleId="Strong">
    <w:name w:val="Strong"/>
    <w:basedOn w:val="DefaultParagraphFont"/>
    <w:uiPriority w:val="22"/>
    <w:qFormat/>
    <w:rsid w:val="00257183"/>
    <w:rPr>
      <w:b/>
      <w:bCs/>
    </w:rPr>
  </w:style>
  <w:style w:type="character" w:customStyle="1" w:styleId="Heading4Char">
    <w:name w:val="Heading 4 Char"/>
    <w:basedOn w:val="DefaultParagraphFont"/>
    <w:link w:val="Heading4"/>
    <w:uiPriority w:val="9"/>
    <w:rsid w:val="005D5CC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403FA"/>
    <w:rPr>
      <w:rFonts w:eastAsiaTheme="majorEastAsia" w:cstheme="majorBidi"/>
      <w:szCs w:val="32"/>
    </w:rPr>
  </w:style>
  <w:style w:type="paragraph" w:styleId="ListParagraph">
    <w:name w:val="List Paragraph"/>
    <w:basedOn w:val="Normal"/>
    <w:uiPriority w:val="34"/>
    <w:qFormat/>
    <w:rsid w:val="00C107F5"/>
    <w:pPr>
      <w:ind w:left="720"/>
      <w:contextualSpacing/>
    </w:pPr>
  </w:style>
  <w:style w:type="character" w:styleId="Emphasis">
    <w:name w:val="Emphasis"/>
    <w:basedOn w:val="DefaultParagraphFont"/>
    <w:uiPriority w:val="20"/>
    <w:qFormat/>
    <w:rsid w:val="00D42E6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31C55"/>
    <w:pPr>
      <w:spacing w:before="240" w:line="259" w:lineRule="auto"/>
      <w:ind w:firstLine="0"/>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B31C55"/>
    <w:pPr>
      <w:spacing w:after="100"/>
    </w:pPr>
  </w:style>
  <w:style w:type="paragraph" w:styleId="TOC2">
    <w:name w:val="toc 2"/>
    <w:basedOn w:val="Normal"/>
    <w:next w:val="Normal"/>
    <w:autoRedefine/>
    <w:uiPriority w:val="39"/>
    <w:unhideWhenUsed/>
    <w:rsid w:val="00B31C55"/>
    <w:pPr>
      <w:spacing w:after="100"/>
      <w:ind w:left="280"/>
    </w:pPr>
  </w:style>
  <w:style w:type="character" w:styleId="Hyperlink">
    <w:name w:val="Hyperlink"/>
    <w:basedOn w:val="DefaultParagraphFont"/>
    <w:uiPriority w:val="99"/>
    <w:unhideWhenUsed/>
    <w:rsid w:val="00B31C55"/>
    <w:rPr>
      <w:color w:val="0563C1" w:themeColor="hyperlink"/>
      <w:u w:val="single"/>
    </w:rPr>
  </w:style>
  <w:style w:type="table" w:styleId="TableGrid">
    <w:name w:val="Table Grid"/>
    <w:basedOn w:val="TableNormal"/>
    <w:uiPriority w:val="39"/>
    <w:rsid w:val="00F279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EC0"/>
    <w:pPr>
      <w:tabs>
        <w:tab w:val="center" w:pos="4680"/>
        <w:tab w:val="right" w:pos="9360"/>
      </w:tabs>
      <w:spacing w:line="240" w:lineRule="auto"/>
    </w:pPr>
  </w:style>
  <w:style w:type="character" w:customStyle="1" w:styleId="HeaderChar">
    <w:name w:val="Header Char"/>
    <w:basedOn w:val="DefaultParagraphFont"/>
    <w:link w:val="Header"/>
    <w:uiPriority w:val="99"/>
    <w:rsid w:val="00E25EC0"/>
  </w:style>
  <w:style w:type="paragraph" w:styleId="Footer">
    <w:name w:val="footer"/>
    <w:basedOn w:val="Normal"/>
    <w:link w:val="FooterChar"/>
    <w:uiPriority w:val="99"/>
    <w:unhideWhenUsed/>
    <w:rsid w:val="00E25EC0"/>
    <w:pPr>
      <w:tabs>
        <w:tab w:val="center" w:pos="4680"/>
        <w:tab w:val="right" w:pos="9360"/>
      </w:tabs>
      <w:spacing w:line="240" w:lineRule="auto"/>
    </w:pPr>
  </w:style>
  <w:style w:type="character" w:customStyle="1" w:styleId="FooterChar">
    <w:name w:val="Footer Char"/>
    <w:basedOn w:val="DefaultParagraphFont"/>
    <w:link w:val="Footer"/>
    <w:uiPriority w:val="99"/>
    <w:rsid w:val="00E25EC0"/>
  </w:style>
  <w:style w:type="paragraph" w:styleId="BalloonText">
    <w:name w:val="Balloon Text"/>
    <w:basedOn w:val="Normal"/>
    <w:link w:val="BalloonTextChar"/>
    <w:uiPriority w:val="99"/>
    <w:semiHidden/>
    <w:unhideWhenUsed/>
    <w:rsid w:val="00493F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FB9"/>
    <w:rPr>
      <w:rFonts w:ascii="Segoe UI" w:hAnsi="Segoe UI" w:cs="Segoe UI"/>
      <w:sz w:val="18"/>
      <w:szCs w:val="18"/>
    </w:rPr>
  </w:style>
  <w:style w:type="character" w:styleId="UnresolvedMention">
    <w:name w:val="Unresolved Mention"/>
    <w:basedOn w:val="DefaultParagraphFont"/>
    <w:uiPriority w:val="99"/>
    <w:semiHidden/>
    <w:unhideWhenUsed/>
    <w:rsid w:val="00CF5E53"/>
    <w:rPr>
      <w:color w:val="605E5C"/>
      <w:shd w:val="clear" w:color="auto" w:fill="E1DFDD"/>
    </w:rPr>
  </w:style>
  <w:style w:type="paragraph" w:styleId="TOC3">
    <w:name w:val="toc 3"/>
    <w:basedOn w:val="Normal"/>
    <w:next w:val="Normal"/>
    <w:autoRedefine/>
    <w:uiPriority w:val="39"/>
    <w:unhideWhenUsed/>
    <w:rsid w:val="00732DAD"/>
    <w:pPr>
      <w:spacing w:after="100"/>
      <w:ind w:left="560"/>
    </w:pPr>
  </w:style>
  <w:style w:type="paragraph" w:customStyle="1" w:styleId="Style1">
    <w:name w:val="Style1"/>
    <w:basedOn w:val="ListParagraph"/>
    <w:qFormat/>
    <w:rsid w:val="00E04699"/>
    <w:pPr>
      <w:ind w:left="1843" w:firstLine="0"/>
      <w:jc w:val="cente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9758">
      <w:bodyDiv w:val="1"/>
      <w:marLeft w:val="0"/>
      <w:marRight w:val="0"/>
      <w:marTop w:val="0"/>
      <w:marBottom w:val="0"/>
      <w:divBdr>
        <w:top w:val="none" w:sz="0" w:space="0" w:color="auto"/>
        <w:left w:val="none" w:sz="0" w:space="0" w:color="auto"/>
        <w:bottom w:val="none" w:sz="0" w:space="0" w:color="auto"/>
        <w:right w:val="none" w:sz="0" w:space="0" w:color="auto"/>
      </w:divBdr>
    </w:div>
    <w:div w:id="1168598681">
      <w:bodyDiv w:val="1"/>
      <w:marLeft w:val="0"/>
      <w:marRight w:val="0"/>
      <w:marTop w:val="0"/>
      <w:marBottom w:val="0"/>
      <w:divBdr>
        <w:top w:val="none" w:sz="0" w:space="0" w:color="auto"/>
        <w:left w:val="none" w:sz="0" w:space="0" w:color="auto"/>
        <w:bottom w:val="none" w:sz="0" w:space="0" w:color="auto"/>
        <w:right w:val="none" w:sz="0" w:space="0" w:color="auto"/>
      </w:divBdr>
    </w:div>
    <w:div w:id="1178230414">
      <w:bodyDiv w:val="1"/>
      <w:marLeft w:val="0"/>
      <w:marRight w:val="0"/>
      <w:marTop w:val="0"/>
      <w:marBottom w:val="0"/>
      <w:divBdr>
        <w:top w:val="none" w:sz="0" w:space="0" w:color="auto"/>
        <w:left w:val="none" w:sz="0" w:space="0" w:color="auto"/>
        <w:bottom w:val="none" w:sz="0" w:space="0" w:color="auto"/>
        <w:right w:val="none" w:sz="0" w:space="0" w:color="auto"/>
      </w:divBdr>
    </w:div>
    <w:div w:id="1218934232">
      <w:bodyDiv w:val="1"/>
      <w:marLeft w:val="0"/>
      <w:marRight w:val="0"/>
      <w:marTop w:val="0"/>
      <w:marBottom w:val="0"/>
      <w:divBdr>
        <w:top w:val="none" w:sz="0" w:space="0" w:color="auto"/>
        <w:left w:val="none" w:sz="0" w:space="0" w:color="auto"/>
        <w:bottom w:val="none" w:sz="0" w:space="0" w:color="auto"/>
        <w:right w:val="none" w:sz="0" w:space="0" w:color="auto"/>
      </w:divBdr>
    </w:div>
    <w:div w:id="1268855874">
      <w:bodyDiv w:val="1"/>
      <w:marLeft w:val="0"/>
      <w:marRight w:val="0"/>
      <w:marTop w:val="0"/>
      <w:marBottom w:val="0"/>
      <w:divBdr>
        <w:top w:val="none" w:sz="0" w:space="0" w:color="auto"/>
        <w:left w:val="none" w:sz="0" w:space="0" w:color="auto"/>
        <w:bottom w:val="none" w:sz="0" w:space="0" w:color="auto"/>
        <w:right w:val="none" w:sz="0" w:space="0" w:color="auto"/>
      </w:divBdr>
    </w:div>
    <w:div w:id="1505240633">
      <w:bodyDiv w:val="1"/>
      <w:marLeft w:val="0"/>
      <w:marRight w:val="0"/>
      <w:marTop w:val="0"/>
      <w:marBottom w:val="0"/>
      <w:divBdr>
        <w:top w:val="none" w:sz="0" w:space="0" w:color="auto"/>
        <w:left w:val="none" w:sz="0" w:space="0" w:color="auto"/>
        <w:bottom w:val="none" w:sz="0" w:space="0" w:color="auto"/>
        <w:right w:val="none" w:sz="0" w:space="0" w:color="auto"/>
      </w:divBdr>
    </w:div>
    <w:div w:id="1838571093">
      <w:bodyDiv w:val="1"/>
      <w:marLeft w:val="0"/>
      <w:marRight w:val="0"/>
      <w:marTop w:val="0"/>
      <w:marBottom w:val="0"/>
      <w:divBdr>
        <w:top w:val="none" w:sz="0" w:space="0" w:color="auto"/>
        <w:left w:val="none" w:sz="0" w:space="0" w:color="auto"/>
        <w:bottom w:val="none" w:sz="0" w:space="0" w:color="auto"/>
        <w:right w:val="none" w:sz="0" w:space="0" w:color="auto"/>
      </w:divBdr>
    </w:div>
    <w:div w:id="191400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haposoft.com/en"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9D64C8-5752-498D-A081-4D85EE6145CF}"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1DA7418A-C674-466B-A826-8BB670B92282}">
      <dgm:prSet phldrT="[Text]"/>
      <dgm:spPr/>
      <dgm:t>
        <a:bodyPr/>
        <a:lstStyle/>
        <a:p>
          <a:r>
            <a:rPr lang="en-US"/>
            <a:t>Giám đốc</a:t>
          </a:r>
        </a:p>
      </dgm:t>
    </dgm:pt>
    <dgm:pt modelId="{ADA18EF8-5442-4A26-BA9A-8EA85B001048}" type="parTrans" cxnId="{9BC73538-5BFD-4252-ACA8-0EC998004609}">
      <dgm:prSet/>
      <dgm:spPr/>
      <dgm:t>
        <a:bodyPr/>
        <a:lstStyle/>
        <a:p>
          <a:endParaRPr lang="en-US"/>
        </a:p>
      </dgm:t>
    </dgm:pt>
    <dgm:pt modelId="{DF2B8A00-17CD-43F8-A47D-D66B5EAE4238}" type="sibTrans" cxnId="{9BC73538-5BFD-4252-ACA8-0EC998004609}">
      <dgm:prSet/>
      <dgm:spPr/>
      <dgm:t>
        <a:bodyPr/>
        <a:lstStyle/>
        <a:p>
          <a:endParaRPr lang="en-US"/>
        </a:p>
      </dgm:t>
    </dgm:pt>
    <dgm:pt modelId="{031EA613-ACFF-4587-96E7-C360036C90C6}">
      <dgm:prSet phldrT="[Text]"/>
      <dgm:spPr/>
      <dgm:t>
        <a:bodyPr/>
        <a:lstStyle/>
        <a:p>
          <a:r>
            <a:rPr lang="en-US"/>
            <a:t>Phòng nhân sự </a:t>
          </a:r>
        </a:p>
      </dgm:t>
    </dgm:pt>
    <dgm:pt modelId="{2B145ED6-5F4D-4E5B-81A1-416CC23C99B4}" type="parTrans" cxnId="{CC76FCB3-E22A-4EC8-A995-E7A314AF007A}">
      <dgm:prSet/>
      <dgm:spPr/>
      <dgm:t>
        <a:bodyPr/>
        <a:lstStyle/>
        <a:p>
          <a:endParaRPr lang="en-US"/>
        </a:p>
      </dgm:t>
    </dgm:pt>
    <dgm:pt modelId="{60B09647-5F17-4ABA-8C8B-ABD4F16EEA71}" type="sibTrans" cxnId="{CC76FCB3-E22A-4EC8-A995-E7A314AF007A}">
      <dgm:prSet/>
      <dgm:spPr/>
      <dgm:t>
        <a:bodyPr/>
        <a:lstStyle/>
        <a:p>
          <a:endParaRPr lang="en-US"/>
        </a:p>
      </dgm:t>
    </dgm:pt>
    <dgm:pt modelId="{BFF6A51C-C7D2-46B2-95F5-953BC35855BD}">
      <dgm:prSet phldrT="[Text]"/>
      <dgm:spPr/>
      <dgm:t>
        <a:bodyPr/>
        <a:lstStyle/>
        <a:p>
          <a:r>
            <a:rPr lang="en-US"/>
            <a:t>Phòng kế toán</a:t>
          </a:r>
        </a:p>
      </dgm:t>
    </dgm:pt>
    <dgm:pt modelId="{8C5D256E-13AF-4573-9AA1-489BC10EDF5B}" type="parTrans" cxnId="{D0244A4B-0AE8-400C-885A-2AA73BBB728C}">
      <dgm:prSet/>
      <dgm:spPr/>
      <dgm:t>
        <a:bodyPr/>
        <a:lstStyle/>
        <a:p>
          <a:endParaRPr lang="en-US"/>
        </a:p>
      </dgm:t>
    </dgm:pt>
    <dgm:pt modelId="{D6C4EE0D-0D4B-405D-82E1-413C013F7077}" type="sibTrans" cxnId="{D0244A4B-0AE8-400C-885A-2AA73BBB728C}">
      <dgm:prSet/>
      <dgm:spPr/>
      <dgm:t>
        <a:bodyPr/>
        <a:lstStyle/>
        <a:p>
          <a:endParaRPr lang="en-US"/>
        </a:p>
      </dgm:t>
    </dgm:pt>
    <dgm:pt modelId="{36708B51-63A0-4E7B-AC16-52C53FEBDA47}">
      <dgm:prSet phldrT="[Text]"/>
      <dgm:spPr/>
      <dgm:t>
        <a:bodyPr/>
        <a:lstStyle/>
        <a:p>
          <a:r>
            <a:rPr lang="en-US"/>
            <a:t>Phòng lập trình</a:t>
          </a:r>
        </a:p>
      </dgm:t>
    </dgm:pt>
    <dgm:pt modelId="{20234399-DC7E-44D3-86E5-19B15A751A6C}" type="parTrans" cxnId="{C7AA928F-4D40-4E79-AEAF-BD27FAB6F69D}">
      <dgm:prSet/>
      <dgm:spPr/>
      <dgm:t>
        <a:bodyPr/>
        <a:lstStyle/>
        <a:p>
          <a:endParaRPr lang="en-US"/>
        </a:p>
      </dgm:t>
    </dgm:pt>
    <dgm:pt modelId="{A27ACDA8-4729-4157-9253-DCE664171A68}" type="sibTrans" cxnId="{C7AA928F-4D40-4E79-AEAF-BD27FAB6F69D}">
      <dgm:prSet/>
      <dgm:spPr/>
      <dgm:t>
        <a:bodyPr/>
        <a:lstStyle/>
        <a:p>
          <a:endParaRPr lang="en-US"/>
        </a:p>
      </dgm:t>
    </dgm:pt>
    <dgm:pt modelId="{D377DD05-F5E9-4358-9492-1269BC4F10CD}">
      <dgm:prSet/>
      <dgm:spPr/>
      <dgm:t>
        <a:bodyPr/>
        <a:lstStyle/>
        <a:p>
          <a:r>
            <a:rPr lang="en-US"/>
            <a:t>Phòng dịch vụ</a:t>
          </a:r>
        </a:p>
      </dgm:t>
    </dgm:pt>
    <dgm:pt modelId="{18C752E0-5DD9-45B4-B51B-51B0E25BEBAA}" type="parTrans" cxnId="{4A081A08-865F-47BD-BE3C-AE001C4FAE5E}">
      <dgm:prSet/>
      <dgm:spPr/>
      <dgm:t>
        <a:bodyPr/>
        <a:lstStyle/>
        <a:p>
          <a:endParaRPr lang="en-US"/>
        </a:p>
      </dgm:t>
    </dgm:pt>
    <dgm:pt modelId="{86D81B35-C5FC-430B-86C4-90335E2A0F1E}" type="sibTrans" cxnId="{4A081A08-865F-47BD-BE3C-AE001C4FAE5E}">
      <dgm:prSet/>
      <dgm:spPr/>
      <dgm:t>
        <a:bodyPr/>
        <a:lstStyle/>
        <a:p>
          <a:endParaRPr lang="en-US"/>
        </a:p>
      </dgm:t>
    </dgm:pt>
    <dgm:pt modelId="{FCE9B62D-499A-40C5-BBA9-DA13DA958086}">
      <dgm:prSet/>
      <dgm:spPr/>
      <dgm:t>
        <a:bodyPr/>
        <a:lstStyle/>
        <a:p>
          <a:r>
            <a:rPr lang="en-US"/>
            <a:t>Phòng kỹ thuật</a:t>
          </a:r>
        </a:p>
      </dgm:t>
    </dgm:pt>
    <dgm:pt modelId="{76C3E4F3-0486-45FB-9155-91D2ADB46AA2}" type="parTrans" cxnId="{C3D160A7-26ED-4222-935A-3C84117739F5}">
      <dgm:prSet/>
      <dgm:spPr/>
      <dgm:t>
        <a:bodyPr/>
        <a:lstStyle/>
        <a:p>
          <a:endParaRPr lang="en-US"/>
        </a:p>
      </dgm:t>
    </dgm:pt>
    <dgm:pt modelId="{7A9A65F9-703A-4308-895C-83D475180A49}" type="sibTrans" cxnId="{C3D160A7-26ED-4222-935A-3C84117739F5}">
      <dgm:prSet/>
      <dgm:spPr/>
      <dgm:t>
        <a:bodyPr/>
        <a:lstStyle/>
        <a:p>
          <a:endParaRPr lang="en-US"/>
        </a:p>
      </dgm:t>
    </dgm:pt>
    <dgm:pt modelId="{1D76D8E2-BBAD-4609-B0E3-BF76D8A54A56}" type="pres">
      <dgm:prSet presAssocID="{C29D64C8-5752-498D-A081-4D85EE6145CF}" presName="hierChild1" presStyleCnt="0">
        <dgm:presLayoutVars>
          <dgm:orgChart val="1"/>
          <dgm:chPref val="1"/>
          <dgm:dir/>
          <dgm:animOne val="branch"/>
          <dgm:animLvl val="lvl"/>
          <dgm:resizeHandles/>
        </dgm:presLayoutVars>
      </dgm:prSet>
      <dgm:spPr/>
    </dgm:pt>
    <dgm:pt modelId="{B90330BF-67F2-47F1-B5F7-472CD2D40164}" type="pres">
      <dgm:prSet presAssocID="{1DA7418A-C674-466B-A826-8BB670B92282}" presName="hierRoot1" presStyleCnt="0">
        <dgm:presLayoutVars>
          <dgm:hierBranch/>
        </dgm:presLayoutVars>
      </dgm:prSet>
      <dgm:spPr/>
    </dgm:pt>
    <dgm:pt modelId="{7542BB06-15FC-427D-8B21-033BBB88AF44}" type="pres">
      <dgm:prSet presAssocID="{1DA7418A-C674-466B-A826-8BB670B92282}" presName="rootComposite1" presStyleCnt="0"/>
      <dgm:spPr/>
    </dgm:pt>
    <dgm:pt modelId="{F2C9C820-0EC4-4AF6-9227-A7898042084F}" type="pres">
      <dgm:prSet presAssocID="{1DA7418A-C674-466B-A826-8BB670B92282}" presName="rootText1" presStyleLbl="node0" presStyleIdx="0" presStyleCnt="1" custScaleX="54342" custScaleY="54342" custLinFactNeighborX="-6738" custLinFactNeighborY="4548">
        <dgm:presLayoutVars>
          <dgm:chPref val="3"/>
        </dgm:presLayoutVars>
      </dgm:prSet>
      <dgm:spPr/>
    </dgm:pt>
    <dgm:pt modelId="{D397C95D-FB07-4F8F-88F4-97874CAE872C}" type="pres">
      <dgm:prSet presAssocID="{1DA7418A-C674-466B-A826-8BB670B92282}" presName="rootConnector1" presStyleLbl="node1" presStyleIdx="0" presStyleCnt="0"/>
      <dgm:spPr/>
    </dgm:pt>
    <dgm:pt modelId="{4E0CAE02-953D-45C5-A1D5-A41E7B8E9734}" type="pres">
      <dgm:prSet presAssocID="{1DA7418A-C674-466B-A826-8BB670B92282}" presName="hierChild2" presStyleCnt="0"/>
      <dgm:spPr/>
    </dgm:pt>
    <dgm:pt modelId="{2FF24C78-54DB-44D2-A19D-96C48D61FCBF}" type="pres">
      <dgm:prSet presAssocID="{2B145ED6-5F4D-4E5B-81A1-416CC23C99B4}" presName="Name35" presStyleLbl="parChTrans1D2" presStyleIdx="0" presStyleCnt="5"/>
      <dgm:spPr/>
    </dgm:pt>
    <dgm:pt modelId="{ECDBC6E4-BAE6-44C4-ABAF-3D4B43B118E2}" type="pres">
      <dgm:prSet presAssocID="{031EA613-ACFF-4587-96E7-C360036C90C6}" presName="hierRoot2" presStyleCnt="0">
        <dgm:presLayoutVars>
          <dgm:hierBranch val="init"/>
        </dgm:presLayoutVars>
      </dgm:prSet>
      <dgm:spPr/>
    </dgm:pt>
    <dgm:pt modelId="{1F011136-3D71-4B53-A76A-8A2C9BAB5772}" type="pres">
      <dgm:prSet presAssocID="{031EA613-ACFF-4587-96E7-C360036C90C6}" presName="rootComposite" presStyleCnt="0"/>
      <dgm:spPr/>
    </dgm:pt>
    <dgm:pt modelId="{6E307A87-369C-4C9F-B573-5E6D98778680}" type="pres">
      <dgm:prSet presAssocID="{031EA613-ACFF-4587-96E7-C360036C90C6}" presName="rootText" presStyleLbl="node2" presStyleIdx="0" presStyleCnt="5" custScaleX="54342" custScaleY="54342" custLinFactNeighborX="-780" custLinFactNeighborY="44891">
        <dgm:presLayoutVars>
          <dgm:chPref val="3"/>
        </dgm:presLayoutVars>
      </dgm:prSet>
      <dgm:spPr/>
    </dgm:pt>
    <dgm:pt modelId="{267C1EBE-0B2F-4C70-9E16-27E60203D869}" type="pres">
      <dgm:prSet presAssocID="{031EA613-ACFF-4587-96E7-C360036C90C6}" presName="rootConnector" presStyleLbl="node2" presStyleIdx="0" presStyleCnt="5"/>
      <dgm:spPr/>
    </dgm:pt>
    <dgm:pt modelId="{9F9862B0-5B34-4628-BED7-873E0DC65F81}" type="pres">
      <dgm:prSet presAssocID="{031EA613-ACFF-4587-96E7-C360036C90C6}" presName="hierChild4" presStyleCnt="0"/>
      <dgm:spPr/>
    </dgm:pt>
    <dgm:pt modelId="{99F7A69C-E5A8-4A91-B09B-0592DF4450B4}" type="pres">
      <dgm:prSet presAssocID="{031EA613-ACFF-4587-96E7-C360036C90C6}" presName="hierChild5" presStyleCnt="0"/>
      <dgm:spPr/>
    </dgm:pt>
    <dgm:pt modelId="{D17E7CCC-1ABA-49C0-BC14-0B10CDBE4931}" type="pres">
      <dgm:prSet presAssocID="{8C5D256E-13AF-4573-9AA1-489BC10EDF5B}" presName="Name35" presStyleLbl="parChTrans1D2" presStyleIdx="1" presStyleCnt="5"/>
      <dgm:spPr/>
    </dgm:pt>
    <dgm:pt modelId="{0C2820F3-0C51-4D89-9550-E83452205491}" type="pres">
      <dgm:prSet presAssocID="{BFF6A51C-C7D2-46B2-95F5-953BC35855BD}" presName="hierRoot2" presStyleCnt="0">
        <dgm:presLayoutVars>
          <dgm:hierBranch val="init"/>
        </dgm:presLayoutVars>
      </dgm:prSet>
      <dgm:spPr/>
    </dgm:pt>
    <dgm:pt modelId="{DF7F78DB-BD0D-4C7E-BB7D-8B45C8A8ABE1}" type="pres">
      <dgm:prSet presAssocID="{BFF6A51C-C7D2-46B2-95F5-953BC35855BD}" presName="rootComposite" presStyleCnt="0"/>
      <dgm:spPr/>
    </dgm:pt>
    <dgm:pt modelId="{E46D916D-8E08-473F-B173-855489C2FE28}" type="pres">
      <dgm:prSet presAssocID="{BFF6A51C-C7D2-46B2-95F5-953BC35855BD}" presName="rootText" presStyleLbl="node2" presStyleIdx="1" presStyleCnt="5" custScaleX="54342" custScaleY="54342" custLinFactNeighborX="-6090" custLinFactNeighborY="46056">
        <dgm:presLayoutVars>
          <dgm:chPref val="3"/>
        </dgm:presLayoutVars>
      </dgm:prSet>
      <dgm:spPr/>
    </dgm:pt>
    <dgm:pt modelId="{C570ED5F-C56D-4B44-BFDD-C74655138509}" type="pres">
      <dgm:prSet presAssocID="{BFF6A51C-C7D2-46B2-95F5-953BC35855BD}" presName="rootConnector" presStyleLbl="node2" presStyleIdx="1" presStyleCnt="5"/>
      <dgm:spPr/>
    </dgm:pt>
    <dgm:pt modelId="{02AFC18F-83BD-4F41-879E-24975F108841}" type="pres">
      <dgm:prSet presAssocID="{BFF6A51C-C7D2-46B2-95F5-953BC35855BD}" presName="hierChild4" presStyleCnt="0"/>
      <dgm:spPr/>
    </dgm:pt>
    <dgm:pt modelId="{BC4CFF93-27AF-4215-9079-BC532AF33258}" type="pres">
      <dgm:prSet presAssocID="{BFF6A51C-C7D2-46B2-95F5-953BC35855BD}" presName="hierChild5" presStyleCnt="0"/>
      <dgm:spPr/>
    </dgm:pt>
    <dgm:pt modelId="{7664F9D9-708F-48CB-92B2-2F781B1B5818}" type="pres">
      <dgm:prSet presAssocID="{18C752E0-5DD9-45B4-B51B-51B0E25BEBAA}" presName="Name35" presStyleLbl="parChTrans1D2" presStyleIdx="2" presStyleCnt="5"/>
      <dgm:spPr/>
    </dgm:pt>
    <dgm:pt modelId="{A6C5070B-F481-4D81-8003-433B4F473979}" type="pres">
      <dgm:prSet presAssocID="{D377DD05-F5E9-4358-9492-1269BC4F10CD}" presName="hierRoot2" presStyleCnt="0">
        <dgm:presLayoutVars>
          <dgm:hierBranch val="init"/>
        </dgm:presLayoutVars>
      </dgm:prSet>
      <dgm:spPr/>
    </dgm:pt>
    <dgm:pt modelId="{D02BD418-5537-4055-8487-80C793901ADB}" type="pres">
      <dgm:prSet presAssocID="{D377DD05-F5E9-4358-9492-1269BC4F10CD}" presName="rootComposite" presStyleCnt="0"/>
      <dgm:spPr/>
    </dgm:pt>
    <dgm:pt modelId="{F1D0E7FF-3F2F-4943-AA51-2679FCC85923}" type="pres">
      <dgm:prSet presAssocID="{D377DD05-F5E9-4358-9492-1269BC4F10CD}" presName="rootText" presStyleLbl="node2" presStyleIdx="2" presStyleCnt="5" custScaleX="54342" custScaleY="54342" custLinFactNeighborX="-2086" custLinFactNeighborY="44219">
        <dgm:presLayoutVars>
          <dgm:chPref val="3"/>
        </dgm:presLayoutVars>
      </dgm:prSet>
      <dgm:spPr/>
    </dgm:pt>
    <dgm:pt modelId="{38A17E7F-59F4-4784-9EF5-D0B8422AC79E}" type="pres">
      <dgm:prSet presAssocID="{D377DD05-F5E9-4358-9492-1269BC4F10CD}" presName="rootConnector" presStyleLbl="node2" presStyleIdx="2" presStyleCnt="5"/>
      <dgm:spPr/>
    </dgm:pt>
    <dgm:pt modelId="{DA15B416-A164-4764-A4A0-5516CCC31D9D}" type="pres">
      <dgm:prSet presAssocID="{D377DD05-F5E9-4358-9492-1269BC4F10CD}" presName="hierChild4" presStyleCnt="0"/>
      <dgm:spPr/>
    </dgm:pt>
    <dgm:pt modelId="{9F181240-7606-4612-A9A4-672E46179514}" type="pres">
      <dgm:prSet presAssocID="{D377DD05-F5E9-4358-9492-1269BC4F10CD}" presName="hierChild5" presStyleCnt="0"/>
      <dgm:spPr/>
    </dgm:pt>
    <dgm:pt modelId="{A9AE8864-96CC-4CA6-9AC3-5C9C65D2C2FD}" type="pres">
      <dgm:prSet presAssocID="{20234399-DC7E-44D3-86E5-19B15A751A6C}" presName="Name35" presStyleLbl="parChTrans1D2" presStyleIdx="3" presStyleCnt="5"/>
      <dgm:spPr/>
    </dgm:pt>
    <dgm:pt modelId="{5F4F6BE3-97FA-4CC8-88F9-B169B0A09C2C}" type="pres">
      <dgm:prSet presAssocID="{36708B51-63A0-4E7B-AC16-52C53FEBDA47}" presName="hierRoot2" presStyleCnt="0">
        <dgm:presLayoutVars>
          <dgm:hierBranch val="init"/>
        </dgm:presLayoutVars>
      </dgm:prSet>
      <dgm:spPr/>
    </dgm:pt>
    <dgm:pt modelId="{8D8D1C4F-BA85-4FAC-9073-863A091344A8}" type="pres">
      <dgm:prSet presAssocID="{36708B51-63A0-4E7B-AC16-52C53FEBDA47}" presName="rootComposite" presStyleCnt="0"/>
      <dgm:spPr/>
    </dgm:pt>
    <dgm:pt modelId="{8D625330-5EF5-4EA8-B070-9B9413561425}" type="pres">
      <dgm:prSet presAssocID="{36708B51-63A0-4E7B-AC16-52C53FEBDA47}" presName="rootText" presStyleLbl="node2" presStyleIdx="3" presStyleCnt="5" custScaleX="54342" custScaleY="54342" custLinFactNeighborX="-1418" custLinFactNeighborY="46357">
        <dgm:presLayoutVars>
          <dgm:chPref val="3"/>
        </dgm:presLayoutVars>
      </dgm:prSet>
      <dgm:spPr/>
    </dgm:pt>
    <dgm:pt modelId="{4562E1C6-A603-4ADF-898E-DEED8FE6428D}" type="pres">
      <dgm:prSet presAssocID="{36708B51-63A0-4E7B-AC16-52C53FEBDA47}" presName="rootConnector" presStyleLbl="node2" presStyleIdx="3" presStyleCnt="5"/>
      <dgm:spPr/>
    </dgm:pt>
    <dgm:pt modelId="{39E73B5A-D6A5-4A30-A023-1FB439D864E0}" type="pres">
      <dgm:prSet presAssocID="{36708B51-63A0-4E7B-AC16-52C53FEBDA47}" presName="hierChild4" presStyleCnt="0"/>
      <dgm:spPr/>
    </dgm:pt>
    <dgm:pt modelId="{C997592F-72A0-4171-B38D-B60E612F0FC1}" type="pres">
      <dgm:prSet presAssocID="{36708B51-63A0-4E7B-AC16-52C53FEBDA47}" presName="hierChild5" presStyleCnt="0"/>
      <dgm:spPr/>
    </dgm:pt>
    <dgm:pt modelId="{6A6E0BC8-0CFE-4D09-AE99-184A2094B4E5}" type="pres">
      <dgm:prSet presAssocID="{76C3E4F3-0486-45FB-9155-91D2ADB46AA2}" presName="Name35" presStyleLbl="parChTrans1D2" presStyleIdx="4" presStyleCnt="5"/>
      <dgm:spPr/>
    </dgm:pt>
    <dgm:pt modelId="{3F941D1B-65A2-4C12-B693-5F440F3FF380}" type="pres">
      <dgm:prSet presAssocID="{FCE9B62D-499A-40C5-BBA9-DA13DA958086}" presName="hierRoot2" presStyleCnt="0">
        <dgm:presLayoutVars>
          <dgm:hierBranch val="init"/>
        </dgm:presLayoutVars>
      </dgm:prSet>
      <dgm:spPr/>
    </dgm:pt>
    <dgm:pt modelId="{7473EA1A-BE42-474A-B1C1-6905C13A744F}" type="pres">
      <dgm:prSet presAssocID="{FCE9B62D-499A-40C5-BBA9-DA13DA958086}" presName="rootComposite" presStyleCnt="0"/>
      <dgm:spPr/>
    </dgm:pt>
    <dgm:pt modelId="{F42C0CFA-3227-4E41-A304-903B6DB67AB7}" type="pres">
      <dgm:prSet presAssocID="{FCE9B62D-499A-40C5-BBA9-DA13DA958086}" presName="rootText" presStyleLbl="node2" presStyleIdx="4" presStyleCnt="5" custScaleX="54297" custScaleY="52323" custLinFactNeighborX="-2551" custLinFactNeighborY="44810">
        <dgm:presLayoutVars>
          <dgm:chPref val="3"/>
        </dgm:presLayoutVars>
      </dgm:prSet>
      <dgm:spPr/>
    </dgm:pt>
    <dgm:pt modelId="{F1578531-F57C-4A4A-859D-D2C2E2FE1A59}" type="pres">
      <dgm:prSet presAssocID="{FCE9B62D-499A-40C5-BBA9-DA13DA958086}" presName="rootConnector" presStyleLbl="node2" presStyleIdx="4" presStyleCnt="5"/>
      <dgm:spPr/>
    </dgm:pt>
    <dgm:pt modelId="{19C57793-614E-4A7E-9259-E0B864F059FF}" type="pres">
      <dgm:prSet presAssocID="{FCE9B62D-499A-40C5-BBA9-DA13DA958086}" presName="hierChild4" presStyleCnt="0"/>
      <dgm:spPr/>
    </dgm:pt>
    <dgm:pt modelId="{D8688EF0-FCC9-443C-90DE-C7F97D3DBDD1}" type="pres">
      <dgm:prSet presAssocID="{FCE9B62D-499A-40C5-BBA9-DA13DA958086}" presName="hierChild5" presStyleCnt="0"/>
      <dgm:spPr/>
    </dgm:pt>
    <dgm:pt modelId="{5E0A8E91-73CC-4175-9AA8-6D5560E07F69}" type="pres">
      <dgm:prSet presAssocID="{1DA7418A-C674-466B-A826-8BB670B92282}" presName="hierChild3" presStyleCnt="0"/>
      <dgm:spPr/>
    </dgm:pt>
  </dgm:ptLst>
  <dgm:cxnLst>
    <dgm:cxn modelId="{FCC1D307-343C-48D5-8B57-FCA516B38F35}" type="presOf" srcId="{8C5D256E-13AF-4573-9AA1-489BC10EDF5B}" destId="{D17E7CCC-1ABA-49C0-BC14-0B10CDBE4931}" srcOrd="0" destOrd="0" presId="urn:microsoft.com/office/officeart/2005/8/layout/orgChart1"/>
    <dgm:cxn modelId="{4A081A08-865F-47BD-BE3C-AE001C4FAE5E}" srcId="{1DA7418A-C674-466B-A826-8BB670B92282}" destId="{D377DD05-F5E9-4358-9492-1269BC4F10CD}" srcOrd="2" destOrd="0" parTransId="{18C752E0-5DD9-45B4-B51B-51B0E25BEBAA}" sibTransId="{86D81B35-C5FC-430B-86C4-90335E2A0F1E}"/>
    <dgm:cxn modelId="{2B75270E-E4FA-40F9-8FCD-9D990102CB82}" type="presOf" srcId="{C29D64C8-5752-498D-A081-4D85EE6145CF}" destId="{1D76D8E2-BBAD-4609-B0E3-BF76D8A54A56}" srcOrd="0" destOrd="0" presId="urn:microsoft.com/office/officeart/2005/8/layout/orgChart1"/>
    <dgm:cxn modelId="{FBE1F928-1CE9-4432-A10C-FAB14004689D}" type="presOf" srcId="{031EA613-ACFF-4587-96E7-C360036C90C6}" destId="{267C1EBE-0B2F-4C70-9E16-27E60203D869}" srcOrd="1" destOrd="0" presId="urn:microsoft.com/office/officeart/2005/8/layout/orgChart1"/>
    <dgm:cxn modelId="{9BC73538-5BFD-4252-ACA8-0EC998004609}" srcId="{C29D64C8-5752-498D-A081-4D85EE6145CF}" destId="{1DA7418A-C674-466B-A826-8BB670B92282}" srcOrd="0" destOrd="0" parTransId="{ADA18EF8-5442-4A26-BA9A-8EA85B001048}" sibTransId="{DF2B8A00-17CD-43F8-A47D-D66B5EAE4238}"/>
    <dgm:cxn modelId="{53DAAD39-600C-4FAD-9347-4FAD123FB0E0}" type="presOf" srcId="{FCE9B62D-499A-40C5-BBA9-DA13DA958086}" destId="{F1578531-F57C-4A4A-859D-D2C2E2FE1A59}" srcOrd="1" destOrd="0" presId="urn:microsoft.com/office/officeart/2005/8/layout/orgChart1"/>
    <dgm:cxn modelId="{D0244A4B-0AE8-400C-885A-2AA73BBB728C}" srcId="{1DA7418A-C674-466B-A826-8BB670B92282}" destId="{BFF6A51C-C7D2-46B2-95F5-953BC35855BD}" srcOrd="1" destOrd="0" parTransId="{8C5D256E-13AF-4573-9AA1-489BC10EDF5B}" sibTransId="{D6C4EE0D-0D4B-405D-82E1-413C013F7077}"/>
    <dgm:cxn modelId="{C590E653-620F-4A3D-BDB7-2EAFA08170B8}" type="presOf" srcId="{031EA613-ACFF-4587-96E7-C360036C90C6}" destId="{6E307A87-369C-4C9F-B573-5E6D98778680}" srcOrd="0" destOrd="0" presId="urn:microsoft.com/office/officeart/2005/8/layout/orgChart1"/>
    <dgm:cxn modelId="{956D087F-FEE1-4CED-A162-C11A3F288095}" type="presOf" srcId="{1DA7418A-C674-466B-A826-8BB670B92282}" destId="{D397C95D-FB07-4F8F-88F4-97874CAE872C}" srcOrd="1" destOrd="0" presId="urn:microsoft.com/office/officeart/2005/8/layout/orgChart1"/>
    <dgm:cxn modelId="{C7AA928F-4D40-4E79-AEAF-BD27FAB6F69D}" srcId="{1DA7418A-C674-466B-A826-8BB670B92282}" destId="{36708B51-63A0-4E7B-AC16-52C53FEBDA47}" srcOrd="3" destOrd="0" parTransId="{20234399-DC7E-44D3-86E5-19B15A751A6C}" sibTransId="{A27ACDA8-4729-4157-9253-DCE664171A68}"/>
    <dgm:cxn modelId="{95BEC296-B04C-47BA-9CC3-2F97A797EC62}" type="presOf" srcId="{36708B51-63A0-4E7B-AC16-52C53FEBDA47}" destId="{4562E1C6-A603-4ADF-898E-DEED8FE6428D}" srcOrd="1" destOrd="0" presId="urn:microsoft.com/office/officeart/2005/8/layout/orgChart1"/>
    <dgm:cxn modelId="{6B793CA2-A455-44EF-8D2A-406562106F2C}" type="presOf" srcId="{D377DD05-F5E9-4358-9492-1269BC4F10CD}" destId="{38A17E7F-59F4-4784-9EF5-D0B8422AC79E}" srcOrd="1" destOrd="0" presId="urn:microsoft.com/office/officeart/2005/8/layout/orgChart1"/>
    <dgm:cxn modelId="{C3D160A7-26ED-4222-935A-3C84117739F5}" srcId="{1DA7418A-C674-466B-A826-8BB670B92282}" destId="{FCE9B62D-499A-40C5-BBA9-DA13DA958086}" srcOrd="4" destOrd="0" parTransId="{76C3E4F3-0486-45FB-9155-91D2ADB46AA2}" sibTransId="{7A9A65F9-703A-4308-895C-83D475180A49}"/>
    <dgm:cxn modelId="{ED1EC6AD-E569-4FEA-A72C-99F6E4805390}" type="presOf" srcId="{76C3E4F3-0486-45FB-9155-91D2ADB46AA2}" destId="{6A6E0BC8-0CFE-4D09-AE99-184A2094B4E5}" srcOrd="0" destOrd="0" presId="urn:microsoft.com/office/officeart/2005/8/layout/orgChart1"/>
    <dgm:cxn modelId="{CC76FCB3-E22A-4EC8-A995-E7A314AF007A}" srcId="{1DA7418A-C674-466B-A826-8BB670B92282}" destId="{031EA613-ACFF-4587-96E7-C360036C90C6}" srcOrd="0" destOrd="0" parTransId="{2B145ED6-5F4D-4E5B-81A1-416CC23C99B4}" sibTransId="{60B09647-5F17-4ABA-8C8B-ABD4F16EEA71}"/>
    <dgm:cxn modelId="{E15929C0-D2DF-4925-9DF4-927AE4C68412}" type="presOf" srcId="{36708B51-63A0-4E7B-AC16-52C53FEBDA47}" destId="{8D625330-5EF5-4EA8-B070-9B9413561425}" srcOrd="0" destOrd="0" presId="urn:microsoft.com/office/officeart/2005/8/layout/orgChart1"/>
    <dgm:cxn modelId="{A9DA33C4-76C0-4A8E-8CD8-23F25494D192}" type="presOf" srcId="{20234399-DC7E-44D3-86E5-19B15A751A6C}" destId="{A9AE8864-96CC-4CA6-9AC3-5C9C65D2C2FD}" srcOrd="0" destOrd="0" presId="urn:microsoft.com/office/officeart/2005/8/layout/orgChart1"/>
    <dgm:cxn modelId="{3D239FCA-FC98-47F3-9A58-A4E558A56A1F}" type="presOf" srcId="{2B145ED6-5F4D-4E5B-81A1-416CC23C99B4}" destId="{2FF24C78-54DB-44D2-A19D-96C48D61FCBF}" srcOrd="0" destOrd="0" presId="urn:microsoft.com/office/officeart/2005/8/layout/orgChart1"/>
    <dgm:cxn modelId="{957F6BD0-2C26-47CD-A9C8-695494674237}" type="presOf" srcId="{D377DD05-F5E9-4358-9492-1269BC4F10CD}" destId="{F1D0E7FF-3F2F-4943-AA51-2679FCC85923}" srcOrd="0" destOrd="0" presId="urn:microsoft.com/office/officeart/2005/8/layout/orgChart1"/>
    <dgm:cxn modelId="{82ABE2E7-11C1-4490-BEEE-13AD08151183}" type="presOf" srcId="{1DA7418A-C674-466B-A826-8BB670B92282}" destId="{F2C9C820-0EC4-4AF6-9227-A7898042084F}" srcOrd="0" destOrd="0" presId="urn:microsoft.com/office/officeart/2005/8/layout/orgChart1"/>
    <dgm:cxn modelId="{31213CEA-BD25-4DB7-A8BB-D2CCEFD9AABA}" type="presOf" srcId="{FCE9B62D-499A-40C5-BBA9-DA13DA958086}" destId="{F42C0CFA-3227-4E41-A304-903B6DB67AB7}" srcOrd="0" destOrd="0" presId="urn:microsoft.com/office/officeart/2005/8/layout/orgChart1"/>
    <dgm:cxn modelId="{D387CAEE-3380-4A88-A2E3-362B0D1EAE94}" type="presOf" srcId="{BFF6A51C-C7D2-46B2-95F5-953BC35855BD}" destId="{C570ED5F-C56D-4B44-BFDD-C74655138509}" srcOrd="1" destOrd="0" presId="urn:microsoft.com/office/officeart/2005/8/layout/orgChart1"/>
    <dgm:cxn modelId="{6CDDA3F0-AB00-4A8D-907D-73522F2D759B}" type="presOf" srcId="{18C752E0-5DD9-45B4-B51B-51B0E25BEBAA}" destId="{7664F9D9-708F-48CB-92B2-2F781B1B5818}" srcOrd="0" destOrd="0" presId="urn:microsoft.com/office/officeart/2005/8/layout/orgChart1"/>
    <dgm:cxn modelId="{A53DB9FE-5410-47DE-B8CC-07D833B32B1A}" type="presOf" srcId="{BFF6A51C-C7D2-46B2-95F5-953BC35855BD}" destId="{E46D916D-8E08-473F-B173-855489C2FE28}" srcOrd="0" destOrd="0" presId="urn:microsoft.com/office/officeart/2005/8/layout/orgChart1"/>
    <dgm:cxn modelId="{1A2762DF-26FC-494B-9F46-C2ED01A3914F}" type="presParOf" srcId="{1D76D8E2-BBAD-4609-B0E3-BF76D8A54A56}" destId="{B90330BF-67F2-47F1-B5F7-472CD2D40164}" srcOrd="0" destOrd="0" presId="urn:microsoft.com/office/officeart/2005/8/layout/orgChart1"/>
    <dgm:cxn modelId="{C54B1658-93D6-47C2-A289-FDD6D0DCC8EB}" type="presParOf" srcId="{B90330BF-67F2-47F1-B5F7-472CD2D40164}" destId="{7542BB06-15FC-427D-8B21-033BBB88AF44}" srcOrd="0" destOrd="0" presId="urn:microsoft.com/office/officeart/2005/8/layout/orgChart1"/>
    <dgm:cxn modelId="{CB82C3E6-D10B-4FE0-9055-59746E57970F}" type="presParOf" srcId="{7542BB06-15FC-427D-8B21-033BBB88AF44}" destId="{F2C9C820-0EC4-4AF6-9227-A7898042084F}" srcOrd="0" destOrd="0" presId="urn:microsoft.com/office/officeart/2005/8/layout/orgChart1"/>
    <dgm:cxn modelId="{2339BAF2-BFBD-4433-8D12-95C17B0343A3}" type="presParOf" srcId="{7542BB06-15FC-427D-8B21-033BBB88AF44}" destId="{D397C95D-FB07-4F8F-88F4-97874CAE872C}" srcOrd="1" destOrd="0" presId="urn:microsoft.com/office/officeart/2005/8/layout/orgChart1"/>
    <dgm:cxn modelId="{A873752C-6CCF-4F3C-BDA6-F69DE3431B58}" type="presParOf" srcId="{B90330BF-67F2-47F1-B5F7-472CD2D40164}" destId="{4E0CAE02-953D-45C5-A1D5-A41E7B8E9734}" srcOrd="1" destOrd="0" presId="urn:microsoft.com/office/officeart/2005/8/layout/orgChart1"/>
    <dgm:cxn modelId="{B60EAF69-52DD-4106-9363-773AC86F3468}" type="presParOf" srcId="{4E0CAE02-953D-45C5-A1D5-A41E7B8E9734}" destId="{2FF24C78-54DB-44D2-A19D-96C48D61FCBF}" srcOrd="0" destOrd="0" presId="urn:microsoft.com/office/officeart/2005/8/layout/orgChart1"/>
    <dgm:cxn modelId="{B120A034-780C-429E-8C42-66B6A8152C7D}" type="presParOf" srcId="{4E0CAE02-953D-45C5-A1D5-A41E7B8E9734}" destId="{ECDBC6E4-BAE6-44C4-ABAF-3D4B43B118E2}" srcOrd="1" destOrd="0" presId="urn:microsoft.com/office/officeart/2005/8/layout/orgChart1"/>
    <dgm:cxn modelId="{87D7ACE2-40B7-4F65-A801-103952465EB4}" type="presParOf" srcId="{ECDBC6E4-BAE6-44C4-ABAF-3D4B43B118E2}" destId="{1F011136-3D71-4B53-A76A-8A2C9BAB5772}" srcOrd="0" destOrd="0" presId="urn:microsoft.com/office/officeart/2005/8/layout/orgChart1"/>
    <dgm:cxn modelId="{7E131453-01CB-49E6-950B-CBC2142D848E}" type="presParOf" srcId="{1F011136-3D71-4B53-A76A-8A2C9BAB5772}" destId="{6E307A87-369C-4C9F-B573-5E6D98778680}" srcOrd="0" destOrd="0" presId="urn:microsoft.com/office/officeart/2005/8/layout/orgChart1"/>
    <dgm:cxn modelId="{06D5059C-50B6-4448-97F2-B88FD5CC1909}" type="presParOf" srcId="{1F011136-3D71-4B53-A76A-8A2C9BAB5772}" destId="{267C1EBE-0B2F-4C70-9E16-27E60203D869}" srcOrd="1" destOrd="0" presId="urn:microsoft.com/office/officeart/2005/8/layout/orgChart1"/>
    <dgm:cxn modelId="{3A961A72-280D-4AAD-BC57-61355F1F85EB}" type="presParOf" srcId="{ECDBC6E4-BAE6-44C4-ABAF-3D4B43B118E2}" destId="{9F9862B0-5B34-4628-BED7-873E0DC65F81}" srcOrd="1" destOrd="0" presId="urn:microsoft.com/office/officeart/2005/8/layout/orgChart1"/>
    <dgm:cxn modelId="{08D94C24-12FB-4272-A411-4FB66E2543E1}" type="presParOf" srcId="{ECDBC6E4-BAE6-44C4-ABAF-3D4B43B118E2}" destId="{99F7A69C-E5A8-4A91-B09B-0592DF4450B4}" srcOrd="2" destOrd="0" presId="urn:microsoft.com/office/officeart/2005/8/layout/orgChart1"/>
    <dgm:cxn modelId="{E5D2464D-00AF-4536-9967-9551F6B5D0A4}" type="presParOf" srcId="{4E0CAE02-953D-45C5-A1D5-A41E7B8E9734}" destId="{D17E7CCC-1ABA-49C0-BC14-0B10CDBE4931}" srcOrd="2" destOrd="0" presId="urn:microsoft.com/office/officeart/2005/8/layout/orgChart1"/>
    <dgm:cxn modelId="{0888C54B-C111-459E-A83E-48DDB972B002}" type="presParOf" srcId="{4E0CAE02-953D-45C5-A1D5-A41E7B8E9734}" destId="{0C2820F3-0C51-4D89-9550-E83452205491}" srcOrd="3" destOrd="0" presId="urn:microsoft.com/office/officeart/2005/8/layout/orgChart1"/>
    <dgm:cxn modelId="{92083BEF-1119-4DFB-B036-C56772ACE985}" type="presParOf" srcId="{0C2820F3-0C51-4D89-9550-E83452205491}" destId="{DF7F78DB-BD0D-4C7E-BB7D-8B45C8A8ABE1}" srcOrd="0" destOrd="0" presId="urn:microsoft.com/office/officeart/2005/8/layout/orgChart1"/>
    <dgm:cxn modelId="{DD3FDC4B-F661-4C8F-AA1F-C394DB811554}" type="presParOf" srcId="{DF7F78DB-BD0D-4C7E-BB7D-8B45C8A8ABE1}" destId="{E46D916D-8E08-473F-B173-855489C2FE28}" srcOrd="0" destOrd="0" presId="urn:microsoft.com/office/officeart/2005/8/layout/orgChart1"/>
    <dgm:cxn modelId="{A79413C1-45C9-4014-A6A4-A70C921C221B}" type="presParOf" srcId="{DF7F78DB-BD0D-4C7E-BB7D-8B45C8A8ABE1}" destId="{C570ED5F-C56D-4B44-BFDD-C74655138509}" srcOrd="1" destOrd="0" presId="urn:microsoft.com/office/officeart/2005/8/layout/orgChart1"/>
    <dgm:cxn modelId="{4FD91612-C54B-43B9-9AFF-B94F84C79E45}" type="presParOf" srcId="{0C2820F3-0C51-4D89-9550-E83452205491}" destId="{02AFC18F-83BD-4F41-879E-24975F108841}" srcOrd="1" destOrd="0" presId="urn:microsoft.com/office/officeart/2005/8/layout/orgChart1"/>
    <dgm:cxn modelId="{6803C03C-8104-4947-B501-694A61B5F613}" type="presParOf" srcId="{0C2820F3-0C51-4D89-9550-E83452205491}" destId="{BC4CFF93-27AF-4215-9079-BC532AF33258}" srcOrd="2" destOrd="0" presId="urn:microsoft.com/office/officeart/2005/8/layout/orgChart1"/>
    <dgm:cxn modelId="{D45924C1-A9AC-46C9-B620-91D0D7E392E1}" type="presParOf" srcId="{4E0CAE02-953D-45C5-A1D5-A41E7B8E9734}" destId="{7664F9D9-708F-48CB-92B2-2F781B1B5818}" srcOrd="4" destOrd="0" presId="urn:microsoft.com/office/officeart/2005/8/layout/orgChart1"/>
    <dgm:cxn modelId="{6744CC99-0CD4-408E-9DD1-821C72DFADA5}" type="presParOf" srcId="{4E0CAE02-953D-45C5-A1D5-A41E7B8E9734}" destId="{A6C5070B-F481-4D81-8003-433B4F473979}" srcOrd="5" destOrd="0" presId="urn:microsoft.com/office/officeart/2005/8/layout/orgChart1"/>
    <dgm:cxn modelId="{4044AE6C-AD5E-4284-A2E2-CF45C59B977A}" type="presParOf" srcId="{A6C5070B-F481-4D81-8003-433B4F473979}" destId="{D02BD418-5537-4055-8487-80C793901ADB}" srcOrd="0" destOrd="0" presId="urn:microsoft.com/office/officeart/2005/8/layout/orgChart1"/>
    <dgm:cxn modelId="{2598E543-29A3-4664-8C9F-71C0AD913CD5}" type="presParOf" srcId="{D02BD418-5537-4055-8487-80C793901ADB}" destId="{F1D0E7FF-3F2F-4943-AA51-2679FCC85923}" srcOrd="0" destOrd="0" presId="urn:microsoft.com/office/officeart/2005/8/layout/orgChart1"/>
    <dgm:cxn modelId="{7F04E15A-7E3C-483D-B09E-19C72B1AB503}" type="presParOf" srcId="{D02BD418-5537-4055-8487-80C793901ADB}" destId="{38A17E7F-59F4-4784-9EF5-D0B8422AC79E}" srcOrd="1" destOrd="0" presId="urn:microsoft.com/office/officeart/2005/8/layout/orgChart1"/>
    <dgm:cxn modelId="{2CEE40B8-E83B-486B-8E8A-919C62DD1085}" type="presParOf" srcId="{A6C5070B-F481-4D81-8003-433B4F473979}" destId="{DA15B416-A164-4764-A4A0-5516CCC31D9D}" srcOrd="1" destOrd="0" presId="urn:microsoft.com/office/officeart/2005/8/layout/orgChart1"/>
    <dgm:cxn modelId="{F50FF6C4-A010-4941-B4B2-C1D56FA4149F}" type="presParOf" srcId="{A6C5070B-F481-4D81-8003-433B4F473979}" destId="{9F181240-7606-4612-A9A4-672E46179514}" srcOrd="2" destOrd="0" presId="urn:microsoft.com/office/officeart/2005/8/layout/orgChart1"/>
    <dgm:cxn modelId="{50202341-CB52-4474-9DBC-EEAF2981AE2A}" type="presParOf" srcId="{4E0CAE02-953D-45C5-A1D5-A41E7B8E9734}" destId="{A9AE8864-96CC-4CA6-9AC3-5C9C65D2C2FD}" srcOrd="6" destOrd="0" presId="urn:microsoft.com/office/officeart/2005/8/layout/orgChart1"/>
    <dgm:cxn modelId="{D804887B-AE42-4551-B0D8-80767D9BF4A1}" type="presParOf" srcId="{4E0CAE02-953D-45C5-A1D5-A41E7B8E9734}" destId="{5F4F6BE3-97FA-4CC8-88F9-B169B0A09C2C}" srcOrd="7" destOrd="0" presId="urn:microsoft.com/office/officeart/2005/8/layout/orgChart1"/>
    <dgm:cxn modelId="{680F73B0-E63F-49F5-A220-C5E551020DC2}" type="presParOf" srcId="{5F4F6BE3-97FA-4CC8-88F9-B169B0A09C2C}" destId="{8D8D1C4F-BA85-4FAC-9073-863A091344A8}" srcOrd="0" destOrd="0" presId="urn:microsoft.com/office/officeart/2005/8/layout/orgChart1"/>
    <dgm:cxn modelId="{42E8563E-EC21-4516-BBE5-1471F2EF603C}" type="presParOf" srcId="{8D8D1C4F-BA85-4FAC-9073-863A091344A8}" destId="{8D625330-5EF5-4EA8-B070-9B9413561425}" srcOrd="0" destOrd="0" presId="urn:microsoft.com/office/officeart/2005/8/layout/orgChart1"/>
    <dgm:cxn modelId="{49C56069-2099-4147-83EC-7F13869882AE}" type="presParOf" srcId="{8D8D1C4F-BA85-4FAC-9073-863A091344A8}" destId="{4562E1C6-A603-4ADF-898E-DEED8FE6428D}" srcOrd="1" destOrd="0" presId="urn:microsoft.com/office/officeart/2005/8/layout/orgChart1"/>
    <dgm:cxn modelId="{865961F7-DC52-4B0D-9E95-05F56BAF62C4}" type="presParOf" srcId="{5F4F6BE3-97FA-4CC8-88F9-B169B0A09C2C}" destId="{39E73B5A-D6A5-4A30-A023-1FB439D864E0}" srcOrd="1" destOrd="0" presId="urn:microsoft.com/office/officeart/2005/8/layout/orgChart1"/>
    <dgm:cxn modelId="{296C1CE0-D0BC-4E05-A960-2A990524F3D4}" type="presParOf" srcId="{5F4F6BE3-97FA-4CC8-88F9-B169B0A09C2C}" destId="{C997592F-72A0-4171-B38D-B60E612F0FC1}" srcOrd="2" destOrd="0" presId="urn:microsoft.com/office/officeart/2005/8/layout/orgChart1"/>
    <dgm:cxn modelId="{5F2BF7F7-7F42-4043-8176-1A38E2F35641}" type="presParOf" srcId="{4E0CAE02-953D-45C5-A1D5-A41E7B8E9734}" destId="{6A6E0BC8-0CFE-4D09-AE99-184A2094B4E5}" srcOrd="8" destOrd="0" presId="urn:microsoft.com/office/officeart/2005/8/layout/orgChart1"/>
    <dgm:cxn modelId="{BE101307-FACC-4FFE-8E4B-3DA488E47081}" type="presParOf" srcId="{4E0CAE02-953D-45C5-A1D5-A41E7B8E9734}" destId="{3F941D1B-65A2-4C12-B693-5F440F3FF380}" srcOrd="9" destOrd="0" presId="urn:microsoft.com/office/officeart/2005/8/layout/orgChart1"/>
    <dgm:cxn modelId="{7EC45E30-BBC8-4C94-B124-E6F96AD3AE41}" type="presParOf" srcId="{3F941D1B-65A2-4C12-B693-5F440F3FF380}" destId="{7473EA1A-BE42-474A-B1C1-6905C13A744F}" srcOrd="0" destOrd="0" presId="urn:microsoft.com/office/officeart/2005/8/layout/orgChart1"/>
    <dgm:cxn modelId="{8A1ADF6F-0684-4B3A-8B79-F4957316E0B2}" type="presParOf" srcId="{7473EA1A-BE42-474A-B1C1-6905C13A744F}" destId="{F42C0CFA-3227-4E41-A304-903B6DB67AB7}" srcOrd="0" destOrd="0" presId="urn:microsoft.com/office/officeart/2005/8/layout/orgChart1"/>
    <dgm:cxn modelId="{E62AC036-A3C6-4E5E-A715-8112602D7E8F}" type="presParOf" srcId="{7473EA1A-BE42-474A-B1C1-6905C13A744F}" destId="{F1578531-F57C-4A4A-859D-D2C2E2FE1A59}" srcOrd="1" destOrd="0" presId="urn:microsoft.com/office/officeart/2005/8/layout/orgChart1"/>
    <dgm:cxn modelId="{23708CB0-AD13-4848-8294-DA7228DB8121}" type="presParOf" srcId="{3F941D1B-65A2-4C12-B693-5F440F3FF380}" destId="{19C57793-614E-4A7E-9259-E0B864F059FF}" srcOrd="1" destOrd="0" presId="urn:microsoft.com/office/officeart/2005/8/layout/orgChart1"/>
    <dgm:cxn modelId="{FB74E4E3-6674-4D58-9C16-209E77FDBCC8}" type="presParOf" srcId="{3F941D1B-65A2-4C12-B693-5F440F3FF380}" destId="{D8688EF0-FCC9-443C-90DE-C7F97D3DBDD1}" srcOrd="2" destOrd="0" presId="urn:microsoft.com/office/officeart/2005/8/layout/orgChart1"/>
    <dgm:cxn modelId="{C4EE8540-DADF-487B-AA5D-6A6008B4DC4B}" type="presParOf" srcId="{B90330BF-67F2-47F1-B5F7-472CD2D40164}" destId="{5E0A8E91-73CC-4175-9AA8-6D5560E07F6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E0BC8-0CFE-4D09-AE99-184A2094B4E5}">
      <dsp:nvSpPr>
        <dsp:cNvPr id="0" name=""/>
        <dsp:cNvSpPr/>
      </dsp:nvSpPr>
      <dsp:spPr>
        <a:xfrm>
          <a:off x="3299121" y="1025743"/>
          <a:ext cx="2985226" cy="792823"/>
        </a:xfrm>
        <a:custGeom>
          <a:avLst/>
          <a:gdLst/>
          <a:ahLst/>
          <a:cxnLst/>
          <a:rect l="0" t="0" r="0" b="0"/>
          <a:pathLst>
            <a:path>
              <a:moveTo>
                <a:pt x="0" y="0"/>
              </a:moveTo>
              <a:lnTo>
                <a:pt x="0" y="590429"/>
              </a:lnTo>
              <a:lnTo>
                <a:pt x="2985226" y="590429"/>
              </a:lnTo>
              <a:lnTo>
                <a:pt x="2985226" y="7928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E8864-96CC-4CA6-9AC3-5C9C65D2C2FD}">
      <dsp:nvSpPr>
        <dsp:cNvPr id="0" name=""/>
        <dsp:cNvSpPr/>
      </dsp:nvSpPr>
      <dsp:spPr>
        <a:xfrm>
          <a:off x="3299121" y="1025743"/>
          <a:ext cx="1555239" cy="807733"/>
        </a:xfrm>
        <a:custGeom>
          <a:avLst/>
          <a:gdLst/>
          <a:ahLst/>
          <a:cxnLst/>
          <a:rect l="0" t="0" r="0" b="0"/>
          <a:pathLst>
            <a:path>
              <a:moveTo>
                <a:pt x="0" y="0"/>
              </a:moveTo>
              <a:lnTo>
                <a:pt x="0" y="605339"/>
              </a:lnTo>
              <a:lnTo>
                <a:pt x="1555239" y="605339"/>
              </a:lnTo>
              <a:lnTo>
                <a:pt x="1555239" y="80773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4F9D9-708F-48CB-92B2-2F781B1B5818}">
      <dsp:nvSpPr>
        <dsp:cNvPr id="0" name=""/>
        <dsp:cNvSpPr/>
      </dsp:nvSpPr>
      <dsp:spPr>
        <a:xfrm>
          <a:off x="3253401" y="1025743"/>
          <a:ext cx="91440" cy="787127"/>
        </a:xfrm>
        <a:custGeom>
          <a:avLst/>
          <a:gdLst/>
          <a:ahLst/>
          <a:cxnLst/>
          <a:rect l="0" t="0" r="0" b="0"/>
          <a:pathLst>
            <a:path>
              <a:moveTo>
                <a:pt x="45720" y="0"/>
              </a:moveTo>
              <a:lnTo>
                <a:pt x="45720" y="584733"/>
              </a:lnTo>
              <a:lnTo>
                <a:pt x="135823" y="584733"/>
              </a:lnTo>
              <a:lnTo>
                <a:pt x="135823" y="787127"/>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E7CCC-1ABA-49C0-BC14-0B10CDBE4931}">
      <dsp:nvSpPr>
        <dsp:cNvPr id="0" name=""/>
        <dsp:cNvSpPr/>
      </dsp:nvSpPr>
      <dsp:spPr>
        <a:xfrm>
          <a:off x="1859785" y="1025743"/>
          <a:ext cx="1439335" cy="804832"/>
        </a:xfrm>
        <a:custGeom>
          <a:avLst/>
          <a:gdLst/>
          <a:ahLst/>
          <a:cxnLst/>
          <a:rect l="0" t="0" r="0" b="0"/>
          <a:pathLst>
            <a:path>
              <a:moveTo>
                <a:pt x="1439335" y="0"/>
              </a:moveTo>
              <a:lnTo>
                <a:pt x="1439335" y="602438"/>
              </a:lnTo>
              <a:lnTo>
                <a:pt x="0" y="602438"/>
              </a:lnTo>
              <a:lnTo>
                <a:pt x="0" y="80483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4C78-54DB-44D2-A19D-96C48D61FCBF}">
      <dsp:nvSpPr>
        <dsp:cNvPr id="0" name=""/>
        <dsp:cNvSpPr/>
      </dsp:nvSpPr>
      <dsp:spPr>
        <a:xfrm>
          <a:off x="523736" y="1025743"/>
          <a:ext cx="2775384" cy="793604"/>
        </a:xfrm>
        <a:custGeom>
          <a:avLst/>
          <a:gdLst/>
          <a:ahLst/>
          <a:cxnLst/>
          <a:rect l="0" t="0" r="0" b="0"/>
          <a:pathLst>
            <a:path>
              <a:moveTo>
                <a:pt x="2775384" y="0"/>
              </a:moveTo>
              <a:lnTo>
                <a:pt x="2775384" y="591210"/>
              </a:lnTo>
              <a:lnTo>
                <a:pt x="0" y="591210"/>
              </a:lnTo>
              <a:lnTo>
                <a:pt x="0" y="79360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9C820-0EC4-4AF6-9227-A7898042084F}">
      <dsp:nvSpPr>
        <dsp:cNvPr id="0" name=""/>
        <dsp:cNvSpPr/>
      </dsp:nvSpPr>
      <dsp:spPr>
        <a:xfrm>
          <a:off x="2775384" y="502006"/>
          <a:ext cx="1047472" cy="523736"/>
        </a:xfrm>
        <a:prstGeom prst="rect">
          <a:avLst/>
        </a:prstGeom>
        <a:solidFill>
          <a:schemeClr val="accent1">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Giám đốc</a:t>
          </a:r>
        </a:p>
      </dsp:txBody>
      <dsp:txXfrm>
        <a:off x="2775384" y="502006"/>
        <a:ext cx="1047472" cy="523736"/>
      </dsp:txXfrm>
    </dsp:sp>
    <dsp:sp modelId="{6E307A87-369C-4C9F-B573-5E6D98778680}">
      <dsp:nvSpPr>
        <dsp:cNvPr id="0" name=""/>
        <dsp:cNvSpPr/>
      </dsp:nvSpPr>
      <dsp:spPr>
        <a:xfrm>
          <a:off x="0" y="1819347"/>
          <a:ext cx="1047472" cy="523736"/>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Phòng nhân sự </a:t>
          </a:r>
        </a:p>
      </dsp:txBody>
      <dsp:txXfrm>
        <a:off x="0" y="1819347"/>
        <a:ext cx="1047472" cy="523736"/>
      </dsp:txXfrm>
    </dsp:sp>
    <dsp:sp modelId="{E46D916D-8E08-473F-B173-855489C2FE28}">
      <dsp:nvSpPr>
        <dsp:cNvPr id="0" name=""/>
        <dsp:cNvSpPr/>
      </dsp:nvSpPr>
      <dsp:spPr>
        <a:xfrm>
          <a:off x="1336049" y="1830575"/>
          <a:ext cx="1047472" cy="523736"/>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Phòng kế toán</a:t>
          </a:r>
        </a:p>
      </dsp:txBody>
      <dsp:txXfrm>
        <a:off x="1336049" y="1830575"/>
        <a:ext cx="1047472" cy="523736"/>
      </dsp:txXfrm>
    </dsp:sp>
    <dsp:sp modelId="{F1D0E7FF-3F2F-4943-AA51-2679FCC85923}">
      <dsp:nvSpPr>
        <dsp:cNvPr id="0" name=""/>
        <dsp:cNvSpPr/>
      </dsp:nvSpPr>
      <dsp:spPr>
        <a:xfrm>
          <a:off x="2865488" y="1812870"/>
          <a:ext cx="1047472" cy="523736"/>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Phòng dịch vụ</a:t>
          </a:r>
        </a:p>
      </dsp:txBody>
      <dsp:txXfrm>
        <a:off x="2865488" y="1812870"/>
        <a:ext cx="1047472" cy="523736"/>
      </dsp:txXfrm>
    </dsp:sp>
    <dsp:sp modelId="{8D625330-5EF5-4EA8-B070-9B9413561425}">
      <dsp:nvSpPr>
        <dsp:cNvPr id="0" name=""/>
        <dsp:cNvSpPr/>
      </dsp:nvSpPr>
      <dsp:spPr>
        <a:xfrm>
          <a:off x="4330624" y="1833476"/>
          <a:ext cx="1047472" cy="523736"/>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Phòng lập trình</a:t>
          </a:r>
        </a:p>
      </dsp:txBody>
      <dsp:txXfrm>
        <a:off x="4330624" y="1833476"/>
        <a:ext cx="1047472" cy="523736"/>
      </dsp:txXfrm>
    </dsp:sp>
    <dsp:sp modelId="{F42C0CFA-3227-4E41-A304-903B6DB67AB7}">
      <dsp:nvSpPr>
        <dsp:cNvPr id="0" name=""/>
        <dsp:cNvSpPr/>
      </dsp:nvSpPr>
      <dsp:spPr>
        <a:xfrm>
          <a:off x="5761044" y="1818566"/>
          <a:ext cx="1046605" cy="504277"/>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Phòng kỹ thuật</a:t>
          </a:r>
        </a:p>
      </dsp:txBody>
      <dsp:txXfrm>
        <a:off x="5761044" y="1818566"/>
        <a:ext cx="1046605" cy="5042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3l3NK10nO3tiEgPgJEXH6xoR5w==">AMUW2mVQJxurPFCyoORhuuWbEE88VXK0X1ZyLc164B1nSppNkH4MUEUkLLbdLoy2nHPE8g0DkwZU5lqO6J931WDCxy4CsSPbPuhiCjFsZhMxynNNmfTOeMtOuzX/O5M7m4aPEsRs4WUL</go:docsCustomData>
</go:gDocsCustomXmlDataStorage>
</file>

<file path=customXml/itemProps1.xml><?xml version="1.0" encoding="utf-8"?>
<ds:datastoreItem xmlns:ds="http://schemas.openxmlformats.org/officeDocument/2006/customXml" ds:itemID="{405D6540-6C2E-4662-8949-748E808527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18</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Nguyen Phuc</dc:creator>
  <cp:lastModifiedBy>Cong Thanh</cp:lastModifiedBy>
  <cp:revision>288</cp:revision>
  <dcterms:created xsi:type="dcterms:W3CDTF">2020-09-09T10:23:00Z</dcterms:created>
  <dcterms:modified xsi:type="dcterms:W3CDTF">2020-10-05T00:05:00Z</dcterms:modified>
</cp:coreProperties>
</file>