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46ECC" w14:textId="77777777" w:rsidR="00F64026" w:rsidRDefault="00F64026" w:rsidP="00BC6279">
      <w:r>
        <w:t>Conclusiones.</w:t>
      </w:r>
    </w:p>
    <w:p w14:paraId="14385E8B" w14:textId="709A4048" w:rsidR="00BC6279" w:rsidRDefault="00F64026" w:rsidP="00BC6279">
      <w:r>
        <w:t xml:space="preserve">A través de videos y </w:t>
      </w:r>
      <w:proofErr w:type="gramStart"/>
      <w:r w:rsidR="000030BB">
        <w:t xml:space="preserve">textos </w:t>
      </w:r>
      <w:r>
        <w:t>,</w:t>
      </w:r>
      <w:proofErr w:type="gramEnd"/>
      <w:r>
        <w:t xml:space="preserve"> logre </w:t>
      </w:r>
      <w:r w:rsidR="00BC6279" w:rsidRPr="00BC6279">
        <w:t>conectar la teoría con la práctica.</w:t>
      </w:r>
    </w:p>
    <w:p w14:paraId="49B26275" w14:textId="53F1182D" w:rsidR="00756A1F" w:rsidRPr="00756A1F" w:rsidRDefault="00756A1F" w:rsidP="000030BB">
      <w:pPr>
        <w:jc w:val="both"/>
      </w:pPr>
      <w:r w:rsidRPr="00756A1F">
        <w:t xml:space="preserve">El desarrollo de este Trabajo Práctico Integrador </w:t>
      </w:r>
      <w:r>
        <w:t>me</w:t>
      </w:r>
      <w:r w:rsidRPr="00756A1F">
        <w:t xml:space="preserve"> permitió consolidar los conocimientos fundamentales de la programación estructurada. A continuación, </w:t>
      </w:r>
      <w:r>
        <w:t>destaco</w:t>
      </w:r>
      <w:r w:rsidRPr="00756A1F">
        <w:t xml:space="preserve"> los puntos más relevantes de </w:t>
      </w:r>
      <w:r w:rsidR="000030BB">
        <w:t>mi</w:t>
      </w:r>
      <w:r w:rsidRPr="00756A1F">
        <w:t xml:space="preserve"> aprendizaje:</w:t>
      </w:r>
    </w:p>
    <w:p w14:paraId="5B77F9CB" w14:textId="68A10629" w:rsidR="00756A1F" w:rsidRPr="00756A1F" w:rsidRDefault="00756A1F" w:rsidP="00756A1F">
      <w:pPr>
        <w:numPr>
          <w:ilvl w:val="0"/>
          <w:numId w:val="3"/>
        </w:numPr>
      </w:pPr>
      <w:r w:rsidRPr="00756A1F">
        <w:rPr>
          <w:b/>
          <w:bCs/>
        </w:rPr>
        <w:t xml:space="preserve">Importancia de la </w:t>
      </w:r>
      <w:proofErr w:type="spellStart"/>
      <w:r w:rsidRPr="00756A1F">
        <w:rPr>
          <w:b/>
          <w:bCs/>
        </w:rPr>
        <w:t>Modularización</w:t>
      </w:r>
      <w:proofErr w:type="spellEnd"/>
      <w:r w:rsidRPr="00756A1F">
        <w:rPr>
          <w:b/>
          <w:bCs/>
        </w:rPr>
        <w:t>:</w:t>
      </w:r>
      <w:r w:rsidRPr="00756A1F">
        <w:t xml:space="preserve"> Dividir el problema en funciones pequeñas y específicas (como </w:t>
      </w:r>
      <w:proofErr w:type="spellStart"/>
      <w:r w:rsidRPr="00756A1F">
        <w:t>solicitar_entero</w:t>
      </w:r>
      <w:proofErr w:type="spellEnd"/>
      <w:r w:rsidRPr="00756A1F">
        <w:t xml:space="preserve"> o </w:t>
      </w:r>
      <w:proofErr w:type="spellStart"/>
      <w:r w:rsidRPr="00756A1F">
        <w:t>cargar_datos</w:t>
      </w:r>
      <w:proofErr w:type="spellEnd"/>
      <w:r w:rsidRPr="00756A1F">
        <w:t>) no solo hizo que el código fuera más ordenado, sino que facilitó la detección de errores y la reutilización de código.</w:t>
      </w:r>
    </w:p>
    <w:p w14:paraId="24B6D20A" w14:textId="77777777" w:rsidR="00756A1F" w:rsidRPr="00756A1F" w:rsidRDefault="00756A1F" w:rsidP="000030BB">
      <w:pPr>
        <w:numPr>
          <w:ilvl w:val="0"/>
          <w:numId w:val="3"/>
        </w:numPr>
        <w:jc w:val="both"/>
      </w:pPr>
      <w:r w:rsidRPr="00756A1F">
        <w:rPr>
          <w:b/>
          <w:bCs/>
        </w:rPr>
        <w:t>Manejo de Estructuras de Datos Compuestas:</w:t>
      </w:r>
      <w:r w:rsidRPr="00756A1F">
        <w:t xml:space="preserve"> La implementación de una lista de diccionarios resultó ser la estrategia más eficiente para modelar datos de la vida real. Nos permitió acceder a la información de forma semántica (por claves como '</w:t>
      </w:r>
      <w:proofErr w:type="spellStart"/>
      <w:r w:rsidRPr="00756A1F">
        <w:t>poblacion</w:t>
      </w:r>
      <w:proofErr w:type="spellEnd"/>
      <w:r w:rsidRPr="00756A1F">
        <w:t>' o 'nombre') en lugar de depender de índices numéricos confusos.</w:t>
      </w:r>
    </w:p>
    <w:p w14:paraId="14A495B0" w14:textId="3EAFF889" w:rsidR="00756A1F" w:rsidRPr="00756A1F" w:rsidRDefault="00756A1F" w:rsidP="000030BB">
      <w:pPr>
        <w:numPr>
          <w:ilvl w:val="0"/>
          <w:numId w:val="3"/>
        </w:numPr>
        <w:jc w:val="both"/>
      </w:pPr>
      <w:r w:rsidRPr="00756A1F">
        <w:rPr>
          <w:b/>
          <w:bCs/>
        </w:rPr>
        <w:t>Persistencia de Datos:</w:t>
      </w:r>
      <w:r w:rsidRPr="00756A1F">
        <w:t xml:space="preserve"> </w:t>
      </w:r>
      <w:r w:rsidR="000030BB">
        <w:t xml:space="preserve">Resalto también </w:t>
      </w:r>
      <w:r w:rsidRPr="00756A1F">
        <w:t>el valor de trabajar con archivos externos (CSV). Sin la persistencia, cualquier sistema es efímero; la capacidad de guardar y recuperar el estado es lo que convierte a un script en una aplicación útil.</w:t>
      </w:r>
    </w:p>
    <w:p w14:paraId="090F426E" w14:textId="47D1E4F9" w:rsidR="00756A1F" w:rsidRPr="00756A1F" w:rsidRDefault="00756A1F" w:rsidP="000030BB">
      <w:pPr>
        <w:numPr>
          <w:ilvl w:val="0"/>
          <w:numId w:val="3"/>
        </w:numPr>
        <w:jc w:val="both"/>
      </w:pPr>
      <w:r w:rsidRPr="00756A1F">
        <w:rPr>
          <w:b/>
          <w:bCs/>
        </w:rPr>
        <w:t>Lógica Algorítmica Robusta:</w:t>
      </w:r>
      <w:r w:rsidRPr="00756A1F">
        <w:t xml:space="preserve"> La restricción de no utilizar break fue un desafío constructivo. </w:t>
      </w:r>
      <w:r w:rsidR="000030BB">
        <w:t>Me</w:t>
      </w:r>
      <w:r w:rsidRPr="00756A1F">
        <w:t xml:space="preserve"> obligó a diseñar bucles </w:t>
      </w:r>
      <w:proofErr w:type="spellStart"/>
      <w:r w:rsidRPr="00756A1F">
        <w:t>while</w:t>
      </w:r>
      <w:proofErr w:type="spellEnd"/>
      <w:r w:rsidRPr="00756A1F">
        <w:t xml:space="preserve"> con condiciones de corte compuestas y el uso de variables "bandera" (</w:t>
      </w:r>
      <w:proofErr w:type="spellStart"/>
      <w:r w:rsidRPr="00756A1F">
        <w:rPr>
          <w:i/>
          <w:iCs/>
        </w:rPr>
        <w:t>flags</w:t>
      </w:r>
      <w:proofErr w:type="spellEnd"/>
      <w:r w:rsidRPr="00756A1F">
        <w:t>), lo cual resulta en un flujo de ejecución más predecible y alineado con los principios de la programación estructurada.</w:t>
      </w:r>
    </w:p>
    <w:p w14:paraId="29741FFF" w14:textId="1AA09F2C" w:rsidR="00756A1F" w:rsidRPr="00756A1F" w:rsidRDefault="00756A1F" w:rsidP="000030BB">
      <w:pPr>
        <w:numPr>
          <w:ilvl w:val="0"/>
          <w:numId w:val="3"/>
        </w:numPr>
        <w:jc w:val="both"/>
      </w:pPr>
      <w:r w:rsidRPr="00756A1F">
        <w:rPr>
          <w:b/>
          <w:bCs/>
        </w:rPr>
        <w:t>Validación y Experiencia de Usuario:</w:t>
      </w:r>
      <w:r w:rsidRPr="00756A1F">
        <w:t xml:space="preserve"> </w:t>
      </w:r>
      <w:r w:rsidR="000030BB">
        <w:t xml:space="preserve">Entiendo </w:t>
      </w:r>
      <w:r w:rsidRPr="00756A1F">
        <w:t>que un programa no solo debe funcionar con datos correctos, sino que debe ser resistente a errores del usuario. Implementar validaciones de tipo (evitando que el programa se cierre si se ingresa texto en lugar de números) es vital para la robustez del software.</w:t>
      </w:r>
    </w:p>
    <w:p w14:paraId="66FC4FA7" w14:textId="0B8FDCAA" w:rsidR="00756A1F" w:rsidRDefault="00756A1F" w:rsidP="000030BB">
      <w:pPr>
        <w:jc w:val="both"/>
      </w:pPr>
      <w:r w:rsidRPr="00756A1F">
        <w:t>En resumen, este proyecto simuló un entorno de desarrollo real donde la integridad de los datos, la claridad del código y la experiencia del usuario son tan importantes como la funcionalidad misma.</w:t>
      </w:r>
      <w:r w:rsidR="000030BB">
        <w:t xml:space="preserve"> Un punto a mejorar es el trabajo en equipo dado que tuve que realizarlo solo, y entiendo que al estar trabajando cada uno en su respectivo trabajo se complica poder formar grupos, es mi manera de ver en base a la experiencia que tuve para formar grupo, es un punto para mejorar.</w:t>
      </w:r>
    </w:p>
    <w:p w14:paraId="1263490E" w14:textId="77777777" w:rsidR="000030BB" w:rsidRPr="00756A1F" w:rsidRDefault="000030BB" w:rsidP="00756A1F"/>
    <w:p w14:paraId="0A9CEDA8" w14:textId="77777777" w:rsidR="0040762A" w:rsidRDefault="0040762A"/>
    <w:sectPr w:rsidR="004076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652040"/>
    <w:multiLevelType w:val="multilevel"/>
    <w:tmpl w:val="C9DA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CA2CDB"/>
    <w:multiLevelType w:val="multilevel"/>
    <w:tmpl w:val="138E7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E93A64"/>
    <w:multiLevelType w:val="multilevel"/>
    <w:tmpl w:val="93D01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7916001">
    <w:abstractNumId w:val="0"/>
  </w:num>
  <w:num w:numId="2" w16cid:durableId="516625296">
    <w:abstractNumId w:val="1"/>
  </w:num>
  <w:num w:numId="3" w16cid:durableId="1774737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279"/>
    <w:rsid w:val="000030BB"/>
    <w:rsid w:val="0040762A"/>
    <w:rsid w:val="00727480"/>
    <w:rsid w:val="00756A1F"/>
    <w:rsid w:val="00B261CC"/>
    <w:rsid w:val="00BC6279"/>
    <w:rsid w:val="00E74C98"/>
    <w:rsid w:val="00F64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5E577"/>
  <w15:chartTrackingRefBased/>
  <w15:docId w15:val="{170F824A-EC0A-4DC3-B79E-758A82F01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C6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6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62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6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62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6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6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6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6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62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62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62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627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627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62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627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62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62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6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6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6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6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6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627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627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627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62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627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62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339</Words>
  <Characters>1869</Characters>
  <Application>Microsoft Office Word</Application>
  <DocSecurity>0</DocSecurity>
  <Lines>15</Lines>
  <Paragraphs>4</Paragraphs>
  <ScaleCrop>false</ScaleCrop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Miranda</dc:creator>
  <cp:keywords/>
  <dc:description/>
  <cp:lastModifiedBy>Ricardo Miranda</cp:lastModifiedBy>
  <cp:revision>4</cp:revision>
  <dcterms:created xsi:type="dcterms:W3CDTF">2025-11-24T20:37:00Z</dcterms:created>
  <dcterms:modified xsi:type="dcterms:W3CDTF">2025-11-24T20:44:00Z</dcterms:modified>
</cp:coreProperties>
</file>