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DF" w:rsidRDefault="0049710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7-2" style="position:absolute;left:0;text-align:left;margin-left:-83.25pt;margin-top:-85.5pt;width:601.2pt;height:843.75pt;z-index:-2;visibility:visible">
            <v:imagedata r:id="rId7" o:title=""/>
          </v:shape>
        </w:pict>
      </w:r>
      <w:r>
        <w:rPr>
          <w:noProof/>
        </w:rPr>
        <w:pict>
          <v:rect id="_x0000_s1027" style="position:absolute;left:0;text-align:left;margin-left:354.75pt;margin-top:-53.25pt;width:79.5pt;height:99pt;z-index:3">
            <v:stroke dashstyle="1 1" endcap="round"/>
            <v:textbox inset=",3.4pt">
              <w:txbxContent>
                <w:p w:rsidR="00C464DF" w:rsidRPr="005A6AF3" w:rsidRDefault="00497103" w:rsidP="00122F8B">
                  <w:r>
                    <w:rPr>
                      <w:noProof/>
                    </w:rPr>
                    <w:pict>
                      <v:shape id="图片 1" o:spid="_x0000_i1026" type="#_x0000_t75" style="width:63.85pt;height:81.4pt;visibility:visible">
                        <v:imagedata r:id="rId8" o:title=""/>
                      </v:shape>
                    </w:pic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0.5pt;margin-top:-6.15pt;width:63.75pt;height:19.5pt;z-index:2" filled="f" stroked="f">
            <v:textbox>
              <w:txbxContent>
                <w:p w:rsidR="00C464DF" w:rsidRDefault="00C464DF" w:rsidP="008F7C2A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8F7C2A">
                    <w:t>Profile</w:t>
                  </w:r>
                </w:p>
                <w:p w:rsidR="00C464DF" w:rsidRDefault="00C464DF" w:rsidP="00122F8B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图片 13" o:spid="_x0000_s1029" type="#_x0000_t75" alt="v1_bar" style="position:absolute;left:0;text-align:left;margin-left:-30.75pt;margin-top:-6.75pt;width:392.25pt;height:21pt;z-index:1;visibility:visible">
            <v:imagedata r:id="rId9" o:title="" cropbottom="-8061f" cropright="7259f" chromakey="white"/>
          </v:shape>
        </w:pict>
      </w:r>
    </w:p>
    <w:p w:rsidR="00C464DF" w:rsidRDefault="00C464DF">
      <w:r>
        <w:t>name</w:t>
      </w:r>
      <w:r>
        <w:rPr>
          <w:rFonts w:hint="eastAsia"/>
        </w:rPr>
        <w:t>：</w:t>
      </w:r>
      <w:r>
        <w:t>Hongxing Liang     sex</w:t>
      </w:r>
      <w:r>
        <w:rPr>
          <w:rFonts w:hint="eastAsia"/>
        </w:rPr>
        <w:t>：</w:t>
      </w:r>
      <w:r>
        <w:t>male               birthdate</w:t>
      </w:r>
      <w:r>
        <w:rPr>
          <w:rFonts w:hint="eastAsia"/>
        </w:rPr>
        <w:t>：</w:t>
      </w:r>
      <w:r>
        <w:t>1989.02</w:t>
      </w:r>
    </w:p>
    <w:p w:rsidR="00C464DF" w:rsidRDefault="00C464DF">
      <w:r>
        <w:t>phone</w:t>
      </w:r>
      <w:r>
        <w:rPr>
          <w:rFonts w:hint="eastAsia"/>
        </w:rPr>
        <w:t>：</w:t>
      </w:r>
      <w:r>
        <w:t>13640834538       mail</w:t>
      </w:r>
      <w:r>
        <w:rPr>
          <w:rFonts w:hint="eastAsia"/>
        </w:rPr>
        <w:t>：</w:t>
      </w:r>
      <w:hyperlink r:id="rId10" w:history="1">
        <w:r w:rsidRPr="00CA684C">
          <w:rPr>
            <w:rStyle w:val="Hyperlink"/>
          </w:rPr>
          <w:t>469961958@qq.com</w:t>
        </w:r>
      </w:hyperlink>
      <w:r>
        <w:t xml:space="preserve">     </w:t>
      </w:r>
    </w:p>
    <w:p w:rsidR="00C464DF" w:rsidRPr="009756BF" w:rsidRDefault="00C464DF" w:rsidP="00377B17">
      <w:pPr>
        <w:ind w:rightChars="28" w:right="59"/>
        <w:rPr>
          <w:rFonts w:ascii="宋体"/>
        </w:rPr>
      </w:pPr>
    </w:p>
    <w:p w:rsidR="00C464DF" w:rsidRDefault="00497103">
      <w:r>
        <w:rPr>
          <w:noProof/>
        </w:rPr>
        <w:pict>
          <v:shape id="_x0000_s1030" type="#_x0000_t202" style="position:absolute;left:0;text-align:left;margin-left:0;margin-top:0;width:62.65pt;height:19.5pt;z-index:5" filled="f" stroked="f">
            <v:textbox>
              <w:txbxContent>
                <w:p w:rsidR="00C464DF" w:rsidRDefault="00C464DF" w:rsidP="00122F8B">
                  <w:pPr>
                    <w:rPr>
                      <w:color w:val="000000"/>
                    </w:rPr>
                  </w:pPr>
                  <w:r w:rsidRPr="008F7C2A">
                    <w:t>Education</w:t>
                  </w:r>
                </w:p>
                <w:p w:rsidR="00C464DF" w:rsidRDefault="00C464DF" w:rsidP="00122F8B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图片 10" o:spid="_x0000_s1031" type="#_x0000_t75" alt="v1_bar" style="position:absolute;left:0;text-align:left;margin-left:-30.75pt;margin-top:3.75pt;width:467.25pt;height:21pt;z-index:4;visibility:visible">
            <v:imagedata r:id="rId9" o:title="" cropbottom="-8061f" cropright="7259f" chromakey="white"/>
          </v:shape>
        </w:pict>
      </w:r>
    </w:p>
    <w:p w:rsidR="00C464DF" w:rsidRDefault="00C464DF"/>
    <w:p w:rsidR="00C464DF" w:rsidRDefault="00C464DF" w:rsidP="00122F8B">
      <w:r>
        <w:t xml:space="preserve">Bachelor of </w:t>
      </w:r>
      <w:r w:rsidRPr="00377B17">
        <w:t>network engineering</w:t>
      </w:r>
      <w:r>
        <w:t xml:space="preserve">   2008 to 2012</w:t>
      </w:r>
    </w:p>
    <w:p w:rsidR="00C464DF" w:rsidRPr="00377B17" w:rsidRDefault="00C464DF" w:rsidP="00122F8B">
      <w:r>
        <w:t>Guangzhou</w:t>
      </w:r>
      <w:r w:rsidR="00E30339">
        <w:t xml:space="preserve"> U</w:t>
      </w:r>
      <w:r>
        <w:t xml:space="preserve">niversity </w:t>
      </w:r>
    </w:p>
    <w:p w:rsidR="00C464DF" w:rsidRPr="00377B17" w:rsidRDefault="00C464DF" w:rsidP="00377B17">
      <w:r>
        <w:t>C</w:t>
      </w:r>
      <w:r w:rsidRPr="00377B17">
        <w:t>oursework</w:t>
      </w:r>
      <w:r>
        <w:t xml:space="preserve"> in C, C++, data structures, software engineering, computer network, database</w:t>
      </w:r>
    </w:p>
    <w:p w:rsidR="00C464DF" w:rsidRDefault="00497103" w:rsidP="00122F8B">
      <w:r>
        <w:rPr>
          <w:noProof/>
        </w:rPr>
        <w:pict>
          <v:shape id="_x0000_s1032" type="#_x0000_t202" style="position:absolute;left:0;text-align:left;margin-left:5.4pt;margin-top:7.8pt;width:57.6pt;height:19.5pt;z-index:11" filled="f" stroked="f">
            <v:textbox style="mso-next-textbox:#_x0000_s1032">
              <w:txbxContent>
                <w:p w:rsidR="00C464DF" w:rsidRDefault="00C464DF" w:rsidP="00197E39">
                  <w:pPr>
                    <w:rPr>
                      <w:color w:val="000000"/>
                    </w:rPr>
                  </w:pPr>
                  <w:r w:rsidRPr="008F7C2A"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75" alt="v1_bar" style="position:absolute;left:0;text-align:left;margin-left:-20.25pt;margin-top:10.2pt;width:461.25pt;height:21pt;z-index:10;visibility:visible">
            <v:imagedata r:id="rId9" o:title="" cropbottom="-8061f" cropright="7259f" chromakey="white"/>
          </v:shape>
        </w:pict>
      </w:r>
    </w:p>
    <w:p w:rsidR="00C464DF" w:rsidRDefault="00C464DF" w:rsidP="00122F8B"/>
    <w:p w:rsidR="00C464DF" w:rsidRDefault="00C464DF" w:rsidP="005A1B75">
      <w:pPr>
        <w:numPr>
          <w:ilvl w:val="0"/>
          <w:numId w:val="2"/>
        </w:numPr>
        <w:rPr>
          <w:rFonts w:cs="宋体"/>
          <w:kern w:val="0"/>
          <w:szCs w:val="21"/>
        </w:rPr>
      </w:pPr>
      <w:r w:rsidRPr="00F80403">
        <w:rPr>
          <w:rFonts w:cs="宋体"/>
          <w:kern w:val="0"/>
          <w:szCs w:val="21"/>
        </w:rPr>
        <w:t>Able to program with C#</w:t>
      </w:r>
      <w:r w:rsidRPr="00F80403">
        <w:rPr>
          <w:rFonts w:hAnsi="宋体" w:cs="宋体" w:hint="eastAsia"/>
          <w:kern w:val="0"/>
          <w:szCs w:val="21"/>
        </w:rPr>
        <w:t>、</w:t>
      </w:r>
      <w:r w:rsidRPr="00F80403">
        <w:rPr>
          <w:rFonts w:cs="宋体"/>
          <w:kern w:val="0"/>
          <w:szCs w:val="21"/>
        </w:rPr>
        <w:t>asp.net</w:t>
      </w:r>
      <w:r w:rsidRPr="00F80403">
        <w:rPr>
          <w:rFonts w:hAnsi="宋体" w:cs="宋体" w:hint="eastAsia"/>
          <w:kern w:val="0"/>
          <w:szCs w:val="21"/>
        </w:rPr>
        <w:t>、</w:t>
      </w:r>
      <w:r w:rsidRPr="00F80403">
        <w:rPr>
          <w:rFonts w:cs="宋体"/>
          <w:kern w:val="0"/>
          <w:szCs w:val="21"/>
        </w:rPr>
        <w:t>mvc</w:t>
      </w:r>
      <w:r w:rsidRPr="00F80403">
        <w:rPr>
          <w:rFonts w:hAnsi="宋体" w:cs="宋体" w:hint="eastAsia"/>
          <w:kern w:val="0"/>
          <w:szCs w:val="21"/>
        </w:rPr>
        <w:t>、</w:t>
      </w:r>
      <w:r w:rsidRPr="00F80403">
        <w:rPr>
          <w:rFonts w:cs="宋体"/>
          <w:kern w:val="0"/>
          <w:szCs w:val="21"/>
        </w:rPr>
        <w:t>Web API</w:t>
      </w:r>
      <w:r w:rsidRPr="00F80403">
        <w:rPr>
          <w:rFonts w:hAnsi="宋体" w:cs="宋体" w:hint="eastAsia"/>
          <w:kern w:val="0"/>
          <w:szCs w:val="21"/>
        </w:rPr>
        <w:t>、</w:t>
      </w:r>
      <w:r w:rsidR="000E06E8">
        <w:rPr>
          <w:rFonts w:cs="宋体"/>
          <w:kern w:val="0"/>
          <w:szCs w:val="21"/>
        </w:rPr>
        <w:t>Win Service</w:t>
      </w:r>
    </w:p>
    <w:p w:rsidR="00C311B0" w:rsidRPr="00C311B0" w:rsidRDefault="00C311B0" w:rsidP="00C311B0">
      <w:pPr>
        <w:numPr>
          <w:ilvl w:val="0"/>
          <w:numId w:val="2"/>
        </w:numPr>
      </w:pPr>
      <w:r>
        <w:t>Able to develop hybrid mobile app with Worklight (IBM MobileFirst)</w:t>
      </w:r>
      <w:r>
        <w:rPr>
          <w:rFonts w:hint="eastAsia"/>
        </w:rPr>
        <w:t xml:space="preserve"> or</w:t>
      </w:r>
      <w:r>
        <w:t xml:space="preserve"> Ionic </w:t>
      </w:r>
    </w:p>
    <w:p w:rsidR="00C464DF" w:rsidRPr="00F80403" w:rsidRDefault="00C464DF" w:rsidP="005A1B75">
      <w:pPr>
        <w:numPr>
          <w:ilvl w:val="0"/>
          <w:numId w:val="2"/>
        </w:numPr>
        <w:rPr>
          <w:rFonts w:cs="宋体"/>
          <w:kern w:val="0"/>
          <w:szCs w:val="21"/>
        </w:rPr>
      </w:pPr>
      <w:r w:rsidRPr="00F80403">
        <w:rPr>
          <w:rFonts w:cs="宋体"/>
          <w:kern w:val="0"/>
          <w:szCs w:val="21"/>
        </w:rPr>
        <w:t>Abl</w:t>
      </w:r>
      <w:r w:rsidR="00C311B0">
        <w:rPr>
          <w:rFonts w:cs="宋体"/>
          <w:kern w:val="0"/>
          <w:szCs w:val="21"/>
        </w:rPr>
        <w:t>e to program with JavaScript,</w:t>
      </w:r>
      <w:r w:rsidRPr="00F80403">
        <w:rPr>
          <w:rFonts w:cs="宋体"/>
          <w:kern w:val="0"/>
          <w:szCs w:val="21"/>
        </w:rPr>
        <w:t xml:space="preserve"> jQuery</w:t>
      </w:r>
      <w:r w:rsidR="00C311B0">
        <w:rPr>
          <w:rFonts w:cs="宋体"/>
          <w:kern w:val="0"/>
          <w:szCs w:val="21"/>
        </w:rPr>
        <w:t xml:space="preserve"> and </w:t>
      </w:r>
      <w:r w:rsidR="00C311B0">
        <w:rPr>
          <w:rFonts w:cs="宋体" w:hint="eastAsia"/>
          <w:kern w:val="0"/>
          <w:szCs w:val="21"/>
        </w:rPr>
        <w:t>angular</w:t>
      </w:r>
      <w:r w:rsidRPr="00F80403">
        <w:rPr>
          <w:rFonts w:cs="宋体"/>
          <w:kern w:val="0"/>
          <w:szCs w:val="21"/>
        </w:rPr>
        <w:t xml:space="preserve"> </w:t>
      </w:r>
    </w:p>
    <w:p w:rsidR="00C464DF" w:rsidRDefault="00C464DF" w:rsidP="00A76C2D">
      <w:pPr>
        <w:numPr>
          <w:ilvl w:val="0"/>
          <w:numId w:val="2"/>
        </w:numPr>
      </w:pPr>
      <w:r w:rsidRPr="00394D26">
        <w:t>Good knowledge of </w:t>
      </w:r>
      <w:r w:rsidR="00A76C2D">
        <w:t>SQL,</w:t>
      </w:r>
      <w:r>
        <w:t xml:space="preserve"> MS SQL server</w:t>
      </w:r>
      <w:r w:rsidR="00A76C2D">
        <w:t>, Crystal Report</w:t>
      </w:r>
      <w:r>
        <w:t xml:space="preserve"> </w:t>
      </w:r>
    </w:p>
    <w:p w:rsidR="00C464DF" w:rsidRDefault="00C464DF" w:rsidP="005A1B75">
      <w:pPr>
        <w:numPr>
          <w:ilvl w:val="0"/>
          <w:numId w:val="2"/>
        </w:numPr>
      </w:pPr>
      <w:r>
        <w:t>Good knowledge of development in WeChat</w:t>
      </w:r>
    </w:p>
    <w:p w:rsidR="00C464DF" w:rsidRDefault="00497103" w:rsidP="00122F8B">
      <w:r>
        <w:rPr>
          <w:noProof/>
        </w:rPr>
        <w:pict>
          <v:shape id="_x0000_s1034" type="#_x0000_t202" style="position:absolute;left:0;text-align:left;margin-left:9pt;margin-top:7.8pt;width:1in;height:19.5pt;z-index:7" filled="f" stroked="f">
            <v:textbox>
              <w:txbxContent>
                <w:p w:rsidR="00C464DF" w:rsidRDefault="00C464DF" w:rsidP="007B58FC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8F7C2A">
                    <w:t>Experience</w:t>
                  </w:r>
                </w:p>
                <w:p w:rsidR="00C464DF" w:rsidRDefault="00C464DF" w:rsidP="007B58FC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75" alt="v1_bar" style="position:absolute;left:0;text-align:left;margin-left:-18pt;margin-top:10.2pt;width:461.25pt;height:21pt;z-index:6;visibility:visible">
            <v:imagedata r:id="rId9" o:title="" cropbottom="-8061f" cropright="7259f" chromakey="white"/>
          </v:shape>
        </w:pict>
      </w:r>
    </w:p>
    <w:p w:rsidR="00C464DF" w:rsidRDefault="00C464DF" w:rsidP="00122F8B"/>
    <w:p w:rsidR="00C464DF" w:rsidRDefault="00C464DF" w:rsidP="0075230F">
      <w:pPr>
        <w:pStyle w:val="ListParagraph"/>
        <w:ind w:left="315" w:hangingChars="150" w:hanging="315"/>
      </w:pPr>
      <w:r>
        <w:t xml:space="preserve">2015/06 to current Accenture | Senior software engineer </w:t>
      </w:r>
    </w:p>
    <w:p w:rsidR="00C464DF" w:rsidRPr="0047674F" w:rsidRDefault="00C464DF" w:rsidP="0075230F">
      <w:pPr>
        <w:pStyle w:val="ListParagraph"/>
        <w:ind w:left="315" w:hangingChars="150" w:hanging="315"/>
      </w:pPr>
      <w:r w:rsidRPr="0075230F">
        <w:t>1</w:t>
      </w:r>
      <w:r w:rsidR="006C30B1">
        <w:rPr>
          <w:rFonts w:hint="eastAsia"/>
        </w:rPr>
        <w:t xml:space="preserve">. </w:t>
      </w:r>
      <w:r>
        <w:t>Worklight common library is a mobile app development framework which was based on Worklight (IBM MobileFirst). R</w:t>
      </w:r>
      <w:r w:rsidRPr="0047674F">
        <w:t>esponsible f</w:t>
      </w:r>
      <w:r>
        <w:t>or maintaining this framework and training colleagues to develop mobile app with this framework.</w:t>
      </w:r>
    </w:p>
    <w:p w:rsidR="00C464DF" w:rsidRDefault="00C464DF" w:rsidP="0075230F">
      <w:pPr>
        <w:pStyle w:val="ListParagraph"/>
        <w:ind w:left="315" w:hangingChars="150" w:hanging="315"/>
      </w:pPr>
      <w:r w:rsidRPr="0075230F">
        <w:t>2</w:t>
      </w:r>
      <w:r w:rsidR="006C30B1">
        <w:rPr>
          <w:rFonts w:hint="eastAsia"/>
        </w:rPr>
        <w:t>.</w:t>
      </w:r>
      <w:r w:rsidR="006C30B1">
        <w:t xml:space="preserve"> </w:t>
      </w:r>
      <w:r>
        <w:t>.NET common library a framework to develop web system which was based on MS enterprise library. Mainly responsible to maintain the framework and training colleagues to use it.</w:t>
      </w:r>
    </w:p>
    <w:p w:rsidR="00C464DF" w:rsidRDefault="00C464DF" w:rsidP="0075230F">
      <w:pPr>
        <w:pStyle w:val="ListParagraph"/>
        <w:ind w:left="315" w:hangingChars="150" w:hanging="315"/>
      </w:pPr>
      <w:r>
        <w:t>3</w:t>
      </w:r>
      <w:r w:rsidR="006C30B1">
        <w:rPr>
          <w:rFonts w:hint="eastAsia"/>
        </w:rPr>
        <w:t xml:space="preserve">. </w:t>
      </w:r>
      <w:r>
        <w:t>Mobile apps maintenance, include bug fixing, incident handle and certificate renewal.</w:t>
      </w:r>
    </w:p>
    <w:p w:rsidR="003E092E" w:rsidRDefault="003E092E" w:rsidP="0075230F">
      <w:pPr>
        <w:pStyle w:val="ListParagraph"/>
        <w:ind w:left="315" w:hangingChars="150" w:hanging="315"/>
      </w:pPr>
      <w:r>
        <w:t>4. Orders Management app, a hybrid app which is developed with Ionic</w:t>
      </w:r>
      <w:r w:rsidR="003103BB">
        <w:t xml:space="preserve">, is used to manage </w:t>
      </w:r>
      <w:r w:rsidR="003103BB">
        <w:rPr>
          <w:rFonts w:hint="eastAsia"/>
        </w:rPr>
        <w:t>job</w:t>
      </w:r>
      <w:r w:rsidR="003103BB">
        <w:t xml:space="preserve"> orders. Work staff can assign job order and record job status information with this app. Mainly </w:t>
      </w:r>
      <w:r w:rsidR="003103BB">
        <w:rPr>
          <w:rFonts w:hint="eastAsia"/>
        </w:rPr>
        <w:t>responsibility</w:t>
      </w:r>
      <w:r w:rsidR="003103BB">
        <w:t xml:space="preserve"> to do requirement communication with BA, design development framework with Ionic, and take team lead role to finish app development and deployment.</w:t>
      </w:r>
      <w:bookmarkStart w:id="0" w:name="_GoBack"/>
      <w:bookmarkEnd w:id="0"/>
    </w:p>
    <w:p w:rsidR="00C464DF" w:rsidRDefault="00C464DF" w:rsidP="0075230F">
      <w:pPr>
        <w:pStyle w:val="ListParagraph"/>
        <w:ind w:left="315" w:hangingChars="150" w:hanging="315"/>
      </w:pPr>
    </w:p>
    <w:p w:rsidR="00C464DF" w:rsidRDefault="00C464DF" w:rsidP="0075230F">
      <w:pPr>
        <w:pStyle w:val="ListParagraph"/>
        <w:ind w:left="315" w:hangingChars="150" w:hanging="315"/>
      </w:pPr>
      <w:r>
        <w:t xml:space="preserve">2013/09 to 2015/06 </w:t>
      </w:r>
      <w:smartTag w:uri="urn:schemas-microsoft-com:office:smarttags" w:element="place">
        <w:smartTag w:uri="urn:schemas-microsoft-com:office:smarttags" w:element="State">
          <w:r w:rsidRPr="00244DBC">
            <w:t>Guangdong</w:t>
          </w:r>
        </w:smartTag>
      </w:smartTag>
      <w:r w:rsidRPr="00244DBC">
        <w:t xml:space="preserve"> rock Culture Communication Co. Ltd.</w:t>
      </w:r>
      <w:r w:rsidRPr="00CB40A9">
        <w:t xml:space="preserve"> | </w:t>
      </w:r>
      <w:r>
        <w:t>software engineer</w:t>
      </w:r>
    </w:p>
    <w:p w:rsidR="006C30B1" w:rsidRDefault="00C464DF" w:rsidP="007F27A1">
      <w:pPr>
        <w:pStyle w:val="ListParagraph"/>
        <w:ind w:left="315" w:hangingChars="150" w:hanging="315"/>
      </w:pPr>
      <w:r w:rsidRPr="007F27A1">
        <w:t>1</w:t>
      </w:r>
      <w:r w:rsidR="006C30B1">
        <w:rPr>
          <w:rFonts w:hint="eastAsia"/>
        </w:rPr>
        <w:t xml:space="preserve">. </w:t>
      </w:r>
      <w:r w:rsidR="005848C4">
        <w:rPr>
          <w:rFonts w:hint="eastAsia"/>
        </w:rPr>
        <w:t xml:space="preserve">XWX </w:t>
      </w:r>
      <w:r w:rsidR="005848C4" w:rsidRPr="005848C4">
        <w:t>copyright management system</w:t>
      </w:r>
      <w:r w:rsidR="005848C4">
        <w:rPr>
          <w:rFonts w:hint="eastAsia"/>
        </w:rPr>
        <w:t xml:space="preserve"> is a system to manage copyright info for the whole company.</w:t>
      </w:r>
      <w:r w:rsidR="005848C4">
        <w:t xml:space="preserve"> Mainly responsibility to design database and system, attend development, and maint</w:t>
      </w:r>
      <w:r w:rsidR="006C30B1">
        <w:t xml:space="preserve">aining the system after delivered. </w:t>
      </w:r>
      <w:r w:rsidR="005848C4">
        <w:t xml:space="preserve"> </w:t>
      </w:r>
      <w:r w:rsidR="005848C4" w:rsidRPr="007F27A1">
        <w:t xml:space="preserve"> </w:t>
      </w:r>
    </w:p>
    <w:p w:rsidR="006C30B1" w:rsidRDefault="006C30B1" w:rsidP="007F27A1">
      <w:pPr>
        <w:pStyle w:val="ListParagraph"/>
        <w:ind w:left="315" w:hangingChars="150" w:hanging="315"/>
      </w:pPr>
      <w:r>
        <w:t>2. O</w:t>
      </w:r>
      <w:r w:rsidRPr="006C30B1">
        <w:t>nline auction sites</w:t>
      </w:r>
      <w:r>
        <w:rPr>
          <w:rFonts w:hint="eastAsia"/>
        </w:rPr>
        <w:t xml:space="preserve"> is a website to sell </w:t>
      </w:r>
      <w:r w:rsidRPr="006C30B1">
        <w:t>concert tickets</w:t>
      </w:r>
      <w:r>
        <w:t xml:space="preserve">. Mainly responsibility to develop the web site and maintaining the system after release. </w:t>
      </w:r>
    </w:p>
    <w:p w:rsidR="00C464DF" w:rsidRDefault="006C30B1" w:rsidP="007F27A1">
      <w:pPr>
        <w:pStyle w:val="ListParagraph"/>
        <w:ind w:left="315" w:hangingChars="150" w:hanging="315"/>
      </w:pPr>
      <w:r>
        <w:t>3.  Attend the development in online shopping mall in WeChat, include database design and programing.</w:t>
      </w:r>
    </w:p>
    <w:p w:rsidR="00C464DF" w:rsidRPr="0075230F" w:rsidRDefault="006C30B1" w:rsidP="0075230F">
      <w:pPr>
        <w:pStyle w:val="ListParagraph"/>
        <w:ind w:left="315" w:hangingChars="150" w:hanging="315"/>
      </w:pPr>
      <w:r>
        <w:t>4. Maintenance company system, include OA, ERP, company portal.</w:t>
      </w:r>
    </w:p>
    <w:p w:rsidR="00C464DF" w:rsidRDefault="00C464DF" w:rsidP="0075230F">
      <w:pPr>
        <w:pStyle w:val="ListParagraph"/>
        <w:ind w:firstLineChars="0" w:firstLine="0"/>
      </w:pPr>
    </w:p>
    <w:p w:rsidR="00C464DF" w:rsidRPr="0075230F" w:rsidRDefault="00C464DF" w:rsidP="0075230F">
      <w:pPr>
        <w:pStyle w:val="ListParagraph"/>
        <w:ind w:firstLineChars="0" w:firstLine="0"/>
      </w:pPr>
      <w:r w:rsidRPr="0075230F">
        <w:t xml:space="preserve">2012/03 </w:t>
      </w:r>
      <w:r w:rsidR="006C30B1">
        <w:t>to</w:t>
      </w:r>
      <w:r w:rsidRPr="0075230F">
        <w:t xml:space="preserve"> </w:t>
      </w:r>
      <w:r>
        <w:t xml:space="preserve">2013/9 </w:t>
      </w:r>
      <w:r w:rsidR="006C30B1">
        <w:rPr>
          <w:rFonts w:hint="eastAsia"/>
        </w:rPr>
        <w:t xml:space="preserve">Vision sky </w:t>
      </w:r>
      <w:r w:rsidR="006C30B1">
        <w:t xml:space="preserve">information Co. Ltd. </w:t>
      </w:r>
      <w:r w:rsidRPr="0075230F">
        <w:t xml:space="preserve">| </w:t>
      </w:r>
      <w:r w:rsidR="006C30B1">
        <w:rPr>
          <w:rFonts w:hint="eastAsia"/>
        </w:rPr>
        <w:t>software engineer</w:t>
      </w:r>
      <w:r w:rsidRPr="0075230F">
        <w:t xml:space="preserve">  </w:t>
      </w:r>
    </w:p>
    <w:p w:rsidR="00C464DF" w:rsidRPr="0075230F" w:rsidRDefault="00497103" w:rsidP="006C30B1">
      <w:pPr>
        <w:pStyle w:val="ListParagraph"/>
        <w:ind w:firstLineChars="0" w:firstLine="0"/>
      </w:pPr>
      <w:r>
        <w:rPr>
          <w:noProof/>
        </w:rPr>
        <w:pict>
          <v:shape id="_x0000_s1038" type="#_x0000_t75" alt="7-2" style="position:absolute;left:0;text-align:left;margin-left:-109.5pt;margin-top:17.25pt;width:601.2pt;height:843.75pt;z-index:-1;visibility:visible">
            <v:imagedata r:id="rId7" o:title=""/>
          </v:shape>
        </w:pict>
      </w:r>
      <w:r w:rsidR="006C30B1">
        <w:t>1.</w:t>
      </w:r>
      <w:r w:rsidR="00A76C2D">
        <w:t xml:space="preserve"> </w:t>
      </w:r>
      <w:r w:rsidR="00C464DF" w:rsidRPr="0007409E">
        <w:t>Quality Management Suite</w:t>
      </w:r>
      <w:r w:rsidR="00A76C2D">
        <w:t xml:space="preserve"> is a system to monitor the quality of product, to help company in managing their product and improve the product.</w:t>
      </w:r>
      <w:r w:rsidR="00A76C2D">
        <w:rPr>
          <w:rFonts w:hint="eastAsia"/>
        </w:rPr>
        <w:t xml:space="preserve"> M</w:t>
      </w:r>
      <w:r w:rsidR="00A76C2D">
        <w:t>ainly responsibility to develop the system and maintain it after release.</w:t>
      </w:r>
    </w:p>
    <w:p w:rsidR="00C464DF" w:rsidRDefault="00497103" w:rsidP="0075230F">
      <w:pPr>
        <w:pStyle w:val="ListParagraph"/>
        <w:ind w:firstLineChars="0" w:firstLine="0"/>
      </w:pPr>
      <w:r>
        <w:rPr>
          <w:noProof/>
        </w:rPr>
        <w:lastRenderedPageBreak/>
        <w:pict>
          <v:shape id="_x0000_s1036" type="#_x0000_t202" style="position:absolute;left:0;text-align:left;margin-left:-2.1pt;margin-top:9pt;width:67.35pt;height:21pt;z-index:9" filled="f" stroked="f">
            <v:textbox>
              <w:txbxContent>
                <w:p w:rsidR="00C464DF" w:rsidRDefault="00A76C2D" w:rsidP="000F5E3A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8F7C2A">
                    <w:t>Language</w:t>
                  </w:r>
                </w:p>
                <w:p w:rsidR="00C464DF" w:rsidRDefault="00C464DF" w:rsidP="000F5E3A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75" alt="v1_bar" style="position:absolute;left:0;text-align:left;margin-left:-30.75pt;margin-top:9pt;width:461.25pt;height:21pt;z-index:8;visibility:visible">
            <v:imagedata r:id="rId9" o:title="" cropbottom="-8061f" cropright="7259f" chromakey="white"/>
          </v:shape>
        </w:pict>
      </w:r>
    </w:p>
    <w:p w:rsidR="00C464DF" w:rsidRDefault="00C464DF" w:rsidP="000F5E3A"/>
    <w:p w:rsidR="00C464DF" w:rsidRDefault="00C464DF" w:rsidP="000F5E3A">
      <w:r w:rsidRPr="00DB7BF7">
        <w:t xml:space="preserve">Proficiency in written and </w:t>
      </w:r>
      <w:r>
        <w:t>reading</w:t>
      </w:r>
      <w:r w:rsidRPr="00DB7BF7">
        <w:t xml:space="preserve"> English</w:t>
      </w:r>
    </w:p>
    <w:p w:rsidR="00C464DF" w:rsidRPr="00DB7BF7" w:rsidRDefault="00C464DF" w:rsidP="000F5E3A">
      <w:r>
        <w:t xml:space="preserve">Fluent in </w:t>
      </w:r>
      <w:r w:rsidRPr="00DB7BF7">
        <w:t>Mandarin</w:t>
      </w:r>
      <w:r>
        <w:t xml:space="preserve"> and </w:t>
      </w:r>
      <w:r w:rsidRPr="00DB7BF7">
        <w:t>Cantonese</w:t>
      </w:r>
    </w:p>
    <w:sectPr w:rsidR="00C464DF" w:rsidRPr="00DB7BF7" w:rsidSect="00C5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03" w:rsidRDefault="00497103" w:rsidP="00122F8B">
      <w:r>
        <w:separator/>
      </w:r>
    </w:p>
  </w:endnote>
  <w:endnote w:type="continuationSeparator" w:id="0">
    <w:p w:rsidR="00497103" w:rsidRDefault="00497103" w:rsidP="0012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微软雅黑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03" w:rsidRDefault="00497103" w:rsidP="00122F8B">
      <w:r>
        <w:separator/>
      </w:r>
    </w:p>
  </w:footnote>
  <w:footnote w:type="continuationSeparator" w:id="0">
    <w:p w:rsidR="00497103" w:rsidRDefault="00497103" w:rsidP="0012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333C"/>
    <w:multiLevelType w:val="hybridMultilevel"/>
    <w:tmpl w:val="1068AFBC"/>
    <w:lvl w:ilvl="0" w:tplc="10722FB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40C91506"/>
    <w:multiLevelType w:val="hybridMultilevel"/>
    <w:tmpl w:val="9714461E"/>
    <w:lvl w:ilvl="0" w:tplc="C23AD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538A1EEB"/>
    <w:multiLevelType w:val="hybridMultilevel"/>
    <w:tmpl w:val="9D00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2F8B"/>
    <w:rsid w:val="0007409E"/>
    <w:rsid w:val="000E06E8"/>
    <w:rsid w:val="000F5E3A"/>
    <w:rsid w:val="00122F8B"/>
    <w:rsid w:val="00130EEB"/>
    <w:rsid w:val="00134982"/>
    <w:rsid w:val="001522BD"/>
    <w:rsid w:val="00197E39"/>
    <w:rsid w:val="001E543B"/>
    <w:rsid w:val="00225FB9"/>
    <w:rsid w:val="00244DBC"/>
    <w:rsid w:val="0026490E"/>
    <w:rsid w:val="0028372D"/>
    <w:rsid w:val="002964D2"/>
    <w:rsid w:val="002C5855"/>
    <w:rsid w:val="003103BB"/>
    <w:rsid w:val="00342E97"/>
    <w:rsid w:val="00375C09"/>
    <w:rsid w:val="00377B17"/>
    <w:rsid w:val="00392120"/>
    <w:rsid w:val="00394D26"/>
    <w:rsid w:val="003E092E"/>
    <w:rsid w:val="003E60C4"/>
    <w:rsid w:val="00417DDB"/>
    <w:rsid w:val="0047674F"/>
    <w:rsid w:val="00497103"/>
    <w:rsid w:val="005848C4"/>
    <w:rsid w:val="005A1B75"/>
    <w:rsid w:val="005A6AF3"/>
    <w:rsid w:val="006C30B1"/>
    <w:rsid w:val="0075230F"/>
    <w:rsid w:val="00797C52"/>
    <w:rsid w:val="007B160B"/>
    <w:rsid w:val="007B58FC"/>
    <w:rsid w:val="007F27A1"/>
    <w:rsid w:val="00820521"/>
    <w:rsid w:val="008268E7"/>
    <w:rsid w:val="00840D5D"/>
    <w:rsid w:val="008572C9"/>
    <w:rsid w:val="00862C37"/>
    <w:rsid w:val="00870F89"/>
    <w:rsid w:val="008F7C2A"/>
    <w:rsid w:val="00917753"/>
    <w:rsid w:val="00925BF6"/>
    <w:rsid w:val="00944163"/>
    <w:rsid w:val="00947D75"/>
    <w:rsid w:val="00973127"/>
    <w:rsid w:val="009756BF"/>
    <w:rsid w:val="00A14840"/>
    <w:rsid w:val="00A63479"/>
    <w:rsid w:val="00A703BF"/>
    <w:rsid w:val="00A71B2E"/>
    <w:rsid w:val="00A76C2D"/>
    <w:rsid w:val="00AA2F04"/>
    <w:rsid w:val="00AE1EC0"/>
    <w:rsid w:val="00BC1326"/>
    <w:rsid w:val="00C06C28"/>
    <w:rsid w:val="00C311B0"/>
    <w:rsid w:val="00C464DF"/>
    <w:rsid w:val="00C55D5D"/>
    <w:rsid w:val="00C70DE6"/>
    <w:rsid w:val="00CA684C"/>
    <w:rsid w:val="00CB40A9"/>
    <w:rsid w:val="00D25EC8"/>
    <w:rsid w:val="00D26A46"/>
    <w:rsid w:val="00DB7BF7"/>
    <w:rsid w:val="00E30339"/>
    <w:rsid w:val="00E30840"/>
    <w:rsid w:val="00E944ED"/>
    <w:rsid w:val="00F54A0D"/>
    <w:rsid w:val="00F80403"/>
    <w:rsid w:val="00F9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39"/>
    <o:shapelayout v:ext="edit">
      <o:idmap v:ext="edit" data="1"/>
    </o:shapelayout>
  </w:shapeDefaults>
  <w:decimalSymbol w:val="."/>
  <w:listSeparator w:val=","/>
  <w14:docId w14:val="2B7998BD"/>
  <w15:docId w15:val="{18E8E55B-5AFD-4D88-B07C-E008BAC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D5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122F8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122F8B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22F8B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122F8B"/>
    <w:rPr>
      <w:rFonts w:cs="Times New Roman"/>
      <w:sz w:val="18"/>
      <w:szCs w:val="18"/>
    </w:rPr>
  </w:style>
  <w:style w:type="character" w:styleId="Hyperlink">
    <w:name w:val="Hyperlink"/>
    <w:uiPriority w:val="99"/>
    <w:rsid w:val="00122F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B5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6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480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3374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485">
                  <w:marLeft w:val="0"/>
                  <w:marRight w:val="0"/>
                  <w:marTop w:val="0"/>
                  <w:marBottom w:val="0"/>
                  <w:divBdr>
                    <w:top w:val="single" w:sz="4" w:space="6" w:color="DEDEDE"/>
                    <w:left w:val="single" w:sz="4" w:space="6" w:color="DEDEDE"/>
                    <w:bottom w:val="single" w:sz="4" w:space="25" w:color="DEDEDE"/>
                    <w:right w:val="single" w:sz="4" w:space="6" w:color="DEDEDE"/>
                  </w:divBdr>
                  <w:divsChild>
                    <w:div w:id="13374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469961958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Hongxing Liang</cp:lastModifiedBy>
  <cp:revision>36</cp:revision>
  <dcterms:created xsi:type="dcterms:W3CDTF">2011-11-25T15:18:00Z</dcterms:created>
  <dcterms:modified xsi:type="dcterms:W3CDTF">2018-01-10T07:04:00Z</dcterms:modified>
</cp:coreProperties>
</file>