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E952E" w14:textId="2F7FC95B" w:rsidR="00A56D8F" w:rsidRDefault="00A56D8F" w:rsidP="00A56D8F">
      <w:pPr>
        <w:rPr>
          <w:rFonts w:ascii="Arial" w:hAnsi="Arial" w:cs="Arial"/>
          <w:b/>
        </w:rPr>
      </w:pPr>
      <w:r w:rsidRPr="00FE09C9">
        <w:rPr>
          <w:rFonts w:ascii="Arial" w:hAnsi="Arial" w:cs="Arial"/>
          <w:b/>
        </w:rPr>
        <w:t>NEAR4KIDS QI Collection Form</w:t>
      </w:r>
    </w:p>
    <w:p w14:paraId="545C8259" w14:textId="7C016572" w:rsidR="004E1470" w:rsidRDefault="004E1470" w:rsidP="00A56D8F">
      <w:pPr>
        <w:rPr>
          <w:rFonts w:ascii="Arial" w:hAnsi="Arial" w:cs="Arial"/>
          <w:b/>
        </w:rPr>
      </w:pPr>
      <w:r w:rsidRPr="00980CB7">
        <w:rPr>
          <w:rFonts w:ascii="Arial" w:hAnsi="Arial" w:cs="Arial"/>
          <w:b/>
          <w:color w:val="FF0000"/>
        </w:rPr>
        <w:t>{</w:t>
      </w:r>
      <w:proofErr w:type="spellStart"/>
      <w:r w:rsidRPr="00980CB7">
        <w:rPr>
          <w:rFonts w:ascii="Arial" w:hAnsi="Arial" w:cs="Arial"/>
          <w:b/>
          <w:color w:val="FF0000"/>
        </w:rPr>
        <w:t>airway_bundle</w:t>
      </w:r>
      <w:proofErr w:type="spellEnd"/>
      <w:r w:rsidRPr="00980CB7">
        <w:rPr>
          <w:rFonts w:ascii="Arial" w:hAnsi="Arial" w:cs="Arial"/>
          <w:b/>
          <w:color w:val="FF0000"/>
        </w:rPr>
        <w:t>}</w:t>
      </w:r>
    </w:p>
    <w:p w14:paraId="24FDD762" w14:textId="119E40A8" w:rsidR="00A56D8F" w:rsidRPr="00C855E1" w:rsidRDefault="00A56D8F" w:rsidP="00A56D8F">
      <w:pPr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2344"/>
      </w:tblGrid>
      <w:tr w:rsidR="00A56D8F" w:rsidRPr="00FE09C9" w14:paraId="2093665B" w14:textId="77777777" w:rsidTr="00655EC6">
        <w:tc>
          <w:tcPr>
            <w:tcW w:w="1798" w:type="dxa"/>
          </w:tcPr>
          <w:p w14:paraId="393CA3FE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1798" w:type="dxa"/>
          </w:tcPr>
          <w:p w14:paraId="666C157F" w14:textId="30860C91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date_placeholder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1798" w:type="dxa"/>
          </w:tcPr>
          <w:p w14:paraId="5B819B40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1798" w:type="dxa"/>
          </w:tcPr>
          <w:p w14:paraId="162DD898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time_placeholder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1799" w:type="dxa"/>
          </w:tcPr>
          <w:p w14:paraId="77DAF9BC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Location:</w:t>
            </w:r>
          </w:p>
        </w:tc>
        <w:tc>
          <w:tcPr>
            <w:tcW w:w="2344" w:type="dxa"/>
          </w:tcPr>
          <w:p w14:paraId="26AB9C2E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location_placeholder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51CA7C23" w14:textId="77777777" w:rsidR="00A56D8F" w:rsidRPr="00FE09C9" w:rsidRDefault="00A56D8F" w:rsidP="00A56D8F">
      <w:pPr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600"/>
        <w:gridCol w:w="3600"/>
        <w:gridCol w:w="2340"/>
      </w:tblGrid>
      <w:tr w:rsidR="00A56D8F" w:rsidRPr="00FE09C9" w14:paraId="6B81F75D" w14:textId="77777777" w:rsidTr="00655EC6">
        <w:tc>
          <w:tcPr>
            <w:tcW w:w="1795" w:type="dxa"/>
          </w:tcPr>
          <w:p w14:paraId="600924B4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Gender:</w:t>
            </w:r>
          </w:p>
        </w:tc>
        <w:tc>
          <w:tcPr>
            <w:tcW w:w="3600" w:type="dxa"/>
          </w:tcPr>
          <w:p w14:paraId="59D1ECFF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sex_placeholder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3600" w:type="dxa"/>
          </w:tcPr>
          <w:p w14:paraId="657DEA25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Dosing Weight (kg):</w:t>
            </w:r>
          </w:p>
        </w:tc>
        <w:tc>
          <w:tcPr>
            <w:tcW w:w="2340" w:type="dxa"/>
          </w:tcPr>
          <w:p w14:paraId="2A8C82C8" w14:textId="67A2C3A8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weight_</w:t>
            </w:r>
            <w:proofErr w:type="gram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  <w:r w:rsidRPr="00FE09C9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</w:t>
            </w:r>
            <w:proofErr w:type="gramEnd"/>
            <w:r w:rsidRPr="00FE09C9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       </w:t>
            </w:r>
          </w:p>
        </w:tc>
      </w:tr>
    </w:tbl>
    <w:p w14:paraId="79A2B250" w14:textId="77777777" w:rsidR="00655EC6" w:rsidRPr="00FE09C9" w:rsidRDefault="00655EC6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655EC6" w:rsidRPr="00FE09C9" w14:paraId="2EB98D15" w14:textId="77777777" w:rsidTr="00655EC6">
        <w:tc>
          <w:tcPr>
            <w:tcW w:w="2841" w:type="dxa"/>
          </w:tcPr>
          <w:p w14:paraId="01FE8A8C" w14:textId="0470865E" w:rsidR="00655EC6" w:rsidRPr="00D961FD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961FD">
              <w:rPr>
                <w:rFonts w:ascii="Arial" w:hAnsi="Arial" w:cs="Arial"/>
                <w:b/>
                <w:sz w:val="18"/>
                <w:szCs w:val="18"/>
              </w:rPr>
              <w:t>Form Completed By:</w:t>
            </w:r>
          </w:p>
        </w:tc>
        <w:tc>
          <w:tcPr>
            <w:tcW w:w="2841" w:type="dxa"/>
          </w:tcPr>
          <w:p w14:paraId="1D15D31C" w14:textId="1BE21260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performed_by_placeholder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2842" w:type="dxa"/>
          </w:tcPr>
          <w:p w14:paraId="6950A021" w14:textId="0488F918" w:rsidR="00655EC6" w:rsidRPr="00D961FD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961FD">
              <w:rPr>
                <w:rFonts w:ascii="Arial" w:hAnsi="Arial" w:cs="Arial"/>
                <w:b/>
                <w:sz w:val="18"/>
                <w:szCs w:val="18"/>
              </w:rPr>
              <w:t>Pager Number:</w:t>
            </w:r>
          </w:p>
        </w:tc>
        <w:tc>
          <w:tcPr>
            <w:tcW w:w="2842" w:type="dxa"/>
          </w:tcPr>
          <w:p w14:paraId="551C035B" w14:textId="5FB30A03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pager_placeholder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26050329" w14:textId="7272D6F6" w:rsidR="00A56D8F" w:rsidRPr="00FE09C9" w:rsidRDefault="00A56D8F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655EC6" w:rsidRPr="00FE09C9" w14:paraId="3A16FECC" w14:textId="77777777" w:rsidTr="00655EC6">
        <w:tc>
          <w:tcPr>
            <w:tcW w:w="2841" w:type="dxa"/>
          </w:tcPr>
          <w:p w14:paraId="213668B6" w14:textId="3E86F36B" w:rsidR="00655EC6" w:rsidRPr="00D961FD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961FD">
              <w:rPr>
                <w:rFonts w:ascii="Arial" w:hAnsi="Arial" w:cs="Arial"/>
                <w:b/>
                <w:sz w:val="18"/>
                <w:szCs w:val="18"/>
              </w:rPr>
              <w:t>Family Member Present:</w:t>
            </w:r>
          </w:p>
        </w:tc>
        <w:tc>
          <w:tcPr>
            <w:tcW w:w="2841" w:type="dxa"/>
          </w:tcPr>
          <w:p w14:paraId="3F5BDD64" w14:textId="7C5ABB30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family_placeholder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2842" w:type="dxa"/>
          </w:tcPr>
          <w:p w14:paraId="424925E9" w14:textId="4E2662E7" w:rsidR="00655EC6" w:rsidRPr="00D961FD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961FD">
              <w:rPr>
                <w:rFonts w:ascii="Arial" w:hAnsi="Arial" w:cs="Arial"/>
                <w:b/>
                <w:sz w:val="18"/>
                <w:szCs w:val="18"/>
              </w:rPr>
              <w:t xml:space="preserve">Attending Physician </w:t>
            </w:r>
            <w:proofErr w:type="gramStart"/>
            <w:r w:rsidRPr="00D961FD">
              <w:rPr>
                <w:rFonts w:ascii="Arial" w:hAnsi="Arial" w:cs="Arial"/>
                <w:b/>
                <w:sz w:val="18"/>
                <w:szCs w:val="18"/>
              </w:rPr>
              <w:t>Present?</w:t>
            </w:r>
            <w:r w:rsidR="00D961FD">
              <w:rPr>
                <w:rFonts w:ascii="Arial" w:hAnsi="Arial" w:cs="Arial"/>
                <w:b/>
                <w:sz w:val="18"/>
                <w:szCs w:val="18"/>
              </w:rPr>
              <w:t>:</w:t>
            </w:r>
            <w:proofErr w:type="gramEnd"/>
          </w:p>
        </w:tc>
        <w:tc>
          <w:tcPr>
            <w:tcW w:w="2842" w:type="dxa"/>
          </w:tcPr>
          <w:p w14:paraId="0B403AA8" w14:textId="0463751B" w:rsidR="00655EC6" w:rsidRPr="00FE09C9" w:rsidRDefault="00655EC6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attending_placeholder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3AAD7D00" w14:textId="1000255B" w:rsidR="00655EC6" w:rsidRDefault="00655EC6"/>
    <w:tbl>
      <w:tblPr>
        <w:tblStyle w:val="TableGrid"/>
        <w:tblW w:w="11372" w:type="dxa"/>
        <w:tblLook w:val="04A0" w:firstRow="1" w:lastRow="0" w:firstColumn="1" w:lastColumn="0" w:noHBand="0" w:noVBand="1"/>
      </w:tblPr>
      <w:tblGrid>
        <w:gridCol w:w="263"/>
        <w:gridCol w:w="5852"/>
        <w:gridCol w:w="236"/>
        <w:gridCol w:w="789"/>
        <w:gridCol w:w="4232"/>
      </w:tblGrid>
      <w:tr w:rsidR="00655EC6" w14:paraId="46D463FE" w14:textId="77777777" w:rsidTr="00C573FD">
        <w:tc>
          <w:tcPr>
            <w:tcW w:w="11372" w:type="dxa"/>
            <w:gridSpan w:val="5"/>
          </w:tcPr>
          <w:p w14:paraId="13733C13" w14:textId="51EBB53B" w:rsidR="00655EC6" w:rsidRPr="000D79D5" w:rsidRDefault="00655EC6" w:rsidP="00655EC6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D79D5">
              <w:rPr>
                <w:rFonts w:ascii="Arial" w:hAnsi="Arial" w:cs="Arial"/>
                <w:b/>
                <w:sz w:val="26"/>
                <w:szCs w:val="26"/>
              </w:rPr>
              <w:t>INDICATIONS</w:t>
            </w:r>
          </w:p>
        </w:tc>
      </w:tr>
      <w:tr w:rsidR="00655EC6" w14:paraId="1CC9EA79" w14:textId="77777777" w:rsidTr="00C573FD">
        <w:tc>
          <w:tcPr>
            <w:tcW w:w="6115" w:type="dxa"/>
            <w:gridSpan w:val="2"/>
          </w:tcPr>
          <w:p w14:paraId="6E57F38B" w14:textId="1E97EE33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INITIAL INTUBATION</w:t>
            </w:r>
          </w:p>
        </w:tc>
        <w:tc>
          <w:tcPr>
            <w:tcW w:w="5257" w:type="dxa"/>
            <w:gridSpan w:val="3"/>
          </w:tcPr>
          <w:p w14:paraId="0E8B9B1A" w14:textId="5916A1EF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CHANGE OF TUBE</w:t>
            </w:r>
          </w:p>
        </w:tc>
      </w:tr>
      <w:tr w:rsidR="00655EC6" w14:paraId="16C0074E" w14:textId="77777777" w:rsidTr="00C573FD">
        <w:tc>
          <w:tcPr>
            <w:tcW w:w="6115" w:type="dxa"/>
            <w:gridSpan w:val="2"/>
          </w:tcPr>
          <w:p w14:paraId="3282001C" w14:textId="4CD484E1" w:rsidR="00655EC6" w:rsidRPr="000D79D5" w:rsidRDefault="00655EC6" w:rsidP="00655EC6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>Check as many as apply:</w:t>
            </w:r>
          </w:p>
        </w:tc>
        <w:tc>
          <w:tcPr>
            <w:tcW w:w="5257" w:type="dxa"/>
            <w:gridSpan w:val="3"/>
          </w:tcPr>
          <w:p w14:paraId="404AF5AF" w14:textId="5FC01909" w:rsidR="00655EC6" w:rsidRPr="000D79D5" w:rsidRDefault="000D79D5" w:rsidP="000D79D5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Type of Change: </w:t>
            </w:r>
          </w:p>
        </w:tc>
      </w:tr>
      <w:tr w:rsidR="00D961FD" w14:paraId="50DB775A" w14:textId="77777777" w:rsidTr="00364757">
        <w:tc>
          <w:tcPr>
            <w:tcW w:w="6115" w:type="dxa"/>
            <w:gridSpan w:val="2"/>
          </w:tcPr>
          <w:p w14:paraId="39ED653D" w14:textId="41072908" w:rsidR="00D961FD" w:rsidRPr="00C573FD" w:rsidRDefault="00D961FD" w:rsidP="00655EC6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Oxygen Failure </w:t>
            </w:r>
          </w:p>
        </w:tc>
        <w:tc>
          <w:tcPr>
            <w:tcW w:w="1025" w:type="dxa"/>
            <w:gridSpan w:val="2"/>
          </w:tcPr>
          <w:p w14:paraId="27C045FF" w14:textId="26AEBFC5" w:rsidR="00D961FD" w:rsidRPr="00C573FD" w:rsidRDefault="00D961FD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From:</w:t>
            </w:r>
          </w:p>
        </w:tc>
        <w:tc>
          <w:tcPr>
            <w:tcW w:w="4232" w:type="dxa"/>
          </w:tcPr>
          <w:p w14:paraId="6351B6B7" w14:textId="08A061E0" w:rsidR="00D961FD" w:rsidRPr="00C573FD" w:rsidRDefault="00D961FD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D961FD" w14:paraId="2D566F28" w14:textId="77777777" w:rsidTr="005266FF">
        <w:tc>
          <w:tcPr>
            <w:tcW w:w="263" w:type="dxa"/>
          </w:tcPr>
          <w:p w14:paraId="13B188E6" w14:textId="77777777" w:rsidR="00D961FD" w:rsidRPr="00C573FD" w:rsidRDefault="00D961FD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1E23D4B5" w14:textId="4DFBEE6C" w:rsidR="00D961FD" w:rsidRPr="00C573FD" w:rsidRDefault="00D961FD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PaO2 &lt;60 mm Hg in FIO2 &gt;0.6 in absence of cyanotic heart disease)</w:t>
            </w:r>
          </w:p>
        </w:tc>
        <w:tc>
          <w:tcPr>
            <w:tcW w:w="1025" w:type="dxa"/>
            <w:gridSpan w:val="2"/>
          </w:tcPr>
          <w:p w14:paraId="6C7B3EDF" w14:textId="611AB907" w:rsidR="00D961FD" w:rsidRPr="00C573FD" w:rsidRDefault="00D961FD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To:</w:t>
            </w:r>
          </w:p>
        </w:tc>
        <w:tc>
          <w:tcPr>
            <w:tcW w:w="4232" w:type="dxa"/>
          </w:tcPr>
          <w:p w14:paraId="5FA3E35E" w14:textId="5500808B" w:rsidR="00D961FD" w:rsidRPr="00C573FD" w:rsidRDefault="00D961FD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0D79D5" w14:paraId="5A7E75E6" w14:textId="77777777" w:rsidTr="00C573FD">
        <w:tc>
          <w:tcPr>
            <w:tcW w:w="6115" w:type="dxa"/>
            <w:gridSpan w:val="2"/>
          </w:tcPr>
          <w:p w14:paraId="5F580CA4" w14:textId="193F0063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Procedure </w:t>
            </w:r>
          </w:p>
        </w:tc>
        <w:tc>
          <w:tcPr>
            <w:tcW w:w="5257" w:type="dxa"/>
            <w:gridSpan w:val="3"/>
          </w:tcPr>
          <w:p w14:paraId="4FE9E18B" w14:textId="3B54AA0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 xml:space="preserve">Nature of Change: </w:t>
            </w:r>
          </w:p>
        </w:tc>
      </w:tr>
      <w:tr w:rsidR="000D79D5" w14:paraId="25FF556F" w14:textId="77777777" w:rsidTr="00C573FD">
        <w:tc>
          <w:tcPr>
            <w:tcW w:w="263" w:type="dxa"/>
          </w:tcPr>
          <w:p w14:paraId="67895DB7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2F6AB0DF" w14:textId="32397AFA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IR or MRI)</w:t>
            </w:r>
          </w:p>
        </w:tc>
        <w:tc>
          <w:tcPr>
            <w:tcW w:w="236" w:type="dxa"/>
          </w:tcPr>
          <w:p w14:paraId="3E4A3602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2"/>
          </w:tcPr>
          <w:p w14:paraId="2B1028F0" w14:textId="30B57B32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Clinical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Condition</w:t>
            </w:r>
          </w:p>
        </w:tc>
      </w:tr>
      <w:tr w:rsidR="000D79D5" w14:paraId="46B7F8FA" w14:textId="77777777" w:rsidTr="00C573FD">
        <w:tc>
          <w:tcPr>
            <w:tcW w:w="6115" w:type="dxa"/>
            <w:gridSpan w:val="2"/>
          </w:tcPr>
          <w:p w14:paraId="282D6701" w14:textId="40C9EEDE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Ventilation Failure</w:t>
            </w:r>
          </w:p>
        </w:tc>
        <w:tc>
          <w:tcPr>
            <w:tcW w:w="236" w:type="dxa"/>
          </w:tcPr>
          <w:p w14:paraId="5294AF21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2"/>
          </w:tcPr>
          <w:p w14:paraId="70D56CB3" w14:textId="28751130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Immediate Post-Intubation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 xml:space="preserve"> (Exclude Routine Tracheostomy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Change)</w:t>
            </w:r>
          </w:p>
        </w:tc>
      </w:tr>
      <w:tr w:rsidR="000D79D5" w14:paraId="5286AC3D" w14:textId="77777777" w:rsidTr="00C573FD">
        <w:tc>
          <w:tcPr>
            <w:tcW w:w="263" w:type="dxa"/>
          </w:tcPr>
          <w:p w14:paraId="435C7598" w14:textId="77777777" w:rsidR="000D79D5" w:rsidRPr="00C573FD" w:rsidRDefault="000D79D5" w:rsidP="000D79D5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536D0B1" w14:textId="2C697E4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PaCO2 &gt; 50 mm Hg in the absence of chronic lung disease)</w:t>
            </w:r>
          </w:p>
        </w:tc>
        <w:tc>
          <w:tcPr>
            <w:tcW w:w="5257" w:type="dxa"/>
            <w:gridSpan w:val="3"/>
          </w:tcPr>
          <w:p w14:paraId="62F0FF80" w14:textId="58DD2E1E" w:rsidR="000D79D5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>Check as many as apply:</w:t>
            </w:r>
          </w:p>
        </w:tc>
      </w:tr>
      <w:tr w:rsidR="00611B6E" w14:paraId="64A97226" w14:textId="77777777" w:rsidTr="00C573FD">
        <w:tc>
          <w:tcPr>
            <w:tcW w:w="6115" w:type="dxa"/>
            <w:gridSpan w:val="2"/>
          </w:tcPr>
          <w:p w14:paraId="5E506750" w14:textId="00933B7D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Frequen</w:t>
            </w:r>
            <w:r w:rsidR="00C573FD">
              <w:rPr>
                <w:rFonts w:ascii="Arial" w:hAnsi="Arial" w:cs="Arial"/>
                <w:sz w:val="15"/>
                <w:szCs w:val="15"/>
              </w:rPr>
              <w:t>t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Apnea and Bradycardia</w:t>
            </w:r>
          </w:p>
        </w:tc>
        <w:tc>
          <w:tcPr>
            <w:tcW w:w="5257" w:type="dxa"/>
            <w:gridSpan w:val="3"/>
          </w:tcPr>
          <w:p w14:paraId="4D983EAE" w14:textId="26459653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small </w:t>
            </w:r>
          </w:p>
        </w:tc>
      </w:tr>
      <w:tr w:rsidR="00611B6E" w14:paraId="19C3E13D" w14:textId="77777777" w:rsidTr="00C573FD">
        <w:tc>
          <w:tcPr>
            <w:tcW w:w="6115" w:type="dxa"/>
            <w:gridSpan w:val="2"/>
          </w:tcPr>
          <w:p w14:paraId="7781E06B" w14:textId="4EC940F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Upper Airway Obstruction</w:t>
            </w:r>
          </w:p>
        </w:tc>
        <w:tc>
          <w:tcPr>
            <w:tcW w:w="5257" w:type="dxa"/>
            <w:gridSpan w:val="3"/>
          </w:tcPr>
          <w:p w14:paraId="4C8B5EE2" w14:textId="1E9140F5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big</w:t>
            </w:r>
          </w:p>
        </w:tc>
      </w:tr>
      <w:tr w:rsidR="00611B6E" w14:paraId="0B0EE901" w14:textId="77777777" w:rsidTr="00C573FD">
        <w:tc>
          <w:tcPr>
            <w:tcW w:w="6115" w:type="dxa"/>
            <w:gridSpan w:val="2"/>
          </w:tcPr>
          <w:p w14:paraId="2725A23B" w14:textId="48FAA25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Therapeutic Hyperventilation</w:t>
            </w:r>
          </w:p>
        </w:tc>
        <w:tc>
          <w:tcPr>
            <w:tcW w:w="5257" w:type="dxa"/>
            <w:gridSpan w:val="3"/>
          </w:tcPr>
          <w:p w14:paraId="69CD7BAF" w14:textId="5115F09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cuffed tube</w:t>
            </w:r>
          </w:p>
        </w:tc>
      </w:tr>
      <w:tr w:rsidR="00611B6E" w14:paraId="2490621B" w14:textId="77777777" w:rsidTr="00C573FD">
        <w:tc>
          <w:tcPr>
            <w:tcW w:w="263" w:type="dxa"/>
          </w:tcPr>
          <w:p w14:paraId="4BAC4D78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D3D3018" w14:textId="22117B1B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intracranial hypertension, pulmonary hypertension)</w:t>
            </w:r>
          </w:p>
        </w:tc>
        <w:tc>
          <w:tcPr>
            <w:tcW w:w="5257" w:type="dxa"/>
            <w:gridSpan w:val="3"/>
          </w:tcPr>
          <w:p w14:paraId="5F6AF045" w14:textId="26A09D2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uncuffed tube</w:t>
            </w:r>
          </w:p>
        </w:tc>
      </w:tr>
      <w:tr w:rsidR="00611B6E" w14:paraId="0A443A4B" w14:textId="77777777" w:rsidTr="00C573FD">
        <w:tc>
          <w:tcPr>
            <w:tcW w:w="6115" w:type="dxa"/>
            <w:gridSpan w:val="2"/>
          </w:tcPr>
          <w:p w14:paraId="4CB16360" w14:textId="0929665E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Airway Clearance</w:t>
            </w:r>
          </w:p>
        </w:tc>
        <w:tc>
          <w:tcPr>
            <w:tcW w:w="5257" w:type="dxa"/>
            <w:gridSpan w:val="3"/>
          </w:tcPr>
          <w:p w14:paraId="4C3E3A02" w14:textId="7004032C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Previous tube blocked or defective</w:t>
            </w:r>
          </w:p>
        </w:tc>
      </w:tr>
      <w:tr w:rsidR="00611B6E" w14:paraId="3CCCD217" w14:textId="77777777" w:rsidTr="00C573FD">
        <w:tc>
          <w:tcPr>
            <w:tcW w:w="6115" w:type="dxa"/>
            <w:gridSpan w:val="2"/>
          </w:tcPr>
          <w:p w14:paraId="0D11D319" w14:textId="579741B1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Neuromuscular Weakness</w:t>
            </w:r>
          </w:p>
        </w:tc>
        <w:tc>
          <w:tcPr>
            <w:tcW w:w="5257" w:type="dxa"/>
            <w:gridSpan w:val="3"/>
          </w:tcPr>
          <w:p w14:paraId="7FDC2D8F" w14:textId="4B33425B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more stable airway management </w:t>
            </w:r>
          </w:p>
        </w:tc>
      </w:tr>
      <w:tr w:rsidR="00611B6E" w14:paraId="1DA8D7B1" w14:textId="77777777" w:rsidTr="00C573FD">
        <w:tc>
          <w:tcPr>
            <w:tcW w:w="263" w:type="dxa"/>
          </w:tcPr>
          <w:p w14:paraId="51764FBA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AB4BEDB" w14:textId="2A5472C5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Max. negative inspiratory pressure &gt;-20 cm H2O; vital capacity &lt;12 – 15 ml/kg)</w:t>
            </w:r>
          </w:p>
        </w:tc>
        <w:tc>
          <w:tcPr>
            <w:tcW w:w="5257" w:type="dxa"/>
            <w:gridSpan w:val="3"/>
          </w:tcPr>
          <w:p w14:paraId="130ABAB1" w14:textId="256388B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procedure (e.g. bronchoscopy, </w:t>
            </w:r>
            <w:proofErr w:type="spellStart"/>
            <w:r w:rsidRPr="00C573FD">
              <w:rPr>
                <w:rFonts w:ascii="Arial" w:hAnsi="Arial" w:cs="Arial"/>
                <w:sz w:val="15"/>
                <w:szCs w:val="15"/>
              </w:rPr>
              <w:t>etc</w:t>
            </w:r>
            <w:proofErr w:type="spellEnd"/>
            <w:r w:rsidRPr="00C573FD">
              <w:rPr>
                <w:rFonts w:ascii="Arial" w:hAnsi="Arial" w:cs="Arial"/>
                <w:sz w:val="15"/>
                <w:szCs w:val="15"/>
              </w:rPr>
              <w:t>)</w:t>
            </w:r>
          </w:p>
        </w:tc>
      </w:tr>
      <w:tr w:rsidR="00611B6E" w14:paraId="480C4E5C" w14:textId="77777777" w:rsidTr="00C573FD">
        <w:tc>
          <w:tcPr>
            <w:tcW w:w="6115" w:type="dxa"/>
            <w:gridSpan w:val="2"/>
          </w:tcPr>
          <w:p w14:paraId="1F177EBB" w14:textId="24EC2726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Emergency Drug Administration</w:t>
            </w:r>
          </w:p>
        </w:tc>
        <w:tc>
          <w:tcPr>
            <w:tcW w:w="5257" w:type="dxa"/>
            <w:gridSpan w:val="3"/>
          </w:tcPr>
          <w:p w14:paraId="636580D5" w14:textId="224264C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</w:tr>
      <w:tr w:rsidR="00611B6E" w14:paraId="6A714255" w14:textId="77777777" w:rsidTr="00C573FD">
        <w:trPr>
          <w:trHeight w:val="98"/>
        </w:trPr>
        <w:tc>
          <w:tcPr>
            <w:tcW w:w="6115" w:type="dxa"/>
            <w:gridSpan w:val="2"/>
          </w:tcPr>
          <w:p w14:paraId="5772EAC8" w14:textId="1CB1AD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Unstable Hemodynamics (e.g. shock)</w:t>
            </w:r>
          </w:p>
        </w:tc>
        <w:tc>
          <w:tcPr>
            <w:tcW w:w="5257" w:type="dxa"/>
            <w:gridSpan w:val="3"/>
          </w:tcPr>
          <w:p w14:paraId="6EA5D1DF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3718A9D" w14:textId="77777777" w:rsidTr="00C573FD">
        <w:trPr>
          <w:trHeight w:val="60"/>
        </w:trPr>
        <w:tc>
          <w:tcPr>
            <w:tcW w:w="263" w:type="dxa"/>
          </w:tcPr>
          <w:p w14:paraId="1E1F48C8" w14:textId="777777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BDEDB5B" w14:textId="039A7D04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Ongoing CPR</w:t>
            </w:r>
          </w:p>
        </w:tc>
        <w:tc>
          <w:tcPr>
            <w:tcW w:w="5257" w:type="dxa"/>
            <w:gridSpan w:val="3"/>
          </w:tcPr>
          <w:p w14:paraId="5F921D0E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3ACEF514" w14:textId="77777777" w:rsidTr="00C573FD">
        <w:tc>
          <w:tcPr>
            <w:tcW w:w="6115" w:type="dxa"/>
            <w:gridSpan w:val="2"/>
          </w:tcPr>
          <w:p w14:paraId="56FA36F8" w14:textId="77ACB793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Absent Protective Airway Reflexes</w:t>
            </w:r>
          </w:p>
        </w:tc>
        <w:tc>
          <w:tcPr>
            <w:tcW w:w="5257" w:type="dxa"/>
            <w:gridSpan w:val="3"/>
          </w:tcPr>
          <w:p w14:paraId="581BBA82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1D93B40" w14:textId="77777777" w:rsidTr="00C573FD">
        <w:tc>
          <w:tcPr>
            <w:tcW w:w="263" w:type="dxa"/>
          </w:tcPr>
          <w:p w14:paraId="2D18B877" w14:textId="777777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87E9CD9" w14:textId="2935694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cough, gag)</w:t>
            </w:r>
          </w:p>
        </w:tc>
        <w:tc>
          <w:tcPr>
            <w:tcW w:w="5257" w:type="dxa"/>
            <w:gridSpan w:val="3"/>
          </w:tcPr>
          <w:p w14:paraId="3C541C94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2513C0B" w14:textId="77777777" w:rsidTr="00C573FD">
        <w:trPr>
          <w:trHeight w:val="60"/>
        </w:trPr>
        <w:tc>
          <w:tcPr>
            <w:tcW w:w="6115" w:type="dxa"/>
            <w:gridSpan w:val="2"/>
          </w:tcPr>
          <w:p w14:paraId="6882E826" w14:textId="046A3E06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Reintubation After Unplanned </w:t>
            </w:r>
            <w:proofErr w:type="spellStart"/>
            <w:r w:rsidRPr="00C573FD">
              <w:rPr>
                <w:rFonts w:ascii="Arial" w:hAnsi="Arial" w:cs="Arial"/>
                <w:sz w:val="15"/>
                <w:szCs w:val="15"/>
              </w:rPr>
              <w:t>Extubation</w:t>
            </w:r>
            <w:proofErr w:type="spellEnd"/>
          </w:p>
        </w:tc>
        <w:tc>
          <w:tcPr>
            <w:tcW w:w="5257" w:type="dxa"/>
            <w:gridSpan w:val="3"/>
          </w:tcPr>
          <w:p w14:paraId="0110F345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4F3BD472" w14:textId="77777777" w:rsidTr="00C573FD">
        <w:tc>
          <w:tcPr>
            <w:tcW w:w="6115" w:type="dxa"/>
            <w:gridSpan w:val="2"/>
          </w:tcPr>
          <w:p w14:paraId="7234A646" w14:textId="1A2D360D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  <w:tc>
          <w:tcPr>
            <w:tcW w:w="5257" w:type="dxa"/>
            <w:gridSpan w:val="3"/>
          </w:tcPr>
          <w:p w14:paraId="68DBB1AB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</w:tbl>
    <w:p w14:paraId="70A5C12A" w14:textId="2B5DEB60" w:rsidR="00655EC6" w:rsidRDefault="00655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6"/>
      </w:tblGrid>
      <w:tr w:rsidR="00C573FD" w14:paraId="19A6F1E4" w14:textId="77777777" w:rsidTr="00CA03B7">
        <w:tc>
          <w:tcPr>
            <w:tcW w:w="11366" w:type="dxa"/>
          </w:tcPr>
          <w:p w14:paraId="397D5EB4" w14:textId="1F7CB8DD" w:rsidR="00C573FD" w:rsidRPr="00C573FD" w:rsidRDefault="00C573FD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 xml:space="preserve">Diagnostic Category (Check as many as apply): </w:t>
            </w:r>
          </w:p>
        </w:tc>
      </w:tr>
      <w:tr w:rsidR="00D961FD" w14:paraId="033A12B5" w14:textId="77777777" w:rsidTr="007B4BAD">
        <w:trPr>
          <w:trHeight w:val="537"/>
        </w:trPr>
        <w:tc>
          <w:tcPr>
            <w:tcW w:w="11366" w:type="dxa"/>
          </w:tcPr>
          <w:p w14:paraId="35907DE2" w14:textId="5AE28FBD" w:rsidR="00D961FD" w:rsidRPr="00C573FD" w:rsidRDefault="00980CB7" w:rsidP="007B4BAD">
            <w:pPr>
              <w:rPr>
                <w:rFonts w:ascii="Arial" w:hAnsi="Arial" w:cs="Arial"/>
                <w:sz w:val="15"/>
                <w:szCs w:val="15"/>
              </w:rPr>
            </w:pPr>
            <w:r w:rsidRPr="00980CB7">
              <w:rPr>
                <w:rFonts w:ascii="Arial" w:hAnsi="Arial" w:cs="Arial"/>
                <w:color w:val="FF0000"/>
                <w:sz w:val="15"/>
                <w:szCs w:val="15"/>
              </w:rPr>
              <w:t>{</w:t>
            </w:r>
            <w:proofErr w:type="spellStart"/>
            <w:r w:rsidRPr="00980CB7">
              <w:rPr>
                <w:rFonts w:ascii="Arial" w:hAnsi="Arial" w:cs="Arial"/>
                <w:color w:val="FF0000"/>
                <w:sz w:val="15"/>
                <w:szCs w:val="15"/>
              </w:rPr>
              <w:t>diagnostic_category</w:t>
            </w:r>
            <w:proofErr w:type="spellEnd"/>
            <w:r w:rsidRPr="00980CB7">
              <w:rPr>
                <w:rFonts w:ascii="Arial" w:hAnsi="Arial" w:cs="Arial"/>
                <w:color w:val="FF0000"/>
                <w:sz w:val="15"/>
                <w:szCs w:val="15"/>
              </w:rPr>
              <w:t>}</w:t>
            </w:r>
          </w:p>
        </w:tc>
      </w:tr>
    </w:tbl>
    <w:p w14:paraId="4D1B87DC" w14:textId="658AF363" w:rsidR="00C573FD" w:rsidRDefault="00C573FD"/>
    <w:p w14:paraId="1EA7F9A7" w14:textId="2D214998" w:rsidR="00C573FD" w:rsidRDefault="00C573FD"/>
    <w:p w14:paraId="71112275" w14:textId="3963E554" w:rsidR="00C573FD" w:rsidRDefault="00C573FD"/>
    <w:p w14:paraId="4861A70D" w14:textId="655267E6" w:rsidR="00C573FD" w:rsidRDefault="00C573FD"/>
    <w:p w14:paraId="2568DC04" w14:textId="42CD49CA" w:rsidR="00C573FD" w:rsidRDefault="00C573FD"/>
    <w:p w14:paraId="58949709" w14:textId="57730724" w:rsidR="00C573FD" w:rsidRDefault="00C573FD"/>
    <w:p w14:paraId="72E5C5DE" w14:textId="73E4D506" w:rsidR="00C573FD" w:rsidRDefault="00C573FD"/>
    <w:p w14:paraId="2CCD3F4B" w14:textId="5901DA50" w:rsidR="00C573FD" w:rsidRDefault="00C573FD"/>
    <w:p w14:paraId="37212680" w14:textId="0DCEC482" w:rsidR="00C573FD" w:rsidRDefault="00C573FD"/>
    <w:p w14:paraId="5055780E" w14:textId="79EBA034" w:rsidR="00C573FD" w:rsidRDefault="00C573FD"/>
    <w:p w14:paraId="5F6DD30A" w14:textId="1346130F" w:rsidR="00C573FD" w:rsidRDefault="00C573FD"/>
    <w:p w14:paraId="0255D38F" w14:textId="31A1D5C3" w:rsidR="00C573FD" w:rsidRDefault="00C573FD"/>
    <w:p w14:paraId="28927841" w14:textId="161C1B00" w:rsidR="00C573FD" w:rsidRDefault="00C573FD"/>
    <w:p w14:paraId="70F1A2BB" w14:textId="097B58FC" w:rsidR="00C573FD" w:rsidRDefault="00C573FD"/>
    <w:p w14:paraId="5C117ADC" w14:textId="394D42D5" w:rsidR="000729E6" w:rsidRDefault="000729E6"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12DE0F" wp14:editId="08536CA0">
                <wp:simplePos x="0" y="0"/>
                <wp:positionH relativeFrom="column">
                  <wp:posOffset>11927</wp:posOffset>
                </wp:positionH>
                <wp:positionV relativeFrom="paragraph">
                  <wp:posOffset>43070</wp:posOffset>
                </wp:positionV>
                <wp:extent cx="7203882" cy="1000125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3882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FE71C7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ENCOUNTER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complete sequence of events leading to a placement of an advanced airway </w:t>
                            </w:r>
                          </w:p>
                          <w:p w14:paraId="695F9AEF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COURSE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method or approach to secure an airway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AND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set of medications (including premedication and induction).   Each course may include one or several "attempts" by one or several providers.  </w:t>
                            </w:r>
                          </w:p>
                          <w:p w14:paraId="13C7B325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"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ATTEMPT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F3050A1" w14:textId="77777777" w:rsidR="00C573FD" w:rsidRPr="00417FF5" w:rsidRDefault="00C573FD" w:rsidP="00C573FD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12DE0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.95pt;margin-top:3.4pt;width:567.25pt;height:7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" filled="f" stroked="f">
                <v:textbox>
                  <w:txbxContent>
                    <w:p w14:paraId="11FE71C7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“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ENCOUNTER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complete sequence of events leading to a placement of an advanced airway </w:t>
                      </w:r>
                    </w:p>
                    <w:p w14:paraId="695F9AEF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 “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COURSE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method or approach to secure an airway 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AND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set of medications (including premedication and induction).   Each course may include one or several "attempts" by one or several providers.  </w:t>
                      </w:r>
                    </w:p>
                    <w:p w14:paraId="13C7B325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"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ATTEMPT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" 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6F3050A1" w14:textId="77777777" w:rsidR="00C573FD" w:rsidRPr="00417FF5" w:rsidRDefault="00C573FD" w:rsidP="00C573FD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35CFB5" w14:textId="30C965A5" w:rsidR="00C573FD" w:rsidRDefault="00C573FD"/>
    <w:p w14:paraId="5739DF62" w14:textId="4DE4AB0A" w:rsidR="00C573FD" w:rsidRDefault="00C573FD"/>
    <w:p w14:paraId="06534875" w14:textId="77777777" w:rsidR="00C573FD" w:rsidRDefault="00C573FD"/>
    <w:p w14:paraId="3ED71AA4" w14:textId="2D10552C" w:rsidR="00C573FD" w:rsidRDefault="00C573FD"/>
    <w:p w14:paraId="432416ED" w14:textId="00DC9BA7" w:rsidR="000729E6" w:rsidRDefault="000729E6"/>
    <w:p w14:paraId="2A4C0C98" w14:textId="037AF179" w:rsidR="000729E6" w:rsidRDefault="000729E6"/>
    <w:p w14:paraId="1E8E5D0A" w14:textId="77777777" w:rsidR="000729E6" w:rsidRDefault="000729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1141"/>
        <w:gridCol w:w="1141"/>
        <w:gridCol w:w="1141"/>
        <w:gridCol w:w="1141"/>
        <w:gridCol w:w="1141"/>
        <w:gridCol w:w="1141"/>
        <w:gridCol w:w="1141"/>
        <w:gridCol w:w="1141"/>
      </w:tblGrid>
      <w:tr w:rsidR="000729E6" w14:paraId="62B25B91" w14:textId="77777777" w:rsidTr="000729E6">
        <w:tc>
          <w:tcPr>
            <w:tcW w:w="2238" w:type="dxa"/>
          </w:tcPr>
          <w:p w14:paraId="3BC79351" w14:textId="0D713FF1" w:rsidR="000729E6" w:rsidRPr="000729E6" w:rsidRDefault="000729E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Attempts for this COURSE</w:t>
            </w:r>
          </w:p>
        </w:tc>
        <w:tc>
          <w:tcPr>
            <w:tcW w:w="1141" w:type="dxa"/>
          </w:tcPr>
          <w:p w14:paraId="726B51FB" w14:textId="07C306F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141" w:type="dxa"/>
          </w:tcPr>
          <w:p w14:paraId="1A34F5EF" w14:textId="5FEE3B44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1141" w:type="dxa"/>
          </w:tcPr>
          <w:p w14:paraId="7CCB8D17" w14:textId="516499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141" w:type="dxa"/>
          </w:tcPr>
          <w:p w14:paraId="27F09F32" w14:textId="10C1B91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141" w:type="dxa"/>
          </w:tcPr>
          <w:p w14:paraId="5518141C" w14:textId="72E6534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141" w:type="dxa"/>
          </w:tcPr>
          <w:p w14:paraId="17C852F0" w14:textId="09151C1E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141" w:type="dxa"/>
          </w:tcPr>
          <w:p w14:paraId="7B226FB7" w14:textId="09E458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1141" w:type="dxa"/>
          </w:tcPr>
          <w:p w14:paraId="7324B7F6" w14:textId="1819A528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0729E6" w14:paraId="2F8BCAE7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FDDA327" w14:textId="150D581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 xml:space="preserve">Who intubated (Fellow, Resident,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44C8CCD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666F40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C728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0B38C6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1E049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1A2DF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560F3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93576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04EE39A3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116B2678" w14:textId="302BE4A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 xml:space="preserve">Discipline (ICU, ENT, Surgery,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56AF731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3DF9E6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4CD068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88111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A9BC45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4C7341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270A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C927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316703D1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44E9ECAB" w14:textId="244DB96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PGY level (3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resident = PL3, 1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fellow = PL4, NP =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yrs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 xml:space="preserve"> as NP,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5D2947F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B9D10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A93CEC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70AA1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4393F1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364B5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4F6323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F10C0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4F23BB0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3FB53AE7" w14:textId="3E3635E8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(or LMA) size</w:t>
            </w:r>
          </w:p>
        </w:tc>
        <w:tc>
          <w:tcPr>
            <w:tcW w:w="1141" w:type="dxa"/>
          </w:tcPr>
          <w:p w14:paraId="26A195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FF4D4B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914AE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6F3FC6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27C06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50C40E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22294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A67C1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46267F2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6E3159" w14:textId="3E00BF2E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type: cuffed/uncuffed/NA</w:t>
            </w:r>
          </w:p>
        </w:tc>
        <w:tc>
          <w:tcPr>
            <w:tcW w:w="1141" w:type="dxa"/>
          </w:tcPr>
          <w:p w14:paraId="5867D89B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2ED91C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FE0CC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33D22C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B6D23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0A4AA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6DE7C7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0591FD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C9D9E4C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6DDA951" w14:textId="00DB2F82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Immediately prior to this attempt was cricoid pressure/external laryngeal manipulation provided?</w:t>
            </w:r>
          </w:p>
        </w:tc>
        <w:tc>
          <w:tcPr>
            <w:tcW w:w="1141" w:type="dxa"/>
          </w:tcPr>
          <w:p w14:paraId="00B545F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490D4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E8E8D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DDAE5B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1ACAE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8C05C9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D15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1F9B8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0C15C4E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ADF357" w14:textId="3B31CF4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During this attempt, was cricoid pressure/external laryngeal manipulation provided?</w:t>
            </w:r>
          </w:p>
        </w:tc>
        <w:tc>
          <w:tcPr>
            <w:tcW w:w="1141" w:type="dxa"/>
          </w:tcPr>
          <w:p w14:paraId="665D076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F0E59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9A58C8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F0DF93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61F1784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D5D6B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9B8B1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34C6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EB71E4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76A25985" w14:textId="0857F2B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Attempt Successful: Yes/No</w:t>
            </w:r>
          </w:p>
        </w:tc>
        <w:tc>
          <w:tcPr>
            <w:tcW w:w="1141" w:type="dxa"/>
          </w:tcPr>
          <w:p w14:paraId="4D512B1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DEF013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50EC8D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3ABC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F70FF3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CFAC72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BB700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9C215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08780ECE" w14:textId="65E71366" w:rsidR="000729E6" w:rsidRDefault="000729E6"/>
    <w:p w14:paraId="6CE02C6F" w14:textId="77777777" w:rsidR="000729E6" w:rsidRDefault="000729E6"/>
    <w:p w14:paraId="623B9403" w14:textId="77777777" w:rsidR="000729E6" w:rsidRDefault="000729E6"/>
    <w:sectPr w:rsidR="000729E6" w:rsidSect="000729E6">
      <w:headerReference w:type="default" r:id="rId6"/>
      <w:headerReference w:type="first" r:id="rId7"/>
      <w:pgSz w:w="12240" w:h="15840"/>
      <w:pgMar w:top="432" w:right="432" w:bottom="432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AB933" w14:textId="77777777" w:rsidR="00AC639A" w:rsidRDefault="00AC639A" w:rsidP="00655EC6">
      <w:r>
        <w:separator/>
      </w:r>
    </w:p>
  </w:endnote>
  <w:endnote w:type="continuationSeparator" w:id="0">
    <w:p w14:paraId="121E6205" w14:textId="77777777" w:rsidR="00AC639A" w:rsidRDefault="00AC639A" w:rsidP="0065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C2BC4" w14:textId="77777777" w:rsidR="00AC639A" w:rsidRDefault="00AC639A" w:rsidP="00655EC6">
      <w:r>
        <w:separator/>
      </w:r>
    </w:p>
  </w:footnote>
  <w:footnote w:type="continuationSeparator" w:id="0">
    <w:p w14:paraId="06B5A723" w14:textId="77777777" w:rsidR="00AC639A" w:rsidRDefault="00AC639A" w:rsidP="00655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A5696" w14:textId="1AA759AC" w:rsidR="000729E6" w:rsidRDefault="000729E6">
    <w:pPr>
      <w:pStyle w:val="Header"/>
    </w:pPr>
  </w:p>
  <w:p w14:paraId="2127E823" w14:textId="77777777" w:rsidR="000729E6" w:rsidRDefault="00072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10D90" w14:textId="1402B4E5" w:rsidR="000729E6" w:rsidRDefault="000729E6">
    <w:pPr>
      <w:pStyle w:val="Header"/>
    </w:pPr>
    <w:r w:rsidRPr="000729E6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7755253" wp14:editId="53A47744">
              <wp:simplePos x="0" y="0"/>
              <wp:positionH relativeFrom="column">
                <wp:posOffset>3578225</wp:posOffset>
              </wp:positionH>
              <wp:positionV relativeFrom="paragraph">
                <wp:posOffset>167226</wp:posOffset>
              </wp:positionV>
              <wp:extent cx="3724275" cy="9715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971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>
                        <a:solidFill>
                          <a:sysClr val="windowText" lastClr="000000"/>
                        </a:solidFill>
                        <a:prstDash val="solid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77F4691A" w14:textId="77777777" w:rsidR="000729E6" w:rsidRPr="00B26A5E" w:rsidRDefault="000729E6" w:rsidP="000729E6">
                          <w:pPr>
                            <w:jc w:val="center"/>
                            <w:rPr>
                              <w:b/>
                            </w:rPr>
                          </w:pPr>
                          <w:r w:rsidRPr="00B26A5E">
                            <w:rPr>
                              <w:b/>
                              <w:highlight w:val="yellow"/>
                            </w:rPr>
                            <w:t>To be completed by study team:</w:t>
                          </w:r>
                        </w:p>
                        <w:p w14:paraId="767104A6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# days (age)_______(intubated) ______ (PICU)_______ </w:t>
                          </w:r>
                        </w:p>
                        <w:p w14:paraId="68CC5E65" w14:textId="77777777" w:rsidR="000729E6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 w:rsidRPr="00C55977">
                            <w:rPr>
                              <w:sz w:val="22"/>
                              <w:szCs w:val="22"/>
                            </w:rPr>
                            <w:t>Center Unique Identifier: 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______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____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</w:t>
                          </w:r>
                        </w:p>
                        <w:p w14:paraId="034E3FE8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Encounter # ______________      PIM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2:_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>_________</w:t>
                          </w:r>
                        </w:p>
                        <w:p w14:paraId="6BF65A61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Course #(s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):_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 xml:space="preserve">___________________________________ </w:t>
                          </w:r>
                        </w:p>
                        <w:p w14:paraId="64F636CC" w14:textId="77777777" w:rsidR="000729E6" w:rsidRDefault="000729E6" w:rsidP="000729E6"/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7552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1.75pt;margin-top:13.15pt;width:293.25pt;height:7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" fillcolor="window" strokecolor="windowText" strokeweight="2pt">
              <v:textbox>
                <w:txbxContent>
                  <w:p w14:paraId="77F4691A" w14:textId="77777777" w:rsidR="000729E6" w:rsidRPr="00B26A5E" w:rsidRDefault="000729E6" w:rsidP="000729E6">
                    <w:pPr>
                      <w:jc w:val="center"/>
                      <w:rPr>
                        <w:b/>
                      </w:rPr>
                    </w:pPr>
                    <w:r w:rsidRPr="00B26A5E">
                      <w:rPr>
                        <w:b/>
                        <w:highlight w:val="yellow"/>
                      </w:rPr>
                      <w:t>To be completed by study team:</w:t>
                    </w:r>
                  </w:p>
                  <w:p w14:paraId="767104A6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# days (age)_______(intubated) ______ (PICU)_______ </w:t>
                    </w:r>
                  </w:p>
                  <w:p w14:paraId="68CC5E65" w14:textId="77777777" w:rsidR="000729E6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 w:rsidRPr="00C55977">
                      <w:rPr>
                        <w:sz w:val="22"/>
                        <w:szCs w:val="22"/>
                      </w:rPr>
                      <w:t>Center Unique Identifier: ___</w:t>
                    </w:r>
                    <w:r>
                      <w:rPr>
                        <w:sz w:val="22"/>
                        <w:szCs w:val="22"/>
                      </w:rPr>
                      <w:t>_</w:t>
                    </w:r>
                    <w:r w:rsidRPr="00C55977">
                      <w:rPr>
                        <w:sz w:val="22"/>
                        <w:szCs w:val="22"/>
                      </w:rPr>
                      <w:t>______</w:t>
                    </w:r>
                    <w:r>
                      <w:rPr>
                        <w:sz w:val="22"/>
                        <w:szCs w:val="22"/>
                      </w:rPr>
                      <w:t>____</w:t>
                    </w:r>
                    <w:r w:rsidRPr="00C55977">
                      <w:rPr>
                        <w:sz w:val="22"/>
                        <w:szCs w:val="22"/>
                      </w:rPr>
                      <w:t>_</w:t>
                    </w:r>
                  </w:p>
                  <w:p w14:paraId="034E3FE8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Encounter # ______________      PIM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2:_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>_________</w:t>
                    </w:r>
                  </w:p>
                  <w:p w14:paraId="6BF65A61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Course #(s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):_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 xml:space="preserve">___________________________________ </w:t>
                    </w:r>
                  </w:p>
                  <w:p w14:paraId="64F636CC" w14:textId="77777777" w:rsidR="000729E6" w:rsidRDefault="000729E6" w:rsidP="000729E6"/>
                </w:txbxContent>
              </v:textbox>
              <w10:wrap type="square"/>
            </v:shape>
          </w:pict>
        </mc:Fallback>
      </mc:AlternateContent>
    </w:r>
    <w:r w:rsidRPr="000729E6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BF78AC" wp14:editId="2304CCC9">
              <wp:simplePos x="0" y="0"/>
              <wp:positionH relativeFrom="column">
                <wp:posOffset>0</wp:posOffset>
              </wp:positionH>
              <wp:positionV relativeFrom="paragraph">
                <wp:posOffset>174625</wp:posOffset>
              </wp:positionV>
              <wp:extent cx="3419475" cy="971550"/>
              <wp:effectExtent l="0" t="0" r="9525" b="19050"/>
              <wp:wrapTight wrapText="bothSides">
                <wp:wrapPolygon edited="0">
                  <wp:start x="0" y="0"/>
                  <wp:lineTo x="0" y="21741"/>
                  <wp:lineTo x="21580" y="21741"/>
                  <wp:lineTo x="21580" y="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971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CE1B26" w14:textId="77777777" w:rsidR="000729E6" w:rsidRPr="00F85B16" w:rsidRDefault="000729E6" w:rsidP="000729E6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F0883">
                            <w:rPr>
                              <w:rFonts w:ascii="Arial" w:hAnsi="Arial" w:cs="Arial"/>
                            </w:rPr>
                            <w:t>[Please place patient sticker here]</w:t>
                          </w:r>
                        </w:p>
                      </w:txbxContent>
                    </wps:txbx>
                    <wps:bodyPr rot="0" vert="horz" wrap="square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BF78AC" id="Text Box 1" o:spid="_x0000_s1028" type="#_x0000_t202" style="position:absolute;margin-left:0;margin-top:13.75pt;width:269.25pt;height:7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">
              <v:textbox>
                <w:txbxContent>
                  <w:p w14:paraId="42CE1B26" w14:textId="77777777" w:rsidR="000729E6" w:rsidRPr="00F85B16" w:rsidRDefault="000729E6" w:rsidP="000729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DF0883">
                      <w:rPr>
                        <w:rFonts w:ascii="Arial" w:hAnsi="Arial" w:cs="Arial"/>
                      </w:rPr>
                      <w:t>[Please place patient sticker here]</w:t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8F"/>
    <w:rsid w:val="000729E6"/>
    <w:rsid w:val="000B1A91"/>
    <w:rsid w:val="000C6AFD"/>
    <w:rsid w:val="000D79D5"/>
    <w:rsid w:val="00193D1D"/>
    <w:rsid w:val="003A7C32"/>
    <w:rsid w:val="003B1FC7"/>
    <w:rsid w:val="0042474D"/>
    <w:rsid w:val="004270B7"/>
    <w:rsid w:val="004E1470"/>
    <w:rsid w:val="005D2C19"/>
    <w:rsid w:val="00611B6E"/>
    <w:rsid w:val="00654076"/>
    <w:rsid w:val="00655EC6"/>
    <w:rsid w:val="006A6A7D"/>
    <w:rsid w:val="006B1CA2"/>
    <w:rsid w:val="0072499F"/>
    <w:rsid w:val="007460B5"/>
    <w:rsid w:val="007749F2"/>
    <w:rsid w:val="00980CB7"/>
    <w:rsid w:val="009E76FD"/>
    <w:rsid w:val="00A56D8F"/>
    <w:rsid w:val="00A94828"/>
    <w:rsid w:val="00AA77E6"/>
    <w:rsid w:val="00AC639A"/>
    <w:rsid w:val="00BA75AD"/>
    <w:rsid w:val="00C573FD"/>
    <w:rsid w:val="00C6526A"/>
    <w:rsid w:val="00C855E1"/>
    <w:rsid w:val="00CB7C2B"/>
    <w:rsid w:val="00D47558"/>
    <w:rsid w:val="00D961FD"/>
    <w:rsid w:val="00FE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A3162"/>
  <w15:chartTrackingRefBased/>
  <w15:docId w15:val="{1D21CBED-BB28-344B-9FD7-18A6C6C9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D8F"/>
    <w:rPr>
      <w:rFonts w:eastAsia="MS Mincho"/>
    </w:rPr>
  </w:style>
  <w:style w:type="paragraph" w:styleId="Heading1">
    <w:name w:val="heading 1"/>
    <w:basedOn w:val="Normal"/>
    <w:next w:val="Normal"/>
    <w:link w:val="Heading1Char"/>
    <w:qFormat/>
    <w:rsid w:val="00C573F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3F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6D8F"/>
    <w:rPr>
      <w:rFonts w:eastAsia="MS Minch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EC6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EC6"/>
    <w:rPr>
      <w:rFonts w:eastAsia="MS Mincho"/>
    </w:rPr>
  </w:style>
  <w:style w:type="character" w:customStyle="1" w:styleId="Heading1Char">
    <w:name w:val="Heading 1 Char"/>
    <w:basedOn w:val="DefaultParagraphFont"/>
    <w:link w:val="Heading1"/>
    <w:rsid w:val="00C573FD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3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12</cp:revision>
  <dcterms:created xsi:type="dcterms:W3CDTF">2024-10-18T01:32:00Z</dcterms:created>
  <dcterms:modified xsi:type="dcterms:W3CDTF">2024-11-08T02:09:00Z</dcterms:modified>
</cp:coreProperties>
</file>