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8276" w14:textId="77777777" w:rsidR="001F23B2" w:rsidRDefault="001F23B2" w:rsidP="001F23B2">
      <w:pPr>
        <w:pStyle w:val="Normal0"/>
        <w:rPr>
          <w:sz w:val="20"/>
          <w:szCs w:val="20"/>
          <w:shd w:val="clear" w:color="auto" w:fill="FFFFFF"/>
          <w:lang w:eastAsia="x-none"/>
        </w:rPr>
      </w:pPr>
      <w:r>
        <w:rPr>
          <w:sz w:val="20"/>
          <w:szCs w:val="20"/>
          <w:shd w:val="clear" w:color="auto" w:fill="FFFFFF"/>
          <w:lang w:eastAsia="x-none"/>
        </w:rPr>
        <w:t xml:space="preserve">OVERNIGHT EVENTS: No acute events were noted </w:t>
      </w:r>
      <w:proofErr w:type="spellStart"/>
      <w:r>
        <w:rPr>
          <w:sz w:val="20"/>
          <w:szCs w:val="20"/>
          <w:shd w:val="clear" w:color="auto" w:fill="FFFFFF"/>
          <w:lang w:eastAsia="x-none"/>
        </w:rPr>
        <w:t>over night</w:t>
      </w:r>
      <w:proofErr w:type="spellEnd"/>
      <w:r>
        <w:rPr>
          <w:sz w:val="20"/>
          <w:szCs w:val="20"/>
          <w:shd w:val="clear" w:color="auto" w:fill="FFFFFF"/>
          <w:lang w:eastAsia="x-none"/>
        </w:rPr>
        <w:t xml:space="preserve">. </w:t>
      </w:r>
    </w:p>
    <w:p w14:paraId="0EB5AB2F" w14:textId="77777777" w:rsidR="001F23B2" w:rsidRDefault="001F23B2" w:rsidP="001F23B2">
      <w:pPr>
        <w:pStyle w:val="Normal0"/>
        <w:rPr>
          <w:sz w:val="20"/>
          <w:szCs w:val="20"/>
          <w:shd w:val="clear" w:color="auto" w:fill="FFFFFF"/>
          <w:lang w:eastAsia="x-none"/>
        </w:rPr>
      </w:pPr>
    </w:p>
    <w:p w14:paraId="6C34E779" w14:textId="77777777" w:rsidR="00EF4B26" w:rsidRDefault="001F23B2" w:rsidP="001F23B2">
      <w:pPr>
        <w:pStyle w:val="Normal0"/>
        <w:rPr>
          <w:color w:val="000000"/>
          <w:sz w:val="20"/>
          <w:szCs w:val="20"/>
          <w:shd w:val="clear" w:color="auto" w:fill="FFFFFF"/>
          <w:lang w:eastAsia="x-none"/>
        </w:rPr>
      </w:pPr>
      <w:r>
        <w:rPr>
          <w:b/>
          <w:bCs/>
          <w:color w:val="000000"/>
          <w:sz w:val="20"/>
          <w:szCs w:val="20"/>
          <w:u w:val="single"/>
          <w:shd w:val="clear" w:color="auto" w:fill="FFFFFF"/>
          <w:lang w:eastAsia="x-none"/>
        </w:rPr>
        <w:t>SUBJECTIVE:</w:t>
      </w:r>
      <w:r>
        <w:rPr>
          <w:color w:val="000000"/>
          <w:sz w:val="20"/>
          <w:szCs w:val="20"/>
          <w:shd w:val="clear" w:color="auto" w:fill="FFFFFF"/>
          <w:lang w:eastAsia="x-none"/>
        </w:rPr>
        <w:t xml:space="preserve"> </w:t>
      </w:r>
    </w:p>
    <w:p w14:paraId="6A74D408" w14:textId="365B6B6C" w:rsidR="004270B7" w:rsidRPr="001F23B2" w:rsidRDefault="001F23B2" w:rsidP="001F23B2">
      <w:pPr>
        <w:pStyle w:val="Normal0"/>
        <w:rPr>
          <w:i/>
          <w:iCs/>
          <w:color w:val="000000"/>
          <w:sz w:val="20"/>
          <w:szCs w:val="20"/>
          <w:shd w:val="clear" w:color="auto" w:fill="FFFFFF"/>
          <w:lang w:eastAsia="x-none"/>
        </w:rPr>
      </w:pPr>
      <w:bookmarkStart w:id="0" w:name="_GoBack"/>
      <w:bookmarkEnd w:id="0"/>
      <w:r>
        <w:rPr>
          <w:i/>
          <w:iCs/>
          <w:color w:val="000000"/>
          <w:sz w:val="20"/>
          <w:szCs w:val="20"/>
          <w:shd w:val="clear" w:color="auto" w:fill="FFFFFF"/>
          <w:lang w:eastAsia="x-none"/>
        </w:rPr>
        <w:t xml:space="preserve">I reviewed the following medical systems with the nurse including constitutional, ENT, respiratory, cardiovascular, gastrointestinal, mouth, allergy, hematology, endocrine, dermatologic, neurology, immunology, and musculoskeletal. Positive and/or significant findings are as described in my note, otherwise, the review of systems was normal.  </w:t>
      </w:r>
    </w:p>
    <w:sectPr w:rsidR="004270B7" w:rsidRPr="001F23B2" w:rsidSect="002C13FB">
      <w:pgSz w:w="1500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B2"/>
    <w:rsid w:val="00193D1D"/>
    <w:rsid w:val="001F23B2"/>
    <w:rsid w:val="003A7C32"/>
    <w:rsid w:val="0042474D"/>
    <w:rsid w:val="004270B7"/>
    <w:rsid w:val="00654076"/>
    <w:rsid w:val="006A6A7D"/>
    <w:rsid w:val="00AA77E6"/>
    <w:rsid w:val="00C6526A"/>
    <w:rsid w:val="00CB7C2B"/>
    <w:rsid w:val="00E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C1178"/>
  <w15:chartTrackingRefBased/>
  <w15:docId w15:val="{AD25FB17-D704-0049-A908-9F078642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1F23B2"/>
    <w:pPr>
      <w:widowControl w:val="0"/>
      <w:autoSpaceDE w:val="0"/>
      <w:autoSpaceDN w:val="0"/>
      <w:adjustRightInd w:val="0"/>
    </w:pPr>
    <w:rPr>
      <w:rFonts w:ascii="Arial" w:hAnsi="Arial" w:cs="Arial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2024-11-07T01:34:00Z</dcterms:created>
  <dcterms:modified xsi:type="dcterms:W3CDTF">2024-11-07T01:52:00Z</dcterms:modified>
</cp:coreProperties>
</file>