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6FEF3" w14:textId="77777777" w:rsidR="007A457E" w:rsidRDefault="007A457E">
      <w:pPr>
        <w:widowControl w:val="0"/>
        <w:pBdr>
          <w:top w:val="nil"/>
          <w:left w:val="nil"/>
          <w:bottom w:val="nil"/>
          <w:right w:val="nil"/>
          <w:between w:val="nil"/>
        </w:pBdr>
        <w:rPr>
          <w:color w:val="000000"/>
        </w:rPr>
      </w:pPr>
    </w:p>
    <w:p w14:paraId="296F92E2" w14:textId="77777777" w:rsidR="007A457E" w:rsidRDefault="007A457E">
      <w:pPr>
        <w:widowControl w:val="0"/>
        <w:pBdr>
          <w:top w:val="nil"/>
          <w:left w:val="nil"/>
          <w:bottom w:val="nil"/>
          <w:right w:val="nil"/>
          <w:between w:val="nil"/>
        </w:pBdr>
        <w:jc w:val="center"/>
        <w:rPr>
          <w:color w:val="000000"/>
        </w:rPr>
      </w:pPr>
    </w:p>
    <w:p w14:paraId="053E0E22" w14:textId="77777777" w:rsidR="007A457E" w:rsidRDefault="00000000">
      <w:pPr>
        <w:widowControl w:val="0"/>
        <w:pBdr>
          <w:top w:val="nil"/>
          <w:left w:val="nil"/>
          <w:bottom w:val="nil"/>
          <w:right w:val="nil"/>
          <w:between w:val="nil"/>
        </w:pBdr>
        <w:spacing w:before="100"/>
        <w:rPr>
          <w:b/>
          <w:sz w:val="36"/>
          <w:szCs w:val="36"/>
        </w:rPr>
      </w:pPr>
      <w:r>
        <w:rPr>
          <w:b/>
          <w:sz w:val="36"/>
          <w:szCs w:val="36"/>
        </w:rPr>
        <w:t>TABLE OF CONTENTS</w:t>
      </w:r>
    </w:p>
    <w:p w14:paraId="38B0EAAB" w14:textId="77777777" w:rsidR="007A457E" w:rsidRDefault="007A457E">
      <w:pPr>
        <w:widowControl w:val="0"/>
        <w:pBdr>
          <w:top w:val="nil"/>
          <w:left w:val="nil"/>
          <w:bottom w:val="nil"/>
          <w:right w:val="nil"/>
          <w:between w:val="nil"/>
        </w:pBdr>
        <w:spacing w:before="100"/>
        <w:rPr>
          <w:b/>
          <w:sz w:val="36"/>
          <w:szCs w:val="36"/>
        </w:rPr>
      </w:pPr>
    </w:p>
    <w:sdt>
      <w:sdtPr>
        <w:id w:val="-686137433"/>
        <w:docPartObj>
          <w:docPartGallery w:val="Table of Contents"/>
          <w:docPartUnique/>
        </w:docPartObj>
      </w:sdtPr>
      <w:sdtContent>
        <w:p w14:paraId="7627846D" w14:textId="77777777" w:rsidR="007A457E" w:rsidRDefault="00000000">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knalhjf9o59u">
            <w:r>
              <w:rPr>
                <w:color w:val="000099"/>
                <w:u w:val="single"/>
              </w:rPr>
              <w:t>INTRODUCTION</w:t>
            </w:r>
          </w:hyperlink>
        </w:p>
        <w:p w14:paraId="65102F6C" w14:textId="77777777" w:rsidR="007A457E" w:rsidRDefault="00000000">
          <w:pPr>
            <w:widowControl w:val="0"/>
            <w:pBdr>
              <w:top w:val="nil"/>
              <w:left w:val="nil"/>
              <w:bottom w:val="nil"/>
              <w:right w:val="nil"/>
              <w:between w:val="nil"/>
            </w:pBdr>
            <w:ind w:left="720"/>
            <w:rPr>
              <w:color w:val="000099"/>
              <w:u w:val="single"/>
            </w:rPr>
          </w:pPr>
          <w:hyperlink w:anchor="_afv4qstxd1lu">
            <w:r>
              <w:rPr>
                <w:color w:val="000099"/>
                <w:u w:val="single"/>
              </w:rPr>
              <w:t>Purpose</w:t>
            </w:r>
          </w:hyperlink>
        </w:p>
        <w:p w14:paraId="38F83CBE" w14:textId="77777777" w:rsidR="007A457E" w:rsidRDefault="00000000">
          <w:pPr>
            <w:widowControl w:val="0"/>
            <w:pBdr>
              <w:top w:val="nil"/>
              <w:left w:val="nil"/>
              <w:bottom w:val="nil"/>
              <w:right w:val="nil"/>
              <w:between w:val="nil"/>
            </w:pBdr>
            <w:ind w:left="720"/>
            <w:rPr>
              <w:color w:val="000099"/>
              <w:u w:val="single"/>
            </w:rPr>
          </w:pPr>
          <w:hyperlink w:anchor="_77k1pfuhc78j">
            <w:r>
              <w:rPr>
                <w:color w:val="000099"/>
                <w:u w:val="single"/>
              </w:rPr>
              <w:t>Scope</w:t>
            </w:r>
          </w:hyperlink>
        </w:p>
        <w:p w14:paraId="263F1E31" w14:textId="77777777" w:rsidR="007A457E" w:rsidRDefault="00000000">
          <w:pPr>
            <w:widowControl w:val="0"/>
            <w:pBdr>
              <w:top w:val="nil"/>
              <w:left w:val="nil"/>
              <w:bottom w:val="nil"/>
              <w:right w:val="nil"/>
              <w:between w:val="nil"/>
            </w:pBdr>
            <w:ind w:left="720"/>
            <w:rPr>
              <w:color w:val="000099"/>
              <w:u w:val="single"/>
            </w:rPr>
          </w:pPr>
          <w:hyperlink w:anchor="_47qw9ki7a4aq">
            <w:r>
              <w:rPr>
                <w:color w:val="000099"/>
                <w:u w:val="single"/>
              </w:rPr>
              <w:t>Definitions, Acronyms, and Abbreviations</w:t>
            </w:r>
          </w:hyperlink>
        </w:p>
        <w:p w14:paraId="5E75F71F" w14:textId="77777777" w:rsidR="007A457E" w:rsidRDefault="00000000">
          <w:pPr>
            <w:widowControl w:val="0"/>
            <w:pBdr>
              <w:top w:val="nil"/>
              <w:left w:val="nil"/>
              <w:bottom w:val="nil"/>
              <w:right w:val="nil"/>
              <w:between w:val="nil"/>
            </w:pBdr>
            <w:ind w:left="360"/>
            <w:rPr>
              <w:color w:val="000099"/>
              <w:u w:val="single"/>
            </w:rPr>
          </w:pPr>
          <w:hyperlink w:anchor="_kfqrjeyo0eoz">
            <w:r>
              <w:rPr>
                <w:color w:val="000099"/>
                <w:u w:val="single"/>
              </w:rPr>
              <w:t>References</w:t>
            </w:r>
          </w:hyperlink>
        </w:p>
        <w:p w14:paraId="6E963860" w14:textId="77777777" w:rsidR="007A457E" w:rsidRDefault="00000000">
          <w:pPr>
            <w:widowControl w:val="0"/>
            <w:pBdr>
              <w:top w:val="nil"/>
              <w:left w:val="nil"/>
              <w:bottom w:val="nil"/>
              <w:right w:val="nil"/>
              <w:between w:val="nil"/>
            </w:pBdr>
            <w:ind w:left="360"/>
            <w:rPr>
              <w:color w:val="000099"/>
              <w:u w:val="single"/>
            </w:rPr>
          </w:pPr>
          <w:hyperlink w:anchor="_id2v88s75wb9">
            <w:r>
              <w:rPr>
                <w:color w:val="000099"/>
                <w:u w:val="single"/>
              </w:rPr>
              <w:t>SYSTEM ARCHITECTURAL DESIGN</w:t>
            </w:r>
          </w:hyperlink>
        </w:p>
        <w:p w14:paraId="13FDAC18" w14:textId="77777777" w:rsidR="007A457E" w:rsidRDefault="00000000">
          <w:pPr>
            <w:widowControl w:val="0"/>
            <w:pBdr>
              <w:top w:val="nil"/>
              <w:left w:val="nil"/>
              <w:bottom w:val="nil"/>
              <w:right w:val="nil"/>
              <w:between w:val="nil"/>
            </w:pBdr>
            <w:ind w:left="720"/>
            <w:rPr>
              <w:color w:val="000099"/>
              <w:u w:val="single"/>
            </w:rPr>
          </w:pPr>
          <w:hyperlink w:anchor="_eeh75nq0lj90">
            <w:r>
              <w:rPr>
                <w:color w:val="000099"/>
                <w:u w:val="single"/>
              </w:rPr>
              <w:t>System Description</w:t>
            </w:r>
          </w:hyperlink>
        </w:p>
        <w:p w14:paraId="05BFD9E2" w14:textId="77777777" w:rsidR="007A457E" w:rsidRDefault="00000000">
          <w:pPr>
            <w:widowControl w:val="0"/>
            <w:pBdr>
              <w:top w:val="nil"/>
              <w:left w:val="nil"/>
              <w:bottom w:val="nil"/>
              <w:right w:val="nil"/>
              <w:between w:val="nil"/>
            </w:pBdr>
            <w:ind w:left="720"/>
            <w:rPr>
              <w:color w:val="000099"/>
              <w:u w:val="single"/>
            </w:rPr>
          </w:pPr>
          <w:hyperlink w:anchor="_9eysw0va7301">
            <w:r>
              <w:rPr>
                <w:color w:val="000099"/>
                <w:u w:val="single"/>
              </w:rPr>
              <w:t>System Architecture</w:t>
            </w:r>
          </w:hyperlink>
        </w:p>
        <w:p w14:paraId="2C165951" w14:textId="77777777" w:rsidR="007A457E" w:rsidRDefault="00000000">
          <w:pPr>
            <w:widowControl w:val="0"/>
            <w:pBdr>
              <w:top w:val="nil"/>
              <w:left w:val="nil"/>
              <w:bottom w:val="nil"/>
              <w:right w:val="nil"/>
              <w:between w:val="nil"/>
            </w:pBdr>
            <w:ind w:left="720"/>
            <w:rPr>
              <w:color w:val="000099"/>
              <w:u w:val="single"/>
            </w:rPr>
          </w:pPr>
          <w:hyperlink w:anchor="_gg5082mluktj">
            <w:r>
              <w:rPr>
                <w:color w:val="000099"/>
                <w:u w:val="single"/>
              </w:rPr>
              <w:t>Design Constraints (optional)</w:t>
            </w:r>
          </w:hyperlink>
        </w:p>
        <w:p w14:paraId="706D4453" w14:textId="77777777" w:rsidR="007A457E" w:rsidRDefault="00000000">
          <w:pPr>
            <w:widowControl w:val="0"/>
            <w:pBdr>
              <w:top w:val="nil"/>
              <w:left w:val="nil"/>
              <w:bottom w:val="nil"/>
              <w:right w:val="nil"/>
              <w:between w:val="nil"/>
            </w:pBdr>
            <w:ind w:left="1080"/>
            <w:rPr>
              <w:color w:val="000099"/>
              <w:u w:val="single"/>
            </w:rPr>
          </w:pPr>
          <w:hyperlink w:anchor="_t4fvgp4ngdm">
            <w:r>
              <w:rPr>
                <w:color w:val="000099"/>
                <w:u w:val="single"/>
              </w:rPr>
              <w:t>General constraints</w:t>
            </w:r>
          </w:hyperlink>
        </w:p>
        <w:p w14:paraId="2AE3246E" w14:textId="77777777" w:rsidR="007A457E" w:rsidRDefault="00000000">
          <w:pPr>
            <w:widowControl w:val="0"/>
            <w:pBdr>
              <w:top w:val="nil"/>
              <w:left w:val="nil"/>
              <w:bottom w:val="nil"/>
              <w:right w:val="nil"/>
              <w:between w:val="nil"/>
            </w:pBdr>
            <w:ind w:left="1080"/>
            <w:rPr>
              <w:color w:val="000099"/>
              <w:u w:val="single"/>
            </w:rPr>
          </w:pPr>
          <w:hyperlink w:anchor="_3e0k8epvtkhc">
            <w:r>
              <w:rPr>
                <w:color w:val="000099"/>
                <w:u w:val="single"/>
              </w:rPr>
              <w:t>Hardware constraints</w:t>
            </w:r>
          </w:hyperlink>
        </w:p>
        <w:p w14:paraId="66F96899" w14:textId="77777777" w:rsidR="007A457E" w:rsidRDefault="00000000">
          <w:pPr>
            <w:widowControl w:val="0"/>
            <w:pBdr>
              <w:top w:val="nil"/>
              <w:left w:val="nil"/>
              <w:bottom w:val="nil"/>
              <w:right w:val="nil"/>
              <w:between w:val="nil"/>
            </w:pBdr>
            <w:ind w:left="1080"/>
            <w:rPr>
              <w:color w:val="000099"/>
              <w:u w:val="single"/>
            </w:rPr>
          </w:pPr>
          <w:hyperlink w:anchor="_a4gpi2ffwr5b">
            <w:r>
              <w:rPr>
                <w:color w:val="000099"/>
                <w:u w:val="single"/>
              </w:rPr>
              <w:t>SW Constraints</w:t>
            </w:r>
          </w:hyperlink>
        </w:p>
        <w:p w14:paraId="092EB138" w14:textId="77777777" w:rsidR="007A457E" w:rsidRDefault="00000000">
          <w:pPr>
            <w:widowControl w:val="0"/>
            <w:pBdr>
              <w:top w:val="nil"/>
              <w:left w:val="nil"/>
              <w:bottom w:val="nil"/>
              <w:right w:val="nil"/>
              <w:between w:val="nil"/>
            </w:pBdr>
            <w:ind w:left="360"/>
            <w:rPr>
              <w:color w:val="000099"/>
              <w:u w:val="single"/>
            </w:rPr>
          </w:pPr>
          <w:hyperlink w:anchor="_475g2urhxj10">
            <w:r>
              <w:rPr>
                <w:color w:val="000099"/>
                <w:u w:val="single"/>
              </w:rPr>
              <w:t>Components description</w:t>
            </w:r>
          </w:hyperlink>
        </w:p>
        <w:p w14:paraId="5F515994" w14:textId="77777777" w:rsidR="007A457E" w:rsidRDefault="00000000">
          <w:pPr>
            <w:widowControl w:val="0"/>
            <w:pBdr>
              <w:top w:val="nil"/>
              <w:left w:val="nil"/>
              <w:bottom w:val="nil"/>
              <w:right w:val="nil"/>
              <w:between w:val="nil"/>
            </w:pBdr>
            <w:ind w:left="720"/>
            <w:rPr>
              <w:color w:val="000099"/>
              <w:u w:val="single"/>
            </w:rPr>
          </w:pPr>
          <w:hyperlink w:anchor="_rrfyjpajsqv4">
            <w:r>
              <w:rPr>
                <w:color w:val="000099"/>
                <w:u w:val="single"/>
              </w:rPr>
              <w:t>Introduction</w:t>
            </w:r>
          </w:hyperlink>
        </w:p>
        <w:p w14:paraId="4EE6715C" w14:textId="77777777" w:rsidR="007A457E" w:rsidRDefault="00000000">
          <w:pPr>
            <w:widowControl w:val="0"/>
            <w:pBdr>
              <w:top w:val="nil"/>
              <w:left w:val="nil"/>
              <w:bottom w:val="nil"/>
              <w:right w:val="nil"/>
              <w:between w:val="nil"/>
            </w:pBdr>
            <w:ind w:left="720"/>
            <w:rPr>
              <w:color w:val="000099"/>
              <w:u w:val="single"/>
            </w:rPr>
          </w:pPr>
          <w:hyperlink w:anchor="_x5lce5crwk2e">
            <w:r>
              <w:rPr>
                <w:color w:val="000099"/>
                <w:u w:val="single"/>
              </w:rPr>
              <w:t>Decomposition description</w:t>
            </w:r>
          </w:hyperlink>
        </w:p>
        <w:p w14:paraId="7997B427" w14:textId="77777777" w:rsidR="007A457E" w:rsidRDefault="00000000">
          <w:pPr>
            <w:widowControl w:val="0"/>
            <w:pBdr>
              <w:top w:val="nil"/>
              <w:left w:val="nil"/>
              <w:bottom w:val="nil"/>
              <w:right w:val="nil"/>
              <w:between w:val="nil"/>
            </w:pBdr>
            <w:ind w:left="1080"/>
            <w:rPr>
              <w:color w:val="000099"/>
              <w:u w:val="single"/>
            </w:rPr>
          </w:pPr>
          <w:hyperlink w:anchor="_qjb909gl9eob">
            <w:r>
              <w:rPr>
                <w:color w:val="000099"/>
                <w:u w:val="single"/>
              </w:rPr>
              <w:t>Component 1..</w:t>
            </w:r>
          </w:hyperlink>
        </w:p>
        <w:p w14:paraId="4BE74549" w14:textId="77777777" w:rsidR="007A457E" w:rsidRDefault="00000000">
          <w:pPr>
            <w:widowControl w:val="0"/>
            <w:pBdr>
              <w:top w:val="nil"/>
              <w:left w:val="nil"/>
              <w:bottom w:val="nil"/>
              <w:right w:val="nil"/>
              <w:between w:val="nil"/>
            </w:pBdr>
            <w:ind w:left="360"/>
            <w:rPr>
              <w:color w:val="000099"/>
              <w:u w:val="single"/>
            </w:rPr>
          </w:pPr>
          <w:hyperlink w:anchor="_rxs0mkx9bldr">
            <w:r>
              <w:rPr>
                <w:color w:val="000099"/>
                <w:u w:val="single"/>
              </w:rPr>
              <w:t>External interfaces</w:t>
            </w:r>
          </w:hyperlink>
        </w:p>
        <w:p w14:paraId="0259EACC" w14:textId="77777777" w:rsidR="007A457E" w:rsidRDefault="00000000">
          <w:pPr>
            <w:widowControl w:val="0"/>
            <w:pBdr>
              <w:top w:val="nil"/>
              <w:left w:val="nil"/>
              <w:bottom w:val="nil"/>
              <w:right w:val="nil"/>
              <w:between w:val="nil"/>
            </w:pBdr>
            <w:ind w:left="720"/>
            <w:rPr>
              <w:color w:val="000099"/>
              <w:u w:val="single"/>
            </w:rPr>
          </w:pPr>
          <w:hyperlink w:anchor="_k0ok7rl9dyzq">
            <w:r>
              <w:rPr>
                <w:color w:val="000099"/>
                <w:u w:val="single"/>
              </w:rPr>
              <w:t>Introduction</w:t>
            </w:r>
          </w:hyperlink>
        </w:p>
        <w:p w14:paraId="4E914F74" w14:textId="77777777" w:rsidR="007A457E" w:rsidRDefault="00000000">
          <w:pPr>
            <w:widowControl w:val="0"/>
            <w:pBdr>
              <w:top w:val="nil"/>
              <w:left w:val="nil"/>
              <w:bottom w:val="nil"/>
              <w:right w:val="nil"/>
              <w:between w:val="nil"/>
            </w:pBdr>
            <w:ind w:left="720"/>
            <w:rPr>
              <w:color w:val="000099"/>
              <w:u w:val="single"/>
            </w:rPr>
          </w:pPr>
          <w:hyperlink w:anchor="_rtcuwdnwydg0">
            <w:r>
              <w:rPr>
                <w:color w:val="000099"/>
                <w:u w:val="single"/>
              </w:rPr>
              <w:t>User interfaces</w:t>
            </w:r>
          </w:hyperlink>
        </w:p>
        <w:p w14:paraId="37A1E997" w14:textId="77777777" w:rsidR="007A457E" w:rsidRDefault="00000000">
          <w:pPr>
            <w:widowControl w:val="0"/>
            <w:pBdr>
              <w:top w:val="nil"/>
              <w:left w:val="nil"/>
              <w:bottom w:val="nil"/>
              <w:right w:val="nil"/>
              <w:between w:val="nil"/>
            </w:pBdr>
            <w:ind w:left="1080"/>
            <w:rPr>
              <w:color w:val="000099"/>
              <w:u w:val="single"/>
            </w:rPr>
          </w:pPr>
          <w:hyperlink w:anchor="_lf1hn61jcqit">
            <w:r>
              <w:rPr>
                <w:color w:val="000099"/>
                <w:u w:val="single"/>
              </w:rPr>
              <w:t>Interface 1..</w:t>
            </w:r>
          </w:hyperlink>
        </w:p>
        <w:p w14:paraId="598B052B" w14:textId="77777777" w:rsidR="007A457E" w:rsidRDefault="00000000">
          <w:pPr>
            <w:widowControl w:val="0"/>
            <w:pBdr>
              <w:top w:val="nil"/>
              <w:left w:val="nil"/>
              <w:bottom w:val="nil"/>
              <w:right w:val="nil"/>
              <w:between w:val="nil"/>
            </w:pBdr>
            <w:ind w:left="720"/>
            <w:rPr>
              <w:color w:val="000099"/>
              <w:u w:val="single"/>
            </w:rPr>
          </w:pPr>
          <w:hyperlink w:anchor="_4lkq9dmr1247">
            <w:r>
              <w:rPr>
                <w:color w:val="000099"/>
                <w:u w:val="single"/>
              </w:rPr>
              <w:t>External system interfaces</w:t>
            </w:r>
          </w:hyperlink>
        </w:p>
        <w:p w14:paraId="45522F1E" w14:textId="77777777" w:rsidR="007A457E" w:rsidRDefault="00000000">
          <w:pPr>
            <w:widowControl w:val="0"/>
            <w:pBdr>
              <w:top w:val="nil"/>
              <w:left w:val="nil"/>
              <w:bottom w:val="nil"/>
              <w:right w:val="nil"/>
              <w:between w:val="nil"/>
            </w:pBdr>
            <w:ind w:left="1080"/>
            <w:rPr>
              <w:color w:val="000099"/>
              <w:u w:val="single"/>
            </w:rPr>
          </w:pPr>
          <w:hyperlink w:anchor="_98ymsa2i4cqm">
            <w:r>
              <w:rPr>
                <w:color w:val="000099"/>
                <w:u w:val="single"/>
              </w:rPr>
              <w:t>Interface 1..</w:t>
            </w:r>
          </w:hyperlink>
        </w:p>
        <w:p w14:paraId="7CE66C55" w14:textId="77777777" w:rsidR="007A457E" w:rsidRDefault="00000000">
          <w:pPr>
            <w:widowControl w:val="0"/>
            <w:pBdr>
              <w:top w:val="nil"/>
              <w:left w:val="nil"/>
              <w:bottom w:val="nil"/>
              <w:right w:val="nil"/>
              <w:between w:val="nil"/>
            </w:pBdr>
            <w:ind w:left="360"/>
            <w:rPr>
              <w:color w:val="000099"/>
              <w:u w:val="single"/>
            </w:rPr>
          </w:pPr>
          <w:hyperlink w:anchor="_4x2zzxjdwq1a">
            <w:r>
              <w:rPr>
                <w:color w:val="000099"/>
                <w:u w:val="single"/>
              </w:rPr>
              <w:t>Detailed design</w:t>
            </w:r>
          </w:hyperlink>
        </w:p>
        <w:p w14:paraId="2ED7024C" w14:textId="77777777" w:rsidR="007A457E" w:rsidRDefault="00000000">
          <w:pPr>
            <w:widowControl w:val="0"/>
            <w:pBdr>
              <w:top w:val="nil"/>
              <w:left w:val="nil"/>
              <w:bottom w:val="nil"/>
              <w:right w:val="nil"/>
              <w:between w:val="nil"/>
            </w:pBdr>
            <w:ind w:left="720"/>
            <w:rPr>
              <w:color w:val="000099"/>
              <w:u w:val="single"/>
            </w:rPr>
          </w:pPr>
          <w:hyperlink w:anchor="_aniggb4gllup">
            <w:r>
              <w:rPr>
                <w:color w:val="000099"/>
                <w:u w:val="single"/>
              </w:rPr>
              <w:t>Introduction</w:t>
            </w:r>
          </w:hyperlink>
        </w:p>
        <w:p w14:paraId="097FFC66" w14:textId="77777777" w:rsidR="007A457E" w:rsidRDefault="00000000">
          <w:pPr>
            <w:widowControl w:val="0"/>
            <w:pBdr>
              <w:top w:val="nil"/>
              <w:left w:val="nil"/>
              <w:bottom w:val="nil"/>
              <w:right w:val="nil"/>
              <w:between w:val="nil"/>
            </w:pBdr>
            <w:ind w:left="1080"/>
            <w:rPr>
              <w:color w:val="000099"/>
              <w:u w:val="single"/>
            </w:rPr>
          </w:pPr>
          <w:hyperlink w:anchor="_qlx4dt974ycl">
            <w:r>
              <w:rPr>
                <w:color w:val="000099"/>
                <w:u w:val="single"/>
              </w:rPr>
              <w:t>Component 1…</w:t>
            </w:r>
          </w:hyperlink>
        </w:p>
        <w:p w14:paraId="0E027FEB" w14:textId="77777777" w:rsidR="007A457E" w:rsidRDefault="00000000">
          <w:pPr>
            <w:widowControl w:val="0"/>
            <w:pBdr>
              <w:top w:val="nil"/>
              <w:left w:val="nil"/>
              <w:bottom w:val="nil"/>
              <w:right w:val="nil"/>
              <w:between w:val="nil"/>
            </w:pBdr>
            <w:ind w:left="360"/>
            <w:rPr>
              <w:color w:val="000099"/>
              <w:u w:val="single"/>
            </w:rPr>
          </w:pPr>
          <w:hyperlink w:anchor="_3w3pkvz3nq8z">
            <w:r>
              <w:rPr>
                <w:color w:val="000099"/>
                <w:u w:val="single"/>
              </w:rPr>
              <w:t>Annexes</w:t>
            </w:r>
          </w:hyperlink>
        </w:p>
        <w:p w14:paraId="10F209F4" w14:textId="77777777" w:rsidR="007A457E" w:rsidRDefault="00000000">
          <w:pPr>
            <w:widowControl w:val="0"/>
            <w:pBdr>
              <w:top w:val="nil"/>
              <w:left w:val="nil"/>
              <w:bottom w:val="nil"/>
              <w:right w:val="nil"/>
              <w:between w:val="nil"/>
            </w:pBdr>
            <w:ind w:left="720"/>
            <w:rPr>
              <w:color w:val="000099"/>
              <w:u w:val="single"/>
            </w:rPr>
          </w:pPr>
          <w:hyperlink w:anchor="_gk7z2ox5oiq3">
            <w:r>
              <w:rPr>
                <w:color w:val="000099"/>
                <w:u w:val="single"/>
              </w:rPr>
              <w:t>Traceability</w:t>
            </w:r>
          </w:hyperlink>
        </w:p>
        <w:p w14:paraId="3074963B" w14:textId="77777777" w:rsidR="007A457E" w:rsidRDefault="00000000">
          <w:pPr>
            <w:widowControl w:val="0"/>
            <w:pBdr>
              <w:top w:val="nil"/>
              <w:left w:val="nil"/>
              <w:bottom w:val="nil"/>
              <w:right w:val="nil"/>
              <w:between w:val="nil"/>
            </w:pBdr>
            <w:ind w:left="720"/>
            <w:rPr>
              <w:color w:val="000099"/>
              <w:u w:val="single"/>
            </w:rPr>
          </w:pPr>
          <w:hyperlink w:anchor="_kdmfwdrc4gvc">
            <w:r>
              <w:rPr>
                <w:color w:val="000099"/>
                <w:u w:val="single"/>
              </w:rPr>
              <w:t>IEEE 1016 and UML mapping</w:t>
            </w:r>
          </w:hyperlink>
        </w:p>
        <w:p w14:paraId="03B41EF1" w14:textId="77777777" w:rsidR="007A457E" w:rsidRDefault="00000000">
          <w:pPr>
            <w:widowControl w:val="0"/>
            <w:pBdr>
              <w:top w:val="nil"/>
              <w:left w:val="nil"/>
              <w:bottom w:val="nil"/>
              <w:right w:val="nil"/>
              <w:between w:val="nil"/>
            </w:pBdr>
            <w:spacing w:before="0" w:line="276" w:lineRule="auto"/>
          </w:pPr>
          <w:r>
            <w:fldChar w:fldCharType="end"/>
          </w:r>
        </w:p>
      </w:sdtContent>
    </w:sdt>
    <w:p w14:paraId="3013BE4C" w14:textId="77777777" w:rsidR="007A457E" w:rsidRDefault="007A457E">
      <w:pPr>
        <w:widowControl w:val="0"/>
        <w:pBdr>
          <w:top w:val="nil"/>
          <w:left w:val="nil"/>
          <w:bottom w:val="nil"/>
          <w:right w:val="nil"/>
          <w:between w:val="nil"/>
        </w:pBdr>
        <w:rPr>
          <w:b/>
          <w:sz w:val="36"/>
          <w:szCs w:val="36"/>
        </w:rPr>
      </w:pPr>
    </w:p>
    <w:p w14:paraId="00782CAD" w14:textId="77777777" w:rsidR="007A457E" w:rsidRDefault="007A457E">
      <w:pPr>
        <w:widowControl w:val="0"/>
        <w:pBdr>
          <w:top w:val="nil"/>
          <w:left w:val="nil"/>
          <w:bottom w:val="nil"/>
          <w:right w:val="nil"/>
          <w:between w:val="nil"/>
        </w:pBdr>
        <w:spacing w:before="100"/>
        <w:rPr>
          <w:b/>
          <w:sz w:val="36"/>
          <w:szCs w:val="36"/>
        </w:rPr>
      </w:pPr>
    </w:p>
    <w:p w14:paraId="1D568BC4" w14:textId="77777777" w:rsidR="007A457E" w:rsidRDefault="007A457E">
      <w:pPr>
        <w:widowControl w:val="0"/>
        <w:pBdr>
          <w:top w:val="nil"/>
          <w:left w:val="nil"/>
          <w:bottom w:val="nil"/>
          <w:right w:val="nil"/>
          <w:between w:val="nil"/>
        </w:pBdr>
        <w:tabs>
          <w:tab w:val="left" w:pos="362"/>
          <w:tab w:val="right" w:pos="9061"/>
        </w:tabs>
        <w:rPr>
          <w:rFonts w:ascii="Cambria" w:eastAsia="Cambria" w:hAnsi="Cambria" w:cs="Cambria"/>
          <w:color w:val="000000"/>
        </w:rPr>
      </w:pPr>
    </w:p>
    <w:p w14:paraId="1C3CAA69" w14:textId="77777777" w:rsidR="007A457E" w:rsidRDefault="00000000">
      <w:pPr>
        <w:pStyle w:val="Heading1"/>
        <w:keepNext w:val="0"/>
        <w:keepLines w:val="0"/>
        <w:widowControl w:val="0"/>
        <w:numPr>
          <w:ilvl w:val="0"/>
          <w:numId w:val="1"/>
        </w:numPr>
        <w:pBdr>
          <w:top w:val="nil"/>
          <w:left w:val="nil"/>
          <w:bottom w:val="nil"/>
          <w:right w:val="nil"/>
          <w:between w:val="nil"/>
        </w:pBdr>
        <w:spacing w:after="0"/>
        <w:ind w:left="360" w:hanging="360"/>
      </w:pPr>
      <w:bookmarkStart w:id="0" w:name="_knalhjf9o59u" w:colFirst="0" w:colLast="0"/>
      <w:bookmarkEnd w:id="0"/>
      <w:r>
        <w:lastRenderedPageBreak/>
        <w:t>INTRODUCTION</w:t>
      </w:r>
    </w:p>
    <w:p w14:paraId="5E6232B5" w14:textId="77777777" w:rsidR="007A457E" w:rsidRDefault="00000000">
      <w:pPr>
        <w:pStyle w:val="Heading2"/>
        <w:keepNext w:val="0"/>
        <w:keepLines w:val="0"/>
        <w:widowControl w:val="0"/>
        <w:numPr>
          <w:ilvl w:val="1"/>
          <w:numId w:val="1"/>
        </w:numPr>
        <w:pBdr>
          <w:top w:val="nil"/>
          <w:left w:val="nil"/>
          <w:bottom w:val="nil"/>
          <w:right w:val="nil"/>
          <w:between w:val="nil"/>
        </w:pBdr>
        <w:spacing w:before="0"/>
      </w:pPr>
      <w:bookmarkStart w:id="1" w:name="_afv4qstxd1lu" w:colFirst="0" w:colLast="0"/>
      <w:bookmarkEnd w:id="1"/>
      <w:r>
        <w:t>Purpose</w:t>
      </w:r>
    </w:p>
    <w:p w14:paraId="7840208E" w14:textId="77777777" w:rsidR="007A457E" w:rsidRDefault="00000000">
      <w:pPr>
        <w:widowControl w:val="0"/>
        <w:pBdr>
          <w:top w:val="nil"/>
          <w:left w:val="nil"/>
          <w:bottom w:val="nil"/>
          <w:right w:val="nil"/>
          <w:between w:val="nil"/>
        </w:pBdr>
        <w:rPr>
          <w:i/>
          <w:color w:val="0000FF"/>
        </w:rPr>
      </w:pPr>
      <w:r>
        <w:rPr>
          <w:i/>
          <w:color w:val="0000FF"/>
        </w:rPr>
        <w:t>Provide an overview of the entire document.</w:t>
      </w:r>
    </w:p>
    <w:p w14:paraId="4F2DE52A" w14:textId="77777777" w:rsidR="007A457E" w:rsidRDefault="00000000">
      <w:pPr>
        <w:pStyle w:val="Heading2"/>
        <w:keepNext w:val="0"/>
        <w:keepLines w:val="0"/>
        <w:widowControl w:val="0"/>
        <w:numPr>
          <w:ilvl w:val="1"/>
          <w:numId w:val="1"/>
        </w:numPr>
        <w:pBdr>
          <w:top w:val="nil"/>
          <w:left w:val="nil"/>
          <w:bottom w:val="nil"/>
          <w:right w:val="nil"/>
          <w:between w:val="nil"/>
        </w:pBdr>
      </w:pPr>
      <w:bookmarkStart w:id="2" w:name="_77k1pfuhc78j" w:colFirst="0" w:colLast="0"/>
      <w:bookmarkEnd w:id="2"/>
      <w:r>
        <w:t>Scope</w:t>
      </w:r>
    </w:p>
    <w:p w14:paraId="2EBD6695" w14:textId="77777777" w:rsidR="007A457E" w:rsidRDefault="00000000">
      <w:pPr>
        <w:widowControl w:val="0"/>
        <w:pBdr>
          <w:top w:val="nil"/>
          <w:left w:val="nil"/>
          <w:bottom w:val="nil"/>
          <w:right w:val="nil"/>
          <w:between w:val="nil"/>
        </w:pBdr>
        <w:rPr>
          <w:i/>
          <w:color w:val="0000FF"/>
        </w:rPr>
      </w:pPr>
      <w:r>
        <w:rPr>
          <w:i/>
          <w:color w:val="0000FF"/>
        </w:rPr>
        <w:t>Provide the document scope and intended audience</w:t>
      </w:r>
    </w:p>
    <w:p w14:paraId="3315324E" w14:textId="77777777" w:rsidR="007A457E" w:rsidRDefault="00000000">
      <w:pPr>
        <w:pStyle w:val="Heading2"/>
        <w:keepNext w:val="0"/>
        <w:keepLines w:val="0"/>
        <w:widowControl w:val="0"/>
        <w:numPr>
          <w:ilvl w:val="1"/>
          <w:numId w:val="1"/>
        </w:numPr>
        <w:pBdr>
          <w:top w:val="nil"/>
          <w:left w:val="nil"/>
          <w:bottom w:val="nil"/>
          <w:right w:val="nil"/>
          <w:between w:val="nil"/>
        </w:pBdr>
        <w:tabs>
          <w:tab w:val="left" w:pos="576"/>
        </w:tabs>
      </w:pPr>
      <w:bookmarkStart w:id="3" w:name="_47qw9ki7a4aq" w:colFirst="0" w:colLast="0"/>
      <w:bookmarkEnd w:id="3"/>
      <w:r>
        <w:t>Definitions, Acronyms, and Abbreviations</w:t>
      </w:r>
    </w:p>
    <w:p w14:paraId="4F379B73" w14:textId="77777777" w:rsidR="007A457E" w:rsidRDefault="00000000">
      <w:pPr>
        <w:widowControl w:val="0"/>
        <w:pBdr>
          <w:top w:val="nil"/>
          <w:left w:val="nil"/>
          <w:bottom w:val="nil"/>
          <w:right w:val="nil"/>
          <w:between w:val="nil"/>
        </w:pBdr>
        <w:spacing w:after="120"/>
        <w:rPr>
          <w:rFonts w:ascii="Times New Roman" w:eastAsia="Times New Roman" w:hAnsi="Times New Roman" w:cs="Times New Roman"/>
          <w:i/>
          <w:color w:val="3366FF"/>
          <w:sz w:val="18"/>
          <w:szCs w:val="18"/>
          <w:u w:val="single"/>
        </w:rPr>
      </w:pPr>
      <w:r>
        <w:rPr>
          <w:rFonts w:ascii="Times New Roman" w:eastAsia="Times New Roman" w:hAnsi="Times New Roman" w:cs="Times New Roman"/>
          <w:i/>
          <w:color w:val="3366FF"/>
          <w:sz w:val="18"/>
          <w:szCs w:val="18"/>
          <w:u w:val="single"/>
        </w:rPr>
        <w:t>All non-standard terms, acronyms and abbreviations that are unique to this document should be included in this section. References to other appendices or reference documents may be included. Index information should be in bold.</w:t>
      </w:r>
    </w:p>
    <w:p w14:paraId="23535EB3" w14:textId="77777777" w:rsidR="007A457E" w:rsidRDefault="00000000">
      <w:pPr>
        <w:widowControl w:val="0"/>
        <w:numPr>
          <w:ilvl w:val="0"/>
          <w:numId w:val="2"/>
        </w:numPr>
        <w:pBdr>
          <w:top w:val="nil"/>
          <w:left w:val="nil"/>
          <w:bottom w:val="nil"/>
          <w:right w:val="nil"/>
          <w:between w:val="nil"/>
        </w:pBdr>
        <w:ind w:hanging="360"/>
      </w:pPr>
      <w:r>
        <w:rPr>
          <w:rFonts w:ascii="Times New Roman" w:eastAsia="Times New Roman" w:hAnsi="Times New Roman" w:cs="Times New Roman"/>
          <w:b/>
          <w:i/>
          <w:color w:val="3366FF"/>
          <w:sz w:val="18"/>
          <w:szCs w:val="18"/>
          <w:u w:val="single"/>
        </w:rPr>
        <w:t>IEEE</w:t>
      </w:r>
      <w:r>
        <w:rPr>
          <w:rFonts w:ascii="Times New Roman" w:eastAsia="Times New Roman" w:hAnsi="Times New Roman" w:cs="Times New Roman"/>
          <w:i/>
          <w:color w:val="3366FF"/>
          <w:sz w:val="18"/>
          <w:szCs w:val="18"/>
          <w:u w:val="single"/>
        </w:rPr>
        <w:t xml:space="preserve"> – Institute of Electrical and Electronics Engineers</w:t>
      </w:r>
    </w:p>
    <w:p w14:paraId="5064BD49" w14:textId="77777777" w:rsidR="007A457E" w:rsidRDefault="00000000">
      <w:pPr>
        <w:widowControl w:val="0"/>
        <w:numPr>
          <w:ilvl w:val="0"/>
          <w:numId w:val="2"/>
        </w:numPr>
        <w:pBdr>
          <w:top w:val="nil"/>
          <w:left w:val="nil"/>
          <w:bottom w:val="nil"/>
          <w:right w:val="nil"/>
          <w:between w:val="nil"/>
        </w:pBdr>
        <w:spacing w:before="0"/>
        <w:ind w:hanging="360"/>
      </w:pPr>
      <w:r>
        <w:rPr>
          <w:rFonts w:ascii="Times New Roman" w:eastAsia="Times New Roman" w:hAnsi="Times New Roman" w:cs="Times New Roman"/>
          <w:b/>
          <w:i/>
          <w:color w:val="3366FF"/>
          <w:sz w:val="18"/>
          <w:szCs w:val="18"/>
          <w:u w:val="single"/>
        </w:rPr>
        <w:t>SRS</w:t>
      </w:r>
      <w:r>
        <w:rPr>
          <w:rFonts w:ascii="Times New Roman" w:eastAsia="Times New Roman" w:hAnsi="Times New Roman" w:cs="Times New Roman"/>
          <w:i/>
          <w:color w:val="3366FF"/>
          <w:sz w:val="18"/>
          <w:szCs w:val="18"/>
          <w:u w:val="single"/>
        </w:rPr>
        <w:t xml:space="preserve"> – System Requirements Specification</w:t>
      </w:r>
    </w:p>
    <w:p w14:paraId="43BE8591" w14:textId="77777777" w:rsidR="007A457E" w:rsidRDefault="00000000">
      <w:pPr>
        <w:widowControl w:val="0"/>
        <w:numPr>
          <w:ilvl w:val="0"/>
          <w:numId w:val="2"/>
        </w:numPr>
        <w:pBdr>
          <w:top w:val="nil"/>
          <w:left w:val="nil"/>
          <w:bottom w:val="nil"/>
          <w:right w:val="nil"/>
          <w:between w:val="nil"/>
        </w:pBdr>
        <w:spacing w:before="0"/>
        <w:ind w:hanging="360"/>
      </w:pPr>
      <w:r>
        <w:rPr>
          <w:rFonts w:ascii="Times New Roman" w:eastAsia="Times New Roman" w:hAnsi="Times New Roman" w:cs="Times New Roman"/>
          <w:b/>
          <w:i/>
          <w:color w:val="3366FF"/>
          <w:sz w:val="18"/>
          <w:szCs w:val="18"/>
          <w:u w:val="single"/>
        </w:rPr>
        <w:t>PRD</w:t>
      </w:r>
      <w:r>
        <w:rPr>
          <w:rFonts w:ascii="Times New Roman" w:eastAsia="Times New Roman" w:hAnsi="Times New Roman" w:cs="Times New Roman"/>
          <w:i/>
          <w:color w:val="3366FF"/>
          <w:sz w:val="18"/>
          <w:szCs w:val="18"/>
          <w:u w:val="single"/>
        </w:rPr>
        <w:t xml:space="preserve"> – Product Requirements Document</w:t>
      </w:r>
    </w:p>
    <w:p w14:paraId="7F16E2AA" w14:textId="77777777" w:rsidR="007A457E" w:rsidRDefault="00000000">
      <w:pPr>
        <w:widowControl w:val="0"/>
        <w:numPr>
          <w:ilvl w:val="0"/>
          <w:numId w:val="2"/>
        </w:numPr>
        <w:pBdr>
          <w:top w:val="nil"/>
          <w:left w:val="nil"/>
          <w:bottom w:val="nil"/>
          <w:right w:val="nil"/>
          <w:between w:val="nil"/>
        </w:pBdr>
        <w:spacing w:before="0" w:after="120"/>
        <w:ind w:hanging="360"/>
      </w:pPr>
      <w:r>
        <w:rPr>
          <w:rFonts w:ascii="Times New Roman" w:eastAsia="Times New Roman" w:hAnsi="Times New Roman" w:cs="Times New Roman"/>
          <w:b/>
          <w:i/>
          <w:color w:val="3366FF"/>
          <w:sz w:val="18"/>
          <w:szCs w:val="18"/>
          <w:u w:val="single"/>
        </w:rPr>
        <w:t>MRD</w:t>
      </w:r>
      <w:r>
        <w:rPr>
          <w:rFonts w:ascii="Times New Roman" w:eastAsia="Times New Roman" w:hAnsi="Times New Roman" w:cs="Times New Roman"/>
          <w:i/>
          <w:color w:val="3366FF"/>
          <w:sz w:val="18"/>
          <w:szCs w:val="18"/>
          <w:u w:val="single"/>
        </w:rPr>
        <w:t xml:space="preserve"> – Marketing Requirements Document</w:t>
      </w:r>
    </w:p>
    <w:p w14:paraId="2C028F8A" w14:textId="77777777" w:rsidR="007A457E" w:rsidRDefault="00000000">
      <w:pPr>
        <w:widowControl w:val="0"/>
        <w:pBdr>
          <w:top w:val="nil"/>
          <w:left w:val="nil"/>
          <w:bottom w:val="nil"/>
          <w:right w:val="nil"/>
          <w:between w:val="nil"/>
        </w:pBdr>
        <w:spacing w:after="120"/>
        <w:rPr>
          <w:rFonts w:ascii="Times New Roman" w:eastAsia="Times New Roman" w:hAnsi="Times New Roman" w:cs="Times New Roman"/>
          <w:i/>
          <w:color w:val="3366FF"/>
          <w:sz w:val="18"/>
          <w:szCs w:val="18"/>
          <w:u w:val="single"/>
        </w:rPr>
      </w:pPr>
      <w:r>
        <w:rPr>
          <w:rFonts w:ascii="Times New Roman" w:eastAsia="Times New Roman" w:hAnsi="Times New Roman" w:cs="Times New Roman"/>
          <w:i/>
          <w:color w:val="3366FF"/>
          <w:sz w:val="18"/>
          <w:szCs w:val="18"/>
          <w:u w:val="single"/>
        </w:rPr>
        <w:t>Also see IEEE Std 1002-1987, IEEE Standard Taxonomy for Software Engineering Standards.</w:t>
      </w:r>
    </w:p>
    <w:tbl>
      <w:tblPr>
        <w:tblStyle w:val="a1"/>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7A457E" w14:paraId="6EFDD370" w14:textId="77777777">
        <w:tc>
          <w:tcPr>
            <w:tcW w:w="2808" w:type="dxa"/>
            <w:shd w:val="clear" w:color="auto" w:fill="F3F3F3"/>
            <w:tcMar>
              <w:top w:w="0" w:type="dxa"/>
              <w:left w:w="108" w:type="dxa"/>
              <w:bottom w:w="0" w:type="dxa"/>
              <w:right w:w="108" w:type="dxa"/>
            </w:tcMar>
          </w:tcPr>
          <w:p w14:paraId="79497DAB" w14:textId="77777777" w:rsidR="007A457E" w:rsidRDefault="00000000">
            <w:pPr>
              <w:widowControl w:val="0"/>
              <w:pBdr>
                <w:top w:val="nil"/>
                <w:left w:val="nil"/>
                <w:bottom w:val="nil"/>
                <w:right w:val="nil"/>
                <w:between w:val="nil"/>
              </w:pBdr>
              <w:spacing w:after="120"/>
              <w:rPr>
                <w:b/>
                <w:color w:val="000000"/>
                <w:sz w:val="16"/>
                <w:szCs w:val="16"/>
              </w:rPr>
            </w:pPr>
            <w:r>
              <w:rPr>
                <w:b/>
                <w:color w:val="000000"/>
                <w:sz w:val="16"/>
                <w:szCs w:val="16"/>
              </w:rPr>
              <w:t>Term/Acronym</w:t>
            </w:r>
          </w:p>
        </w:tc>
        <w:tc>
          <w:tcPr>
            <w:tcW w:w="6048" w:type="dxa"/>
            <w:shd w:val="clear" w:color="auto" w:fill="F3F3F3"/>
            <w:tcMar>
              <w:top w:w="0" w:type="dxa"/>
              <w:left w:w="108" w:type="dxa"/>
              <w:bottom w:w="0" w:type="dxa"/>
              <w:right w:w="108" w:type="dxa"/>
            </w:tcMar>
          </w:tcPr>
          <w:p w14:paraId="1366EF7A" w14:textId="77777777" w:rsidR="007A457E" w:rsidRDefault="00000000">
            <w:pPr>
              <w:widowControl w:val="0"/>
              <w:pBdr>
                <w:top w:val="nil"/>
                <w:left w:val="nil"/>
                <w:bottom w:val="nil"/>
                <w:right w:val="nil"/>
                <w:between w:val="nil"/>
              </w:pBdr>
              <w:spacing w:after="120"/>
              <w:rPr>
                <w:b/>
                <w:color w:val="000000"/>
                <w:sz w:val="16"/>
                <w:szCs w:val="16"/>
              </w:rPr>
            </w:pPr>
            <w:r>
              <w:rPr>
                <w:b/>
                <w:color w:val="000000"/>
                <w:sz w:val="16"/>
                <w:szCs w:val="16"/>
              </w:rPr>
              <w:t>Definition</w:t>
            </w:r>
          </w:p>
        </w:tc>
      </w:tr>
      <w:tr w:rsidR="007A457E" w14:paraId="19511229" w14:textId="77777777">
        <w:tc>
          <w:tcPr>
            <w:tcW w:w="2808" w:type="dxa"/>
            <w:shd w:val="clear" w:color="auto" w:fill="auto"/>
            <w:tcMar>
              <w:top w:w="0" w:type="dxa"/>
              <w:left w:w="108" w:type="dxa"/>
              <w:bottom w:w="0" w:type="dxa"/>
              <w:right w:w="108" w:type="dxa"/>
            </w:tcMar>
          </w:tcPr>
          <w:p w14:paraId="1AA571C4" w14:textId="77777777" w:rsidR="007A457E" w:rsidRDefault="007A457E">
            <w:pPr>
              <w:widowControl w:val="0"/>
              <w:pBdr>
                <w:top w:val="nil"/>
                <w:left w:val="nil"/>
                <w:bottom w:val="nil"/>
                <w:right w:val="nil"/>
                <w:between w:val="nil"/>
              </w:pBdr>
              <w:spacing w:before="60" w:after="60"/>
              <w:rPr>
                <w:b/>
                <w:color w:val="000000"/>
                <w:sz w:val="16"/>
                <w:szCs w:val="16"/>
              </w:rPr>
            </w:pPr>
          </w:p>
        </w:tc>
        <w:tc>
          <w:tcPr>
            <w:tcW w:w="6048" w:type="dxa"/>
            <w:shd w:val="clear" w:color="auto" w:fill="auto"/>
            <w:tcMar>
              <w:top w:w="0" w:type="dxa"/>
              <w:left w:w="108" w:type="dxa"/>
              <w:bottom w:w="0" w:type="dxa"/>
              <w:right w:w="108" w:type="dxa"/>
            </w:tcMar>
          </w:tcPr>
          <w:p w14:paraId="580A2C44" w14:textId="77777777" w:rsidR="007A457E" w:rsidRDefault="007A457E">
            <w:pPr>
              <w:widowControl w:val="0"/>
              <w:pBdr>
                <w:top w:val="nil"/>
                <w:left w:val="nil"/>
                <w:bottom w:val="nil"/>
                <w:right w:val="nil"/>
                <w:between w:val="nil"/>
              </w:pBdr>
              <w:spacing w:before="60" w:after="60"/>
              <w:rPr>
                <w:b/>
                <w:color w:val="000000"/>
                <w:sz w:val="16"/>
                <w:szCs w:val="16"/>
              </w:rPr>
            </w:pPr>
          </w:p>
        </w:tc>
      </w:tr>
      <w:tr w:rsidR="007A457E" w14:paraId="09A483BF" w14:textId="77777777">
        <w:tc>
          <w:tcPr>
            <w:tcW w:w="2808" w:type="dxa"/>
            <w:shd w:val="clear" w:color="auto" w:fill="auto"/>
            <w:tcMar>
              <w:top w:w="0" w:type="dxa"/>
              <w:left w:w="108" w:type="dxa"/>
              <w:bottom w:w="0" w:type="dxa"/>
              <w:right w:w="108" w:type="dxa"/>
            </w:tcMar>
          </w:tcPr>
          <w:p w14:paraId="5632601F" w14:textId="77777777" w:rsidR="007A457E" w:rsidRDefault="007A457E">
            <w:pPr>
              <w:widowControl w:val="0"/>
              <w:pBdr>
                <w:top w:val="nil"/>
                <w:left w:val="nil"/>
                <w:bottom w:val="nil"/>
                <w:right w:val="nil"/>
                <w:between w:val="nil"/>
              </w:pBdr>
              <w:spacing w:before="60" w:after="60"/>
              <w:rPr>
                <w:b/>
                <w:color w:val="000000"/>
                <w:sz w:val="16"/>
                <w:szCs w:val="16"/>
              </w:rPr>
            </w:pPr>
          </w:p>
        </w:tc>
        <w:tc>
          <w:tcPr>
            <w:tcW w:w="6048" w:type="dxa"/>
            <w:shd w:val="clear" w:color="auto" w:fill="auto"/>
            <w:tcMar>
              <w:top w:w="0" w:type="dxa"/>
              <w:left w:w="108" w:type="dxa"/>
              <w:bottom w:w="0" w:type="dxa"/>
              <w:right w:w="108" w:type="dxa"/>
            </w:tcMar>
          </w:tcPr>
          <w:p w14:paraId="659E6C10" w14:textId="77777777" w:rsidR="007A457E" w:rsidRDefault="007A457E">
            <w:pPr>
              <w:widowControl w:val="0"/>
              <w:pBdr>
                <w:top w:val="nil"/>
                <w:left w:val="nil"/>
                <w:bottom w:val="nil"/>
                <w:right w:val="nil"/>
                <w:between w:val="nil"/>
              </w:pBdr>
              <w:spacing w:before="60" w:after="60"/>
              <w:rPr>
                <w:b/>
                <w:color w:val="000000"/>
                <w:sz w:val="16"/>
                <w:szCs w:val="16"/>
              </w:rPr>
            </w:pPr>
          </w:p>
        </w:tc>
      </w:tr>
    </w:tbl>
    <w:p w14:paraId="075EF960" w14:textId="77777777" w:rsidR="007A457E" w:rsidRDefault="007A457E">
      <w:pPr>
        <w:widowControl w:val="0"/>
        <w:pBdr>
          <w:top w:val="nil"/>
          <w:left w:val="nil"/>
          <w:bottom w:val="nil"/>
          <w:right w:val="nil"/>
          <w:between w:val="nil"/>
        </w:pBdr>
        <w:rPr>
          <w:b/>
          <w:color w:val="000000"/>
          <w:sz w:val="16"/>
          <w:szCs w:val="16"/>
        </w:rPr>
      </w:pPr>
    </w:p>
    <w:p w14:paraId="61919A2F" w14:textId="77777777" w:rsidR="007A457E" w:rsidRDefault="00000000">
      <w:pPr>
        <w:pStyle w:val="Heading1"/>
        <w:keepNext w:val="0"/>
        <w:keepLines w:val="0"/>
        <w:widowControl w:val="0"/>
        <w:numPr>
          <w:ilvl w:val="0"/>
          <w:numId w:val="1"/>
        </w:numPr>
        <w:pBdr>
          <w:top w:val="nil"/>
          <w:left w:val="nil"/>
          <w:bottom w:val="nil"/>
          <w:right w:val="nil"/>
          <w:between w:val="nil"/>
        </w:pBdr>
        <w:ind w:left="360" w:hanging="360"/>
      </w:pPr>
      <w:bookmarkStart w:id="4" w:name="_kfqrjeyo0eoz" w:colFirst="0" w:colLast="0"/>
      <w:bookmarkEnd w:id="4"/>
      <w:r>
        <w:t>References</w:t>
      </w:r>
    </w:p>
    <w:p w14:paraId="29D4F3C3" w14:textId="77777777" w:rsidR="007A457E" w:rsidRDefault="00000000">
      <w:pPr>
        <w:widowControl w:val="0"/>
        <w:pBdr>
          <w:top w:val="nil"/>
          <w:left w:val="nil"/>
          <w:bottom w:val="nil"/>
          <w:right w:val="nil"/>
          <w:between w:val="nil"/>
        </w:pBdr>
        <w:rPr>
          <w:i/>
          <w:color w:val="0000FF"/>
        </w:rPr>
      </w:pPr>
      <w:r>
        <w:rPr>
          <w:i/>
          <w:color w:val="0000FF"/>
        </w:rPr>
        <w:t>Provide references for any pertinent document.</w:t>
      </w:r>
    </w:p>
    <w:p w14:paraId="69984EE3" w14:textId="77777777" w:rsidR="007A457E" w:rsidRDefault="007A457E">
      <w:pPr>
        <w:widowControl w:val="0"/>
        <w:pBdr>
          <w:top w:val="nil"/>
          <w:left w:val="nil"/>
          <w:bottom w:val="nil"/>
          <w:right w:val="nil"/>
          <w:between w:val="nil"/>
        </w:pBdr>
        <w:rPr>
          <w:i/>
          <w:color w:val="0000FF"/>
        </w:rPr>
      </w:pPr>
    </w:p>
    <w:p w14:paraId="13174C82" w14:textId="77777777" w:rsidR="007A457E" w:rsidRDefault="00000000">
      <w:pPr>
        <w:pStyle w:val="Heading1"/>
        <w:keepNext w:val="0"/>
        <w:keepLines w:val="0"/>
        <w:widowControl w:val="0"/>
        <w:numPr>
          <w:ilvl w:val="0"/>
          <w:numId w:val="1"/>
        </w:numPr>
        <w:pBdr>
          <w:top w:val="nil"/>
          <w:left w:val="nil"/>
          <w:bottom w:val="nil"/>
          <w:right w:val="nil"/>
          <w:between w:val="nil"/>
        </w:pBdr>
        <w:ind w:left="360" w:hanging="360"/>
      </w:pPr>
      <w:bookmarkStart w:id="5" w:name="_id2v88s75wb9" w:colFirst="0" w:colLast="0"/>
      <w:bookmarkEnd w:id="5"/>
      <w:r>
        <w:t xml:space="preserve">SYSTEM ARCHITECTURAL DESIGN </w:t>
      </w:r>
    </w:p>
    <w:p w14:paraId="7FDEDC3B" w14:textId="77777777" w:rsidR="007A457E" w:rsidRDefault="00000000">
      <w:pPr>
        <w:widowControl w:val="0"/>
        <w:pBdr>
          <w:top w:val="nil"/>
          <w:left w:val="nil"/>
          <w:bottom w:val="nil"/>
          <w:right w:val="nil"/>
          <w:between w:val="nil"/>
        </w:pBdr>
        <w:rPr>
          <w:i/>
          <w:color w:val="0000FF"/>
        </w:rPr>
      </w:pPr>
      <w:r>
        <w:rPr>
          <w:i/>
          <w:color w:val="0000FF"/>
        </w:rPr>
        <w:t>Provide a general description of the system to be designed as well as the design and development methodology.</w:t>
      </w:r>
    </w:p>
    <w:p w14:paraId="23B3CECD" w14:textId="77777777" w:rsidR="007A457E" w:rsidRDefault="00000000">
      <w:pPr>
        <w:pStyle w:val="Heading2"/>
        <w:keepNext w:val="0"/>
        <w:keepLines w:val="0"/>
        <w:widowControl w:val="0"/>
        <w:numPr>
          <w:ilvl w:val="1"/>
          <w:numId w:val="1"/>
        </w:numPr>
        <w:pBdr>
          <w:top w:val="nil"/>
          <w:left w:val="nil"/>
          <w:bottom w:val="nil"/>
          <w:right w:val="nil"/>
          <w:between w:val="nil"/>
        </w:pBdr>
      </w:pPr>
      <w:bookmarkStart w:id="6" w:name="_eeh75nq0lj90" w:colFirst="0" w:colLast="0"/>
      <w:bookmarkEnd w:id="6"/>
      <w:r>
        <w:t>System Description</w:t>
      </w:r>
    </w:p>
    <w:p w14:paraId="4411629E" w14:textId="77777777" w:rsidR="007A457E" w:rsidRDefault="00000000">
      <w:pPr>
        <w:widowControl w:val="0"/>
        <w:pBdr>
          <w:top w:val="nil"/>
          <w:left w:val="nil"/>
          <w:bottom w:val="nil"/>
          <w:right w:val="nil"/>
          <w:between w:val="nil"/>
        </w:pBdr>
        <w:rPr>
          <w:i/>
        </w:rPr>
      </w:pPr>
      <w:r>
        <w:rPr>
          <w:i/>
          <w:color w:val="0000FF"/>
        </w:rPr>
        <w:t>Give a general description of the complete system here; preferably in form of a commented drawing. This is only for an overview and can be left out or be the same as used in the SW specification document</w:t>
      </w:r>
      <w:r>
        <w:rPr>
          <w:i/>
        </w:rPr>
        <w:t xml:space="preserve">. </w:t>
      </w:r>
    </w:p>
    <w:p w14:paraId="6A012090" w14:textId="77777777" w:rsidR="007A457E" w:rsidRDefault="00000000">
      <w:pPr>
        <w:pStyle w:val="Heading2"/>
        <w:keepNext w:val="0"/>
        <w:keepLines w:val="0"/>
        <w:widowControl w:val="0"/>
        <w:numPr>
          <w:ilvl w:val="1"/>
          <w:numId w:val="1"/>
        </w:numPr>
        <w:pBdr>
          <w:top w:val="nil"/>
          <w:left w:val="nil"/>
          <w:bottom w:val="nil"/>
          <w:right w:val="nil"/>
          <w:between w:val="nil"/>
        </w:pBdr>
      </w:pPr>
      <w:bookmarkStart w:id="7" w:name="_9eysw0va7301" w:colFirst="0" w:colLast="0"/>
      <w:bookmarkEnd w:id="7"/>
      <w:r>
        <w:t xml:space="preserve">System Architecture </w:t>
      </w:r>
    </w:p>
    <w:p w14:paraId="484B13FF" w14:textId="77777777" w:rsidR="007A457E" w:rsidRDefault="00000000">
      <w:pPr>
        <w:widowControl w:val="0"/>
        <w:pBdr>
          <w:top w:val="nil"/>
          <w:left w:val="nil"/>
          <w:bottom w:val="nil"/>
          <w:right w:val="nil"/>
          <w:between w:val="nil"/>
        </w:pBdr>
        <w:rPr>
          <w:i/>
          <w:color w:val="0000FF"/>
        </w:rPr>
      </w:pPr>
      <w:r>
        <w:rPr>
          <w:i/>
          <w:color w:val="0000FF"/>
        </w:rPr>
        <w:t xml:space="preserve">Describe the chosen system architecture. For instance, architectural design patterns can be used to describe the system: peer-to-peer, client/server, stand-alone or embebbed systems, etc. </w:t>
      </w:r>
    </w:p>
    <w:p w14:paraId="034AF5C2" w14:textId="77777777" w:rsidR="007A457E" w:rsidRDefault="00000000">
      <w:pPr>
        <w:widowControl w:val="0"/>
        <w:pBdr>
          <w:top w:val="nil"/>
          <w:left w:val="nil"/>
          <w:bottom w:val="nil"/>
          <w:right w:val="nil"/>
          <w:between w:val="nil"/>
        </w:pBdr>
        <w:rPr>
          <w:i/>
          <w:color w:val="0000FF"/>
        </w:rPr>
      </w:pPr>
      <w:r>
        <w:rPr>
          <w:i/>
          <w:color w:val="0000FF"/>
        </w:rPr>
        <w:t xml:space="preserve">Include also discussion or description of alternative designs </w:t>
      </w:r>
    </w:p>
    <w:p w14:paraId="6DC2B7F7" w14:textId="77777777" w:rsidR="007A457E" w:rsidRDefault="007A457E">
      <w:pPr>
        <w:widowControl w:val="0"/>
        <w:pBdr>
          <w:top w:val="nil"/>
          <w:left w:val="nil"/>
          <w:bottom w:val="nil"/>
          <w:right w:val="nil"/>
          <w:between w:val="nil"/>
        </w:pBdr>
        <w:rPr>
          <w:i/>
          <w:color w:val="0000FF"/>
        </w:rPr>
      </w:pPr>
    </w:p>
    <w:p w14:paraId="62186A2E" w14:textId="77777777" w:rsidR="007A457E" w:rsidRDefault="00000000">
      <w:pPr>
        <w:pStyle w:val="Heading2"/>
        <w:keepNext w:val="0"/>
        <w:keepLines w:val="0"/>
        <w:widowControl w:val="0"/>
        <w:numPr>
          <w:ilvl w:val="1"/>
          <w:numId w:val="1"/>
        </w:numPr>
        <w:pBdr>
          <w:top w:val="nil"/>
          <w:left w:val="nil"/>
          <w:bottom w:val="nil"/>
          <w:right w:val="nil"/>
          <w:between w:val="nil"/>
        </w:pBdr>
        <w:spacing w:after="0"/>
      </w:pPr>
      <w:bookmarkStart w:id="8" w:name="_gg5082mluktj" w:colFirst="0" w:colLast="0"/>
      <w:bookmarkEnd w:id="8"/>
      <w:r>
        <w:t>Design Constraints (optional)</w:t>
      </w:r>
    </w:p>
    <w:p w14:paraId="5DAE433F" w14:textId="77777777" w:rsidR="007A457E" w:rsidRDefault="00000000">
      <w:pPr>
        <w:pStyle w:val="Heading3"/>
        <w:keepNext w:val="0"/>
        <w:keepLines w:val="0"/>
        <w:widowControl w:val="0"/>
        <w:numPr>
          <w:ilvl w:val="2"/>
          <w:numId w:val="1"/>
        </w:numPr>
        <w:pBdr>
          <w:top w:val="nil"/>
          <w:left w:val="nil"/>
          <w:bottom w:val="nil"/>
          <w:right w:val="nil"/>
          <w:between w:val="nil"/>
        </w:pBdr>
        <w:spacing w:before="0"/>
      </w:pPr>
      <w:bookmarkStart w:id="9" w:name="_t4fvgp4ngdm" w:colFirst="0" w:colLast="0"/>
      <w:bookmarkEnd w:id="9"/>
      <w:r>
        <w:t>General constraints</w:t>
      </w:r>
    </w:p>
    <w:p w14:paraId="0156AE3E" w14:textId="77777777" w:rsidR="007A457E" w:rsidRDefault="00000000">
      <w:pPr>
        <w:widowControl w:val="0"/>
        <w:pBdr>
          <w:top w:val="nil"/>
          <w:left w:val="nil"/>
          <w:bottom w:val="nil"/>
          <w:right w:val="nil"/>
          <w:between w:val="nil"/>
        </w:pBdr>
        <w:rPr>
          <w:i/>
          <w:color w:val="0000FF"/>
        </w:rPr>
      </w:pPr>
      <w:r>
        <w:rPr>
          <w:i/>
          <w:color w:val="0000FF"/>
        </w:rPr>
        <w:t>Describe the general constraints implied by the design process and what are the impacts on the system architecture and modules design (time, tools, resources, etc.).</w:t>
      </w:r>
    </w:p>
    <w:p w14:paraId="756738A4" w14:textId="77777777" w:rsidR="007A457E" w:rsidRDefault="00000000">
      <w:pPr>
        <w:pStyle w:val="Heading3"/>
        <w:keepNext w:val="0"/>
        <w:keepLines w:val="0"/>
        <w:widowControl w:val="0"/>
        <w:numPr>
          <w:ilvl w:val="2"/>
          <w:numId w:val="1"/>
        </w:numPr>
        <w:pBdr>
          <w:top w:val="nil"/>
          <w:left w:val="nil"/>
          <w:bottom w:val="nil"/>
          <w:right w:val="nil"/>
          <w:between w:val="nil"/>
        </w:pBdr>
      </w:pPr>
      <w:bookmarkStart w:id="10" w:name="_3e0k8epvtkhc" w:colFirst="0" w:colLast="0"/>
      <w:bookmarkEnd w:id="10"/>
      <w:r>
        <w:t>Hardware constraints</w:t>
      </w:r>
    </w:p>
    <w:p w14:paraId="13F4EDA8" w14:textId="77777777" w:rsidR="007A457E" w:rsidRDefault="00000000">
      <w:pPr>
        <w:widowControl w:val="0"/>
        <w:pBdr>
          <w:top w:val="nil"/>
          <w:left w:val="nil"/>
          <w:bottom w:val="nil"/>
          <w:right w:val="nil"/>
          <w:between w:val="nil"/>
        </w:pBdr>
        <w:rPr>
          <w:i/>
          <w:color w:val="0000FF"/>
        </w:rPr>
      </w:pPr>
      <w:r>
        <w:rPr>
          <w:i/>
          <w:color w:val="0000FF"/>
        </w:rPr>
        <w:lastRenderedPageBreak/>
        <w:t>Describe constraints imposed by limited hardware resources.</w:t>
      </w:r>
    </w:p>
    <w:p w14:paraId="364E11A3" w14:textId="77777777" w:rsidR="007A457E" w:rsidRDefault="00000000">
      <w:pPr>
        <w:pStyle w:val="Heading3"/>
        <w:keepNext w:val="0"/>
        <w:keepLines w:val="0"/>
        <w:widowControl w:val="0"/>
        <w:numPr>
          <w:ilvl w:val="2"/>
          <w:numId w:val="1"/>
        </w:numPr>
        <w:pBdr>
          <w:top w:val="nil"/>
          <w:left w:val="nil"/>
          <w:bottom w:val="nil"/>
          <w:right w:val="nil"/>
          <w:between w:val="nil"/>
        </w:pBdr>
      </w:pPr>
      <w:bookmarkStart w:id="11" w:name="_a4gpi2ffwr5b" w:colFirst="0" w:colLast="0"/>
      <w:bookmarkEnd w:id="11"/>
      <w:r>
        <w:t>SW Constraints</w:t>
      </w:r>
    </w:p>
    <w:p w14:paraId="6C075841" w14:textId="77777777" w:rsidR="007A457E" w:rsidRDefault="00000000">
      <w:pPr>
        <w:widowControl w:val="0"/>
        <w:pBdr>
          <w:top w:val="nil"/>
          <w:left w:val="nil"/>
          <w:bottom w:val="nil"/>
          <w:right w:val="nil"/>
          <w:between w:val="nil"/>
        </w:pBdr>
        <w:rPr>
          <w:i/>
          <w:color w:val="0000FF"/>
        </w:rPr>
      </w:pPr>
      <w:r>
        <w:rPr>
          <w:i/>
          <w:color w:val="0000FF"/>
        </w:rPr>
        <w:t>Describe constraints imposed by software environment (e.g. OS, languages, etc.)</w:t>
      </w:r>
    </w:p>
    <w:p w14:paraId="70D19EBC" w14:textId="77777777" w:rsidR="007A457E" w:rsidRDefault="00000000">
      <w:pPr>
        <w:pStyle w:val="Heading1"/>
        <w:keepNext w:val="0"/>
        <w:keepLines w:val="0"/>
        <w:widowControl w:val="0"/>
        <w:numPr>
          <w:ilvl w:val="0"/>
          <w:numId w:val="1"/>
        </w:numPr>
        <w:pBdr>
          <w:top w:val="nil"/>
          <w:left w:val="nil"/>
          <w:bottom w:val="nil"/>
          <w:right w:val="nil"/>
          <w:between w:val="nil"/>
        </w:pBdr>
        <w:spacing w:after="0"/>
      </w:pPr>
      <w:bookmarkStart w:id="12" w:name="_475g2urhxj10" w:colFirst="0" w:colLast="0"/>
      <w:bookmarkEnd w:id="12"/>
      <w:r>
        <w:t>Components description</w:t>
      </w:r>
    </w:p>
    <w:p w14:paraId="34C38C82" w14:textId="77777777" w:rsidR="007A457E" w:rsidRDefault="00000000">
      <w:pPr>
        <w:pStyle w:val="Heading2"/>
        <w:keepNext w:val="0"/>
        <w:keepLines w:val="0"/>
        <w:widowControl w:val="0"/>
        <w:numPr>
          <w:ilvl w:val="1"/>
          <w:numId w:val="1"/>
        </w:numPr>
        <w:pBdr>
          <w:top w:val="nil"/>
          <w:left w:val="nil"/>
          <w:bottom w:val="nil"/>
          <w:right w:val="nil"/>
          <w:between w:val="nil"/>
        </w:pBdr>
        <w:spacing w:before="0"/>
      </w:pPr>
      <w:bookmarkStart w:id="13" w:name="_rrfyjpajsqv4" w:colFirst="0" w:colLast="0"/>
      <w:bookmarkEnd w:id="13"/>
      <w:r>
        <w:t>Introduction</w:t>
      </w:r>
    </w:p>
    <w:p w14:paraId="4CF21498" w14:textId="77777777" w:rsidR="007A457E" w:rsidRDefault="00000000">
      <w:pPr>
        <w:widowControl w:val="0"/>
        <w:pBdr>
          <w:top w:val="nil"/>
          <w:left w:val="nil"/>
          <w:bottom w:val="nil"/>
          <w:right w:val="nil"/>
          <w:between w:val="nil"/>
        </w:pBdr>
        <w:rPr>
          <w:i/>
          <w:color w:val="0000FF"/>
        </w:rPr>
      </w:pPr>
      <w:r>
        <w:rPr>
          <w:i/>
          <w:color w:val="0000FF"/>
        </w:rPr>
        <w:t>Describe the system decomposition strategy guided by the use case view of the system (requirement and analysis included in previous-related documents). In the use case view, the system is studied as a black box. In this document this black box will be decomposed following a specific philosophies or design patterns (e.g. Model-View-Controller, J2EE design patterns, etc.). This design strategy has to be described here.</w:t>
      </w:r>
    </w:p>
    <w:p w14:paraId="7E0CDBFD" w14:textId="77777777" w:rsidR="007A457E" w:rsidRDefault="00000000">
      <w:pPr>
        <w:pStyle w:val="Heading2"/>
        <w:keepNext w:val="0"/>
        <w:keepLines w:val="0"/>
        <w:widowControl w:val="0"/>
        <w:numPr>
          <w:ilvl w:val="1"/>
          <w:numId w:val="1"/>
        </w:numPr>
        <w:pBdr>
          <w:top w:val="nil"/>
          <w:left w:val="nil"/>
          <w:bottom w:val="nil"/>
          <w:right w:val="nil"/>
          <w:between w:val="nil"/>
        </w:pBdr>
      </w:pPr>
      <w:bookmarkStart w:id="14" w:name="_x5lce5crwk2e" w:colFirst="0" w:colLast="0"/>
      <w:bookmarkEnd w:id="14"/>
      <w:r>
        <w:t>Decomposition description</w:t>
      </w:r>
    </w:p>
    <w:p w14:paraId="4E6071C5" w14:textId="77777777" w:rsidR="007A457E" w:rsidRDefault="00000000">
      <w:pPr>
        <w:widowControl w:val="0"/>
        <w:pBdr>
          <w:top w:val="nil"/>
          <w:left w:val="nil"/>
          <w:bottom w:val="nil"/>
          <w:right w:val="nil"/>
          <w:between w:val="nil"/>
        </w:pBdr>
        <w:rPr>
          <w:i/>
          <w:color w:val="0000FF"/>
        </w:rPr>
      </w:pPr>
      <w:r>
        <w:rPr>
          <w:i/>
          <w:color w:val="0000FF"/>
        </w:rPr>
        <w:t>Describe how the system is divided into partitions represented by design entities and describe the important properties and relationships among those entities.</w:t>
      </w:r>
    </w:p>
    <w:p w14:paraId="64F96BF4" w14:textId="77777777" w:rsidR="007A457E" w:rsidRDefault="00000000">
      <w:pPr>
        <w:widowControl w:val="0"/>
        <w:pBdr>
          <w:top w:val="nil"/>
          <w:left w:val="nil"/>
          <w:bottom w:val="nil"/>
          <w:right w:val="nil"/>
          <w:between w:val="nil"/>
        </w:pBdr>
        <w:rPr>
          <w:i/>
          <w:color w:val="0000FF"/>
        </w:rPr>
      </w:pPr>
      <w:r>
        <w:rPr>
          <w:i/>
          <w:color w:val="0000FF"/>
        </w:rPr>
        <w:t>The objective is to divide the system into separate components that can be considered, implemented, changed, and tested with minimal effect on other entities. Entities can exist as a system, subsystems, data repositories, packages, modules (classes), and processes (concurrency).</w:t>
      </w:r>
    </w:p>
    <w:p w14:paraId="4FAF643A" w14:textId="77777777" w:rsidR="007A457E" w:rsidRDefault="00000000">
      <w:pPr>
        <w:widowControl w:val="0"/>
        <w:pBdr>
          <w:top w:val="nil"/>
          <w:left w:val="nil"/>
          <w:bottom w:val="nil"/>
          <w:right w:val="nil"/>
          <w:between w:val="nil"/>
        </w:pBdr>
        <w:rPr>
          <w:i/>
          <w:color w:val="0000FF"/>
        </w:rPr>
      </w:pPr>
      <w:r>
        <w:rPr>
          <w:i/>
          <w:color w:val="0000FF"/>
        </w:rPr>
        <w:t>Blueprints of the system have to be used to describe the structure. For instance, UML structure diagrams can be used (e.g. class/object, composite, components, package, deployment diagrams).</w:t>
      </w:r>
    </w:p>
    <w:p w14:paraId="16A4F730" w14:textId="77777777" w:rsidR="007A457E" w:rsidRDefault="00000000">
      <w:pPr>
        <w:widowControl w:val="0"/>
        <w:pBdr>
          <w:top w:val="nil"/>
          <w:left w:val="nil"/>
          <w:bottom w:val="nil"/>
          <w:right w:val="nil"/>
          <w:between w:val="nil"/>
        </w:pBdr>
        <w:rPr>
          <w:i/>
          <w:color w:val="0000FF"/>
        </w:rPr>
      </w:pPr>
      <w:r>
        <w:rPr>
          <w:i/>
          <w:color w:val="0000FF"/>
        </w:rPr>
        <w:t xml:space="preserve">In the next section, the description of every component has to include dependency (relation with others) and interface views. </w:t>
      </w:r>
    </w:p>
    <w:p w14:paraId="51ABB86A" w14:textId="77777777" w:rsidR="007A457E" w:rsidRDefault="00000000">
      <w:pPr>
        <w:widowControl w:val="0"/>
        <w:pBdr>
          <w:top w:val="nil"/>
          <w:left w:val="nil"/>
          <w:bottom w:val="nil"/>
          <w:right w:val="nil"/>
          <w:between w:val="nil"/>
        </w:pBdr>
        <w:rPr>
          <w:i/>
          <w:color w:val="0000FF"/>
        </w:rPr>
      </w:pPr>
      <w:r>
        <w:rPr>
          <w:i/>
          <w:color w:val="0000FF"/>
        </w:rPr>
        <w:t>Note: if required, hierarchies or categories could be used to group components (e.g. packages, data, process, etc..)</w:t>
      </w:r>
    </w:p>
    <w:p w14:paraId="43CE9B64" w14:textId="77777777" w:rsidR="007A457E" w:rsidRDefault="00000000">
      <w:pPr>
        <w:pStyle w:val="Heading3"/>
        <w:keepNext w:val="0"/>
        <w:keepLines w:val="0"/>
        <w:widowControl w:val="0"/>
        <w:numPr>
          <w:ilvl w:val="2"/>
          <w:numId w:val="1"/>
        </w:numPr>
        <w:pBdr>
          <w:top w:val="nil"/>
          <w:left w:val="nil"/>
          <w:bottom w:val="nil"/>
          <w:right w:val="nil"/>
          <w:between w:val="nil"/>
        </w:pBdr>
      </w:pPr>
      <w:bookmarkStart w:id="15" w:name="_qjb909gl9eob" w:colFirst="0" w:colLast="0"/>
      <w:bookmarkEnd w:id="15"/>
      <w:r>
        <w:t>Component 1..</w:t>
      </w:r>
    </w:p>
    <w:p w14:paraId="682C1FD8" w14:textId="77777777" w:rsidR="007A457E" w:rsidRDefault="00000000">
      <w:pPr>
        <w:widowControl w:val="0"/>
        <w:pBdr>
          <w:top w:val="nil"/>
          <w:left w:val="nil"/>
          <w:bottom w:val="nil"/>
          <w:right w:val="nil"/>
          <w:between w:val="nil"/>
        </w:pBdr>
        <w:rPr>
          <w:i/>
          <w:color w:val="0000FF"/>
        </w:rPr>
      </w:pPr>
      <w:r>
        <w:rPr>
          <w:i/>
          <w:color w:val="0000FF"/>
        </w:rPr>
        <w:t>Each component or design entity will have common information to be specified: name, purpose, and function. There are common relationships among entities such as interfaces or shared data. The common characteristics of entities are described by design entity attributes.</w:t>
      </w:r>
    </w:p>
    <w:p w14:paraId="7FCE9D79" w14:textId="77777777" w:rsidR="007A457E" w:rsidRDefault="007A457E">
      <w:pPr>
        <w:widowControl w:val="0"/>
        <w:pBdr>
          <w:top w:val="nil"/>
          <w:left w:val="nil"/>
          <w:bottom w:val="nil"/>
          <w:right w:val="nil"/>
          <w:between w:val="nil"/>
        </w:pBdr>
        <w:rPr>
          <w:i/>
          <w:color w:val="0000FF"/>
        </w:rPr>
      </w:pPr>
    </w:p>
    <w:p w14:paraId="347C1C66" w14:textId="77777777" w:rsidR="007A457E" w:rsidRDefault="00000000">
      <w:pPr>
        <w:pStyle w:val="Heading1"/>
        <w:keepNext w:val="0"/>
        <w:keepLines w:val="0"/>
        <w:widowControl w:val="0"/>
        <w:numPr>
          <w:ilvl w:val="0"/>
          <w:numId w:val="1"/>
        </w:numPr>
        <w:pBdr>
          <w:top w:val="nil"/>
          <w:left w:val="nil"/>
          <w:bottom w:val="nil"/>
          <w:right w:val="nil"/>
          <w:between w:val="nil"/>
        </w:pBdr>
        <w:spacing w:after="0"/>
      </w:pPr>
      <w:bookmarkStart w:id="16" w:name="_rxs0mkx9bldr" w:colFirst="0" w:colLast="0"/>
      <w:bookmarkEnd w:id="16"/>
      <w:r>
        <w:t>External interfaces</w:t>
      </w:r>
    </w:p>
    <w:p w14:paraId="185A4F0C" w14:textId="77777777" w:rsidR="007A457E" w:rsidRDefault="00000000">
      <w:pPr>
        <w:pStyle w:val="Heading2"/>
        <w:keepNext w:val="0"/>
        <w:keepLines w:val="0"/>
        <w:widowControl w:val="0"/>
        <w:numPr>
          <w:ilvl w:val="1"/>
          <w:numId w:val="1"/>
        </w:numPr>
        <w:pBdr>
          <w:top w:val="nil"/>
          <w:left w:val="nil"/>
          <w:bottom w:val="nil"/>
          <w:right w:val="nil"/>
          <w:between w:val="nil"/>
        </w:pBdr>
        <w:spacing w:before="0" w:after="0"/>
      </w:pPr>
      <w:bookmarkStart w:id="17" w:name="_k0ok7rl9dyzq" w:colFirst="0" w:colLast="0"/>
      <w:bookmarkEnd w:id="17"/>
      <w:r>
        <w:t>Introduction</w:t>
      </w:r>
    </w:p>
    <w:p w14:paraId="5B97389A" w14:textId="77777777" w:rsidR="007A457E" w:rsidRDefault="00000000">
      <w:pPr>
        <w:pStyle w:val="Heading2"/>
        <w:keepNext w:val="0"/>
        <w:keepLines w:val="0"/>
        <w:widowControl w:val="0"/>
        <w:numPr>
          <w:ilvl w:val="1"/>
          <w:numId w:val="1"/>
        </w:numPr>
        <w:pBdr>
          <w:top w:val="nil"/>
          <w:left w:val="nil"/>
          <w:bottom w:val="nil"/>
          <w:right w:val="nil"/>
          <w:between w:val="nil"/>
        </w:pBdr>
        <w:spacing w:before="0"/>
      </w:pPr>
      <w:bookmarkStart w:id="18" w:name="_rtcuwdnwydg0" w:colFirst="0" w:colLast="0"/>
      <w:bookmarkEnd w:id="18"/>
      <w:r>
        <w:t xml:space="preserve"> User interfaces</w:t>
      </w:r>
    </w:p>
    <w:p w14:paraId="53636374" w14:textId="77777777" w:rsidR="007A457E" w:rsidRDefault="00000000">
      <w:pPr>
        <w:widowControl w:val="0"/>
        <w:pBdr>
          <w:top w:val="nil"/>
          <w:left w:val="nil"/>
          <w:bottom w:val="nil"/>
          <w:right w:val="nil"/>
          <w:between w:val="nil"/>
        </w:pBdr>
        <w:rPr>
          <w:i/>
          <w:color w:val="0000FF"/>
        </w:rPr>
      </w:pPr>
      <w:r>
        <w:rPr>
          <w:i/>
          <w:color w:val="0000FF"/>
        </w:rPr>
        <w:t xml:space="preserve">Describe interfaces with the various system users. Even if this information could already be described in previous related documents (i.e. SRS or analysis documents), in this section the description of this interfaces could be more specifically done as the blueprints to be followed by designers, programmers and testers. </w:t>
      </w:r>
    </w:p>
    <w:p w14:paraId="26EB4E7B" w14:textId="77777777" w:rsidR="007A457E" w:rsidRDefault="00000000">
      <w:pPr>
        <w:pStyle w:val="Heading3"/>
        <w:keepNext w:val="0"/>
        <w:keepLines w:val="0"/>
        <w:widowControl w:val="0"/>
        <w:numPr>
          <w:ilvl w:val="2"/>
          <w:numId w:val="1"/>
        </w:numPr>
        <w:pBdr>
          <w:top w:val="nil"/>
          <w:left w:val="nil"/>
          <w:bottom w:val="nil"/>
          <w:right w:val="nil"/>
          <w:between w:val="nil"/>
        </w:pBdr>
        <w:spacing w:after="0"/>
      </w:pPr>
      <w:bookmarkStart w:id="19" w:name="_lf1hn61jcqit" w:colFirst="0" w:colLast="0"/>
      <w:bookmarkEnd w:id="19"/>
      <w:r>
        <w:t>Interface 1..</w:t>
      </w:r>
    </w:p>
    <w:p w14:paraId="2C2E8965" w14:textId="77777777" w:rsidR="007A457E" w:rsidRDefault="00000000">
      <w:pPr>
        <w:pStyle w:val="Heading2"/>
        <w:keepNext w:val="0"/>
        <w:keepLines w:val="0"/>
        <w:widowControl w:val="0"/>
        <w:numPr>
          <w:ilvl w:val="1"/>
          <w:numId w:val="1"/>
        </w:numPr>
        <w:pBdr>
          <w:top w:val="nil"/>
          <w:left w:val="nil"/>
          <w:bottom w:val="nil"/>
          <w:right w:val="nil"/>
          <w:between w:val="nil"/>
        </w:pBdr>
        <w:spacing w:before="0"/>
      </w:pPr>
      <w:bookmarkStart w:id="20" w:name="_4lkq9dmr1247" w:colFirst="0" w:colLast="0"/>
      <w:bookmarkEnd w:id="20"/>
      <w:r>
        <w:t>External system interfaces</w:t>
      </w:r>
    </w:p>
    <w:p w14:paraId="1059B0D3" w14:textId="77777777" w:rsidR="007A457E" w:rsidRDefault="00000000">
      <w:pPr>
        <w:widowControl w:val="0"/>
        <w:pBdr>
          <w:top w:val="nil"/>
          <w:left w:val="nil"/>
          <w:bottom w:val="nil"/>
          <w:right w:val="nil"/>
          <w:between w:val="nil"/>
        </w:pBdr>
        <w:rPr>
          <w:i/>
          <w:color w:val="0000FF"/>
        </w:rPr>
      </w:pPr>
      <w:r>
        <w:rPr>
          <w:i/>
          <w:color w:val="0000FF"/>
        </w:rPr>
        <w:t>Describe the interfaces with external system or software interacting with the system.</w:t>
      </w:r>
    </w:p>
    <w:p w14:paraId="5BE14CEB" w14:textId="77777777" w:rsidR="007A457E" w:rsidRDefault="00000000">
      <w:pPr>
        <w:widowControl w:val="0"/>
        <w:pBdr>
          <w:top w:val="nil"/>
          <w:left w:val="nil"/>
          <w:bottom w:val="nil"/>
          <w:right w:val="nil"/>
          <w:between w:val="nil"/>
        </w:pBdr>
        <w:rPr>
          <w:i/>
          <w:color w:val="0000FF"/>
        </w:rPr>
      </w:pPr>
      <w:r>
        <w:rPr>
          <w:i/>
          <w:color w:val="0000FF"/>
        </w:rPr>
        <w:t xml:space="preserve">In this section, designers, programmers, and testers should find important information about design entities that they did not develop. These entities may be reused from earlier projects, contracted from an external source, or produced by other developers. The interface </w:t>
      </w:r>
      <w:r>
        <w:rPr>
          <w:i/>
          <w:color w:val="0000FF"/>
        </w:rPr>
        <w:lastRenderedPageBreak/>
        <w:t>description provides the contract or agreement among designers, programmers, and testers about how cooperating entities will interact. A clear description of entity interfaces is essential on a collaborative development process to facilitate the integration and maintenance.</w:t>
      </w:r>
    </w:p>
    <w:p w14:paraId="6D50AB09" w14:textId="77777777" w:rsidR="007A457E" w:rsidRDefault="00000000">
      <w:pPr>
        <w:pStyle w:val="Heading3"/>
        <w:keepNext w:val="0"/>
        <w:keepLines w:val="0"/>
        <w:widowControl w:val="0"/>
        <w:numPr>
          <w:ilvl w:val="2"/>
          <w:numId w:val="1"/>
        </w:numPr>
        <w:pBdr>
          <w:top w:val="nil"/>
          <w:left w:val="nil"/>
          <w:bottom w:val="nil"/>
          <w:right w:val="nil"/>
          <w:between w:val="nil"/>
        </w:pBdr>
        <w:spacing w:after="0"/>
      </w:pPr>
      <w:bookmarkStart w:id="21" w:name="_98ymsa2i4cqm" w:colFirst="0" w:colLast="0"/>
      <w:bookmarkEnd w:id="21"/>
      <w:r>
        <w:t xml:space="preserve">Interface 1.. </w:t>
      </w:r>
    </w:p>
    <w:p w14:paraId="4ABE660A" w14:textId="77777777" w:rsidR="007A457E" w:rsidRDefault="00000000">
      <w:pPr>
        <w:pStyle w:val="Heading1"/>
        <w:keepNext w:val="0"/>
        <w:keepLines w:val="0"/>
        <w:widowControl w:val="0"/>
        <w:numPr>
          <w:ilvl w:val="0"/>
          <w:numId w:val="1"/>
        </w:numPr>
        <w:pBdr>
          <w:top w:val="nil"/>
          <w:left w:val="nil"/>
          <w:bottom w:val="nil"/>
          <w:right w:val="nil"/>
          <w:between w:val="nil"/>
        </w:pBdr>
        <w:spacing w:before="0" w:after="0"/>
      </w:pPr>
      <w:bookmarkStart w:id="22" w:name="_4x2zzxjdwq1a" w:colFirst="0" w:colLast="0"/>
      <w:bookmarkEnd w:id="22"/>
      <w:r>
        <w:t>Detailed design</w:t>
      </w:r>
    </w:p>
    <w:p w14:paraId="055D6B86" w14:textId="77777777" w:rsidR="007A457E" w:rsidRDefault="00000000">
      <w:pPr>
        <w:pStyle w:val="Heading2"/>
        <w:keepNext w:val="0"/>
        <w:keepLines w:val="0"/>
        <w:widowControl w:val="0"/>
        <w:numPr>
          <w:ilvl w:val="1"/>
          <w:numId w:val="1"/>
        </w:numPr>
        <w:pBdr>
          <w:top w:val="nil"/>
          <w:left w:val="nil"/>
          <w:bottom w:val="nil"/>
          <w:right w:val="nil"/>
          <w:between w:val="nil"/>
        </w:pBdr>
        <w:spacing w:before="0"/>
      </w:pPr>
      <w:bookmarkStart w:id="23" w:name="_aniggb4gllup" w:colFirst="0" w:colLast="0"/>
      <w:bookmarkEnd w:id="23"/>
      <w:r>
        <w:t>Introduction</w:t>
      </w:r>
    </w:p>
    <w:p w14:paraId="6BF297A5" w14:textId="77777777" w:rsidR="007A457E" w:rsidRDefault="00000000">
      <w:pPr>
        <w:widowControl w:val="0"/>
        <w:pBdr>
          <w:top w:val="nil"/>
          <w:left w:val="nil"/>
          <w:bottom w:val="nil"/>
          <w:right w:val="nil"/>
          <w:between w:val="nil"/>
        </w:pBdr>
        <w:rPr>
          <w:i/>
          <w:color w:val="0000FF"/>
        </w:rPr>
      </w:pPr>
      <w:r>
        <w:rPr>
          <w:i/>
          <w:color w:val="0000FF"/>
        </w:rPr>
        <w:t xml:space="preserve">This section provides the internal details of each design entity. For every component, a general description needs to be provided followed by a detailed behavior specification. This specification can be written using visual or textual notations (e.g. UML or textual algorithms) and needs to include passive (methods, functions or procedures) and/or active behaviour (state machine or activity diagrams). </w:t>
      </w:r>
    </w:p>
    <w:p w14:paraId="54B075F9" w14:textId="77777777" w:rsidR="007A457E" w:rsidRDefault="00000000">
      <w:pPr>
        <w:pStyle w:val="Heading3"/>
        <w:keepNext w:val="0"/>
        <w:keepLines w:val="0"/>
        <w:widowControl w:val="0"/>
        <w:numPr>
          <w:ilvl w:val="2"/>
          <w:numId w:val="1"/>
        </w:numPr>
        <w:pBdr>
          <w:top w:val="nil"/>
          <w:left w:val="nil"/>
          <w:bottom w:val="nil"/>
          <w:right w:val="nil"/>
          <w:between w:val="nil"/>
        </w:pBdr>
      </w:pPr>
      <w:bookmarkStart w:id="24" w:name="_qlx4dt974ycl" w:colFirst="0" w:colLast="0"/>
      <w:bookmarkEnd w:id="24"/>
      <w:r>
        <w:t>Component 1…</w:t>
      </w:r>
    </w:p>
    <w:p w14:paraId="10AAB3FE" w14:textId="77777777" w:rsidR="007A457E" w:rsidRDefault="007A457E">
      <w:pPr>
        <w:widowControl w:val="0"/>
        <w:pBdr>
          <w:top w:val="nil"/>
          <w:left w:val="nil"/>
          <w:bottom w:val="nil"/>
          <w:right w:val="nil"/>
          <w:between w:val="nil"/>
        </w:pBdr>
        <w:spacing w:before="0"/>
        <w:ind w:left="720"/>
      </w:pPr>
    </w:p>
    <w:p w14:paraId="7FC7C547" w14:textId="77777777" w:rsidR="007A457E" w:rsidRDefault="00000000">
      <w:pPr>
        <w:pStyle w:val="Heading1"/>
        <w:keepNext w:val="0"/>
        <w:keepLines w:val="0"/>
        <w:widowControl w:val="0"/>
        <w:numPr>
          <w:ilvl w:val="0"/>
          <w:numId w:val="1"/>
        </w:numPr>
        <w:pBdr>
          <w:top w:val="nil"/>
          <w:left w:val="nil"/>
          <w:bottom w:val="nil"/>
          <w:right w:val="nil"/>
          <w:between w:val="nil"/>
        </w:pBdr>
      </w:pPr>
      <w:bookmarkStart w:id="25" w:name="_3w3pkvz3nq8z" w:colFirst="0" w:colLast="0"/>
      <w:bookmarkEnd w:id="25"/>
      <w:r>
        <w:t>Annexes</w:t>
      </w:r>
    </w:p>
    <w:p w14:paraId="2DE822DD" w14:textId="77777777" w:rsidR="007A457E" w:rsidRDefault="00000000">
      <w:pPr>
        <w:widowControl w:val="0"/>
        <w:pBdr>
          <w:top w:val="nil"/>
          <w:left w:val="nil"/>
          <w:bottom w:val="nil"/>
          <w:right w:val="nil"/>
          <w:between w:val="nil"/>
        </w:pBdr>
        <w:rPr>
          <w:i/>
          <w:color w:val="0000FF"/>
        </w:rPr>
      </w:pPr>
      <w:r>
        <w:rPr>
          <w:i/>
          <w:color w:val="0000FF"/>
        </w:rPr>
        <w:t>This chapter includes additional documentation. For instance:</w:t>
      </w:r>
    </w:p>
    <w:p w14:paraId="3D8E4BAE" w14:textId="77777777" w:rsidR="007A457E" w:rsidRDefault="00000000">
      <w:pPr>
        <w:pStyle w:val="Heading2"/>
        <w:keepNext w:val="0"/>
        <w:keepLines w:val="0"/>
        <w:widowControl w:val="0"/>
        <w:numPr>
          <w:ilvl w:val="1"/>
          <w:numId w:val="1"/>
        </w:numPr>
        <w:pBdr>
          <w:top w:val="nil"/>
          <w:left w:val="nil"/>
          <w:bottom w:val="nil"/>
          <w:right w:val="nil"/>
          <w:between w:val="nil"/>
        </w:pBdr>
      </w:pPr>
      <w:bookmarkStart w:id="26" w:name="_gk7z2ox5oiq3" w:colFirst="0" w:colLast="0"/>
      <w:bookmarkEnd w:id="26"/>
      <w:r>
        <w:t>Traceability</w:t>
      </w:r>
    </w:p>
    <w:p w14:paraId="16FA326C" w14:textId="77777777" w:rsidR="007A457E" w:rsidRDefault="00000000">
      <w:pPr>
        <w:widowControl w:val="0"/>
        <w:pBdr>
          <w:top w:val="nil"/>
          <w:left w:val="nil"/>
          <w:bottom w:val="nil"/>
          <w:right w:val="nil"/>
          <w:between w:val="nil"/>
        </w:pBdr>
        <w:rPr>
          <w:i/>
          <w:color w:val="0000FF"/>
        </w:rPr>
      </w:pPr>
      <w:r>
        <w:rPr>
          <w:i/>
          <w:color w:val="0000FF"/>
        </w:rPr>
        <w:t>In this section a treaceaililby table must be included. This section is very helpful for navigating through the documentation, linking requirement specification (with its functional view) to the system design (where the implementation of all functions and the means to do so are described in the “structural view“). It can also link the test plan for functional testing to the SW specification.</w:t>
      </w:r>
    </w:p>
    <w:p w14:paraId="176D1568" w14:textId="77777777" w:rsidR="007A457E" w:rsidRDefault="00000000">
      <w:pPr>
        <w:pStyle w:val="Heading2"/>
        <w:keepNext w:val="0"/>
        <w:keepLines w:val="0"/>
        <w:widowControl w:val="0"/>
        <w:numPr>
          <w:ilvl w:val="1"/>
          <w:numId w:val="1"/>
        </w:numPr>
        <w:pBdr>
          <w:top w:val="nil"/>
          <w:left w:val="nil"/>
          <w:bottom w:val="nil"/>
          <w:right w:val="nil"/>
          <w:between w:val="nil"/>
        </w:pBdr>
      </w:pPr>
      <w:bookmarkStart w:id="27" w:name="_kdmfwdrc4gvc" w:colFirst="0" w:colLast="0"/>
      <w:bookmarkEnd w:id="27"/>
      <w:r>
        <w:t>IEEE 1016 and UML mapping</w:t>
      </w:r>
    </w:p>
    <w:p w14:paraId="4EDAE4C9" w14:textId="77777777" w:rsidR="007A457E" w:rsidRDefault="00000000">
      <w:pPr>
        <w:widowControl w:val="0"/>
        <w:pBdr>
          <w:top w:val="nil"/>
          <w:left w:val="nil"/>
          <w:bottom w:val="nil"/>
          <w:right w:val="nil"/>
          <w:between w:val="nil"/>
        </w:pBdr>
      </w:pPr>
      <w:r>
        <w:t xml:space="preserve">This section should be deleted from the final document, it is only included here for helping designers to use UML specification within this document standard. Next figure illustrates how different UML diagrams could be used to illustrate the different views of the system design. </w:t>
      </w:r>
    </w:p>
    <w:p w14:paraId="3E87E117" w14:textId="77777777" w:rsidR="007A457E" w:rsidRDefault="007A457E">
      <w:pPr>
        <w:widowControl w:val="0"/>
        <w:pBdr>
          <w:top w:val="nil"/>
          <w:left w:val="nil"/>
          <w:bottom w:val="nil"/>
          <w:right w:val="nil"/>
          <w:between w:val="nil"/>
        </w:pBdr>
      </w:pPr>
    </w:p>
    <w:p w14:paraId="7DD302AC" w14:textId="77777777" w:rsidR="007A457E" w:rsidRDefault="00000000">
      <w:pPr>
        <w:widowControl w:val="0"/>
        <w:pBdr>
          <w:top w:val="nil"/>
          <w:left w:val="nil"/>
          <w:bottom w:val="nil"/>
          <w:right w:val="nil"/>
          <w:between w:val="nil"/>
        </w:pBdr>
        <w:jc w:val="center"/>
      </w:pPr>
      <w:r>
        <w:rPr>
          <w:noProof/>
        </w:rPr>
        <w:drawing>
          <wp:inline distT="19050" distB="19050" distL="19050" distR="19050" wp14:anchorId="231A8017" wp14:editId="4AB0B2B8">
            <wp:extent cx="4598462" cy="25353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98462" cy="2535304"/>
                    </a:xfrm>
                    <a:prstGeom prst="rect">
                      <a:avLst/>
                    </a:prstGeom>
                    <a:ln/>
                  </pic:spPr>
                </pic:pic>
              </a:graphicData>
            </a:graphic>
          </wp:inline>
        </w:drawing>
      </w:r>
    </w:p>
    <w:sectPr w:rsidR="007A457E">
      <w:headerReference w:type="default" r:id="rId8"/>
      <w:footerReference w:type="default" r:id="rId9"/>
      <w:pgSz w:w="11906" w:h="16838"/>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D5CAE" w14:textId="77777777" w:rsidR="001F70A6" w:rsidRDefault="001F70A6">
      <w:pPr>
        <w:spacing w:before="0"/>
      </w:pPr>
      <w:r>
        <w:separator/>
      </w:r>
    </w:p>
  </w:endnote>
  <w:endnote w:type="continuationSeparator" w:id="0">
    <w:p w14:paraId="13F8F521" w14:textId="77777777" w:rsidR="001F70A6" w:rsidRDefault="001F70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2A6BC" w14:textId="77777777" w:rsidR="007A457E" w:rsidRDefault="007A457E">
    <w:pPr>
      <w:widowControl w:val="0"/>
      <w:pBdr>
        <w:top w:val="nil"/>
        <w:left w:val="nil"/>
        <w:bottom w:val="nil"/>
        <w:right w:val="nil"/>
        <w:between w:val="nil"/>
      </w:pBd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6385" w14:textId="77777777" w:rsidR="001F70A6" w:rsidRDefault="001F70A6">
      <w:pPr>
        <w:spacing w:before="0"/>
      </w:pPr>
      <w:r>
        <w:separator/>
      </w:r>
    </w:p>
  </w:footnote>
  <w:footnote w:type="continuationSeparator" w:id="0">
    <w:p w14:paraId="3A440332" w14:textId="77777777" w:rsidR="001F70A6" w:rsidRDefault="001F70A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7F82F" w14:textId="77777777" w:rsidR="007A457E" w:rsidRDefault="007A457E">
    <w:pPr>
      <w:widowControl w:val="0"/>
      <w:pBdr>
        <w:top w:val="nil"/>
        <w:left w:val="nil"/>
        <w:bottom w:val="nil"/>
        <w:right w:val="nil"/>
        <w:between w:val="nil"/>
      </w:pBdr>
      <w:spacing w:before="0" w:line="276" w:lineRule="auto"/>
      <w:rPr>
        <w:color w:val="000000"/>
      </w:rPr>
    </w:pPr>
  </w:p>
  <w:p w14:paraId="5D4D3204" w14:textId="77777777" w:rsidR="007A457E" w:rsidRDefault="00000000">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14:paraId="7584ADD9" w14:textId="5103C686" w:rsidR="007A457E" w:rsidRDefault="007A457E">
    <w:pPr>
      <w:widowControl w:val="0"/>
      <w:pBdr>
        <w:top w:val="nil"/>
        <w:left w:val="nil"/>
        <w:bottom w:val="nil"/>
        <w:right w:val="nil"/>
        <w:between w:val="nil"/>
      </w:pBdr>
      <w:spacing w:before="0" w:line="276" w:lineRule="auto"/>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90B9A"/>
    <w:multiLevelType w:val="multilevel"/>
    <w:tmpl w:val="7C7AE388"/>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 w15:restartNumberingAfterBreak="0">
    <w:nsid w:val="45424355"/>
    <w:multiLevelType w:val="multilevel"/>
    <w:tmpl w:val="CBF2C23E"/>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1583368223">
    <w:abstractNumId w:val="1"/>
  </w:num>
  <w:num w:numId="2" w16cid:durableId="374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7E"/>
    <w:rsid w:val="001F70A6"/>
    <w:rsid w:val="003238CA"/>
    <w:rsid w:val="007A457E"/>
    <w:rsid w:val="009E16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CF8CD"/>
  <w15:docId w15:val="{A19E8DBA-138F-5244-81C9-16CF1695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VN"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b/>
      <w:sz w:val="32"/>
      <w:szCs w:val="32"/>
    </w:rPr>
  </w:style>
  <w:style w:type="paragraph" w:styleId="Heading2">
    <w:name w:val="heading 2"/>
    <w:basedOn w:val="Normal"/>
    <w:next w:val="Normal"/>
    <w:uiPriority w:val="9"/>
    <w:unhideWhenUsed/>
    <w:qFormat/>
    <w:pPr>
      <w:keepNext/>
      <w:keepLines/>
      <w:spacing w:before="240" w:after="60"/>
      <w:outlineLvl w:val="1"/>
    </w:pPr>
    <w:rPr>
      <w:b/>
      <w:i/>
      <w:sz w:val="24"/>
      <w:szCs w:val="24"/>
    </w:rPr>
  </w:style>
  <w:style w:type="paragraph" w:styleId="Heading3">
    <w:name w:val="heading 3"/>
    <w:basedOn w:val="Normal"/>
    <w:next w:val="Normal"/>
    <w:uiPriority w:val="9"/>
    <w:unhideWhenUsed/>
    <w:qFormat/>
    <w:pPr>
      <w:keepNext/>
      <w:keepLines/>
      <w:spacing w:before="240" w:after="60"/>
      <w:outlineLvl w:val="2"/>
    </w:pPr>
    <w:rPr>
      <w:rFonts w:ascii="Times New Roman" w:eastAsia="Times New Roman" w:hAnsi="Times New Roman" w:cs="Times New Roman"/>
      <w:b/>
    </w:rPr>
  </w:style>
  <w:style w:type="paragraph" w:styleId="Heading4">
    <w:name w:val="heading 4"/>
    <w:basedOn w:val="Normal"/>
    <w:next w:val="Normal"/>
    <w:uiPriority w:val="9"/>
    <w:semiHidden/>
    <w:unhideWhenUsed/>
    <w:qFormat/>
    <w:pPr>
      <w:keepNext/>
      <w:keepLines/>
      <w:spacing w:before="240" w:after="60"/>
      <w:outlineLvl w:val="3"/>
    </w:pPr>
    <w:rPr>
      <w:rFonts w:ascii="Times New Roman" w:eastAsia="Times New Roman" w:hAnsi="Times New Roman" w:cs="Times New Roman"/>
      <w:b/>
      <w:i/>
    </w:rPr>
  </w:style>
  <w:style w:type="paragraph" w:styleId="Heading5">
    <w:name w:val="heading 5"/>
    <w:basedOn w:val="Normal"/>
    <w:next w:val="Normal"/>
    <w:uiPriority w:val="9"/>
    <w:semiHidden/>
    <w:unhideWhenUsed/>
    <w:qFormat/>
    <w:pPr>
      <w:keepNext/>
      <w:keepLines/>
      <w:spacing w:before="240" w:after="60"/>
      <w:outlineLvl w:val="4"/>
    </w:pPr>
  </w:style>
  <w:style w:type="paragraph" w:styleId="Heading6">
    <w:name w:val="heading 6"/>
    <w:basedOn w:val="Normal"/>
    <w:next w:val="Normal"/>
    <w:uiPriority w:val="9"/>
    <w:semiHidden/>
    <w:unhideWhenUsed/>
    <w:qFormat/>
    <w:pPr>
      <w:keepNext/>
      <w:keepLines/>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38CA"/>
    <w:pPr>
      <w:tabs>
        <w:tab w:val="center" w:pos="4680"/>
        <w:tab w:val="right" w:pos="9360"/>
      </w:tabs>
      <w:spacing w:before="0"/>
    </w:pPr>
  </w:style>
  <w:style w:type="character" w:customStyle="1" w:styleId="HeaderChar">
    <w:name w:val="Header Char"/>
    <w:basedOn w:val="DefaultParagraphFont"/>
    <w:link w:val="Header"/>
    <w:uiPriority w:val="99"/>
    <w:rsid w:val="003238CA"/>
  </w:style>
  <w:style w:type="paragraph" w:styleId="Footer">
    <w:name w:val="footer"/>
    <w:basedOn w:val="Normal"/>
    <w:link w:val="FooterChar"/>
    <w:uiPriority w:val="99"/>
    <w:unhideWhenUsed/>
    <w:rsid w:val="003238CA"/>
    <w:pPr>
      <w:tabs>
        <w:tab w:val="center" w:pos="4680"/>
        <w:tab w:val="right" w:pos="9360"/>
      </w:tabs>
      <w:spacing w:before="0"/>
    </w:pPr>
  </w:style>
  <w:style w:type="character" w:customStyle="1" w:styleId="FooterChar">
    <w:name w:val="Footer Char"/>
    <w:basedOn w:val="DefaultParagraphFont"/>
    <w:link w:val="Footer"/>
    <w:uiPriority w:val="99"/>
    <w:rsid w:val="0032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9E3F1BD330643BC6FB48FA2FE051A" ma:contentTypeVersion="3" ma:contentTypeDescription="Create a new document." ma:contentTypeScope="" ma:versionID="e71589baa2f85b90544544c26c861304">
  <xsd:schema xmlns:xsd="http://www.w3.org/2001/XMLSchema" xmlns:xs="http://www.w3.org/2001/XMLSchema" xmlns:p="http://schemas.microsoft.com/office/2006/metadata/properties" xmlns:ns2="f86af998-7e24-450e-80b1-7e442c7257c7" targetNamespace="http://schemas.microsoft.com/office/2006/metadata/properties" ma:root="true" ma:fieldsID="1adf50b487aea34edb1b7da4c055ca1b" ns2:_="">
    <xsd:import namespace="f86af998-7e24-450e-80b1-7e442c7257c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af998-7e24-450e-80b1-7e442c725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729259-F582-48C9-9D8E-D30CDAE073E5}"/>
</file>

<file path=customXml/itemProps2.xml><?xml version="1.0" encoding="utf-8"?>
<ds:datastoreItem xmlns:ds="http://schemas.openxmlformats.org/officeDocument/2006/customXml" ds:itemID="{0961C86B-78CE-436E-B20C-35720BADF9EB}"/>
</file>

<file path=customXml/itemProps3.xml><?xml version="1.0" encoding="utf-8"?>
<ds:datastoreItem xmlns:ds="http://schemas.openxmlformats.org/officeDocument/2006/customXml" ds:itemID="{FE67EBA6-D042-404C-9D0B-E686F6FDEB42}"/>
</file>

<file path=docProps/app.xml><?xml version="1.0" encoding="utf-8"?>
<Properties xmlns="http://schemas.openxmlformats.org/officeDocument/2006/extended-properties" xmlns:vt="http://schemas.openxmlformats.org/officeDocument/2006/docPropsVTypes">
  <Template>Normal.dotm</Template>
  <TotalTime>2</TotalTime>
  <Pages>4</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Trịnh Thành Trung</cp:lastModifiedBy>
  <cp:revision>2</cp:revision>
  <dcterms:created xsi:type="dcterms:W3CDTF">2025-04-23T01:52:00Z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0x0101003369E3F1BD330643BC6FB48FA2FE051A</vt:lpwstr>
  </property>
</Properties>
</file>