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7518" w14:textId="77777777" w:rsidR="008F3A45" w:rsidRDefault="008F3A45" w:rsidP="008F3A45">
      <w:pPr>
        <w:jc w:val="center"/>
        <w:rPr>
          <w:b/>
          <w:sz w:val="40"/>
        </w:rPr>
      </w:pPr>
      <w:r>
        <w:rPr>
          <w:b/>
          <w:noProof/>
          <w:sz w:val="40"/>
        </w:rPr>
        <w:drawing>
          <wp:inline distT="0" distB="0" distL="0" distR="0" wp14:anchorId="627C50DD" wp14:editId="56372113">
            <wp:extent cx="4148254" cy="414293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242695" cy="4237258"/>
                    </a:xfrm>
                    <a:prstGeom prst="rect">
                      <a:avLst/>
                    </a:prstGeom>
                  </pic:spPr>
                </pic:pic>
              </a:graphicData>
            </a:graphic>
          </wp:inline>
        </w:drawing>
      </w:r>
    </w:p>
    <w:p w14:paraId="23B5D3A4" w14:textId="77777777" w:rsidR="008F3A45" w:rsidRPr="00981ED7" w:rsidRDefault="008F3A45" w:rsidP="008F3A45">
      <w:pPr>
        <w:jc w:val="center"/>
        <w:rPr>
          <w:b/>
          <w:bCs/>
          <w:sz w:val="48"/>
        </w:rPr>
      </w:pPr>
      <w:r>
        <w:rPr>
          <w:b/>
          <w:bCs/>
          <w:sz w:val="48"/>
        </w:rPr>
        <w:t>E-Commerce &amp; Digital Marketing</w:t>
      </w:r>
    </w:p>
    <w:p w14:paraId="1184FDB8" w14:textId="77777777" w:rsidR="008F3A45" w:rsidRPr="00981ED7" w:rsidRDefault="008F3A45" w:rsidP="008F3A45">
      <w:pPr>
        <w:jc w:val="center"/>
        <w:rPr>
          <w:b/>
          <w:bCs/>
          <w:sz w:val="32"/>
        </w:rPr>
      </w:pPr>
      <w:r w:rsidRPr="00134C0C">
        <w:rPr>
          <w:sz w:val="32"/>
        </w:rPr>
        <w:t xml:space="preserve">( Course Code: </w:t>
      </w:r>
      <w:r>
        <w:rPr>
          <w:b/>
          <w:bCs/>
          <w:sz w:val="32"/>
        </w:rPr>
        <w:t>CSC417</w:t>
      </w:r>
      <w:r w:rsidRPr="00981ED7">
        <w:rPr>
          <w:b/>
          <w:bCs/>
          <w:sz w:val="32"/>
        </w:rPr>
        <w:t> </w:t>
      </w:r>
      <w:r w:rsidRPr="00134C0C">
        <w:rPr>
          <w:sz w:val="32"/>
        </w:rPr>
        <w:t>)</w:t>
      </w:r>
    </w:p>
    <w:p w14:paraId="360625BB" w14:textId="77777777" w:rsidR="008F3A45" w:rsidRPr="00134C0C" w:rsidRDefault="008F3A45" w:rsidP="008F3A45">
      <w:pPr>
        <w:rPr>
          <w:sz w:val="32"/>
        </w:rPr>
      </w:pPr>
    </w:p>
    <w:p w14:paraId="24E23F04" w14:textId="77777777" w:rsidR="008F3A45" w:rsidRPr="00981ED7" w:rsidRDefault="008F3A45" w:rsidP="008F3A45">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16984C41" w14:textId="77777777" w:rsidR="008F3A45" w:rsidRDefault="008F3A45" w:rsidP="008F3A45">
      <w:pPr>
        <w:jc w:val="center"/>
        <w:rPr>
          <w:sz w:val="32"/>
          <w:szCs w:val="21"/>
        </w:rPr>
      </w:pPr>
      <w:r w:rsidRPr="00981ED7">
        <w:rPr>
          <w:b/>
          <w:sz w:val="32"/>
          <w:szCs w:val="21"/>
        </w:rPr>
        <w:t xml:space="preserve">Roll No # </w:t>
      </w:r>
      <w:r w:rsidRPr="00981ED7">
        <w:rPr>
          <w:sz w:val="32"/>
          <w:szCs w:val="21"/>
        </w:rPr>
        <w:t>FA24-BSE-042</w:t>
      </w:r>
    </w:p>
    <w:p w14:paraId="6BB21E3F" w14:textId="77777777" w:rsidR="008F3A45" w:rsidRPr="00C22D6D" w:rsidRDefault="008F3A45" w:rsidP="008F3A45">
      <w:pPr>
        <w:jc w:val="center"/>
        <w:rPr>
          <w:b/>
          <w:bCs/>
          <w:sz w:val="32"/>
          <w:szCs w:val="21"/>
        </w:rPr>
      </w:pPr>
      <w:r w:rsidRPr="00C22D6D">
        <w:rPr>
          <w:b/>
          <w:bCs/>
          <w:sz w:val="32"/>
          <w:szCs w:val="21"/>
        </w:rPr>
        <w:t xml:space="preserve">Class: </w:t>
      </w:r>
      <w:r w:rsidRPr="00C22D6D">
        <w:rPr>
          <w:sz w:val="32"/>
          <w:szCs w:val="21"/>
        </w:rPr>
        <w:t>BCS</w:t>
      </w:r>
      <w:r>
        <w:rPr>
          <w:sz w:val="32"/>
          <w:szCs w:val="21"/>
        </w:rPr>
        <w:t>-</w:t>
      </w:r>
      <w:r w:rsidRPr="00C22D6D">
        <w:rPr>
          <w:sz w:val="32"/>
          <w:szCs w:val="21"/>
        </w:rPr>
        <w:t>4B</w:t>
      </w:r>
      <w:r>
        <w:rPr>
          <w:sz w:val="32"/>
          <w:szCs w:val="21"/>
        </w:rPr>
        <w:t>-</w:t>
      </w:r>
      <w:r w:rsidRPr="00C22D6D">
        <w:rPr>
          <w:sz w:val="32"/>
          <w:szCs w:val="21"/>
        </w:rPr>
        <w:t>SP26</w:t>
      </w:r>
    </w:p>
    <w:p w14:paraId="2B3F3F6A" w14:textId="77777777" w:rsidR="008F3A45" w:rsidRDefault="008F3A45" w:rsidP="008F3A45">
      <w:pPr>
        <w:jc w:val="center"/>
        <w:rPr>
          <w:sz w:val="32"/>
          <w:szCs w:val="21"/>
        </w:rPr>
      </w:pPr>
      <w:r w:rsidRPr="00981ED7">
        <w:rPr>
          <w:b/>
          <w:sz w:val="32"/>
          <w:szCs w:val="21"/>
        </w:rPr>
        <w:t xml:space="preserve">Instructor Name: </w:t>
      </w:r>
      <w:r>
        <w:rPr>
          <w:bCs/>
          <w:sz w:val="32"/>
          <w:szCs w:val="21"/>
        </w:rPr>
        <w:t>Sir Omer Vikas</w:t>
      </w:r>
    </w:p>
    <w:p w14:paraId="347087F8" w14:textId="77777777" w:rsidR="008F3A45" w:rsidRDefault="008F3A45" w:rsidP="008F3A45">
      <w:pPr>
        <w:jc w:val="center"/>
        <w:rPr>
          <w:b/>
          <w:sz w:val="40"/>
        </w:rPr>
      </w:pPr>
    </w:p>
    <w:p w14:paraId="5C1D135A" w14:textId="22527944" w:rsidR="008F3A45" w:rsidRPr="00C22D6D" w:rsidRDefault="008F3A45" w:rsidP="008F3A45">
      <w:pPr>
        <w:jc w:val="center"/>
        <w:rPr>
          <w:b/>
          <w:sz w:val="48"/>
          <w:szCs w:val="32"/>
        </w:rPr>
      </w:pPr>
      <w:r w:rsidRPr="00C22D6D">
        <w:rPr>
          <w:b/>
          <w:sz w:val="48"/>
          <w:szCs w:val="32"/>
        </w:rPr>
        <w:t xml:space="preserve">LAB - </w:t>
      </w:r>
      <w:r>
        <w:rPr>
          <w:b/>
          <w:sz w:val="48"/>
          <w:szCs w:val="32"/>
        </w:rPr>
        <w:t>Final</w:t>
      </w:r>
    </w:p>
    <w:p w14:paraId="6A09360F" w14:textId="77777777" w:rsidR="00426731" w:rsidRPr="00426731" w:rsidRDefault="00426731" w:rsidP="00426731">
      <w:pPr>
        <w:rPr>
          <w:b/>
          <w:bCs/>
          <w:sz w:val="36"/>
          <w:szCs w:val="36"/>
          <w:u w:val="single"/>
        </w:rPr>
      </w:pPr>
      <w:r w:rsidRPr="00426731">
        <w:rPr>
          <w:b/>
          <w:bCs/>
          <w:sz w:val="36"/>
          <w:szCs w:val="36"/>
          <w:u w:val="single"/>
        </w:rPr>
        <w:lastRenderedPageBreak/>
        <w:t>Q1: Create an online store for your brand</w:t>
      </w:r>
    </w:p>
    <w:p w14:paraId="7E6BCCF0" w14:textId="230B6F35" w:rsidR="00426731" w:rsidRDefault="00426731" w:rsidP="00426731">
      <w:pPr>
        <w:pBdr>
          <w:left w:val="single" w:sz="30" w:space="0" w:color="4A148C"/>
        </w:pBdr>
        <w:shd w:val="clear" w:color="auto" w:fill="F3E5F5"/>
        <w:spacing w:after="38" w:line="265" w:lineRule="auto"/>
        <w:ind w:left="295"/>
      </w:pPr>
      <w:r>
        <w:rPr>
          <w:b/>
        </w:rPr>
        <w:t>Brand Name:</w:t>
      </w:r>
      <w:r>
        <w:t xml:space="preserve"> </w:t>
      </w:r>
      <w:proofErr w:type="spellStart"/>
      <w:r>
        <w:t>GaliMart</w:t>
      </w:r>
      <w:proofErr w:type="spellEnd"/>
    </w:p>
    <w:p w14:paraId="08A21E2F" w14:textId="53E1EBEC" w:rsidR="00426731" w:rsidRDefault="00426731" w:rsidP="00426731">
      <w:pPr>
        <w:pBdr>
          <w:left w:val="single" w:sz="30" w:space="0" w:color="4A148C"/>
        </w:pBdr>
        <w:shd w:val="clear" w:color="auto" w:fill="F3E5F5"/>
        <w:spacing w:after="503" w:line="265" w:lineRule="auto"/>
        <w:ind w:left="295"/>
      </w:pPr>
      <w:r>
        <w:rPr>
          <w:b/>
        </w:rPr>
        <w:t>Niche:</w:t>
      </w:r>
      <w:r>
        <w:t xml:space="preserve"> Hyperlocal Marketplace &amp; Community Commerce Platform</w:t>
      </w:r>
    </w:p>
    <w:p w14:paraId="3C617AD0" w14:textId="77777777" w:rsidR="00426731" w:rsidRPr="00426731" w:rsidRDefault="00426731" w:rsidP="00426731">
      <w:r w:rsidRPr="00426731">
        <w:t xml:space="preserve">I designed and developed an online marketplace platform called </w:t>
      </w:r>
      <w:proofErr w:type="spellStart"/>
      <w:r w:rsidRPr="00426731">
        <w:t>GaliMart</w:t>
      </w:r>
      <w:proofErr w:type="spellEnd"/>
      <w:r w:rsidRPr="00426731">
        <w:t xml:space="preserve"> that focuses on connecting local buyers and sellers within nearby communities. The platform provides users with a modern and responsive shopping experience where they can browse products, explore categories, and purchase items from local vendors.</w:t>
      </w:r>
    </w:p>
    <w:p w14:paraId="02B1650B" w14:textId="77777777" w:rsidR="00426731" w:rsidRPr="00426731" w:rsidRDefault="00426731" w:rsidP="00426731">
      <w:r w:rsidRPr="00426731">
        <w:t>The store interface includes product listings, product detail pages, shopping cart functionality, responsive design, and a clean user interface optimized for both desktop and mobile users.</w:t>
      </w:r>
    </w:p>
    <w:p w14:paraId="6A7E048D" w14:textId="77777777" w:rsidR="00426731" w:rsidRDefault="00426731" w:rsidP="00426731">
      <w:r w:rsidRPr="00426731">
        <w:t xml:space="preserve">The main goal of </w:t>
      </w:r>
      <w:proofErr w:type="spellStart"/>
      <w:r w:rsidRPr="00426731">
        <w:t>GaliMart</w:t>
      </w:r>
      <w:proofErr w:type="spellEnd"/>
      <w:r w:rsidRPr="00426731">
        <w:t xml:space="preserve"> is to simplify local shopping and support small businesses by creating a digital marketplace for neighborhood commerce.</w:t>
      </w:r>
    </w:p>
    <w:p w14:paraId="0C12B214" w14:textId="0F9F65BC" w:rsidR="00426731" w:rsidRPr="00426731" w:rsidRDefault="00426731" w:rsidP="00426731">
      <w:pPr>
        <w:rPr>
          <w:b/>
          <w:bCs/>
          <w:sz w:val="22"/>
          <w:szCs w:val="22"/>
        </w:rPr>
      </w:pPr>
      <w:r w:rsidRPr="00426731">
        <w:rPr>
          <w:b/>
          <w:bCs/>
          <w:sz w:val="28"/>
          <w:szCs w:val="28"/>
        </w:rPr>
        <w:t>Output: Store Pages</w:t>
      </w:r>
    </w:p>
    <w:p w14:paraId="080A58DE" w14:textId="5E9C9105" w:rsidR="00252FDA" w:rsidRDefault="00426731" w:rsidP="008F3A45">
      <w:r>
        <w:rPr>
          <w:noProof/>
        </w:rPr>
        <w:lastRenderedPageBreak/>
        <w:drawing>
          <wp:inline distT="0" distB="0" distL="0" distR="0" wp14:anchorId="5FAB4A50" wp14:editId="40EFF86C">
            <wp:extent cx="5943600" cy="3345815"/>
            <wp:effectExtent l="0" t="0" r="0" b="0"/>
            <wp:docPr id="1772239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9920" name="Picture 17722399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drawing>
          <wp:inline distT="0" distB="0" distL="0" distR="0" wp14:anchorId="37744A54" wp14:editId="3D7B5EC8">
            <wp:extent cx="5943600" cy="3345815"/>
            <wp:effectExtent l="0" t="0" r="0" b="0"/>
            <wp:docPr id="103880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08942" name="Picture 10388089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p>
    <w:p w14:paraId="5883E4E1" w14:textId="01AEC1A0" w:rsidR="00426731" w:rsidRDefault="00426731" w:rsidP="008F3A45">
      <w:r>
        <w:rPr>
          <w:noProof/>
        </w:rPr>
        <w:lastRenderedPageBreak/>
        <w:drawing>
          <wp:inline distT="0" distB="0" distL="0" distR="0" wp14:anchorId="0FE2910D" wp14:editId="2D0BEC77">
            <wp:extent cx="5943600" cy="3345815"/>
            <wp:effectExtent l="0" t="0" r="0" b="0"/>
            <wp:docPr id="4529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310" name="Picture 45293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drawing>
          <wp:inline distT="0" distB="0" distL="0" distR="0" wp14:anchorId="4B2CC6E1" wp14:editId="79A43ED8">
            <wp:extent cx="5943600" cy="3345815"/>
            <wp:effectExtent l="0" t="0" r="0" b="0"/>
            <wp:docPr id="1027779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79684" name="Picture 10277796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lastRenderedPageBreak/>
        <w:drawing>
          <wp:inline distT="0" distB="0" distL="0" distR="0" wp14:anchorId="6823AA07" wp14:editId="67BDDBC0">
            <wp:extent cx="5943600" cy="3345815"/>
            <wp:effectExtent l="0" t="0" r="0" b="0"/>
            <wp:docPr id="1049150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0660" name="Picture 10491506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drawing>
          <wp:inline distT="0" distB="0" distL="0" distR="0" wp14:anchorId="40E95F4B" wp14:editId="343EC950">
            <wp:extent cx="5943600" cy="3345815"/>
            <wp:effectExtent l="0" t="0" r="0" b="0"/>
            <wp:docPr id="2077522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22865" name="Picture 20775228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lastRenderedPageBreak/>
        <w:drawing>
          <wp:inline distT="0" distB="0" distL="0" distR="0" wp14:anchorId="0C109C54" wp14:editId="1F950DCA">
            <wp:extent cx="5943600" cy="3345815"/>
            <wp:effectExtent l="0" t="0" r="0" b="0"/>
            <wp:docPr id="1076673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73157" name="Picture 10766731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drawing>
          <wp:inline distT="0" distB="0" distL="0" distR="0" wp14:anchorId="2B4BA145" wp14:editId="0006CA8C">
            <wp:extent cx="5943600" cy="3345815"/>
            <wp:effectExtent l="0" t="0" r="0" b="0"/>
            <wp:docPr id="78216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6313" name="Picture 782163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lastRenderedPageBreak/>
        <w:drawing>
          <wp:inline distT="0" distB="0" distL="0" distR="0" wp14:anchorId="52D1CC43" wp14:editId="7C526558">
            <wp:extent cx="5943600" cy="3345815"/>
            <wp:effectExtent l="0" t="0" r="0" b="0"/>
            <wp:docPr id="550709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09335" name="Picture 5507093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drawing>
          <wp:inline distT="0" distB="0" distL="0" distR="0" wp14:anchorId="52DC6F1E" wp14:editId="61A1193F">
            <wp:extent cx="5943600" cy="3345815"/>
            <wp:effectExtent l="0" t="0" r="0" b="0"/>
            <wp:docPr id="73759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229" name="Picture 737592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lastRenderedPageBreak/>
        <w:drawing>
          <wp:inline distT="0" distB="0" distL="0" distR="0" wp14:anchorId="59A922BE" wp14:editId="3F2AA24C">
            <wp:extent cx="5943600" cy="3345815"/>
            <wp:effectExtent l="0" t="0" r="0" b="0"/>
            <wp:docPr id="212657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7964" name="Picture 2126579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drawing>
          <wp:inline distT="0" distB="0" distL="0" distR="0" wp14:anchorId="160C95B5" wp14:editId="292D0522">
            <wp:extent cx="5943600" cy="3345815"/>
            <wp:effectExtent l="0" t="0" r="0" b="0"/>
            <wp:docPr id="1824340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0555" name="Picture 18243405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lastRenderedPageBreak/>
        <w:drawing>
          <wp:inline distT="0" distB="0" distL="0" distR="0" wp14:anchorId="4AD328A4" wp14:editId="426EA141">
            <wp:extent cx="5943600" cy="3345815"/>
            <wp:effectExtent l="0" t="0" r="0" b="0"/>
            <wp:docPr id="12423082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08250" name="Picture 12423082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drawing>
          <wp:inline distT="0" distB="0" distL="0" distR="0" wp14:anchorId="2846CC07" wp14:editId="08190201">
            <wp:extent cx="5943600" cy="3345815"/>
            <wp:effectExtent l="0" t="0" r="0" b="0"/>
            <wp:docPr id="1442774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74726" name="Picture 14427747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p>
    <w:p w14:paraId="23A55F04" w14:textId="643D06B0" w:rsidR="00426731" w:rsidRDefault="00426731">
      <w:r>
        <w:br w:type="page"/>
      </w:r>
    </w:p>
    <w:p w14:paraId="56D3B5D2" w14:textId="77777777" w:rsidR="000B720B" w:rsidRDefault="00426731" w:rsidP="000B720B">
      <w:pPr>
        <w:rPr>
          <w:b/>
          <w:bCs/>
          <w:sz w:val="32"/>
          <w:szCs w:val="32"/>
          <w:u w:val="single"/>
        </w:rPr>
      </w:pPr>
      <w:r w:rsidRPr="00426731">
        <w:rPr>
          <w:b/>
          <w:bCs/>
          <w:sz w:val="32"/>
          <w:szCs w:val="32"/>
          <w:u w:val="single"/>
        </w:rPr>
        <w:lastRenderedPageBreak/>
        <w:t>Q</w:t>
      </w:r>
      <w:r w:rsidRPr="00426731">
        <w:rPr>
          <w:b/>
          <w:bCs/>
          <w:sz w:val="32"/>
          <w:szCs w:val="32"/>
          <w:u w:val="single"/>
        </w:rPr>
        <w:t>2</w:t>
      </w:r>
      <w:r w:rsidRPr="00426731">
        <w:rPr>
          <w:b/>
          <w:bCs/>
          <w:sz w:val="32"/>
          <w:szCs w:val="32"/>
          <w:u w:val="single"/>
        </w:rPr>
        <w:t xml:space="preserve">: </w:t>
      </w:r>
      <w:r w:rsidRPr="00426731">
        <w:rPr>
          <w:b/>
          <w:bCs/>
          <w:sz w:val="32"/>
          <w:szCs w:val="32"/>
          <w:u w:val="single"/>
        </w:rPr>
        <w:t>Brand Color Theme &amp; Logo Design</w:t>
      </w:r>
    </w:p>
    <w:p w14:paraId="5FEEDAC6" w14:textId="77777777" w:rsidR="000B720B" w:rsidRPr="000B720B" w:rsidRDefault="000B720B" w:rsidP="000B720B">
      <w:r w:rsidRPr="000B720B">
        <w:t xml:space="preserve">For </w:t>
      </w:r>
      <w:proofErr w:type="spellStart"/>
      <w:r w:rsidRPr="000B720B">
        <w:t>GaliMart</w:t>
      </w:r>
      <w:proofErr w:type="spellEnd"/>
      <w:r w:rsidRPr="000B720B">
        <w:t>, I selected a color theme that reflects trust, community, growth, and reliability. The combination of earthy orange and deep green creates a natural, friendly, and community-driven marketplace feel that aligns perfectly with the brand vision of “Your Gali, Your Market.”</w:t>
      </w:r>
    </w:p>
    <w:p w14:paraId="78255A2B" w14:textId="68CEFFB5" w:rsidR="000B720B" w:rsidRPr="000B720B" w:rsidRDefault="000B720B" w:rsidP="000B720B">
      <w:r w:rsidRPr="000B720B">
        <w:t>The selected palette was carefully chosen to represent local commerce, neighborhood connection, freshness, and accessibility while maintaining a clean and modern digital appearance.</w:t>
      </w:r>
    </w:p>
    <w:p w14:paraId="14368C6B" w14:textId="1B8FD685" w:rsidR="00426731" w:rsidRDefault="000B720B" w:rsidP="000B720B">
      <w:pPr>
        <w:rPr>
          <w:b/>
          <w:bCs/>
          <w:sz w:val="28"/>
          <w:szCs w:val="28"/>
          <w:u w:val="single"/>
        </w:rPr>
      </w:pPr>
      <w:r w:rsidRPr="000B720B">
        <w:rPr>
          <w:b/>
          <w:bCs/>
          <w:sz w:val="28"/>
          <w:szCs w:val="28"/>
          <w:u w:val="single"/>
        </w:rPr>
        <w:t>Pal</w:t>
      </w:r>
      <w:r>
        <w:rPr>
          <w:b/>
          <w:bCs/>
          <w:sz w:val="28"/>
          <w:szCs w:val="28"/>
          <w:u w:val="single"/>
        </w:rPr>
        <w:t>et</w:t>
      </w:r>
      <w:r w:rsidRPr="000B720B">
        <w:rPr>
          <w:b/>
          <w:bCs/>
          <w:sz w:val="28"/>
          <w:szCs w:val="28"/>
          <w:u w:val="single"/>
        </w:rPr>
        <w:t>te:</w:t>
      </w:r>
      <w:r>
        <w:rPr>
          <w:sz w:val="28"/>
          <w:szCs w:val="28"/>
        </w:rPr>
        <w:br/>
      </w:r>
      <w:r>
        <w:rPr>
          <w:noProof/>
          <w:sz w:val="28"/>
          <w:szCs w:val="28"/>
        </w:rPr>
        <w:drawing>
          <wp:inline distT="0" distB="0" distL="0" distR="0" wp14:anchorId="34E11C17" wp14:editId="7642A15E">
            <wp:extent cx="5473700" cy="2476500"/>
            <wp:effectExtent l="0" t="0" r="0" b="0"/>
            <wp:docPr id="21205684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8412" name="Picture 2120568412"/>
                    <pic:cNvPicPr/>
                  </pic:nvPicPr>
                  <pic:blipFill>
                    <a:blip r:embed="rId20">
                      <a:extLst>
                        <a:ext uri="{28A0092B-C50C-407E-A947-70E740481C1C}">
                          <a14:useLocalDpi xmlns:a14="http://schemas.microsoft.com/office/drawing/2010/main" val="0"/>
                        </a:ext>
                      </a:extLst>
                    </a:blip>
                    <a:stretch>
                      <a:fillRect/>
                    </a:stretch>
                  </pic:blipFill>
                  <pic:spPr>
                    <a:xfrm>
                      <a:off x="0" y="0"/>
                      <a:ext cx="5473700" cy="2476500"/>
                    </a:xfrm>
                    <a:prstGeom prst="rect">
                      <a:avLst/>
                    </a:prstGeom>
                  </pic:spPr>
                </pic:pic>
              </a:graphicData>
            </a:graphic>
          </wp:inline>
        </w:drawing>
      </w:r>
    </w:p>
    <w:tbl>
      <w:tblPr>
        <w:tblStyle w:val="PlainTable1"/>
        <w:tblW w:w="0" w:type="auto"/>
        <w:tblLook w:val="04A0" w:firstRow="1" w:lastRow="0" w:firstColumn="1" w:lastColumn="0" w:noHBand="0" w:noVBand="1"/>
      </w:tblPr>
      <w:tblGrid>
        <w:gridCol w:w="1957"/>
        <w:gridCol w:w="1223"/>
        <w:gridCol w:w="5602"/>
      </w:tblGrid>
      <w:tr w:rsidR="000B720B" w:rsidRPr="000B720B" w14:paraId="36DA1596" w14:textId="77777777" w:rsidTr="000B7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B4FC3" w14:textId="77777777" w:rsidR="000B720B" w:rsidRPr="000B720B" w:rsidRDefault="000B720B" w:rsidP="000B720B">
            <w:pPr>
              <w:jc w:val="center"/>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Color Name</w:t>
            </w:r>
          </w:p>
        </w:tc>
        <w:tc>
          <w:tcPr>
            <w:tcW w:w="0" w:type="auto"/>
            <w:hideMark/>
          </w:tcPr>
          <w:p w14:paraId="0EAFC4EF" w14:textId="77777777" w:rsidR="000B720B" w:rsidRPr="000B720B" w:rsidRDefault="000B720B" w:rsidP="000B72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Hex Code</w:t>
            </w:r>
          </w:p>
        </w:tc>
        <w:tc>
          <w:tcPr>
            <w:tcW w:w="0" w:type="auto"/>
            <w:hideMark/>
          </w:tcPr>
          <w:p w14:paraId="0822B72E" w14:textId="77777777" w:rsidR="000B720B" w:rsidRPr="000B720B" w:rsidRDefault="000B720B" w:rsidP="000B720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Purpose</w:t>
            </w:r>
          </w:p>
        </w:tc>
      </w:tr>
      <w:tr w:rsidR="000B720B" w:rsidRPr="000B720B" w14:paraId="783134B1" w14:textId="77777777" w:rsidTr="000B7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AE5F8" w14:textId="77777777" w:rsidR="000B720B" w:rsidRPr="000B720B" w:rsidRDefault="000B720B" w:rsidP="000B720B">
            <w:pPr>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Golden Chestnut</w:t>
            </w:r>
          </w:p>
        </w:tc>
        <w:tc>
          <w:tcPr>
            <w:tcW w:w="0" w:type="auto"/>
            <w:hideMark/>
          </w:tcPr>
          <w:p w14:paraId="70D54A0F" w14:textId="77777777" w:rsidR="000B720B" w:rsidRPr="000B720B" w:rsidRDefault="000B720B" w:rsidP="000B72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#C9803D</w:t>
            </w:r>
          </w:p>
        </w:tc>
        <w:tc>
          <w:tcPr>
            <w:tcW w:w="0" w:type="auto"/>
            <w:hideMark/>
          </w:tcPr>
          <w:p w14:paraId="41872207" w14:textId="77777777" w:rsidR="000B720B" w:rsidRPr="000B720B" w:rsidRDefault="000B720B" w:rsidP="000B72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Represents warmth, energy, and friendliness</w:t>
            </w:r>
          </w:p>
        </w:tc>
      </w:tr>
      <w:tr w:rsidR="000B720B" w:rsidRPr="000B720B" w14:paraId="74AE0F24" w14:textId="77777777" w:rsidTr="000B720B">
        <w:tc>
          <w:tcPr>
            <w:cnfStyle w:val="001000000000" w:firstRow="0" w:lastRow="0" w:firstColumn="1" w:lastColumn="0" w:oddVBand="0" w:evenVBand="0" w:oddHBand="0" w:evenHBand="0" w:firstRowFirstColumn="0" w:firstRowLastColumn="0" w:lastRowFirstColumn="0" w:lastRowLastColumn="0"/>
            <w:tcW w:w="0" w:type="auto"/>
            <w:hideMark/>
          </w:tcPr>
          <w:p w14:paraId="12BF5574" w14:textId="77777777" w:rsidR="000B720B" w:rsidRPr="000B720B" w:rsidRDefault="000B720B" w:rsidP="000B720B">
            <w:pPr>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Floral White</w:t>
            </w:r>
          </w:p>
        </w:tc>
        <w:tc>
          <w:tcPr>
            <w:tcW w:w="0" w:type="auto"/>
            <w:hideMark/>
          </w:tcPr>
          <w:p w14:paraId="513DECE0" w14:textId="77777777" w:rsidR="000B720B" w:rsidRPr="000B720B" w:rsidRDefault="000B720B" w:rsidP="000B72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#FBF6EF</w:t>
            </w:r>
          </w:p>
        </w:tc>
        <w:tc>
          <w:tcPr>
            <w:tcW w:w="0" w:type="auto"/>
            <w:hideMark/>
          </w:tcPr>
          <w:p w14:paraId="4FB52DE2" w14:textId="77777777" w:rsidR="000B720B" w:rsidRPr="000B720B" w:rsidRDefault="000B720B" w:rsidP="000B72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Represents simplicity, cleanliness, and minimal design</w:t>
            </w:r>
          </w:p>
        </w:tc>
      </w:tr>
      <w:tr w:rsidR="000B720B" w:rsidRPr="000B720B" w14:paraId="7ACCE998" w14:textId="77777777" w:rsidTr="000B7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7C253" w14:textId="77777777" w:rsidR="000B720B" w:rsidRPr="000B720B" w:rsidRDefault="000B720B" w:rsidP="000B720B">
            <w:pPr>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Pine Teal</w:t>
            </w:r>
          </w:p>
        </w:tc>
        <w:tc>
          <w:tcPr>
            <w:tcW w:w="0" w:type="auto"/>
            <w:hideMark/>
          </w:tcPr>
          <w:p w14:paraId="7736D9B8" w14:textId="77777777" w:rsidR="000B720B" w:rsidRPr="000B720B" w:rsidRDefault="000B720B" w:rsidP="000B72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#1B4D3E</w:t>
            </w:r>
          </w:p>
        </w:tc>
        <w:tc>
          <w:tcPr>
            <w:tcW w:w="0" w:type="auto"/>
            <w:hideMark/>
          </w:tcPr>
          <w:p w14:paraId="0E4B5372" w14:textId="77777777" w:rsidR="000B720B" w:rsidRPr="000B720B" w:rsidRDefault="000B720B" w:rsidP="000B72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Represents trust, stability, and professionalism</w:t>
            </w:r>
          </w:p>
        </w:tc>
      </w:tr>
      <w:tr w:rsidR="000B720B" w:rsidRPr="000B720B" w14:paraId="77E238D7" w14:textId="77777777" w:rsidTr="000B720B">
        <w:tc>
          <w:tcPr>
            <w:cnfStyle w:val="001000000000" w:firstRow="0" w:lastRow="0" w:firstColumn="1" w:lastColumn="0" w:oddVBand="0" w:evenVBand="0" w:oddHBand="0" w:evenHBand="0" w:firstRowFirstColumn="0" w:firstRowLastColumn="0" w:lastRowFirstColumn="0" w:lastRowLastColumn="0"/>
            <w:tcW w:w="0" w:type="auto"/>
            <w:hideMark/>
          </w:tcPr>
          <w:p w14:paraId="222A5A5E" w14:textId="77777777" w:rsidR="000B720B" w:rsidRPr="000B720B" w:rsidRDefault="000B720B" w:rsidP="000B720B">
            <w:pPr>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Emerald Depths</w:t>
            </w:r>
          </w:p>
        </w:tc>
        <w:tc>
          <w:tcPr>
            <w:tcW w:w="0" w:type="auto"/>
            <w:hideMark/>
          </w:tcPr>
          <w:p w14:paraId="4DD97C13" w14:textId="77777777" w:rsidR="000B720B" w:rsidRPr="000B720B" w:rsidRDefault="000B720B" w:rsidP="000B72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#265F48</w:t>
            </w:r>
          </w:p>
        </w:tc>
        <w:tc>
          <w:tcPr>
            <w:tcW w:w="0" w:type="auto"/>
            <w:hideMark/>
          </w:tcPr>
          <w:p w14:paraId="2B79BA06" w14:textId="77777777" w:rsidR="000B720B" w:rsidRPr="000B720B" w:rsidRDefault="000B720B" w:rsidP="000B72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Represents growth, harmony, and reliability</w:t>
            </w:r>
          </w:p>
        </w:tc>
      </w:tr>
      <w:tr w:rsidR="000B720B" w:rsidRPr="000B720B" w14:paraId="171E9BCD" w14:textId="77777777" w:rsidTr="000B7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B86F1" w14:textId="77777777" w:rsidR="000B720B" w:rsidRPr="000B720B" w:rsidRDefault="000B720B" w:rsidP="000B720B">
            <w:pPr>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Dim Grey</w:t>
            </w:r>
          </w:p>
        </w:tc>
        <w:tc>
          <w:tcPr>
            <w:tcW w:w="0" w:type="auto"/>
            <w:hideMark/>
          </w:tcPr>
          <w:p w14:paraId="1B64A88A" w14:textId="77777777" w:rsidR="000B720B" w:rsidRPr="000B720B" w:rsidRDefault="000B720B" w:rsidP="000B72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#78716C</w:t>
            </w:r>
          </w:p>
        </w:tc>
        <w:tc>
          <w:tcPr>
            <w:tcW w:w="0" w:type="auto"/>
            <w:hideMark/>
          </w:tcPr>
          <w:p w14:paraId="7FA27991" w14:textId="77777777" w:rsidR="000B720B" w:rsidRPr="000B720B" w:rsidRDefault="000B720B" w:rsidP="000B72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Represents balance, neutrality, and modern UI structure</w:t>
            </w:r>
          </w:p>
        </w:tc>
      </w:tr>
      <w:tr w:rsidR="000B720B" w:rsidRPr="000B720B" w14:paraId="70B045B3" w14:textId="77777777" w:rsidTr="000B720B">
        <w:tc>
          <w:tcPr>
            <w:cnfStyle w:val="001000000000" w:firstRow="0" w:lastRow="0" w:firstColumn="1" w:lastColumn="0" w:oddVBand="0" w:evenVBand="0" w:oddHBand="0" w:evenHBand="0" w:firstRowFirstColumn="0" w:firstRowLastColumn="0" w:lastRowFirstColumn="0" w:lastRowLastColumn="0"/>
            <w:tcW w:w="0" w:type="auto"/>
            <w:hideMark/>
          </w:tcPr>
          <w:p w14:paraId="0C4BBF26" w14:textId="77777777" w:rsidR="000B720B" w:rsidRPr="000B720B" w:rsidRDefault="000B720B" w:rsidP="000B720B">
            <w:pPr>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Carbon Black</w:t>
            </w:r>
          </w:p>
        </w:tc>
        <w:tc>
          <w:tcPr>
            <w:tcW w:w="0" w:type="auto"/>
            <w:hideMark/>
          </w:tcPr>
          <w:p w14:paraId="50F0C6B5" w14:textId="77777777" w:rsidR="000B720B" w:rsidRPr="000B720B" w:rsidRDefault="000B720B" w:rsidP="000B72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#0E1F1A</w:t>
            </w:r>
          </w:p>
        </w:tc>
        <w:tc>
          <w:tcPr>
            <w:tcW w:w="0" w:type="auto"/>
            <w:hideMark/>
          </w:tcPr>
          <w:p w14:paraId="4003E68B" w14:textId="77777777" w:rsidR="000B720B" w:rsidRPr="000B720B" w:rsidRDefault="000B720B" w:rsidP="000B72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B720B">
              <w:rPr>
                <w:rFonts w:ascii="Times New Roman" w:eastAsia="Times New Roman" w:hAnsi="Times New Roman" w:cs="Times New Roman"/>
                <w:kern w:val="0"/>
                <w14:ligatures w14:val="none"/>
              </w:rPr>
              <w:t>Represents depth, strength, and premium visual contrast</w:t>
            </w:r>
          </w:p>
        </w:tc>
      </w:tr>
    </w:tbl>
    <w:p w14:paraId="04937A58" w14:textId="77777777" w:rsidR="000B720B" w:rsidRDefault="000B720B" w:rsidP="000B720B">
      <w:pPr>
        <w:rPr>
          <w:b/>
          <w:bCs/>
          <w:sz w:val="32"/>
          <w:szCs w:val="32"/>
          <w:u w:val="single"/>
        </w:rPr>
      </w:pPr>
    </w:p>
    <w:p w14:paraId="681C2A4E" w14:textId="6834A92E" w:rsidR="000B720B" w:rsidRDefault="000B720B" w:rsidP="000B720B">
      <w:pPr>
        <w:rPr>
          <w:b/>
          <w:bCs/>
          <w:sz w:val="28"/>
          <w:szCs w:val="28"/>
          <w:u w:val="single"/>
        </w:rPr>
      </w:pPr>
      <w:r w:rsidRPr="000B720B">
        <w:rPr>
          <w:b/>
          <w:bCs/>
          <w:sz w:val="28"/>
          <w:szCs w:val="28"/>
          <w:u w:val="single"/>
        </w:rPr>
        <w:t>Logo:</w:t>
      </w:r>
    </w:p>
    <w:p w14:paraId="7451DE57" w14:textId="77777777" w:rsidR="000B720B" w:rsidRPr="000B720B" w:rsidRDefault="000B720B" w:rsidP="000B720B">
      <w:r w:rsidRPr="000B720B">
        <w:t>I designed a custom logo that visually represents a local community marketplace. The logo combines elements of a traditional market stall, fresh produce, and natural leaves to symbolize local shopping, freshness, sustainability, and trusted neighborhood commerce.</w:t>
      </w:r>
    </w:p>
    <w:p w14:paraId="03CBB79B" w14:textId="77777777" w:rsidR="000B720B" w:rsidRPr="000B720B" w:rsidRDefault="000B720B" w:rsidP="000B720B">
      <w:r w:rsidRPr="000B720B">
        <w:t xml:space="preserve">The circular composition of the logo represents unity, connection, and continuous community interaction between buyers and sellers. The flag element reflects local identity </w:t>
      </w:r>
      <w:r w:rsidRPr="000B720B">
        <w:lastRenderedPageBreak/>
        <w:t>and gives the logo a recognizable marketplace character. The overall design creates a modern yet friendly visual identity that is suitable for digital platforms, mobile applications, social media, and e-commerce branding.</w:t>
      </w:r>
    </w:p>
    <w:p w14:paraId="4F242917" w14:textId="2FAFD8DB" w:rsidR="000B720B" w:rsidRDefault="000B720B" w:rsidP="000B720B">
      <w:pPr>
        <w:rPr>
          <w:sz w:val="28"/>
          <w:szCs w:val="28"/>
        </w:rPr>
      </w:pPr>
      <w:r>
        <w:rPr>
          <w:noProof/>
          <w:sz w:val="28"/>
          <w:szCs w:val="28"/>
        </w:rPr>
        <w:drawing>
          <wp:inline distT="0" distB="0" distL="0" distR="0" wp14:anchorId="081F0B46" wp14:editId="0512A4A0">
            <wp:extent cx="2234565" cy="2839720"/>
            <wp:effectExtent l="0" t="0" r="635" b="5080"/>
            <wp:docPr id="14417453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5332" name="Picture 1441745332"/>
                    <pic:cNvPicPr/>
                  </pic:nvPicPr>
                  <pic:blipFill rotWithShape="1">
                    <a:blip r:embed="rId21">
                      <a:extLst>
                        <a:ext uri="{28A0092B-C50C-407E-A947-70E740481C1C}">
                          <a14:useLocalDpi xmlns:a14="http://schemas.microsoft.com/office/drawing/2010/main" val="0"/>
                        </a:ext>
                      </a:extLst>
                    </a:blip>
                    <a:srcRect t="3581" r="-12"/>
                    <a:stretch>
                      <a:fillRect/>
                    </a:stretch>
                  </pic:blipFill>
                  <pic:spPr bwMode="auto">
                    <a:xfrm>
                      <a:off x="0" y="0"/>
                      <a:ext cx="2235487" cy="2840892"/>
                    </a:xfrm>
                    <a:prstGeom prst="rect">
                      <a:avLst/>
                    </a:prstGeom>
                    <a:ln>
                      <a:noFill/>
                    </a:ln>
                    <a:extLst>
                      <a:ext uri="{53640926-AAD7-44D8-BBD7-CCE9431645EC}">
                        <a14:shadowObscured xmlns:a14="http://schemas.microsoft.com/office/drawing/2010/main"/>
                      </a:ext>
                    </a:extLst>
                  </pic:spPr>
                </pic:pic>
              </a:graphicData>
            </a:graphic>
          </wp:inline>
        </w:drawing>
      </w:r>
    </w:p>
    <w:p w14:paraId="2B41DFF7" w14:textId="77777777" w:rsidR="000B720B" w:rsidRPr="000B720B" w:rsidRDefault="000B720B" w:rsidP="000B720B">
      <w:pPr>
        <w:rPr>
          <w:b/>
          <w:bCs/>
          <w:sz w:val="28"/>
          <w:szCs w:val="28"/>
          <w:u w:val="single"/>
        </w:rPr>
      </w:pPr>
      <w:r w:rsidRPr="000B720B">
        <w:rPr>
          <w:b/>
          <w:bCs/>
          <w:sz w:val="28"/>
          <w:szCs w:val="28"/>
          <w:u w:val="single"/>
        </w:rPr>
        <w:t>Brand Tagline:</w:t>
      </w:r>
    </w:p>
    <w:p w14:paraId="1939C1DA" w14:textId="77777777" w:rsidR="000B720B" w:rsidRDefault="000B720B" w:rsidP="000B720B">
      <w:pPr>
        <w:rPr>
          <w:sz w:val="28"/>
          <w:szCs w:val="28"/>
        </w:rPr>
      </w:pPr>
      <w:r w:rsidRPr="000B720B">
        <w:rPr>
          <w:sz w:val="28"/>
          <w:szCs w:val="28"/>
        </w:rPr>
        <w:t>“Your Gali, Your Market.”</w:t>
      </w:r>
    </w:p>
    <w:p w14:paraId="3A9E733B" w14:textId="77777777" w:rsidR="000B720B" w:rsidRPr="000B720B" w:rsidRDefault="000B720B" w:rsidP="000B720B">
      <w:pPr>
        <w:rPr>
          <w:b/>
          <w:bCs/>
          <w:sz w:val="36"/>
          <w:szCs w:val="36"/>
          <w:u w:val="single"/>
        </w:rPr>
      </w:pPr>
      <w:r w:rsidRPr="000B720B">
        <w:rPr>
          <w:b/>
          <w:bCs/>
          <w:sz w:val="36"/>
          <w:szCs w:val="36"/>
          <w:u w:val="single"/>
        </w:rPr>
        <w:t>Q3: SMART Goals &amp; Customer Persona</w:t>
      </w:r>
    </w:p>
    <w:p w14:paraId="6BB7737A" w14:textId="77777777" w:rsidR="000B720B" w:rsidRPr="000B720B" w:rsidRDefault="000B720B" w:rsidP="000B720B">
      <w:pPr>
        <w:rPr>
          <w:b/>
          <w:bCs/>
          <w:sz w:val="28"/>
          <w:szCs w:val="28"/>
        </w:rPr>
      </w:pPr>
      <w:r w:rsidRPr="000B720B">
        <w:rPr>
          <w:b/>
          <w:bCs/>
          <w:sz w:val="28"/>
          <w:szCs w:val="28"/>
        </w:rPr>
        <w:t>SMART Goals</w:t>
      </w:r>
    </w:p>
    <w:p w14:paraId="77D5EF60" w14:textId="77777777" w:rsidR="000B720B" w:rsidRPr="000B720B" w:rsidRDefault="000B720B" w:rsidP="000B720B">
      <w:pPr>
        <w:numPr>
          <w:ilvl w:val="0"/>
          <w:numId w:val="1"/>
        </w:numPr>
      </w:pPr>
      <w:r w:rsidRPr="000B720B">
        <w:rPr>
          <w:b/>
          <w:bCs/>
        </w:rPr>
        <w:t>Specific:</w:t>
      </w:r>
      <w:r w:rsidRPr="000B720B">
        <w:t xml:space="preserve"> Increase local marketplace engagement by reaching 1,000 monthly active users and onboarding at least 50 local sellers on the </w:t>
      </w:r>
      <w:proofErr w:type="spellStart"/>
      <w:r w:rsidRPr="000B720B">
        <w:t>GaliMart</w:t>
      </w:r>
      <w:proofErr w:type="spellEnd"/>
      <w:r w:rsidRPr="000B720B">
        <w:t xml:space="preserve"> platform. </w:t>
      </w:r>
    </w:p>
    <w:p w14:paraId="654D30D5" w14:textId="77777777" w:rsidR="000B720B" w:rsidRPr="000B720B" w:rsidRDefault="000B720B" w:rsidP="000B720B">
      <w:pPr>
        <w:numPr>
          <w:ilvl w:val="0"/>
          <w:numId w:val="1"/>
        </w:numPr>
      </w:pPr>
      <w:r w:rsidRPr="000B720B">
        <w:rPr>
          <w:b/>
          <w:bCs/>
        </w:rPr>
        <w:t>Measurable:</w:t>
      </w:r>
      <w:r w:rsidRPr="000B720B">
        <w:t xml:space="preserve"> Performance will be tracked using website analytics, user registrations, product listings, and customer engagement metrics. </w:t>
      </w:r>
    </w:p>
    <w:p w14:paraId="5D573810" w14:textId="77777777" w:rsidR="000B720B" w:rsidRPr="000B720B" w:rsidRDefault="000B720B" w:rsidP="000B720B">
      <w:pPr>
        <w:numPr>
          <w:ilvl w:val="0"/>
          <w:numId w:val="1"/>
        </w:numPr>
      </w:pPr>
      <w:r w:rsidRPr="000B720B">
        <w:rPr>
          <w:b/>
          <w:bCs/>
        </w:rPr>
        <w:t>Achievable:</w:t>
      </w:r>
      <w:r w:rsidRPr="000B720B">
        <w:t xml:space="preserve"> The goal can be achieved through consistent social media marketing, local promotional campaigns, SEO optimization, and community-focused digital outreach. </w:t>
      </w:r>
    </w:p>
    <w:p w14:paraId="760EB219" w14:textId="77777777" w:rsidR="000B720B" w:rsidRPr="000B720B" w:rsidRDefault="000B720B" w:rsidP="000B720B">
      <w:pPr>
        <w:numPr>
          <w:ilvl w:val="0"/>
          <w:numId w:val="1"/>
        </w:numPr>
      </w:pPr>
      <w:r w:rsidRPr="000B720B">
        <w:rPr>
          <w:b/>
          <w:bCs/>
        </w:rPr>
        <w:t>Relevant:</w:t>
      </w:r>
      <w:r w:rsidRPr="000B720B">
        <w:t xml:space="preserve"> These goals are essential for establishing </w:t>
      </w:r>
      <w:proofErr w:type="spellStart"/>
      <w:r w:rsidRPr="000B720B">
        <w:t>GaliMart</w:t>
      </w:r>
      <w:proofErr w:type="spellEnd"/>
      <w:r w:rsidRPr="000B720B">
        <w:t xml:space="preserve"> as a trusted hyperlocal marketplace that supports nearby buyers and local businesses. </w:t>
      </w:r>
    </w:p>
    <w:p w14:paraId="2CD365B0" w14:textId="77777777" w:rsidR="000B720B" w:rsidRPr="000B720B" w:rsidRDefault="000B720B" w:rsidP="000B720B">
      <w:pPr>
        <w:numPr>
          <w:ilvl w:val="0"/>
          <w:numId w:val="1"/>
        </w:numPr>
      </w:pPr>
      <w:r w:rsidRPr="000B720B">
        <w:rPr>
          <w:b/>
          <w:bCs/>
        </w:rPr>
        <w:t>Time-bound:</w:t>
      </w:r>
      <w:r w:rsidRPr="000B720B">
        <w:t xml:space="preserve"> The target is to achieve these milestones within the first 6 months after the platform launch. </w:t>
      </w:r>
    </w:p>
    <w:p w14:paraId="69D3214F" w14:textId="610C9BC8" w:rsidR="000B720B" w:rsidRPr="000B720B" w:rsidRDefault="000B720B" w:rsidP="000B720B">
      <w:pPr>
        <w:rPr>
          <w:sz w:val="28"/>
          <w:szCs w:val="28"/>
        </w:rPr>
      </w:pPr>
      <w:r w:rsidRPr="000B720B">
        <w:rPr>
          <w:b/>
          <w:bCs/>
          <w:sz w:val="28"/>
          <w:szCs w:val="28"/>
        </w:rPr>
        <w:lastRenderedPageBreak/>
        <w:t>Customer Persona: “The Smart Local Shopper”</w:t>
      </w:r>
    </w:p>
    <w:tbl>
      <w:tblPr>
        <w:tblStyle w:val="PlainTable1"/>
        <w:tblW w:w="0" w:type="auto"/>
        <w:tblLook w:val="04A0" w:firstRow="1" w:lastRow="0" w:firstColumn="1" w:lastColumn="0" w:noHBand="0" w:noVBand="1"/>
      </w:tblPr>
      <w:tblGrid>
        <w:gridCol w:w="1852"/>
        <w:gridCol w:w="7498"/>
      </w:tblGrid>
      <w:tr w:rsidR="000B720B" w:rsidRPr="000B720B" w14:paraId="2A785573" w14:textId="77777777" w:rsidTr="000B72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1B22F" w14:textId="77777777" w:rsidR="000B720B" w:rsidRPr="000B720B" w:rsidRDefault="000B720B" w:rsidP="000B720B">
            <w:pPr>
              <w:spacing w:after="160" w:line="278" w:lineRule="auto"/>
            </w:pPr>
            <w:r w:rsidRPr="000B720B">
              <w:t>Category</w:t>
            </w:r>
          </w:p>
        </w:tc>
        <w:tc>
          <w:tcPr>
            <w:tcW w:w="0" w:type="auto"/>
            <w:hideMark/>
          </w:tcPr>
          <w:p w14:paraId="330D90CA" w14:textId="77777777" w:rsidR="000B720B" w:rsidRPr="000B720B" w:rsidRDefault="000B720B" w:rsidP="000B720B">
            <w:pPr>
              <w:spacing w:after="160" w:line="278" w:lineRule="auto"/>
              <w:cnfStyle w:val="100000000000" w:firstRow="1" w:lastRow="0" w:firstColumn="0" w:lastColumn="0" w:oddVBand="0" w:evenVBand="0" w:oddHBand="0" w:evenHBand="0" w:firstRowFirstColumn="0" w:firstRowLastColumn="0" w:lastRowFirstColumn="0" w:lastRowLastColumn="0"/>
            </w:pPr>
            <w:r w:rsidRPr="000B720B">
              <w:t>Details</w:t>
            </w:r>
          </w:p>
        </w:tc>
      </w:tr>
      <w:tr w:rsidR="000B720B" w:rsidRPr="000B720B" w14:paraId="2ADB29F7" w14:textId="77777777" w:rsidTr="000B7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2DBDD" w14:textId="77777777" w:rsidR="000B720B" w:rsidRPr="000B720B" w:rsidRDefault="000B720B" w:rsidP="000B720B">
            <w:pPr>
              <w:spacing w:after="160" w:line="278" w:lineRule="auto"/>
            </w:pPr>
            <w:r w:rsidRPr="000B720B">
              <w:t>Age</w:t>
            </w:r>
          </w:p>
        </w:tc>
        <w:tc>
          <w:tcPr>
            <w:tcW w:w="0" w:type="auto"/>
            <w:hideMark/>
          </w:tcPr>
          <w:p w14:paraId="0269AB3E" w14:textId="77777777" w:rsidR="000B720B" w:rsidRPr="000B720B" w:rsidRDefault="000B720B" w:rsidP="000B720B">
            <w:pPr>
              <w:spacing w:after="160" w:line="278" w:lineRule="auto"/>
              <w:cnfStyle w:val="000000100000" w:firstRow="0" w:lastRow="0" w:firstColumn="0" w:lastColumn="0" w:oddVBand="0" w:evenVBand="0" w:oddHBand="1" w:evenHBand="0" w:firstRowFirstColumn="0" w:firstRowLastColumn="0" w:lastRowFirstColumn="0" w:lastRowLastColumn="0"/>
            </w:pPr>
            <w:r w:rsidRPr="000B720B">
              <w:t>18 – 35 years old</w:t>
            </w:r>
          </w:p>
        </w:tc>
      </w:tr>
      <w:tr w:rsidR="000B720B" w:rsidRPr="000B720B" w14:paraId="002177FB" w14:textId="77777777" w:rsidTr="000B720B">
        <w:tc>
          <w:tcPr>
            <w:cnfStyle w:val="001000000000" w:firstRow="0" w:lastRow="0" w:firstColumn="1" w:lastColumn="0" w:oddVBand="0" w:evenVBand="0" w:oddHBand="0" w:evenHBand="0" w:firstRowFirstColumn="0" w:firstRowLastColumn="0" w:lastRowFirstColumn="0" w:lastRowLastColumn="0"/>
            <w:tcW w:w="0" w:type="auto"/>
            <w:hideMark/>
          </w:tcPr>
          <w:p w14:paraId="34E5A44D" w14:textId="77777777" w:rsidR="000B720B" w:rsidRPr="000B720B" w:rsidRDefault="000B720B" w:rsidP="000B720B">
            <w:pPr>
              <w:spacing w:after="160" w:line="278" w:lineRule="auto"/>
            </w:pPr>
            <w:r w:rsidRPr="000B720B">
              <w:t>Interests</w:t>
            </w:r>
          </w:p>
        </w:tc>
        <w:tc>
          <w:tcPr>
            <w:tcW w:w="0" w:type="auto"/>
            <w:hideMark/>
          </w:tcPr>
          <w:p w14:paraId="68DCF7F6" w14:textId="77777777" w:rsidR="000B720B" w:rsidRPr="000B720B" w:rsidRDefault="000B720B" w:rsidP="000B720B">
            <w:pPr>
              <w:spacing w:after="160" w:line="278" w:lineRule="auto"/>
              <w:cnfStyle w:val="000000000000" w:firstRow="0" w:lastRow="0" w:firstColumn="0" w:lastColumn="0" w:oddVBand="0" w:evenVBand="0" w:oddHBand="0" w:evenHBand="0" w:firstRowFirstColumn="0" w:firstRowLastColumn="0" w:lastRowFirstColumn="0" w:lastRowLastColumn="0"/>
            </w:pPr>
            <w:r w:rsidRPr="000B720B">
              <w:t>Online shopping, local businesses, fast delivery, technology, convenience</w:t>
            </w:r>
          </w:p>
        </w:tc>
      </w:tr>
      <w:tr w:rsidR="000B720B" w:rsidRPr="000B720B" w14:paraId="13B10CA3" w14:textId="77777777" w:rsidTr="000B7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482F8" w14:textId="77777777" w:rsidR="000B720B" w:rsidRPr="000B720B" w:rsidRDefault="000B720B" w:rsidP="000B720B">
            <w:pPr>
              <w:spacing w:after="160" w:line="278" w:lineRule="auto"/>
            </w:pPr>
            <w:r w:rsidRPr="000B720B">
              <w:t>Shopping Behavior</w:t>
            </w:r>
          </w:p>
        </w:tc>
        <w:tc>
          <w:tcPr>
            <w:tcW w:w="0" w:type="auto"/>
            <w:hideMark/>
          </w:tcPr>
          <w:p w14:paraId="0B213313" w14:textId="77777777" w:rsidR="000B720B" w:rsidRPr="000B720B" w:rsidRDefault="000B720B" w:rsidP="000B720B">
            <w:pPr>
              <w:spacing w:after="160" w:line="278" w:lineRule="auto"/>
              <w:cnfStyle w:val="000000100000" w:firstRow="0" w:lastRow="0" w:firstColumn="0" w:lastColumn="0" w:oddVBand="0" w:evenVBand="0" w:oddHBand="1" w:evenHBand="0" w:firstRowFirstColumn="0" w:firstRowLastColumn="0" w:lastRowFirstColumn="0" w:lastRowLastColumn="0"/>
            </w:pPr>
            <w:r w:rsidRPr="000B720B">
              <w:t>Prefers mobile-friendly platforms, compares prices before purchasing, values fast delivery and trusted sellers</w:t>
            </w:r>
          </w:p>
        </w:tc>
      </w:tr>
      <w:tr w:rsidR="000B720B" w:rsidRPr="000B720B" w14:paraId="6BE5323E" w14:textId="77777777" w:rsidTr="000B720B">
        <w:tc>
          <w:tcPr>
            <w:cnfStyle w:val="001000000000" w:firstRow="0" w:lastRow="0" w:firstColumn="1" w:lastColumn="0" w:oddVBand="0" w:evenVBand="0" w:oddHBand="0" w:evenHBand="0" w:firstRowFirstColumn="0" w:firstRowLastColumn="0" w:lastRowFirstColumn="0" w:lastRowLastColumn="0"/>
            <w:tcW w:w="0" w:type="auto"/>
            <w:hideMark/>
          </w:tcPr>
          <w:p w14:paraId="0A3E8D8E" w14:textId="77777777" w:rsidR="000B720B" w:rsidRPr="000B720B" w:rsidRDefault="000B720B" w:rsidP="000B720B">
            <w:pPr>
              <w:spacing w:after="160" w:line="278" w:lineRule="auto"/>
            </w:pPr>
            <w:r w:rsidRPr="000B720B">
              <w:t>Goals</w:t>
            </w:r>
          </w:p>
        </w:tc>
        <w:tc>
          <w:tcPr>
            <w:tcW w:w="0" w:type="auto"/>
            <w:hideMark/>
          </w:tcPr>
          <w:p w14:paraId="1CC926E0" w14:textId="77777777" w:rsidR="000B720B" w:rsidRPr="000B720B" w:rsidRDefault="000B720B" w:rsidP="000B720B">
            <w:pPr>
              <w:spacing w:after="160" w:line="278" w:lineRule="auto"/>
              <w:cnfStyle w:val="000000000000" w:firstRow="0" w:lastRow="0" w:firstColumn="0" w:lastColumn="0" w:oddVBand="0" w:evenVBand="0" w:oddHBand="0" w:evenHBand="0" w:firstRowFirstColumn="0" w:firstRowLastColumn="0" w:lastRowFirstColumn="0" w:lastRowLastColumn="0"/>
            </w:pPr>
            <w:r w:rsidRPr="000B720B">
              <w:t>To purchase affordable and reliable products from nearby sellers quickly and conveniently</w:t>
            </w:r>
          </w:p>
        </w:tc>
      </w:tr>
      <w:tr w:rsidR="000B720B" w:rsidRPr="000B720B" w14:paraId="0FF90EB1" w14:textId="77777777" w:rsidTr="000B7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570AE" w14:textId="77777777" w:rsidR="000B720B" w:rsidRPr="000B720B" w:rsidRDefault="000B720B" w:rsidP="000B720B">
            <w:pPr>
              <w:spacing w:after="160" w:line="278" w:lineRule="auto"/>
            </w:pPr>
            <w:r w:rsidRPr="000B720B">
              <w:t>Barriers</w:t>
            </w:r>
          </w:p>
        </w:tc>
        <w:tc>
          <w:tcPr>
            <w:tcW w:w="0" w:type="auto"/>
            <w:hideMark/>
          </w:tcPr>
          <w:p w14:paraId="7B809C4C" w14:textId="77777777" w:rsidR="000B720B" w:rsidRPr="000B720B" w:rsidRDefault="000B720B" w:rsidP="000B720B">
            <w:pPr>
              <w:spacing w:after="160" w:line="278" w:lineRule="auto"/>
              <w:cnfStyle w:val="000000100000" w:firstRow="0" w:lastRow="0" w:firstColumn="0" w:lastColumn="0" w:oddVBand="0" w:evenVBand="0" w:oddHBand="1" w:evenHBand="0" w:firstRowFirstColumn="0" w:firstRowLastColumn="0" w:lastRowFirstColumn="0" w:lastRowLastColumn="0"/>
            </w:pPr>
            <w:r w:rsidRPr="000B720B">
              <w:t>Concerns about product quality, delivery reliability, online payment trust, and fake sellers</w:t>
            </w:r>
          </w:p>
        </w:tc>
      </w:tr>
    </w:tbl>
    <w:p w14:paraId="0672BD62" w14:textId="77777777" w:rsidR="000B720B" w:rsidRDefault="000B720B" w:rsidP="000B720B">
      <w:pPr>
        <w:rPr>
          <w:b/>
          <w:bCs/>
          <w:sz w:val="28"/>
          <w:szCs w:val="28"/>
        </w:rPr>
      </w:pPr>
    </w:p>
    <w:p w14:paraId="271E52D4" w14:textId="4E1B3FFD" w:rsidR="000B720B" w:rsidRPr="000B720B" w:rsidRDefault="000B720B" w:rsidP="000B720B">
      <w:pPr>
        <w:rPr>
          <w:sz w:val="28"/>
          <w:szCs w:val="28"/>
        </w:rPr>
      </w:pPr>
      <w:r w:rsidRPr="000B720B">
        <w:rPr>
          <w:b/>
          <w:bCs/>
          <w:sz w:val="28"/>
          <w:szCs w:val="28"/>
        </w:rPr>
        <w:t>Persona Explanation:</w:t>
      </w:r>
    </w:p>
    <w:p w14:paraId="515C579F" w14:textId="77777777" w:rsidR="000B720B" w:rsidRPr="000B720B" w:rsidRDefault="000B720B" w:rsidP="000B720B">
      <w:r w:rsidRPr="000B720B">
        <w:t xml:space="preserve">The primary target audience of </w:t>
      </w:r>
      <w:proofErr w:type="spellStart"/>
      <w:r w:rsidRPr="000B720B">
        <w:t>GaliMart</w:t>
      </w:r>
      <w:proofErr w:type="spellEnd"/>
      <w:r w:rsidRPr="000B720B">
        <w:t xml:space="preserve"> consists of digitally active local shoppers who prefer convenience and quick access to nearby products. These customers value trusted local sellers, affordable pricing, and a smooth online shopping experience.</w:t>
      </w:r>
    </w:p>
    <w:p w14:paraId="5E9A48F9" w14:textId="77777777" w:rsidR="000B720B" w:rsidRPr="000B720B" w:rsidRDefault="000B720B" w:rsidP="000B720B">
      <w:proofErr w:type="spellStart"/>
      <w:r w:rsidRPr="000B720B">
        <w:t>GaliMart</w:t>
      </w:r>
      <w:proofErr w:type="spellEnd"/>
      <w:r w:rsidRPr="000B720B">
        <w:t xml:space="preserve"> aims to solve common problems faced in local shopping by providing a centralized marketplace where buyers can easily discover products from nearby vendors while supporting local businesses and community commerce.</w:t>
      </w:r>
    </w:p>
    <w:p w14:paraId="41A1AC07" w14:textId="77777777" w:rsidR="000B720B" w:rsidRPr="000B720B" w:rsidRDefault="000B720B" w:rsidP="000B720B">
      <w:pPr>
        <w:rPr>
          <w:sz w:val="28"/>
          <w:szCs w:val="28"/>
        </w:rPr>
      </w:pPr>
    </w:p>
    <w:p w14:paraId="4E9A0CA1" w14:textId="77777777" w:rsidR="00D83470" w:rsidRPr="00D83470" w:rsidRDefault="00D83470" w:rsidP="00D83470">
      <w:pPr>
        <w:rPr>
          <w:b/>
          <w:bCs/>
          <w:sz w:val="36"/>
          <w:szCs w:val="36"/>
          <w:u w:val="single"/>
        </w:rPr>
      </w:pPr>
      <w:r w:rsidRPr="00D83470">
        <w:rPr>
          <w:b/>
          <w:bCs/>
          <w:sz w:val="36"/>
          <w:szCs w:val="36"/>
          <w:u w:val="single"/>
        </w:rPr>
        <w:t>Q4: SEO Research &amp; Keywords</w:t>
      </w:r>
    </w:p>
    <w:p w14:paraId="06E34FD0" w14:textId="4484BD37" w:rsidR="00D83470" w:rsidRDefault="00D83470" w:rsidP="00D83470">
      <w:r w:rsidRPr="00D83470">
        <w:t xml:space="preserve">To improve the visibility of </w:t>
      </w:r>
      <w:proofErr w:type="spellStart"/>
      <w:r w:rsidRPr="00D83470">
        <w:t>GaliMart</w:t>
      </w:r>
      <w:proofErr w:type="spellEnd"/>
      <w:r w:rsidRPr="00D83470">
        <w:t xml:space="preserve"> in search engines, I researched trending and low-competition keywords related to local e-commerce and hyperlocal marketplaces in Pakistan. These keywords can help attract users searching for nearby shopping platforms, grocery delivery services, and trusted local sellers.</w:t>
      </w:r>
    </w:p>
    <w:p w14:paraId="335BB236" w14:textId="77777777" w:rsidR="00D83470" w:rsidRDefault="00D83470">
      <w:r>
        <w:br w:type="page"/>
      </w:r>
    </w:p>
    <w:p w14:paraId="564F8A98" w14:textId="77777777" w:rsidR="00D83470" w:rsidRPr="00D83470" w:rsidRDefault="00D83470" w:rsidP="00D83470">
      <w:pPr>
        <w:rPr>
          <w:sz w:val="22"/>
          <w:szCs w:val="22"/>
        </w:rPr>
      </w:pPr>
    </w:p>
    <w:tbl>
      <w:tblPr>
        <w:tblStyle w:val="PlainTable1"/>
        <w:tblW w:w="10440" w:type="dxa"/>
        <w:tblInd w:w="-365" w:type="dxa"/>
        <w:tblLook w:val="04A0" w:firstRow="1" w:lastRow="0" w:firstColumn="1" w:lastColumn="0" w:noHBand="0" w:noVBand="1"/>
      </w:tblPr>
      <w:tblGrid>
        <w:gridCol w:w="881"/>
        <w:gridCol w:w="3438"/>
        <w:gridCol w:w="1891"/>
        <w:gridCol w:w="1595"/>
        <w:gridCol w:w="2635"/>
      </w:tblGrid>
      <w:tr w:rsidR="00D83470" w:rsidRPr="00D83470" w14:paraId="03C16904" w14:textId="77777777" w:rsidTr="00D83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dxa"/>
            <w:hideMark/>
          </w:tcPr>
          <w:p w14:paraId="59799170" w14:textId="77777777" w:rsidR="00D83470" w:rsidRPr="00D83470" w:rsidRDefault="00D83470" w:rsidP="00D83470">
            <w:pPr>
              <w:spacing w:after="160" w:line="278" w:lineRule="auto"/>
            </w:pPr>
            <w:r w:rsidRPr="00D83470">
              <w:t>#</w:t>
            </w:r>
          </w:p>
        </w:tc>
        <w:tc>
          <w:tcPr>
            <w:tcW w:w="3438" w:type="dxa"/>
            <w:hideMark/>
          </w:tcPr>
          <w:p w14:paraId="27CD5C57" w14:textId="77777777" w:rsidR="00D83470" w:rsidRPr="00D83470" w:rsidRDefault="00D83470" w:rsidP="00D83470">
            <w:pPr>
              <w:spacing w:after="160" w:line="278" w:lineRule="auto"/>
              <w:cnfStyle w:val="100000000000" w:firstRow="1" w:lastRow="0" w:firstColumn="0" w:lastColumn="0" w:oddVBand="0" w:evenVBand="0" w:oddHBand="0" w:evenHBand="0" w:firstRowFirstColumn="0" w:firstRowLastColumn="0" w:lastRowFirstColumn="0" w:lastRowLastColumn="0"/>
            </w:pPr>
            <w:r w:rsidRPr="00D83470">
              <w:t>Keyword</w:t>
            </w:r>
          </w:p>
        </w:tc>
        <w:tc>
          <w:tcPr>
            <w:tcW w:w="1891" w:type="dxa"/>
            <w:hideMark/>
          </w:tcPr>
          <w:p w14:paraId="0C5C499B" w14:textId="77777777" w:rsidR="00D83470" w:rsidRPr="00D83470" w:rsidRDefault="00D83470" w:rsidP="00D83470">
            <w:pPr>
              <w:spacing w:after="160" w:line="278" w:lineRule="auto"/>
              <w:cnfStyle w:val="100000000000" w:firstRow="1" w:lastRow="0" w:firstColumn="0" w:lastColumn="0" w:oddVBand="0" w:evenVBand="0" w:oddHBand="0" w:evenHBand="0" w:firstRowFirstColumn="0" w:firstRowLastColumn="0" w:lastRowFirstColumn="0" w:lastRowLastColumn="0"/>
            </w:pPr>
            <w:r w:rsidRPr="00D83470">
              <w:t>Competition (SD)</w:t>
            </w:r>
          </w:p>
        </w:tc>
        <w:tc>
          <w:tcPr>
            <w:tcW w:w="1595" w:type="dxa"/>
            <w:hideMark/>
          </w:tcPr>
          <w:p w14:paraId="4B80642C" w14:textId="77777777" w:rsidR="00D83470" w:rsidRPr="00D83470" w:rsidRDefault="00D83470" w:rsidP="00D83470">
            <w:pPr>
              <w:spacing w:after="160" w:line="278" w:lineRule="auto"/>
              <w:cnfStyle w:val="100000000000" w:firstRow="1" w:lastRow="0" w:firstColumn="0" w:lastColumn="0" w:oddVBand="0" w:evenVBand="0" w:oddHBand="0" w:evenHBand="0" w:firstRowFirstColumn="0" w:firstRowLastColumn="0" w:lastRowFirstColumn="0" w:lastRowLastColumn="0"/>
            </w:pPr>
            <w:r w:rsidRPr="00D83470">
              <w:t>Trend</w:t>
            </w:r>
          </w:p>
        </w:tc>
        <w:tc>
          <w:tcPr>
            <w:tcW w:w="2635" w:type="dxa"/>
            <w:hideMark/>
          </w:tcPr>
          <w:p w14:paraId="178FD3EA" w14:textId="77777777" w:rsidR="00D83470" w:rsidRPr="00D83470" w:rsidRDefault="00D83470" w:rsidP="00D83470">
            <w:pPr>
              <w:spacing w:after="160" w:line="278" w:lineRule="auto"/>
              <w:cnfStyle w:val="100000000000" w:firstRow="1" w:lastRow="0" w:firstColumn="0" w:lastColumn="0" w:oddVBand="0" w:evenVBand="0" w:oddHBand="0" w:evenHBand="0" w:firstRowFirstColumn="0" w:firstRowLastColumn="0" w:lastRowFirstColumn="0" w:lastRowLastColumn="0"/>
            </w:pPr>
            <w:r w:rsidRPr="00D83470">
              <w:t>Search Intent</w:t>
            </w:r>
          </w:p>
        </w:tc>
      </w:tr>
      <w:tr w:rsidR="00D83470" w:rsidRPr="00D83470" w14:paraId="6913CC18" w14:textId="77777777" w:rsidTr="00D83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dxa"/>
            <w:hideMark/>
          </w:tcPr>
          <w:p w14:paraId="2DE669FD" w14:textId="77777777" w:rsidR="00D83470" w:rsidRPr="00D83470" w:rsidRDefault="00D83470" w:rsidP="00D83470">
            <w:pPr>
              <w:spacing w:after="160" w:line="278" w:lineRule="auto"/>
            </w:pPr>
            <w:r w:rsidRPr="00D83470">
              <w:t>1</w:t>
            </w:r>
          </w:p>
        </w:tc>
        <w:tc>
          <w:tcPr>
            <w:tcW w:w="3438" w:type="dxa"/>
            <w:hideMark/>
          </w:tcPr>
          <w:p w14:paraId="7B7CD6D7"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Local online shopping Pakistan</w:t>
            </w:r>
          </w:p>
        </w:tc>
        <w:tc>
          <w:tcPr>
            <w:tcW w:w="1891" w:type="dxa"/>
            <w:hideMark/>
          </w:tcPr>
          <w:p w14:paraId="7F4ADE54"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Low</w:t>
            </w:r>
          </w:p>
        </w:tc>
        <w:tc>
          <w:tcPr>
            <w:tcW w:w="1595" w:type="dxa"/>
            <w:hideMark/>
          </w:tcPr>
          <w:p w14:paraId="76402FD4"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Rising</w:t>
            </w:r>
          </w:p>
        </w:tc>
        <w:tc>
          <w:tcPr>
            <w:tcW w:w="2635" w:type="dxa"/>
            <w:hideMark/>
          </w:tcPr>
          <w:p w14:paraId="1777C6D6" w14:textId="5365BEC3"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Commercial</w:t>
            </w:r>
          </w:p>
        </w:tc>
      </w:tr>
      <w:tr w:rsidR="00D83470" w:rsidRPr="00D83470" w14:paraId="4B5E3BFE" w14:textId="77777777" w:rsidTr="00D83470">
        <w:tc>
          <w:tcPr>
            <w:cnfStyle w:val="001000000000" w:firstRow="0" w:lastRow="0" w:firstColumn="1" w:lastColumn="0" w:oddVBand="0" w:evenVBand="0" w:oddHBand="0" w:evenHBand="0" w:firstRowFirstColumn="0" w:firstRowLastColumn="0" w:lastRowFirstColumn="0" w:lastRowLastColumn="0"/>
            <w:tcW w:w="881" w:type="dxa"/>
            <w:hideMark/>
          </w:tcPr>
          <w:p w14:paraId="37899215" w14:textId="77777777" w:rsidR="00D83470" w:rsidRPr="00D83470" w:rsidRDefault="00D83470" w:rsidP="00D83470">
            <w:pPr>
              <w:spacing w:after="160" w:line="278" w:lineRule="auto"/>
            </w:pPr>
            <w:r w:rsidRPr="00D83470">
              <w:t>2</w:t>
            </w:r>
          </w:p>
        </w:tc>
        <w:tc>
          <w:tcPr>
            <w:tcW w:w="3438" w:type="dxa"/>
            <w:hideMark/>
          </w:tcPr>
          <w:p w14:paraId="33B5EF8B"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Online marketplace Pakistan</w:t>
            </w:r>
          </w:p>
        </w:tc>
        <w:tc>
          <w:tcPr>
            <w:tcW w:w="1891" w:type="dxa"/>
            <w:hideMark/>
          </w:tcPr>
          <w:p w14:paraId="65B37F03"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Medium</w:t>
            </w:r>
          </w:p>
        </w:tc>
        <w:tc>
          <w:tcPr>
            <w:tcW w:w="1595" w:type="dxa"/>
            <w:hideMark/>
          </w:tcPr>
          <w:p w14:paraId="321C75ED"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High</w:t>
            </w:r>
          </w:p>
        </w:tc>
        <w:tc>
          <w:tcPr>
            <w:tcW w:w="2635" w:type="dxa"/>
            <w:hideMark/>
          </w:tcPr>
          <w:p w14:paraId="08E4C4CA"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Commercial</w:t>
            </w:r>
          </w:p>
        </w:tc>
      </w:tr>
      <w:tr w:rsidR="00D83470" w:rsidRPr="00D83470" w14:paraId="4C701935" w14:textId="77777777" w:rsidTr="00D83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dxa"/>
            <w:hideMark/>
          </w:tcPr>
          <w:p w14:paraId="79306B77" w14:textId="77777777" w:rsidR="00D83470" w:rsidRPr="00D83470" w:rsidRDefault="00D83470" w:rsidP="00D83470">
            <w:pPr>
              <w:spacing w:after="160" w:line="278" w:lineRule="auto"/>
            </w:pPr>
            <w:r w:rsidRPr="00D83470">
              <w:t>3</w:t>
            </w:r>
          </w:p>
        </w:tc>
        <w:tc>
          <w:tcPr>
            <w:tcW w:w="3438" w:type="dxa"/>
            <w:hideMark/>
          </w:tcPr>
          <w:p w14:paraId="5197BF85"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Grocery delivery Islamabad</w:t>
            </w:r>
          </w:p>
        </w:tc>
        <w:tc>
          <w:tcPr>
            <w:tcW w:w="1891" w:type="dxa"/>
            <w:hideMark/>
          </w:tcPr>
          <w:p w14:paraId="459B44EE"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Low</w:t>
            </w:r>
          </w:p>
        </w:tc>
        <w:tc>
          <w:tcPr>
            <w:tcW w:w="1595" w:type="dxa"/>
            <w:hideMark/>
          </w:tcPr>
          <w:p w14:paraId="70B042B6"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Rising</w:t>
            </w:r>
          </w:p>
        </w:tc>
        <w:tc>
          <w:tcPr>
            <w:tcW w:w="2635" w:type="dxa"/>
            <w:hideMark/>
          </w:tcPr>
          <w:p w14:paraId="34FC41AB" w14:textId="121B5EB2"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Commercial</w:t>
            </w:r>
          </w:p>
        </w:tc>
      </w:tr>
      <w:tr w:rsidR="00D83470" w:rsidRPr="00D83470" w14:paraId="17A9AAE8" w14:textId="77777777" w:rsidTr="00D83470">
        <w:tc>
          <w:tcPr>
            <w:cnfStyle w:val="001000000000" w:firstRow="0" w:lastRow="0" w:firstColumn="1" w:lastColumn="0" w:oddVBand="0" w:evenVBand="0" w:oddHBand="0" w:evenHBand="0" w:firstRowFirstColumn="0" w:firstRowLastColumn="0" w:lastRowFirstColumn="0" w:lastRowLastColumn="0"/>
            <w:tcW w:w="881" w:type="dxa"/>
            <w:hideMark/>
          </w:tcPr>
          <w:p w14:paraId="0383E92A" w14:textId="77777777" w:rsidR="00D83470" w:rsidRPr="00D83470" w:rsidRDefault="00D83470" w:rsidP="00D83470">
            <w:pPr>
              <w:spacing w:after="160" w:line="278" w:lineRule="auto"/>
            </w:pPr>
            <w:r w:rsidRPr="00D83470">
              <w:t>4</w:t>
            </w:r>
          </w:p>
        </w:tc>
        <w:tc>
          <w:tcPr>
            <w:tcW w:w="3438" w:type="dxa"/>
            <w:hideMark/>
          </w:tcPr>
          <w:p w14:paraId="76949ABD"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Local shopping app Pakistan</w:t>
            </w:r>
          </w:p>
        </w:tc>
        <w:tc>
          <w:tcPr>
            <w:tcW w:w="1891" w:type="dxa"/>
            <w:hideMark/>
          </w:tcPr>
          <w:p w14:paraId="3E01447D"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Low</w:t>
            </w:r>
          </w:p>
        </w:tc>
        <w:tc>
          <w:tcPr>
            <w:tcW w:w="1595" w:type="dxa"/>
            <w:hideMark/>
          </w:tcPr>
          <w:p w14:paraId="51AD449A"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Rising</w:t>
            </w:r>
          </w:p>
        </w:tc>
        <w:tc>
          <w:tcPr>
            <w:tcW w:w="2635" w:type="dxa"/>
            <w:hideMark/>
          </w:tcPr>
          <w:p w14:paraId="7F2DB5F0"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Informational</w:t>
            </w:r>
          </w:p>
        </w:tc>
      </w:tr>
      <w:tr w:rsidR="00D83470" w:rsidRPr="00D83470" w14:paraId="1AFA711E" w14:textId="77777777" w:rsidTr="00D83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dxa"/>
            <w:hideMark/>
          </w:tcPr>
          <w:p w14:paraId="630E3D5A" w14:textId="77777777" w:rsidR="00D83470" w:rsidRPr="00D83470" w:rsidRDefault="00D83470" w:rsidP="00D83470">
            <w:pPr>
              <w:spacing w:after="160" w:line="278" w:lineRule="auto"/>
            </w:pPr>
            <w:r w:rsidRPr="00D83470">
              <w:t>5</w:t>
            </w:r>
          </w:p>
        </w:tc>
        <w:tc>
          <w:tcPr>
            <w:tcW w:w="3438" w:type="dxa"/>
            <w:hideMark/>
          </w:tcPr>
          <w:p w14:paraId="345492F1"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Hyperlocal marketplace Pakistan</w:t>
            </w:r>
          </w:p>
        </w:tc>
        <w:tc>
          <w:tcPr>
            <w:tcW w:w="1891" w:type="dxa"/>
            <w:hideMark/>
          </w:tcPr>
          <w:p w14:paraId="2B95FAF3"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Low</w:t>
            </w:r>
          </w:p>
        </w:tc>
        <w:tc>
          <w:tcPr>
            <w:tcW w:w="1595" w:type="dxa"/>
            <w:hideMark/>
          </w:tcPr>
          <w:p w14:paraId="33C8F620"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New</w:t>
            </w:r>
          </w:p>
        </w:tc>
        <w:tc>
          <w:tcPr>
            <w:tcW w:w="2635" w:type="dxa"/>
            <w:hideMark/>
          </w:tcPr>
          <w:p w14:paraId="3F96E5CB"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Commercial</w:t>
            </w:r>
          </w:p>
        </w:tc>
      </w:tr>
      <w:tr w:rsidR="00D83470" w:rsidRPr="00D83470" w14:paraId="59A5B19E" w14:textId="77777777" w:rsidTr="00D83470">
        <w:tc>
          <w:tcPr>
            <w:cnfStyle w:val="001000000000" w:firstRow="0" w:lastRow="0" w:firstColumn="1" w:lastColumn="0" w:oddVBand="0" w:evenVBand="0" w:oddHBand="0" w:evenHBand="0" w:firstRowFirstColumn="0" w:firstRowLastColumn="0" w:lastRowFirstColumn="0" w:lastRowLastColumn="0"/>
            <w:tcW w:w="881" w:type="dxa"/>
            <w:hideMark/>
          </w:tcPr>
          <w:p w14:paraId="14D2539C" w14:textId="77777777" w:rsidR="00D83470" w:rsidRPr="00D83470" w:rsidRDefault="00D83470" w:rsidP="00D83470">
            <w:pPr>
              <w:spacing w:after="160" w:line="278" w:lineRule="auto"/>
            </w:pPr>
            <w:r w:rsidRPr="00D83470">
              <w:t>6</w:t>
            </w:r>
          </w:p>
        </w:tc>
        <w:tc>
          <w:tcPr>
            <w:tcW w:w="3438" w:type="dxa"/>
            <w:hideMark/>
          </w:tcPr>
          <w:p w14:paraId="63DE34A1"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Buy local products online</w:t>
            </w:r>
          </w:p>
        </w:tc>
        <w:tc>
          <w:tcPr>
            <w:tcW w:w="1891" w:type="dxa"/>
            <w:hideMark/>
          </w:tcPr>
          <w:p w14:paraId="5E95DDBA"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Medium</w:t>
            </w:r>
          </w:p>
        </w:tc>
        <w:tc>
          <w:tcPr>
            <w:tcW w:w="1595" w:type="dxa"/>
            <w:hideMark/>
          </w:tcPr>
          <w:p w14:paraId="36680F39"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Stable</w:t>
            </w:r>
          </w:p>
        </w:tc>
        <w:tc>
          <w:tcPr>
            <w:tcW w:w="2635" w:type="dxa"/>
            <w:hideMark/>
          </w:tcPr>
          <w:p w14:paraId="511CD1B3"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Transactional</w:t>
            </w:r>
          </w:p>
        </w:tc>
      </w:tr>
      <w:tr w:rsidR="00D83470" w:rsidRPr="00D83470" w14:paraId="3B0B5FE4" w14:textId="77777777" w:rsidTr="00D83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dxa"/>
            <w:hideMark/>
          </w:tcPr>
          <w:p w14:paraId="449BE253" w14:textId="77777777" w:rsidR="00D83470" w:rsidRPr="00D83470" w:rsidRDefault="00D83470" w:rsidP="00D83470">
            <w:pPr>
              <w:spacing w:after="160" w:line="278" w:lineRule="auto"/>
            </w:pPr>
            <w:r w:rsidRPr="00D83470">
              <w:t>7</w:t>
            </w:r>
          </w:p>
        </w:tc>
        <w:tc>
          <w:tcPr>
            <w:tcW w:w="3438" w:type="dxa"/>
            <w:hideMark/>
          </w:tcPr>
          <w:p w14:paraId="2B466185"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Electronics delivery Islamabad</w:t>
            </w:r>
          </w:p>
        </w:tc>
        <w:tc>
          <w:tcPr>
            <w:tcW w:w="1891" w:type="dxa"/>
            <w:hideMark/>
          </w:tcPr>
          <w:p w14:paraId="4617FD37"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Medium</w:t>
            </w:r>
          </w:p>
        </w:tc>
        <w:tc>
          <w:tcPr>
            <w:tcW w:w="1595" w:type="dxa"/>
            <w:hideMark/>
          </w:tcPr>
          <w:p w14:paraId="2159EEEA"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Rising</w:t>
            </w:r>
          </w:p>
        </w:tc>
        <w:tc>
          <w:tcPr>
            <w:tcW w:w="2635" w:type="dxa"/>
            <w:hideMark/>
          </w:tcPr>
          <w:p w14:paraId="122F48DF"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Transactional</w:t>
            </w:r>
          </w:p>
        </w:tc>
      </w:tr>
      <w:tr w:rsidR="00D83470" w:rsidRPr="00D83470" w14:paraId="509DEEE3" w14:textId="77777777" w:rsidTr="00D83470">
        <w:tc>
          <w:tcPr>
            <w:cnfStyle w:val="001000000000" w:firstRow="0" w:lastRow="0" w:firstColumn="1" w:lastColumn="0" w:oddVBand="0" w:evenVBand="0" w:oddHBand="0" w:evenHBand="0" w:firstRowFirstColumn="0" w:firstRowLastColumn="0" w:lastRowFirstColumn="0" w:lastRowLastColumn="0"/>
            <w:tcW w:w="881" w:type="dxa"/>
            <w:hideMark/>
          </w:tcPr>
          <w:p w14:paraId="3E6A6F3E" w14:textId="77777777" w:rsidR="00D83470" w:rsidRPr="00D83470" w:rsidRDefault="00D83470" w:rsidP="00D83470">
            <w:pPr>
              <w:spacing w:after="160" w:line="278" w:lineRule="auto"/>
            </w:pPr>
            <w:r w:rsidRPr="00D83470">
              <w:t>8</w:t>
            </w:r>
          </w:p>
        </w:tc>
        <w:tc>
          <w:tcPr>
            <w:tcW w:w="3438" w:type="dxa"/>
            <w:hideMark/>
          </w:tcPr>
          <w:p w14:paraId="143A66F5"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Community marketplace Pakistan</w:t>
            </w:r>
          </w:p>
        </w:tc>
        <w:tc>
          <w:tcPr>
            <w:tcW w:w="1891" w:type="dxa"/>
            <w:hideMark/>
          </w:tcPr>
          <w:p w14:paraId="1F8C78C8"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Low</w:t>
            </w:r>
          </w:p>
        </w:tc>
        <w:tc>
          <w:tcPr>
            <w:tcW w:w="1595" w:type="dxa"/>
            <w:hideMark/>
          </w:tcPr>
          <w:p w14:paraId="6B0257D6"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Stable</w:t>
            </w:r>
          </w:p>
        </w:tc>
        <w:tc>
          <w:tcPr>
            <w:tcW w:w="2635" w:type="dxa"/>
            <w:hideMark/>
          </w:tcPr>
          <w:p w14:paraId="53F09C03"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Informational</w:t>
            </w:r>
          </w:p>
        </w:tc>
      </w:tr>
      <w:tr w:rsidR="00D83470" w:rsidRPr="00D83470" w14:paraId="744E02BC" w14:textId="77777777" w:rsidTr="00D83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dxa"/>
            <w:hideMark/>
          </w:tcPr>
          <w:p w14:paraId="55E26576" w14:textId="77777777" w:rsidR="00D83470" w:rsidRPr="00D83470" w:rsidRDefault="00D83470" w:rsidP="00D83470">
            <w:pPr>
              <w:spacing w:after="160" w:line="278" w:lineRule="auto"/>
            </w:pPr>
            <w:r w:rsidRPr="00D83470">
              <w:t>9</w:t>
            </w:r>
          </w:p>
        </w:tc>
        <w:tc>
          <w:tcPr>
            <w:tcW w:w="3438" w:type="dxa"/>
            <w:hideMark/>
          </w:tcPr>
          <w:p w14:paraId="695B4864"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 xml:space="preserve">Local </w:t>
            </w:r>
            <w:proofErr w:type="spellStart"/>
            <w:proofErr w:type="gramStart"/>
            <w:r w:rsidRPr="00D83470">
              <w:t>sellers</w:t>
            </w:r>
            <w:proofErr w:type="spellEnd"/>
            <w:proofErr w:type="gramEnd"/>
            <w:r w:rsidRPr="00D83470">
              <w:t xml:space="preserve"> marketplace</w:t>
            </w:r>
          </w:p>
        </w:tc>
        <w:tc>
          <w:tcPr>
            <w:tcW w:w="1891" w:type="dxa"/>
            <w:hideMark/>
          </w:tcPr>
          <w:p w14:paraId="6DF50D13"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Low</w:t>
            </w:r>
          </w:p>
        </w:tc>
        <w:tc>
          <w:tcPr>
            <w:tcW w:w="1595" w:type="dxa"/>
            <w:hideMark/>
          </w:tcPr>
          <w:p w14:paraId="6D038F8E"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Rising</w:t>
            </w:r>
          </w:p>
        </w:tc>
        <w:tc>
          <w:tcPr>
            <w:tcW w:w="2635" w:type="dxa"/>
            <w:hideMark/>
          </w:tcPr>
          <w:p w14:paraId="3CA72BF4" w14:textId="77777777" w:rsidR="00D83470" w:rsidRPr="00D83470" w:rsidRDefault="00D83470" w:rsidP="00D83470">
            <w:pPr>
              <w:spacing w:after="160" w:line="278" w:lineRule="auto"/>
              <w:cnfStyle w:val="000000100000" w:firstRow="0" w:lastRow="0" w:firstColumn="0" w:lastColumn="0" w:oddVBand="0" w:evenVBand="0" w:oddHBand="1" w:evenHBand="0" w:firstRowFirstColumn="0" w:firstRowLastColumn="0" w:lastRowFirstColumn="0" w:lastRowLastColumn="0"/>
            </w:pPr>
            <w:r w:rsidRPr="00D83470">
              <w:t>Commercial</w:t>
            </w:r>
          </w:p>
        </w:tc>
      </w:tr>
      <w:tr w:rsidR="00D83470" w:rsidRPr="00D83470" w14:paraId="0C56F153" w14:textId="77777777" w:rsidTr="00D83470">
        <w:tc>
          <w:tcPr>
            <w:cnfStyle w:val="001000000000" w:firstRow="0" w:lastRow="0" w:firstColumn="1" w:lastColumn="0" w:oddVBand="0" w:evenVBand="0" w:oddHBand="0" w:evenHBand="0" w:firstRowFirstColumn="0" w:firstRowLastColumn="0" w:lastRowFirstColumn="0" w:lastRowLastColumn="0"/>
            <w:tcW w:w="881" w:type="dxa"/>
            <w:hideMark/>
          </w:tcPr>
          <w:p w14:paraId="6FCBD0FE" w14:textId="77777777" w:rsidR="00D83470" w:rsidRPr="00D83470" w:rsidRDefault="00D83470" w:rsidP="00D83470">
            <w:pPr>
              <w:spacing w:after="160" w:line="278" w:lineRule="auto"/>
            </w:pPr>
            <w:r w:rsidRPr="00D83470">
              <w:t>10</w:t>
            </w:r>
          </w:p>
        </w:tc>
        <w:tc>
          <w:tcPr>
            <w:tcW w:w="3438" w:type="dxa"/>
            <w:hideMark/>
          </w:tcPr>
          <w:p w14:paraId="791D9349"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Online grocery store Pakistan</w:t>
            </w:r>
          </w:p>
        </w:tc>
        <w:tc>
          <w:tcPr>
            <w:tcW w:w="1891" w:type="dxa"/>
            <w:hideMark/>
          </w:tcPr>
          <w:p w14:paraId="7EA850D3"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Medium</w:t>
            </w:r>
          </w:p>
        </w:tc>
        <w:tc>
          <w:tcPr>
            <w:tcW w:w="1595" w:type="dxa"/>
            <w:hideMark/>
          </w:tcPr>
          <w:p w14:paraId="1A31B1DB"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High</w:t>
            </w:r>
          </w:p>
        </w:tc>
        <w:tc>
          <w:tcPr>
            <w:tcW w:w="2635" w:type="dxa"/>
            <w:hideMark/>
          </w:tcPr>
          <w:p w14:paraId="7F80D421" w14:textId="77777777" w:rsidR="00D83470" w:rsidRPr="00D83470" w:rsidRDefault="00D83470" w:rsidP="00D83470">
            <w:pPr>
              <w:spacing w:after="160" w:line="278" w:lineRule="auto"/>
              <w:cnfStyle w:val="000000000000" w:firstRow="0" w:lastRow="0" w:firstColumn="0" w:lastColumn="0" w:oddVBand="0" w:evenVBand="0" w:oddHBand="0" w:evenHBand="0" w:firstRowFirstColumn="0" w:firstRowLastColumn="0" w:lastRowFirstColumn="0" w:lastRowLastColumn="0"/>
            </w:pPr>
            <w:r w:rsidRPr="00D83470">
              <w:t>Transactional</w:t>
            </w:r>
          </w:p>
        </w:tc>
      </w:tr>
    </w:tbl>
    <w:p w14:paraId="7E74AFE0" w14:textId="76CEF260" w:rsidR="00D83470" w:rsidRPr="00D83470" w:rsidRDefault="00D83470" w:rsidP="00D83470">
      <w:pPr>
        <w:rPr>
          <w:sz w:val="28"/>
          <w:szCs w:val="28"/>
        </w:rPr>
      </w:pPr>
    </w:p>
    <w:p w14:paraId="5D8C2374" w14:textId="77777777" w:rsidR="00D83470" w:rsidRPr="00D83470" w:rsidRDefault="00D83470" w:rsidP="00D83470">
      <w:pPr>
        <w:rPr>
          <w:b/>
          <w:bCs/>
          <w:sz w:val="28"/>
          <w:szCs w:val="28"/>
        </w:rPr>
      </w:pPr>
      <w:r w:rsidRPr="00D83470">
        <w:rPr>
          <w:b/>
          <w:bCs/>
          <w:sz w:val="28"/>
          <w:szCs w:val="28"/>
        </w:rPr>
        <w:t>Keyword Strategy Analysis</w:t>
      </w:r>
    </w:p>
    <w:p w14:paraId="6438F560" w14:textId="77777777" w:rsidR="00D83470" w:rsidRPr="00D83470" w:rsidRDefault="00D83470" w:rsidP="00D83470">
      <w:r w:rsidRPr="00D83470">
        <w:t xml:space="preserve">The SEO strategy for </w:t>
      </w:r>
      <w:proofErr w:type="spellStart"/>
      <w:r w:rsidRPr="00D83470">
        <w:t>GaliMart</w:t>
      </w:r>
      <w:proofErr w:type="spellEnd"/>
      <w:r w:rsidRPr="00D83470">
        <w:t xml:space="preserve"> focuses on targeting localized and low-competition keywords related to online shopping and hyperlocal commerce in Pakistan. The primary objective is to rank for search terms that users commonly search when looking for nearby sellers, grocery delivery services, and trusted local marketplaces.</w:t>
      </w:r>
    </w:p>
    <w:p w14:paraId="782A54B7" w14:textId="77777777" w:rsidR="00D83470" w:rsidRPr="00D83470" w:rsidRDefault="00D83470" w:rsidP="00D83470">
      <w:r w:rsidRPr="00D83470">
        <w:t xml:space="preserve">Based on keyword research data from </w:t>
      </w:r>
      <w:proofErr w:type="spellStart"/>
      <w:r w:rsidRPr="00D83470">
        <w:t>Ubersuggest</w:t>
      </w:r>
      <w:proofErr w:type="spellEnd"/>
      <w:r w:rsidRPr="00D83470">
        <w:t xml:space="preserve">, keywords such as “Local online shopping Pakistan” and “Hyperlocal marketplace Pakistan” show growing search trends with relatively low SEO competition. This creates a strong opportunity for </w:t>
      </w:r>
      <w:proofErr w:type="spellStart"/>
      <w:r w:rsidRPr="00D83470">
        <w:t>GaliMart</w:t>
      </w:r>
      <w:proofErr w:type="spellEnd"/>
      <w:r w:rsidRPr="00D83470">
        <w:t xml:space="preserve"> to gain organic traffic without competing directly against large international marketplaces.</w:t>
      </w:r>
    </w:p>
    <w:p w14:paraId="0B00DF74" w14:textId="77777777" w:rsidR="00D83470" w:rsidRPr="00D83470" w:rsidRDefault="00D83470" w:rsidP="00D83470">
      <w:r w:rsidRPr="00D83470">
        <w:t xml:space="preserve">The platform will also target informational keywords through blogs and category pages to attract users during the product discovery phase and guide them toward transactional product listings. By focusing on localized search intent and community-driven commerce, </w:t>
      </w:r>
      <w:proofErr w:type="spellStart"/>
      <w:r w:rsidRPr="00D83470">
        <w:t>GaliMart</w:t>
      </w:r>
      <w:proofErr w:type="spellEnd"/>
      <w:r w:rsidRPr="00D83470">
        <w:t xml:space="preserve"> can build a stronger regional online presence and improve search engine visibility.</w:t>
      </w:r>
    </w:p>
    <w:p w14:paraId="7F89F85A" w14:textId="5F367BB3" w:rsidR="00D83470" w:rsidRPr="00D83470" w:rsidRDefault="00D83470" w:rsidP="00D83470">
      <w:pPr>
        <w:rPr>
          <w:b/>
          <w:bCs/>
          <w:sz w:val="28"/>
          <w:szCs w:val="28"/>
        </w:rPr>
      </w:pPr>
      <w:r w:rsidRPr="00D83470">
        <w:rPr>
          <w:b/>
          <w:bCs/>
          <w:sz w:val="28"/>
          <w:szCs w:val="28"/>
        </w:rPr>
        <w:lastRenderedPageBreak/>
        <w:t>Output Screenshot: Keyword Analysis</w:t>
      </w:r>
      <w:r w:rsidRPr="00D83470">
        <w:rPr>
          <w:b/>
          <w:bCs/>
          <w:sz w:val="28"/>
          <w:szCs w:val="28"/>
        </w:rPr>
        <w:t>:</w:t>
      </w:r>
    </w:p>
    <w:p w14:paraId="497DB4FB" w14:textId="28AF3416" w:rsidR="000B720B" w:rsidRDefault="00D83470" w:rsidP="000B720B">
      <w:pPr>
        <w:rPr>
          <w:noProof/>
          <w:sz w:val="28"/>
          <w:szCs w:val="28"/>
        </w:rPr>
      </w:pPr>
      <w:r>
        <w:rPr>
          <w:noProof/>
          <w:sz w:val="28"/>
          <w:szCs w:val="28"/>
        </w:rPr>
        <w:drawing>
          <wp:inline distT="0" distB="0" distL="0" distR="0" wp14:anchorId="49D4D900" wp14:editId="11F40B19">
            <wp:extent cx="5943600" cy="2957195"/>
            <wp:effectExtent l="63500" t="63500" r="127000" b="128905"/>
            <wp:docPr id="192944327" name="Picture 1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327" name="Picture 17" descr="A screenshot of a web pag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57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28"/>
          <w:szCs w:val="28"/>
        </w:rPr>
        <w:drawing>
          <wp:inline distT="0" distB="0" distL="0" distR="0" wp14:anchorId="0D88DDDE" wp14:editId="5AC62C7E">
            <wp:extent cx="5943600" cy="2936240"/>
            <wp:effectExtent l="63500" t="63500" r="127000" b="124460"/>
            <wp:docPr id="1403354302" name="Picture 18"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54302" name="Picture 18" descr="A screenshot of a web pag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28"/>
          <w:szCs w:val="28"/>
        </w:rPr>
        <w:lastRenderedPageBreak/>
        <w:drawing>
          <wp:inline distT="0" distB="0" distL="0" distR="0" wp14:anchorId="6DC74DE1" wp14:editId="29987C85">
            <wp:extent cx="5943600" cy="2997200"/>
            <wp:effectExtent l="63500" t="63500" r="127000" b="127000"/>
            <wp:docPr id="1385874396" name="Picture 19"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4396" name="Picture 19" descr="A screenshot of a web pag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97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28"/>
          <w:szCs w:val="28"/>
        </w:rPr>
        <w:drawing>
          <wp:inline distT="0" distB="0" distL="0" distR="0" wp14:anchorId="6186B45E" wp14:editId="39BC38D4">
            <wp:extent cx="3985846" cy="4025449"/>
            <wp:effectExtent l="63500" t="63500" r="129540" b="127635"/>
            <wp:docPr id="216243433" name="Picture 20" descr="A screenshot of a keyword 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43433" name="Picture 20" descr="A screenshot of a keyword searc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96021" cy="40357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28"/>
          <w:szCs w:val="28"/>
        </w:rPr>
        <w:lastRenderedPageBreak/>
        <w:drawing>
          <wp:inline distT="0" distB="0" distL="0" distR="0" wp14:anchorId="69CC1D88" wp14:editId="2FDC64E4">
            <wp:extent cx="3985260" cy="4016131"/>
            <wp:effectExtent l="63500" t="63500" r="129540" b="124460"/>
            <wp:docPr id="3167315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1508" name="Picture 316731508"/>
                    <pic:cNvPicPr/>
                  </pic:nvPicPr>
                  <pic:blipFill rotWithShape="1">
                    <a:blip r:embed="rId26" cstate="print">
                      <a:extLst>
                        <a:ext uri="{28A0092B-C50C-407E-A947-70E740481C1C}">
                          <a14:useLocalDpi xmlns:a14="http://schemas.microsoft.com/office/drawing/2010/main" val="0"/>
                        </a:ext>
                      </a:extLst>
                    </a:blip>
                    <a:srcRect b="6386"/>
                    <a:stretch>
                      <a:fillRect/>
                    </a:stretch>
                  </pic:blipFill>
                  <pic:spPr bwMode="auto">
                    <a:xfrm>
                      <a:off x="0" y="0"/>
                      <a:ext cx="3997361" cy="4028326"/>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noProof/>
          <w:sz w:val="28"/>
          <w:szCs w:val="28"/>
        </w:rPr>
        <w:drawing>
          <wp:inline distT="0" distB="0" distL="0" distR="0" wp14:anchorId="2E4BDE4D" wp14:editId="184E1632">
            <wp:extent cx="5943600" cy="3558540"/>
            <wp:effectExtent l="63500" t="63500" r="127000" b="124460"/>
            <wp:docPr id="821634386" name="Picture 22" descr="A screenshot of a search result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4386" name="Picture 22" descr="A screenshot of a search results pag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558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28"/>
          <w:szCs w:val="28"/>
        </w:rPr>
        <w:lastRenderedPageBreak/>
        <w:drawing>
          <wp:inline distT="0" distB="0" distL="0" distR="0" wp14:anchorId="276CC0E8" wp14:editId="3708C58A">
            <wp:extent cx="4432163" cy="4876800"/>
            <wp:effectExtent l="63500" t="63500" r="127635" b="127000"/>
            <wp:docPr id="1746448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860" name="Picture 1746448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63468" cy="4911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28"/>
          <w:szCs w:val="28"/>
        </w:rPr>
        <w:drawing>
          <wp:inline distT="0" distB="0" distL="0" distR="0" wp14:anchorId="65D0E7BF" wp14:editId="222E7E8B">
            <wp:extent cx="5943600" cy="2634615"/>
            <wp:effectExtent l="63500" t="63500" r="127000" b="121285"/>
            <wp:docPr id="131872163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21636" name="Picture 24"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634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28"/>
          <w:szCs w:val="28"/>
        </w:rPr>
        <w:lastRenderedPageBreak/>
        <w:drawing>
          <wp:inline distT="0" distB="0" distL="0" distR="0" wp14:anchorId="646DEB1C" wp14:editId="313B62A6">
            <wp:extent cx="5943600" cy="2533015"/>
            <wp:effectExtent l="63500" t="63500" r="127000" b="121285"/>
            <wp:docPr id="33821744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17442" name="Picture 25"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533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4D5452" w14:textId="77777777" w:rsidR="00D83470" w:rsidRPr="00D83470" w:rsidRDefault="00D83470" w:rsidP="00D83470">
      <w:pPr>
        <w:rPr>
          <w:sz w:val="28"/>
          <w:szCs w:val="28"/>
        </w:rPr>
      </w:pPr>
    </w:p>
    <w:p w14:paraId="63389A41" w14:textId="77777777" w:rsidR="000A0768" w:rsidRPr="000A0768" w:rsidRDefault="000A0768" w:rsidP="000A0768">
      <w:pPr>
        <w:rPr>
          <w:b/>
          <w:bCs/>
          <w:sz w:val="36"/>
          <w:szCs w:val="36"/>
          <w:u w:val="single"/>
        </w:rPr>
      </w:pPr>
      <w:r w:rsidRPr="000A0768">
        <w:rPr>
          <w:b/>
          <w:bCs/>
          <w:sz w:val="36"/>
          <w:szCs w:val="36"/>
          <w:u w:val="single"/>
        </w:rPr>
        <w:t>Q5: Marketing Strategy &amp; Email Design</w:t>
      </w:r>
    </w:p>
    <w:p w14:paraId="0D82AA80" w14:textId="77777777" w:rsidR="000A0768" w:rsidRPr="000A0768" w:rsidRDefault="000A0768" w:rsidP="000A0768">
      <w:pPr>
        <w:rPr>
          <w:b/>
          <w:bCs/>
          <w:sz w:val="32"/>
          <w:szCs w:val="32"/>
        </w:rPr>
      </w:pPr>
      <w:r w:rsidRPr="000A0768">
        <w:rPr>
          <w:b/>
          <w:bCs/>
          <w:sz w:val="32"/>
          <w:szCs w:val="32"/>
        </w:rPr>
        <w:t>(a) Selected Marketing Type</w:t>
      </w:r>
    </w:p>
    <w:p w14:paraId="68D39FC7" w14:textId="77777777" w:rsidR="000A0768" w:rsidRPr="000A0768" w:rsidRDefault="000A0768" w:rsidP="000A0768">
      <w:pPr>
        <w:rPr>
          <w:b/>
          <w:bCs/>
          <w:sz w:val="28"/>
          <w:szCs w:val="28"/>
        </w:rPr>
      </w:pPr>
      <w:r w:rsidRPr="000A0768">
        <w:rPr>
          <w:b/>
          <w:bCs/>
          <w:sz w:val="28"/>
          <w:szCs w:val="28"/>
        </w:rPr>
        <w:t>Chosen Method:</w:t>
      </w:r>
    </w:p>
    <w:p w14:paraId="19A586BD" w14:textId="77777777" w:rsidR="000A0768" w:rsidRPr="000A0768" w:rsidRDefault="000A0768" w:rsidP="000A0768">
      <w:pPr>
        <w:rPr>
          <w:b/>
          <w:bCs/>
          <w:sz w:val="28"/>
          <w:szCs w:val="28"/>
        </w:rPr>
      </w:pPr>
      <w:r w:rsidRPr="000A0768">
        <w:rPr>
          <w:b/>
          <w:bCs/>
          <w:sz w:val="28"/>
          <w:szCs w:val="28"/>
        </w:rPr>
        <w:t>Social Media &amp; Community Marketing</w:t>
      </w:r>
    </w:p>
    <w:p w14:paraId="7E2EB448" w14:textId="77777777" w:rsidR="000A0768" w:rsidRPr="000A0768" w:rsidRDefault="000A0768" w:rsidP="000A0768">
      <w:pPr>
        <w:rPr>
          <w:b/>
          <w:bCs/>
          <w:sz w:val="28"/>
          <w:szCs w:val="28"/>
        </w:rPr>
      </w:pPr>
      <w:r w:rsidRPr="000A0768">
        <w:rPr>
          <w:b/>
          <w:bCs/>
          <w:sz w:val="28"/>
          <w:szCs w:val="28"/>
        </w:rPr>
        <w:t>Justification:</w:t>
      </w:r>
    </w:p>
    <w:p w14:paraId="60C73420" w14:textId="77777777" w:rsidR="000A0768" w:rsidRPr="000A0768" w:rsidRDefault="000A0768" w:rsidP="000A0768">
      <w:proofErr w:type="spellStart"/>
      <w:r w:rsidRPr="000A0768">
        <w:t>GaliMart</w:t>
      </w:r>
      <w:proofErr w:type="spellEnd"/>
      <w:r w:rsidRPr="000A0768">
        <w:t xml:space="preserve"> is a community-driven hyperlocal marketplace platform, making social media marketing one of the most effective methods for audience engagement and brand growth. Platforms such as Instagram, Facebook, and TikTok allow </w:t>
      </w:r>
      <w:proofErr w:type="spellStart"/>
      <w:r w:rsidRPr="000A0768">
        <w:t>GaliMart</w:t>
      </w:r>
      <w:proofErr w:type="spellEnd"/>
      <w:r w:rsidRPr="000A0768">
        <w:t xml:space="preserve"> to promote local sellers, showcase trending products, and build trust within nearby communities.</w:t>
      </w:r>
    </w:p>
    <w:p w14:paraId="5527A722" w14:textId="77777777" w:rsidR="000A0768" w:rsidRPr="000A0768" w:rsidRDefault="000A0768" w:rsidP="000A0768">
      <w:r w:rsidRPr="000A0768">
        <w:t xml:space="preserve">By creating engaging short-form content, local promotions, and community-based campaigns, </w:t>
      </w:r>
      <w:proofErr w:type="spellStart"/>
      <w:r w:rsidRPr="000A0768">
        <w:t>GaliMart</w:t>
      </w:r>
      <w:proofErr w:type="spellEnd"/>
      <w:r w:rsidRPr="000A0768">
        <w:t xml:space="preserve"> can attract both buyers and sellers while increasing brand visibility. Social proof through customer reviews, local vendor collaborations, and community engagement helps establish trust and encourages more users to shop through the platform.</w:t>
      </w:r>
    </w:p>
    <w:p w14:paraId="6D43B8B0" w14:textId="77777777" w:rsidR="000A0768" w:rsidRPr="000A0768" w:rsidRDefault="000A0768" w:rsidP="000A0768">
      <w:r w:rsidRPr="000A0768">
        <w:t xml:space="preserve">In addition, location-based marketing campaigns can help </w:t>
      </w:r>
      <w:proofErr w:type="spellStart"/>
      <w:r w:rsidRPr="000A0768">
        <w:t>GaliMart</w:t>
      </w:r>
      <w:proofErr w:type="spellEnd"/>
      <w:r w:rsidRPr="000A0768">
        <w:t xml:space="preserve"> target users within specific cities and neighborhoods, making the marketing strategy highly relevant and cost-effective.</w:t>
      </w:r>
    </w:p>
    <w:p w14:paraId="5A112302" w14:textId="051A1367" w:rsidR="000A0768" w:rsidRPr="000A0768" w:rsidRDefault="000A0768" w:rsidP="000A0768">
      <w:pPr>
        <w:rPr>
          <w:sz w:val="28"/>
          <w:szCs w:val="28"/>
        </w:rPr>
      </w:pPr>
    </w:p>
    <w:p w14:paraId="5E78F34B" w14:textId="77777777" w:rsidR="000A0768" w:rsidRPr="000A0768" w:rsidRDefault="000A0768" w:rsidP="000A0768">
      <w:pPr>
        <w:rPr>
          <w:b/>
          <w:bCs/>
          <w:sz w:val="28"/>
          <w:szCs w:val="28"/>
        </w:rPr>
      </w:pPr>
      <w:r w:rsidRPr="000A0768">
        <w:rPr>
          <w:b/>
          <w:bCs/>
          <w:sz w:val="28"/>
          <w:szCs w:val="28"/>
        </w:rPr>
        <w:lastRenderedPageBreak/>
        <w:t>(b) Email Marketing Design</w:t>
      </w:r>
    </w:p>
    <w:p w14:paraId="611A6FD7" w14:textId="77777777" w:rsidR="000A0768" w:rsidRPr="000A0768" w:rsidRDefault="000A0768" w:rsidP="000A0768">
      <w:r w:rsidRPr="000A0768">
        <w:t xml:space="preserve">I designed a professional email marketing template that follows </w:t>
      </w:r>
      <w:proofErr w:type="spellStart"/>
      <w:r w:rsidRPr="000A0768">
        <w:t>GaliMart’s</w:t>
      </w:r>
      <w:proofErr w:type="spellEnd"/>
      <w:r w:rsidRPr="000A0768">
        <w:t xml:space="preserve"> brand identity and visual theme. The email design uses the brand’s earthy orange, deep green, and minimal neutral color palette to maintain a modern and trustworthy appearance.</w:t>
      </w:r>
    </w:p>
    <w:p w14:paraId="4E418503" w14:textId="77777777" w:rsidR="000A0768" w:rsidRPr="000A0768" w:rsidRDefault="000A0768" w:rsidP="000A0768">
      <w:r w:rsidRPr="000A0768">
        <w:t>The email includes:</w:t>
      </w:r>
    </w:p>
    <w:p w14:paraId="4298B23C" w14:textId="77777777" w:rsidR="000A0768" w:rsidRPr="000A0768" w:rsidRDefault="000A0768" w:rsidP="000A0768">
      <w:pPr>
        <w:numPr>
          <w:ilvl w:val="0"/>
          <w:numId w:val="2"/>
        </w:numPr>
      </w:pPr>
      <w:r w:rsidRPr="000A0768">
        <w:t xml:space="preserve">Personalized customer greeting </w:t>
      </w:r>
    </w:p>
    <w:p w14:paraId="76FA8215" w14:textId="77777777" w:rsidR="000A0768" w:rsidRPr="000A0768" w:rsidRDefault="000A0768" w:rsidP="000A0768">
      <w:pPr>
        <w:numPr>
          <w:ilvl w:val="0"/>
          <w:numId w:val="2"/>
        </w:numPr>
      </w:pPr>
      <w:r w:rsidRPr="000A0768">
        <w:t xml:space="preserve">Featured products and marketplace highlights </w:t>
      </w:r>
    </w:p>
    <w:p w14:paraId="035D5B1D" w14:textId="77777777" w:rsidR="000A0768" w:rsidRPr="000A0768" w:rsidRDefault="000A0768" w:rsidP="000A0768">
      <w:pPr>
        <w:numPr>
          <w:ilvl w:val="0"/>
          <w:numId w:val="2"/>
        </w:numPr>
      </w:pPr>
      <w:r w:rsidRPr="000A0768">
        <w:t xml:space="preserve">Promotional offers and discounts </w:t>
      </w:r>
    </w:p>
    <w:p w14:paraId="2F7D2833" w14:textId="77777777" w:rsidR="000A0768" w:rsidRPr="000A0768" w:rsidRDefault="000A0768" w:rsidP="000A0768">
      <w:pPr>
        <w:numPr>
          <w:ilvl w:val="0"/>
          <w:numId w:val="2"/>
        </w:numPr>
      </w:pPr>
      <w:r w:rsidRPr="000A0768">
        <w:t xml:space="preserve">A clear “Shop Now” call-to-action button </w:t>
      </w:r>
    </w:p>
    <w:p w14:paraId="6F7BFCFF" w14:textId="77777777" w:rsidR="000A0768" w:rsidRPr="000A0768" w:rsidRDefault="000A0768" w:rsidP="000A0768">
      <w:pPr>
        <w:numPr>
          <w:ilvl w:val="0"/>
          <w:numId w:val="2"/>
        </w:numPr>
      </w:pPr>
      <w:r w:rsidRPr="000A0768">
        <w:t xml:space="preserve">Social media and contact links </w:t>
      </w:r>
    </w:p>
    <w:p w14:paraId="02A5C5FD" w14:textId="77777777" w:rsidR="000A0768" w:rsidRPr="000A0768" w:rsidRDefault="000A0768" w:rsidP="000A0768">
      <w:pPr>
        <w:numPr>
          <w:ilvl w:val="0"/>
          <w:numId w:val="2"/>
        </w:numPr>
      </w:pPr>
      <w:r w:rsidRPr="000A0768">
        <w:t xml:space="preserve">Responsive mobile-friendly layout </w:t>
      </w:r>
    </w:p>
    <w:p w14:paraId="2CA93E6C" w14:textId="77777777" w:rsidR="000A0768" w:rsidRPr="000A0768" w:rsidRDefault="000A0768" w:rsidP="000A0768">
      <w:r w:rsidRPr="000A0768">
        <w:t>The purpose of the email campaign is to increase customer engagement, promote local sellers, and encourage repeat purchases through targeted digital marketing communication.</w:t>
      </w:r>
    </w:p>
    <w:p w14:paraId="12CBCACD" w14:textId="614A0BF5" w:rsidR="00D83470" w:rsidRDefault="000A0678" w:rsidP="00D83470">
      <w:pPr>
        <w:rPr>
          <w:sz w:val="28"/>
          <w:szCs w:val="28"/>
        </w:rPr>
      </w:pPr>
      <w:r w:rsidRPr="000A0678">
        <w:rPr>
          <w:b/>
          <w:bCs/>
          <w:sz w:val="28"/>
          <w:szCs w:val="28"/>
        </w:rPr>
        <w:t>OUTPUT:</w:t>
      </w:r>
      <w:r>
        <w:rPr>
          <w:sz w:val="28"/>
          <w:szCs w:val="28"/>
        </w:rPr>
        <w:t xml:space="preserve"> Screenshots of Email</w:t>
      </w:r>
    </w:p>
    <w:p w14:paraId="19C1C3CA" w14:textId="6A451953" w:rsidR="000A0678" w:rsidRPr="00D83470" w:rsidRDefault="000A0678" w:rsidP="00D83470">
      <w:pPr>
        <w:rPr>
          <w:sz w:val="28"/>
          <w:szCs w:val="28"/>
        </w:rPr>
      </w:pPr>
      <w:r>
        <w:rPr>
          <w:noProof/>
          <w:sz w:val="28"/>
          <w:szCs w:val="28"/>
        </w:rPr>
        <w:lastRenderedPageBreak/>
        <w:drawing>
          <wp:inline distT="0" distB="0" distL="0" distR="0" wp14:anchorId="31A4846B" wp14:editId="6561C7C5">
            <wp:extent cx="2819400" cy="7226300"/>
            <wp:effectExtent l="0" t="0" r="0" b="0"/>
            <wp:docPr id="6237838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3810" name="Picture 623783810"/>
                    <pic:cNvPicPr/>
                  </pic:nvPicPr>
                  <pic:blipFill>
                    <a:blip r:embed="rId31">
                      <a:extLst>
                        <a:ext uri="{28A0092B-C50C-407E-A947-70E740481C1C}">
                          <a14:useLocalDpi xmlns:a14="http://schemas.microsoft.com/office/drawing/2010/main" val="0"/>
                        </a:ext>
                      </a:extLst>
                    </a:blip>
                    <a:stretch>
                      <a:fillRect/>
                    </a:stretch>
                  </pic:blipFill>
                  <pic:spPr>
                    <a:xfrm>
                      <a:off x="0" y="0"/>
                      <a:ext cx="2819400" cy="7226300"/>
                    </a:xfrm>
                    <a:prstGeom prst="rect">
                      <a:avLst/>
                    </a:prstGeom>
                  </pic:spPr>
                </pic:pic>
              </a:graphicData>
            </a:graphic>
          </wp:inline>
        </w:drawing>
      </w:r>
      <w:r>
        <w:rPr>
          <w:noProof/>
          <w:sz w:val="28"/>
          <w:szCs w:val="28"/>
        </w:rPr>
        <w:lastRenderedPageBreak/>
        <w:drawing>
          <wp:inline distT="0" distB="0" distL="0" distR="0" wp14:anchorId="60E57B32" wp14:editId="1FD32478">
            <wp:extent cx="5943600" cy="2785745"/>
            <wp:effectExtent l="0" t="0" r="0" b="0"/>
            <wp:docPr id="15248318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31814" name="Picture 15248318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785745"/>
                    </a:xfrm>
                    <a:prstGeom prst="rect">
                      <a:avLst/>
                    </a:prstGeom>
                  </pic:spPr>
                </pic:pic>
              </a:graphicData>
            </a:graphic>
          </wp:inline>
        </w:drawing>
      </w:r>
      <w:r>
        <w:rPr>
          <w:noProof/>
          <w:sz w:val="28"/>
          <w:szCs w:val="28"/>
        </w:rPr>
        <w:drawing>
          <wp:inline distT="0" distB="0" distL="0" distR="0" wp14:anchorId="722FB5CF" wp14:editId="448E3D51">
            <wp:extent cx="5943600" cy="3037205"/>
            <wp:effectExtent l="0" t="0" r="0" b="0"/>
            <wp:docPr id="4016942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94247" name="Picture 40169424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r>
        <w:rPr>
          <w:noProof/>
          <w:sz w:val="28"/>
          <w:szCs w:val="28"/>
        </w:rPr>
        <w:lastRenderedPageBreak/>
        <w:drawing>
          <wp:inline distT="0" distB="0" distL="0" distR="0" wp14:anchorId="77E96642" wp14:editId="14DB851C">
            <wp:extent cx="5943600" cy="2998470"/>
            <wp:effectExtent l="0" t="0" r="0" b="0"/>
            <wp:docPr id="16790758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75880" name="Picture 16790758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98470"/>
                    </a:xfrm>
                    <a:prstGeom prst="rect">
                      <a:avLst/>
                    </a:prstGeom>
                  </pic:spPr>
                </pic:pic>
              </a:graphicData>
            </a:graphic>
          </wp:inline>
        </w:drawing>
      </w:r>
    </w:p>
    <w:p w14:paraId="5675C689" w14:textId="77777777" w:rsidR="00D83470" w:rsidRPr="00D83470" w:rsidRDefault="00D83470" w:rsidP="00D83470">
      <w:pPr>
        <w:rPr>
          <w:sz w:val="28"/>
          <w:szCs w:val="28"/>
        </w:rPr>
      </w:pPr>
    </w:p>
    <w:p w14:paraId="7DC07DC4" w14:textId="77777777" w:rsidR="00D83470" w:rsidRPr="00D83470" w:rsidRDefault="00D83470" w:rsidP="00D83470">
      <w:pPr>
        <w:rPr>
          <w:sz w:val="28"/>
          <w:szCs w:val="28"/>
        </w:rPr>
      </w:pPr>
    </w:p>
    <w:p w14:paraId="5FB287C4" w14:textId="77777777" w:rsidR="00D83470" w:rsidRPr="00D83470" w:rsidRDefault="00D83470" w:rsidP="00D83470">
      <w:pPr>
        <w:rPr>
          <w:sz w:val="28"/>
          <w:szCs w:val="28"/>
        </w:rPr>
      </w:pPr>
    </w:p>
    <w:p w14:paraId="6BDC9BB0" w14:textId="77777777" w:rsidR="00D83470" w:rsidRPr="00D83470" w:rsidRDefault="00D83470" w:rsidP="00D83470">
      <w:pPr>
        <w:rPr>
          <w:sz w:val="28"/>
          <w:szCs w:val="28"/>
        </w:rPr>
      </w:pPr>
    </w:p>
    <w:p w14:paraId="7F4B630A" w14:textId="77777777" w:rsidR="00D83470" w:rsidRPr="00D83470" w:rsidRDefault="00D83470" w:rsidP="00D83470">
      <w:pPr>
        <w:rPr>
          <w:sz w:val="28"/>
          <w:szCs w:val="28"/>
        </w:rPr>
      </w:pPr>
    </w:p>
    <w:p w14:paraId="0B22FD7B" w14:textId="77777777" w:rsidR="00D83470" w:rsidRPr="00D83470" w:rsidRDefault="00D83470" w:rsidP="00D83470">
      <w:pPr>
        <w:rPr>
          <w:sz w:val="28"/>
          <w:szCs w:val="28"/>
        </w:rPr>
      </w:pPr>
    </w:p>
    <w:p w14:paraId="6C67C1C7" w14:textId="77777777" w:rsidR="00D83470" w:rsidRDefault="00D83470" w:rsidP="00D83470">
      <w:pPr>
        <w:rPr>
          <w:noProof/>
          <w:sz w:val="28"/>
          <w:szCs w:val="28"/>
        </w:rPr>
      </w:pPr>
    </w:p>
    <w:p w14:paraId="083B6A6E" w14:textId="6A6EA1A0" w:rsidR="00D83470" w:rsidRPr="00D83470" w:rsidRDefault="00D83470" w:rsidP="00D83470">
      <w:pPr>
        <w:tabs>
          <w:tab w:val="left" w:pos="7643"/>
        </w:tabs>
        <w:rPr>
          <w:sz w:val="28"/>
          <w:szCs w:val="28"/>
        </w:rPr>
      </w:pPr>
      <w:r>
        <w:rPr>
          <w:sz w:val="28"/>
          <w:szCs w:val="28"/>
        </w:rPr>
        <w:tab/>
      </w:r>
    </w:p>
    <w:sectPr w:rsidR="00D83470" w:rsidRPr="00D83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15919"/>
    <w:multiLevelType w:val="multilevel"/>
    <w:tmpl w:val="944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D77CE1"/>
    <w:multiLevelType w:val="multilevel"/>
    <w:tmpl w:val="339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313358">
    <w:abstractNumId w:val="1"/>
  </w:num>
  <w:num w:numId="2" w16cid:durableId="213988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A45"/>
    <w:rsid w:val="000A0678"/>
    <w:rsid w:val="000A0768"/>
    <w:rsid w:val="000B720B"/>
    <w:rsid w:val="001157F4"/>
    <w:rsid w:val="00252FDA"/>
    <w:rsid w:val="00426731"/>
    <w:rsid w:val="00864F7B"/>
    <w:rsid w:val="008F3A45"/>
    <w:rsid w:val="00946421"/>
    <w:rsid w:val="00D83470"/>
    <w:rsid w:val="00E417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807C"/>
  <w15:chartTrackingRefBased/>
  <w15:docId w15:val="{9D5DB68E-A152-004C-81CF-86950DC9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A45"/>
  </w:style>
  <w:style w:type="paragraph" w:styleId="Heading1">
    <w:name w:val="heading 1"/>
    <w:basedOn w:val="Normal"/>
    <w:next w:val="Normal"/>
    <w:link w:val="Heading1Char"/>
    <w:uiPriority w:val="9"/>
    <w:qFormat/>
    <w:rsid w:val="008F3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3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3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A45"/>
    <w:rPr>
      <w:rFonts w:eastAsiaTheme="majorEastAsia" w:cstheme="majorBidi"/>
      <w:color w:val="272727" w:themeColor="text1" w:themeTint="D8"/>
    </w:rPr>
  </w:style>
  <w:style w:type="paragraph" w:styleId="Title">
    <w:name w:val="Title"/>
    <w:basedOn w:val="Normal"/>
    <w:next w:val="Normal"/>
    <w:link w:val="TitleChar"/>
    <w:uiPriority w:val="10"/>
    <w:qFormat/>
    <w:rsid w:val="008F3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A45"/>
    <w:pPr>
      <w:spacing w:before="160"/>
      <w:jc w:val="center"/>
    </w:pPr>
    <w:rPr>
      <w:i/>
      <w:iCs/>
      <w:color w:val="404040" w:themeColor="text1" w:themeTint="BF"/>
    </w:rPr>
  </w:style>
  <w:style w:type="character" w:customStyle="1" w:styleId="QuoteChar">
    <w:name w:val="Quote Char"/>
    <w:basedOn w:val="DefaultParagraphFont"/>
    <w:link w:val="Quote"/>
    <w:uiPriority w:val="29"/>
    <w:rsid w:val="008F3A45"/>
    <w:rPr>
      <w:i/>
      <w:iCs/>
      <w:color w:val="404040" w:themeColor="text1" w:themeTint="BF"/>
    </w:rPr>
  </w:style>
  <w:style w:type="paragraph" w:styleId="ListParagraph">
    <w:name w:val="List Paragraph"/>
    <w:basedOn w:val="Normal"/>
    <w:uiPriority w:val="34"/>
    <w:qFormat/>
    <w:rsid w:val="008F3A45"/>
    <w:pPr>
      <w:ind w:left="720"/>
      <w:contextualSpacing/>
    </w:pPr>
  </w:style>
  <w:style w:type="character" w:styleId="IntenseEmphasis">
    <w:name w:val="Intense Emphasis"/>
    <w:basedOn w:val="DefaultParagraphFont"/>
    <w:uiPriority w:val="21"/>
    <w:qFormat/>
    <w:rsid w:val="008F3A45"/>
    <w:rPr>
      <w:i/>
      <w:iCs/>
      <w:color w:val="0F4761" w:themeColor="accent1" w:themeShade="BF"/>
    </w:rPr>
  </w:style>
  <w:style w:type="paragraph" w:styleId="IntenseQuote">
    <w:name w:val="Intense Quote"/>
    <w:basedOn w:val="Normal"/>
    <w:next w:val="Normal"/>
    <w:link w:val="IntenseQuoteChar"/>
    <w:uiPriority w:val="30"/>
    <w:qFormat/>
    <w:rsid w:val="008F3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A45"/>
    <w:rPr>
      <w:i/>
      <w:iCs/>
      <w:color w:val="0F4761" w:themeColor="accent1" w:themeShade="BF"/>
    </w:rPr>
  </w:style>
  <w:style w:type="character" w:styleId="IntenseReference">
    <w:name w:val="Intense Reference"/>
    <w:basedOn w:val="DefaultParagraphFont"/>
    <w:uiPriority w:val="32"/>
    <w:qFormat/>
    <w:rsid w:val="008F3A45"/>
    <w:rPr>
      <w:b/>
      <w:bCs/>
      <w:smallCaps/>
      <w:color w:val="0F4761" w:themeColor="accent1" w:themeShade="BF"/>
      <w:spacing w:val="5"/>
    </w:rPr>
  </w:style>
  <w:style w:type="table" w:styleId="TableGridLight">
    <w:name w:val="Grid Table Light"/>
    <w:basedOn w:val="TableNormal"/>
    <w:uiPriority w:val="40"/>
    <w:rsid w:val="000B7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B7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B72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6</cp:revision>
  <dcterms:created xsi:type="dcterms:W3CDTF">2026-05-17T11:22:00Z</dcterms:created>
  <dcterms:modified xsi:type="dcterms:W3CDTF">2026-05-17T12:16:00Z</dcterms:modified>
</cp:coreProperties>
</file>