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57A2" w14:textId="4EDBCF82" w:rsidR="001F7B94" w:rsidRDefault="00E926A8" w:rsidP="00E926A8">
      <w:pPr>
        <w:pStyle w:val="Photo"/>
      </w:pPr>
      <w:bookmarkStart w:id="0" w:name="_Toc321147149"/>
      <w:bookmarkStart w:id="1" w:name="_Toc318188227"/>
      <w:bookmarkStart w:id="2" w:name="_Toc318188327"/>
      <w:bookmarkStart w:id="3" w:name="_Toc318189312"/>
      <w:bookmarkStart w:id="4" w:name="_Toc321147011"/>
      <w:r>
        <w:rPr>
          <w:rStyle w:val="wacimagecontainer"/>
          <w:rFonts w:ascii="Segoe UI" w:hAnsi="Segoe UI" w:cs="Segoe UI"/>
          <w:noProof/>
          <w:color w:val="000000"/>
          <w:sz w:val="18"/>
          <w:szCs w:val="18"/>
          <w:shd w:val="clear" w:color="auto" w:fill="FFFFFF"/>
        </w:rPr>
        <w:drawing>
          <wp:inline distT="0" distB="0" distL="0" distR="0" wp14:anchorId="61B499BF" wp14:editId="3CC70BEA">
            <wp:extent cx="2387600" cy="2373471"/>
            <wp:effectExtent l="0" t="0" r="0" b="8255"/>
            <wp:docPr id="1614686926"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0502" cy="2376356"/>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28CCE534" w14:textId="77777777" w:rsidR="001F7B94" w:rsidRDefault="001F7B94" w:rsidP="001F7B94">
      <w:pPr>
        <w:pStyle w:val="Photo"/>
      </w:pPr>
    </w:p>
    <w:p w14:paraId="08CC1FAA" w14:textId="77777777" w:rsidR="001F7B94" w:rsidRDefault="001F7B94" w:rsidP="000E5871">
      <w:pPr>
        <w:pStyle w:val="Photo"/>
        <w:jc w:val="left"/>
      </w:pPr>
    </w:p>
    <w:p w14:paraId="19E7776E" w14:textId="77777777" w:rsidR="001F7B94" w:rsidRPr="008B5277" w:rsidRDefault="001F7B94" w:rsidP="001F7B94">
      <w:pPr>
        <w:pStyle w:val="Photo"/>
      </w:pPr>
    </w:p>
    <w:bookmarkEnd w:id="0"/>
    <w:bookmarkEnd w:id="1"/>
    <w:bookmarkEnd w:id="2"/>
    <w:bookmarkEnd w:id="3"/>
    <w:bookmarkEnd w:id="4"/>
    <w:p w14:paraId="5FDD730D" w14:textId="3B965643" w:rsidR="001F7B94" w:rsidRPr="008830F8" w:rsidRDefault="00147C2F" w:rsidP="001F7B94">
      <w:pPr>
        <w:pStyle w:val="Title"/>
        <w:rPr>
          <w:rFonts w:ascii="Century Gothic" w:hAnsi="Century Gothic"/>
        </w:rPr>
      </w:pPr>
      <w:r>
        <w:rPr>
          <w:rFonts w:ascii="Century Gothic" w:hAnsi="Century Gothic"/>
        </w:rPr>
        <w:t>Class Assignment #0</w:t>
      </w:r>
      <w:r w:rsidR="00787D56">
        <w:rPr>
          <w:rFonts w:ascii="Century Gothic" w:hAnsi="Century Gothic"/>
        </w:rPr>
        <w:t>2</w:t>
      </w:r>
    </w:p>
    <w:p w14:paraId="09AA78A1" w14:textId="0969C78C" w:rsidR="009C10BB" w:rsidRPr="000E5871" w:rsidRDefault="00787D56" w:rsidP="009C10BB">
      <w:pPr>
        <w:pStyle w:val="Subtitle"/>
        <w:rPr>
          <w:rFonts w:ascii="Century Gothic" w:hAnsi="Century Gothic"/>
          <w:sz w:val="32"/>
        </w:rPr>
      </w:pPr>
      <w:r>
        <w:rPr>
          <w:rFonts w:ascii="Century Gothic" w:hAnsi="Century Gothic"/>
          <w:sz w:val="32"/>
        </w:rPr>
        <w:t>AI</w:t>
      </w:r>
    </w:p>
    <w:p w14:paraId="6BE27FD1" w14:textId="64BFA983" w:rsidR="009C10BB" w:rsidRPr="00787D56" w:rsidRDefault="009C10BB" w:rsidP="00787D56">
      <w:pPr>
        <w:pStyle w:val="Subtitle"/>
        <w:rPr>
          <w:rFonts w:ascii="Century Gothic" w:hAnsi="Century Gothic"/>
          <w:b/>
          <w:bCs/>
          <w:sz w:val="32"/>
        </w:rPr>
      </w:pPr>
      <w:r w:rsidRPr="000E5871">
        <w:rPr>
          <w:rFonts w:ascii="Century Gothic" w:hAnsi="Century Gothic"/>
          <w:sz w:val="32"/>
        </w:rPr>
        <w:t>(</w:t>
      </w:r>
      <w:r w:rsidR="00787D56" w:rsidRPr="00787D56">
        <w:rPr>
          <w:rFonts w:ascii="Century Gothic" w:hAnsi="Century Gothic"/>
          <w:b/>
          <w:bCs/>
          <w:sz w:val="32"/>
        </w:rPr>
        <w:t>Artificial Intelligence</w:t>
      </w:r>
      <w:r w:rsidRPr="000E5871">
        <w:rPr>
          <w:rFonts w:ascii="Century Gothic" w:hAnsi="Century Gothic"/>
          <w:sz w:val="32"/>
        </w:rPr>
        <w:t>)</w:t>
      </w:r>
    </w:p>
    <w:p w14:paraId="3573603D" w14:textId="2059FBB9" w:rsidR="00E951E3" w:rsidRPr="00E62BCE" w:rsidRDefault="000E5871" w:rsidP="001F7B94">
      <w:pPr>
        <w:jc w:val="center"/>
        <w:rPr>
          <w:rFonts w:ascii="Century Gothic" w:hAnsi="Century Gothic"/>
          <w:sz w:val="28"/>
          <w:szCs w:val="25"/>
        </w:rPr>
      </w:pPr>
      <w:r w:rsidRPr="00E62BCE">
        <w:rPr>
          <w:rFonts w:ascii="Century Gothic" w:hAnsi="Century Gothic"/>
          <w:sz w:val="28"/>
          <w:szCs w:val="25"/>
        </w:rPr>
        <w:t xml:space="preserve">Instructor: Mr. </w:t>
      </w:r>
      <w:r w:rsidR="00787D56">
        <w:rPr>
          <w:rFonts w:ascii="Century Gothic" w:hAnsi="Century Gothic"/>
          <w:sz w:val="28"/>
          <w:szCs w:val="25"/>
        </w:rPr>
        <w:t>Waqas Ali</w:t>
      </w:r>
    </w:p>
    <w:p w14:paraId="1B3A0E41" w14:textId="77777777" w:rsidR="00590242" w:rsidRDefault="00590242" w:rsidP="001F7B94">
      <w:pPr>
        <w:jc w:val="center"/>
        <w:rPr>
          <w:rFonts w:ascii="Century Gothic" w:hAnsi="Century Gothic"/>
          <w:sz w:val="24"/>
        </w:rPr>
      </w:pPr>
    </w:p>
    <w:p w14:paraId="44BC2D10" w14:textId="77777777" w:rsidR="000E5871" w:rsidRDefault="000E5871" w:rsidP="001F7B94">
      <w:pPr>
        <w:jc w:val="center"/>
        <w:rPr>
          <w:rFonts w:ascii="Century Gothic" w:hAnsi="Century Gothic"/>
          <w:sz w:val="24"/>
        </w:rPr>
      </w:pPr>
    </w:p>
    <w:tbl>
      <w:tblPr>
        <w:tblStyle w:val="PlainTable2"/>
        <w:tblW w:w="0" w:type="auto"/>
        <w:jc w:val="center"/>
        <w:tblLook w:val="04A0" w:firstRow="1" w:lastRow="0" w:firstColumn="1" w:lastColumn="0" w:noHBand="0" w:noVBand="1"/>
      </w:tblPr>
      <w:tblGrid>
        <w:gridCol w:w="3256"/>
        <w:gridCol w:w="288"/>
        <w:gridCol w:w="3424"/>
      </w:tblGrid>
      <w:tr w:rsidR="000E5871" w14:paraId="6EAFCEEE" w14:textId="77777777" w:rsidTr="000E5871">
        <w:trPr>
          <w:cnfStyle w:val="100000000000" w:firstRow="1" w:lastRow="0" w:firstColumn="0" w:lastColumn="0" w:oddVBand="0" w:evenVBand="0" w:oddHBand="0"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4C2A26AA" w14:textId="6285B921" w:rsidR="000E5871" w:rsidRDefault="000E5871" w:rsidP="000E5871">
            <w:pPr>
              <w:jc w:val="right"/>
              <w:rPr>
                <w:rFonts w:ascii="Century Gothic" w:hAnsi="Century Gothic"/>
                <w:sz w:val="24"/>
              </w:rPr>
            </w:pPr>
            <w:r>
              <w:rPr>
                <w:rFonts w:ascii="Century Gothic" w:hAnsi="Century Gothic"/>
                <w:sz w:val="24"/>
              </w:rPr>
              <w:t>Student Name</w:t>
            </w:r>
            <w:r w:rsidR="00590242">
              <w:rPr>
                <w:rFonts w:ascii="Century Gothic" w:hAnsi="Century Gothic"/>
                <w:sz w:val="24"/>
              </w:rPr>
              <w:t>:</w:t>
            </w:r>
          </w:p>
        </w:tc>
        <w:tc>
          <w:tcPr>
            <w:tcW w:w="288" w:type="dxa"/>
          </w:tcPr>
          <w:p w14:paraId="3AD0B544" w14:textId="77777777" w:rsidR="000E5871" w:rsidRDefault="000E5871" w:rsidP="000E5871">
            <w:pPr>
              <w:cnfStyle w:val="100000000000" w:firstRow="1" w:lastRow="0" w:firstColumn="0" w:lastColumn="0" w:oddVBand="0" w:evenVBand="0" w:oddHBand="0" w:evenHBand="0" w:firstRowFirstColumn="0" w:firstRowLastColumn="0" w:lastRowFirstColumn="0" w:lastRowLastColumn="0"/>
              <w:rPr>
                <w:rFonts w:ascii="Century Gothic" w:hAnsi="Century Gothic"/>
                <w:sz w:val="24"/>
              </w:rPr>
            </w:pPr>
          </w:p>
        </w:tc>
        <w:tc>
          <w:tcPr>
            <w:tcW w:w="3424" w:type="dxa"/>
          </w:tcPr>
          <w:p w14:paraId="081A2951" w14:textId="430FD838" w:rsidR="000E5871" w:rsidRPr="000E5871" w:rsidRDefault="00071C72" w:rsidP="000E5871">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4"/>
              </w:rPr>
            </w:pPr>
            <w:r>
              <w:rPr>
                <w:rFonts w:ascii="Century Gothic" w:hAnsi="Century Gothic"/>
                <w:b w:val="0"/>
                <w:bCs w:val="0"/>
                <w:sz w:val="24"/>
              </w:rPr>
              <w:t>Muhammad Abdullah</w:t>
            </w:r>
          </w:p>
        </w:tc>
      </w:tr>
      <w:tr w:rsidR="000E5871" w14:paraId="4384F29D" w14:textId="77777777" w:rsidTr="000E5871">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69A27DBD" w14:textId="0E335662" w:rsidR="000E5871" w:rsidRDefault="000E5871" w:rsidP="000E5871">
            <w:pPr>
              <w:jc w:val="right"/>
              <w:rPr>
                <w:rFonts w:ascii="Century Gothic" w:hAnsi="Century Gothic"/>
                <w:sz w:val="24"/>
              </w:rPr>
            </w:pPr>
            <w:r>
              <w:rPr>
                <w:rFonts w:ascii="Century Gothic" w:hAnsi="Century Gothic"/>
                <w:sz w:val="24"/>
              </w:rPr>
              <w:t>Registration No</w:t>
            </w:r>
            <w:r w:rsidR="00590242">
              <w:rPr>
                <w:rFonts w:ascii="Century Gothic" w:hAnsi="Century Gothic"/>
                <w:sz w:val="24"/>
              </w:rPr>
              <w:t>:</w:t>
            </w:r>
          </w:p>
        </w:tc>
        <w:tc>
          <w:tcPr>
            <w:tcW w:w="288" w:type="dxa"/>
          </w:tcPr>
          <w:p w14:paraId="29004D43" w14:textId="0165A721" w:rsidR="000E5871" w:rsidRDefault="000E5871" w:rsidP="000E5871">
            <w:pP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p>
        </w:tc>
        <w:tc>
          <w:tcPr>
            <w:tcW w:w="3424" w:type="dxa"/>
          </w:tcPr>
          <w:p w14:paraId="19BEB07A" w14:textId="1DAED602" w:rsidR="000E5871" w:rsidRDefault="000E5871" w:rsidP="000E5871">
            <w:pP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r>
              <w:rPr>
                <w:rFonts w:ascii="Century Gothic" w:hAnsi="Century Gothic"/>
                <w:sz w:val="24"/>
              </w:rPr>
              <w:t>FA2</w:t>
            </w:r>
            <w:r w:rsidR="003B25D1">
              <w:rPr>
                <w:rFonts w:ascii="Century Gothic" w:hAnsi="Century Gothic"/>
                <w:sz w:val="24"/>
              </w:rPr>
              <w:t>4-BSE-0</w:t>
            </w:r>
            <w:r w:rsidR="00071C72">
              <w:rPr>
                <w:rFonts w:ascii="Century Gothic" w:hAnsi="Century Gothic"/>
                <w:sz w:val="24"/>
              </w:rPr>
              <w:t>42</w:t>
            </w:r>
          </w:p>
        </w:tc>
      </w:tr>
      <w:tr w:rsidR="000E5871" w14:paraId="1541B90A" w14:textId="77777777" w:rsidTr="000E5871">
        <w:trPr>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5E5C5703" w14:textId="4091AA08" w:rsidR="000E5871" w:rsidRDefault="00590242" w:rsidP="000E5871">
            <w:pPr>
              <w:jc w:val="right"/>
              <w:rPr>
                <w:rFonts w:ascii="Century Gothic" w:hAnsi="Century Gothic"/>
                <w:sz w:val="24"/>
              </w:rPr>
            </w:pPr>
            <w:r>
              <w:rPr>
                <w:rFonts w:ascii="Century Gothic" w:hAnsi="Century Gothic"/>
                <w:sz w:val="24"/>
              </w:rPr>
              <w:t>Department:</w:t>
            </w:r>
          </w:p>
        </w:tc>
        <w:tc>
          <w:tcPr>
            <w:tcW w:w="288" w:type="dxa"/>
          </w:tcPr>
          <w:p w14:paraId="313BAE75" w14:textId="77777777" w:rsidR="000E5871" w:rsidRDefault="000E5871" w:rsidP="000E5871">
            <w:pPr>
              <w:cnfStyle w:val="000000000000" w:firstRow="0" w:lastRow="0" w:firstColumn="0" w:lastColumn="0" w:oddVBand="0" w:evenVBand="0" w:oddHBand="0" w:evenHBand="0" w:firstRowFirstColumn="0" w:firstRowLastColumn="0" w:lastRowFirstColumn="0" w:lastRowLastColumn="0"/>
              <w:rPr>
                <w:rFonts w:ascii="Century Gothic" w:hAnsi="Century Gothic"/>
                <w:sz w:val="24"/>
              </w:rPr>
            </w:pPr>
          </w:p>
        </w:tc>
        <w:tc>
          <w:tcPr>
            <w:tcW w:w="3424" w:type="dxa"/>
          </w:tcPr>
          <w:p w14:paraId="1782F019" w14:textId="74F2530F" w:rsidR="000E5871" w:rsidRDefault="003B25D1" w:rsidP="000E5871">
            <w:pPr>
              <w:cnfStyle w:val="000000000000" w:firstRow="0" w:lastRow="0" w:firstColumn="0" w:lastColumn="0" w:oddVBand="0" w:evenVBand="0" w:oddHBand="0" w:evenHBand="0" w:firstRowFirstColumn="0" w:firstRowLastColumn="0" w:lastRowFirstColumn="0" w:lastRowLastColumn="0"/>
              <w:rPr>
                <w:rFonts w:ascii="Century Gothic" w:hAnsi="Century Gothic"/>
                <w:sz w:val="24"/>
              </w:rPr>
            </w:pPr>
            <w:r>
              <w:rPr>
                <w:rFonts w:ascii="Century Gothic" w:hAnsi="Century Gothic"/>
                <w:sz w:val="24"/>
              </w:rPr>
              <w:t>Software engineering</w:t>
            </w:r>
          </w:p>
        </w:tc>
      </w:tr>
      <w:tr w:rsidR="00590242" w14:paraId="14C01D3A" w14:textId="77777777" w:rsidTr="000E5871">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156472D4" w14:textId="77D69A6F" w:rsidR="00590242" w:rsidRDefault="00590242" w:rsidP="00590242">
            <w:pPr>
              <w:jc w:val="right"/>
              <w:rPr>
                <w:rFonts w:ascii="Century Gothic" w:hAnsi="Century Gothic"/>
                <w:sz w:val="24"/>
              </w:rPr>
            </w:pPr>
            <w:r>
              <w:rPr>
                <w:rFonts w:ascii="Century Gothic" w:hAnsi="Century Gothic"/>
                <w:sz w:val="24"/>
              </w:rPr>
              <w:t>Submission Date:</w:t>
            </w:r>
          </w:p>
        </w:tc>
        <w:tc>
          <w:tcPr>
            <w:tcW w:w="288" w:type="dxa"/>
          </w:tcPr>
          <w:p w14:paraId="018573B2" w14:textId="77777777" w:rsidR="00590242" w:rsidRDefault="00590242" w:rsidP="00590242">
            <w:pP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p>
        </w:tc>
        <w:tc>
          <w:tcPr>
            <w:tcW w:w="3424" w:type="dxa"/>
          </w:tcPr>
          <w:p w14:paraId="4995D95A" w14:textId="3B7B2C7B" w:rsidR="00590242" w:rsidRDefault="00071C72" w:rsidP="00590242">
            <w:pP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r>
              <w:rPr>
                <w:rFonts w:ascii="Century Gothic" w:hAnsi="Century Gothic"/>
                <w:sz w:val="24"/>
              </w:rPr>
              <w:t>18th</w:t>
            </w:r>
            <w:r w:rsidR="00787D56">
              <w:rPr>
                <w:rFonts w:ascii="Century Gothic" w:hAnsi="Century Gothic"/>
                <w:sz w:val="24"/>
                <w:vertAlign w:val="superscript"/>
              </w:rPr>
              <w:t xml:space="preserve"> </w:t>
            </w:r>
            <w:r w:rsidR="00DF0154">
              <w:rPr>
                <w:rFonts w:ascii="Century Gothic" w:hAnsi="Century Gothic"/>
                <w:sz w:val="24"/>
              </w:rPr>
              <w:t xml:space="preserve">October </w:t>
            </w:r>
            <w:r w:rsidR="00590242">
              <w:rPr>
                <w:rFonts w:ascii="Century Gothic" w:hAnsi="Century Gothic"/>
                <w:sz w:val="24"/>
              </w:rPr>
              <w:t>202</w:t>
            </w:r>
            <w:r w:rsidR="00787D56">
              <w:rPr>
                <w:rFonts w:ascii="Century Gothic" w:hAnsi="Century Gothic"/>
                <w:sz w:val="24"/>
              </w:rPr>
              <w:t>5</w:t>
            </w:r>
          </w:p>
        </w:tc>
      </w:tr>
    </w:tbl>
    <w:p w14:paraId="062CF090" w14:textId="77777777" w:rsidR="009C10BB" w:rsidRDefault="009C10BB" w:rsidP="009C10BB">
      <w:pPr>
        <w:jc w:val="center"/>
        <w:rPr>
          <w:rFonts w:ascii="Century Gothic" w:hAnsi="Century Gothic"/>
          <w:sz w:val="28"/>
          <w:szCs w:val="25"/>
        </w:rPr>
      </w:pPr>
    </w:p>
    <w:p w14:paraId="6A1DD501" w14:textId="77777777" w:rsidR="009C10BB" w:rsidRDefault="009C10BB" w:rsidP="009C10BB">
      <w:pPr>
        <w:jc w:val="center"/>
        <w:rPr>
          <w:rFonts w:ascii="Century Gothic" w:hAnsi="Century Gothic"/>
          <w:sz w:val="28"/>
          <w:szCs w:val="25"/>
        </w:rPr>
      </w:pPr>
    </w:p>
    <w:p w14:paraId="5089351A" w14:textId="230CE290" w:rsidR="009C10BB" w:rsidRDefault="009C10BB" w:rsidP="009C10BB">
      <w:pPr>
        <w:pStyle w:val="Subtitle"/>
        <w:rPr>
          <w:rFonts w:ascii="Century Gothic" w:hAnsi="Century Gothic"/>
          <w:sz w:val="32"/>
        </w:rPr>
      </w:pPr>
      <w:r>
        <w:rPr>
          <w:rFonts w:ascii="Century Gothic" w:hAnsi="Century Gothic"/>
          <w:sz w:val="32"/>
        </w:rPr>
        <w:t>COMSATS University Islamabad</w:t>
      </w:r>
    </w:p>
    <w:p w14:paraId="76B48835" w14:textId="77777777" w:rsidR="00787D56" w:rsidRPr="00787D56" w:rsidRDefault="00787D56" w:rsidP="00787D56">
      <w:pPr>
        <w:rPr>
          <w:b/>
          <w:bCs/>
          <w:sz w:val="28"/>
          <w:szCs w:val="28"/>
        </w:rPr>
      </w:pPr>
      <w:r w:rsidRPr="00787D56">
        <w:rPr>
          <w:b/>
          <w:bCs/>
          <w:sz w:val="28"/>
          <w:szCs w:val="28"/>
        </w:rPr>
        <w:lastRenderedPageBreak/>
        <w:t>Question 1: Applications of Genetic Algorithms</w:t>
      </w:r>
    </w:p>
    <w:p w14:paraId="06DA5830" w14:textId="77777777" w:rsidR="00787D56" w:rsidRPr="00787D56" w:rsidRDefault="00787D56" w:rsidP="00787D56">
      <w:pPr>
        <w:rPr>
          <w:sz w:val="22"/>
          <w:szCs w:val="22"/>
        </w:rPr>
      </w:pPr>
      <w:r w:rsidRPr="00787D56">
        <w:rPr>
          <w:sz w:val="22"/>
          <w:szCs w:val="22"/>
        </w:rPr>
        <w:t>Genetic Algorithms (GAs) are powerful problem-solving techniques inspired by the process of natural selection. They are especially useful for tackling complex optimization problems where the number of possible solutions is too vast to check one by one. GAs work by evolving a population of candidate solutions over many generations to find the best possible outcome.</w:t>
      </w:r>
    </w:p>
    <w:p w14:paraId="0175D187" w14:textId="77777777" w:rsidR="00787D56" w:rsidRPr="00787D56" w:rsidRDefault="00787D56" w:rsidP="00787D56">
      <w:pPr>
        <w:rPr>
          <w:sz w:val="22"/>
          <w:szCs w:val="22"/>
        </w:rPr>
      </w:pPr>
      <w:r w:rsidRPr="00787D56">
        <w:rPr>
          <w:sz w:val="22"/>
          <w:szCs w:val="22"/>
        </w:rPr>
        <w:t>Below are three examples of problems from different fields that can be solved effectively using Genetic Algorithms.</w:t>
      </w:r>
    </w:p>
    <w:p w14:paraId="1FF3E257" w14:textId="77777777" w:rsidR="00787D56" w:rsidRPr="00787D56" w:rsidRDefault="00787D56" w:rsidP="00787D56">
      <w:pPr>
        <w:rPr>
          <w:b/>
          <w:bCs/>
          <w:sz w:val="22"/>
          <w:szCs w:val="22"/>
        </w:rPr>
      </w:pPr>
      <w:r w:rsidRPr="00787D56">
        <w:rPr>
          <w:b/>
          <w:bCs/>
          <w:sz w:val="22"/>
          <w:szCs w:val="22"/>
        </w:rPr>
        <w:t>Example 1: The Traveling Salesperson Problem (Logistics)</w:t>
      </w:r>
    </w:p>
    <w:p w14:paraId="6A3EE338" w14:textId="77777777" w:rsidR="00787D56" w:rsidRPr="00787D56" w:rsidRDefault="00787D56" w:rsidP="00787D56">
      <w:pPr>
        <w:rPr>
          <w:sz w:val="22"/>
          <w:szCs w:val="22"/>
        </w:rPr>
      </w:pPr>
      <w:r w:rsidRPr="00787D56">
        <w:rPr>
          <w:sz w:val="22"/>
          <w:szCs w:val="22"/>
        </w:rPr>
        <w:t>The Traveling Salesperson Problem (TSP) is a most common  challenge in logistics and computer science where the goal is to find the most efficient route possible.</w:t>
      </w:r>
    </w:p>
    <w:tbl>
      <w:tblPr>
        <w:tblStyle w:val="PlainTable1"/>
        <w:tblW w:w="0" w:type="auto"/>
        <w:tblLook w:val="04A0" w:firstRow="1" w:lastRow="0" w:firstColumn="1" w:lastColumn="0" w:noHBand="0" w:noVBand="1"/>
      </w:tblPr>
      <w:tblGrid>
        <w:gridCol w:w="1717"/>
        <w:gridCol w:w="7633"/>
      </w:tblGrid>
      <w:tr w:rsidR="00787D56" w:rsidRPr="00787D56" w14:paraId="7940A623" w14:textId="77777777" w:rsidTr="00071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FC8DB" w14:textId="77777777" w:rsidR="00787D56" w:rsidRPr="00787D56" w:rsidRDefault="00787D56" w:rsidP="00787D56">
            <w:pPr>
              <w:rPr>
                <w:sz w:val="22"/>
                <w:szCs w:val="22"/>
              </w:rPr>
            </w:pPr>
            <w:r w:rsidRPr="00787D56">
              <w:rPr>
                <w:sz w:val="22"/>
                <w:szCs w:val="22"/>
              </w:rPr>
              <w:t>Component</w:t>
            </w:r>
          </w:p>
        </w:tc>
        <w:tc>
          <w:tcPr>
            <w:tcW w:w="0" w:type="auto"/>
            <w:hideMark/>
          </w:tcPr>
          <w:p w14:paraId="51E92BC3" w14:textId="77777777" w:rsidR="00787D56" w:rsidRPr="00787D56" w:rsidRDefault="00787D56" w:rsidP="00787D56">
            <w:pPr>
              <w:cnfStyle w:val="100000000000" w:firstRow="1" w:lastRow="0" w:firstColumn="0" w:lastColumn="0" w:oddVBand="0" w:evenVBand="0" w:oddHBand="0" w:evenHBand="0" w:firstRowFirstColumn="0" w:firstRowLastColumn="0" w:lastRowFirstColumn="0" w:lastRowLastColumn="0"/>
              <w:rPr>
                <w:sz w:val="22"/>
                <w:szCs w:val="22"/>
              </w:rPr>
            </w:pPr>
            <w:r w:rsidRPr="00787D56">
              <w:rPr>
                <w:sz w:val="22"/>
                <w:szCs w:val="22"/>
              </w:rPr>
              <w:t>Description</w:t>
            </w:r>
          </w:p>
        </w:tc>
      </w:tr>
      <w:tr w:rsidR="00787D56" w:rsidRPr="00787D56" w14:paraId="5DC264C5" w14:textId="77777777" w:rsidTr="0007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285CD" w14:textId="77777777" w:rsidR="00787D56" w:rsidRPr="00787D56" w:rsidRDefault="00787D56" w:rsidP="00787D56">
            <w:pPr>
              <w:rPr>
                <w:sz w:val="22"/>
                <w:szCs w:val="22"/>
              </w:rPr>
            </w:pPr>
            <w:r w:rsidRPr="00787D56">
              <w:rPr>
                <w:sz w:val="22"/>
                <w:szCs w:val="22"/>
              </w:rPr>
              <w:t>Problem</w:t>
            </w:r>
          </w:p>
        </w:tc>
        <w:tc>
          <w:tcPr>
            <w:tcW w:w="0" w:type="auto"/>
            <w:hideMark/>
          </w:tcPr>
          <w:p w14:paraId="6D43D154" w14:textId="77777777" w:rsidR="00787D56" w:rsidRPr="00787D56" w:rsidRDefault="00787D56" w:rsidP="00787D56">
            <w:pPr>
              <w:cnfStyle w:val="000000100000" w:firstRow="0" w:lastRow="0" w:firstColumn="0" w:lastColumn="0" w:oddVBand="0" w:evenVBand="0" w:oddHBand="1" w:evenHBand="0" w:firstRowFirstColumn="0" w:firstRowLastColumn="0" w:lastRowFirstColumn="0" w:lastRowLastColumn="0"/>
              <w:rPr>
                <w:sz w:val="22"/>
                <w:szCs w:val="22"/>
              </w:rPr>
            </w:pPr>
            <w:r w:rsidRPr="00787D56">
              <w:rPr>
                <w:sz w:val="22"/>
                <w:szCs w:val="22"/>
              </w:rPr>
              <w:t>To find the shortest possible route that visits a list of cities exactly once and returns to the starting city.</w:t>
            </w:r>
          </w:p>
        </w:tc>
      </w:tr>
      <w:tr w:rsidR="00787D56" w:rsidRPr="00787D56" w14:paraId="5CF8FE3B" w14:textId="77777777" w:rsidTr="00071C72">
        <w:tc>
          <w:tcPr>
            <w:cnfStyle w:val="001000000000" w:firstRow="0" w:lastRow="0" w:firstColumn="1" w:lastColumn="0" w:oddVBand="0" w:evenVBand="0" w:oddHBand="0" w:evenHBand="0" w:firstRowFirstColumn="0" w:firstRowLastColumn="0" w:lastRowFirstColumn="0" w:lastRowLastColumn="0"/>
            <w:tcW w:w="0" w:type="auto"/>
            <w:hideMark/>
          </w:tcPr>
          <w:p w14:paraId="05A0D115" w14:textId="77777777" w:rsidR="00787D56" w:rsidRPr="00787D56" w:rsidRDefault="00787D56" w:rsidP="00787D56">
            <w:pPr>
              <w:rPr>
                <w:sz w:val="22"/>
                <w:szCs w:val="22"/>
              </w:rPr>
            </w:pPr>
            <w:r w:rsidRPr="00787D56">
              <w:rPr>
                <w:sz w:val="22"/>
                <w:szCs w:val="22"/>
              </w:rPr>
              <w:t>Initial Population</w:t>
            </w:r>
          </w:p>
        </w:tc>
        <w:tc>
          <w:tcPr>
            <w:tcW w:w="0" w:type="auto"/>
            <w:hideMark/>
          </w:tcPr>
          <w:p w14:paraId="0581BB3E" w14:textId="77777777" w:rsidR="00787D56" w:rsidRPr="00787D56" w:rsidRDefault="00787D56" w:rsidP="00787D56">
            <w:pPr>
              <w:cnfStyle w:val="000000000000" w:firstRow="0" w:lastRow="0" w:firstColumn="0" w:lastColumn="0" w:oddVBand="0" w:evenVBand="0" w:oddHBand="0" w:evenHBand="0" w:firstRowFirstColumn="0" w:firstRowLastColumn="0" w:lastRowFirstColumn="0" w:lastRowLastColumn="0"/>
              <w:rPr>
                <w:sz w:val="22"/>
                <w:szCs w:val="22"/>
              </w:rPr>
            </w:pPr>
            <w:r w:rsidRPr="00787D56">
              <w:rPr>
                <w:sz w:val="22"/>
                <w:szCs w:val="22"/>
              </w:rPr>
              <w:t>A collection of randomly generated routes. Each route is a complete and  valid tour that visits every city.</w:t>
            </w:r>
          </w:p>
        </w:tc>
      </w:tr>
      <w:tr w:rsidR="00787D56" w:rsidRPr="00787D56" w14:paraId="6DC1EB3C" w14:textId="77777777" w:rsidTr="0007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E0CED" w14:textId="77777777" w:rsidR="00787D56" w:rsidRPr="00787D56" w:rsidRDefault="00787D56" w:rsidP="00787D56">
            <w:pPr>
              <w:rPr>
                <w:sz w:val="22"/>
                <w:szCs w:val="22"/>
              </w:rPr>
            </w:pPr>
            <w:r w:rsidRPr="00787D56">
              <w:rPr>
                <w:sz w:val="22"/>
                <w:szCs w:val="22"/>
              </w:rPr>
              <w:t>Representation</w:t>
            </w:r>
          </w:p>
        </w:tc>
        <w:tc>
          <w:tcPr>
            <w:tcW w:w="0" w:type="auto"/>
            <w:hideMark/>
          </w:tcPr>
          <w:p w14:paraId="0282C4BB" w14:textId="77777777" w:rsidR="00787D56" w:rsidRPr="00787D56" w:rsidRDefault="00787D56" w:rsidP="00787D56">
            <w:pPr>
              <w:cnfStyle w:val="000000100000" w:firstRow="0" w:lastRow="0" w:firstColumn="0" w:lastColumn="0" w:oddVBand="0" w:evenVBand="0" w:oddHBand="1" w:evenHBand="0" w:firstRowFirstColumn="0" w:firstRowLastColumn="0" w:lastRowFirstColumn="0" w:lastRowLastColumn="0"/>
              <w:rPr>
                <w:sz w:val="22"/>
                <w:szCs w:val="22"/>
              </w:rPr>
            </w:pPr>
            <w:r w:rsidRPr="00787D56">
              <w:rPr>
                <w:sz w:val="22"/>
                <w:szCs w:val="22"/>
              </w:rPr>
              <w:t>A single solution (a "chromosome") is represented as an ordered list of cities, for example: [City D, City A, City C, City B].</w:t>
            </w:r>
          </w:p>
        </w:tc>
      </w:tr>
      <w:tr w:rsidR="00787D56" w:rsidRPr="00787D56" w14:paraId="39C94911" w14:textId="77777777" w:rsidTr="00071C72">
        <w:tc>
          <w:tcPr>
            <w:cnfStyle w:val="001000000000" w:firstRow="0" w:lastRow="0" w:firstColumn="1" w:lastColumn="0" w:oddVBand="0" w:evenVBand="0" w:oddHBand="0" w:evenHBand="0" w:firstRowFirstColumn="0" w:firstRowLastColumn="0" w:lastRowFirstColumn="0" w:lastRowLastColumn="0"/>
            <w:tcW w:w="0" w:type="auto"/>
            <w:hideMark/>
          </w:tcPr>
          <w:p w14:paraId="436A4A92" w14:textId="77777777" w:rsidR="00787D56" w:rsidRPr="00787D56" w:rsidRDefault="00787D56" w:rsidP="00787D56">
            <w:pPr>
              <w:rPr>
                <w:sz w:val="22"/>
                <w:szCs w:val="22"/>
              </w:rPr>
            </w:pPr>
            <w:r w:rsidRPr="00787D56">
              <w:rPr>
                <w:sz w:val="22"/>
                <w:szCs w:val="22"/>
              </w:rPr>
              <w:t>Evaluation (Fitness)</w:t>
            </w:r>
          </w:p>
        </w:tc>
        <w:tc>
          <w:tcPr>
            <w:tcW w:w="0" w:type="auto"/>
            <w:hideMark/>
          </w:tcPr>
          <w:p w14:paraId="5FBB917D" w14:textId="77777777" w:rsidR="00787D56" w:rsidRPr="00787D56" w:rsidRDefault="00787D56" w:rsidP="00787D56">
            <w:pPr>
              <w:cnfStyle w:val="000000000000" w:firstRow="0" w:lastRow="0" w:firstColumn="0" w:lastColumn="0" w:oddVBand="0" w:evenVBand="0" w:oddHBand="0" w:evenHBand="0" w:firstRowFirstColumn="0" w:firstRowLastColumn="0" w:lastRowFirstColumn="0" w:lastRowLastColumn="0"/>
              <w:rPr>
                <w:sz w:val="22"/>
                <w:szCs w:val="22"/>
              </w:rPr>
            </w:pPr>
            <w:r w:rsidRPr="00787D56">
              <w:rPr>
                <w:sz w:val="22"/>
                <w:szCs w:val="22"/>
              </w:rPr>
              <w:t xml:space="preserve">The fitness of a route is determined by its total distance. To find the shortest path, we aim to maximize a fitness score calculated as </w:t>
            </w:r>
            <w:r w:rsidRPr="00787D56">
              <w:rPr>
                <w:b/>
                <w:bCs/>
                <w:sz w:val="22"/>
                <w:szCs w:val="22"/>
              </w:rPr>
              <w:t>1 / Total Distance</w:t>
            </w:r>
            <w:r w:rsidRPr="00787D56">
              <w:rPr>
                <w:sz w:val="22"/>
                <w:szCs w:val="22"/>
              </w:rPr>
              <w:t>. A shorter distance results in a higher fitness.</w:t>
            </w:r>
          </w:p>
        </w:tc>
      </w:tr>
      <w:tr w:rsidR="00787D56" w:rsidRPr="00787D56" w14:paraId="79BE094C" w14:textId="77777777" w:rsidTr="0007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4F726" w14:textId="77777777" w:rsidR="00787D56" w:rsidRPr="00787D56" w:rsidRDefault="00787D56" w:rsidP="00787D56">
            <w:pPr>
              <w:rPr>
                <w:sz w:val="22"/>
                <w:szCs w:val="22"/>
              </w:rPr>
            </w:pPr>
            <w:r w:rsidRPr="00787D56">
              <w:rPr>
                <w:sz w:val="22"/>
                <w:szCs w:val="22"/>
              </w:rPr>
              <w:t>Crossover</w:t>
            </w:r>
          </w:p>
        </w:tc>
        <w:tc>
          <w:tcPr>
            <w:tcW w:w="0" w:type="auto"/>
            <w:hideMark/>
          </w:tcPr>
          <w:p w14:paraId="2B8A752D" w14:textId="77777777" w:rsidR="00787D56" w:rsidRPr="00787D56" w:rsidRDefault="00787D56" w:rsidP="00787D56">
            <w:pPr>
              <w:cnfStyle w:val="000000100000" w:firstRow="0" w:lastRow="0" w:firstColumn="0" w:lastColumn="0" w:oddVBand="0" w:evenVBand="0" w:oddHBand="1" w:evenHBand="0" w:firstRowFirstColumn="0" w:firstRowLastColumn="0" w:lastRowFirstColumn="0" w:lastRowLastColumn="0"/>
              <w:rPr>
                <w:sz w:val="22"/>
                <w:szCs w:val="22"/>
              </w:rPr>
            </w:pPr>
            <w:r w:rsidRPr="00787D56">
              <w:rPr>
                <w:sz w:val="22"/>
                <w:szCs w:val="22"/>
              </w:rPr>
              <w:t xml:space="preserve">Two "parent" routes are combined to create a "child" route. A common method is </w:t>
            </w:r>
            <w:r w:rsidRPr="00787D56">
              <w:rPr>
                <w:b/>
                <w:bCs/>
                <w:sz w:val="22"/>
                <w:szCs w:val="22"/>
              </w:rPr>
              <w:t>Order Crossover (OX)</w:t>
            </w:r>
            <w:r w:rsidRPr="00787D56">
              <w:rPr>
                <w:sz w:val="22"/>
                <w:szCs w:val="22"/>
              </w:rPr>
              <w:t>, where a section of one parent's route is copied to the child, and the remaining cities are filled in from the second parent in the order they appear. This ensures every city is visited exactly once.</w:t>
            </w:r>
          </w:p>
        </w:tc>
      </w:tr>
      <w:tr w:rsidR="00787D56" w:rsidRPr="00787D56" w14:paraId="01F48E4C" w14:textId="77777777" w:rsidTr="00071C72">
        <w:tc>
          <w:tcPr>
            <w:cnfStyle w:val="001000000000" w:firstRow="0" w:lastRow="0" w:firstColumn="1" w:lastColumn="0" w:oddVBand="0" w:evenVBand="0" w:oddHBand="0" w:evenHBand="0" w:firstRowFirstColumn="0" w:firstRowLastColumn="0" w:lastRowFirstColumn="0" w:lastRowLastColumn="0"/>
            <w:tcW w:w="0" w:type="auto"/>
            <w:hideMark/>
          </w:tcPr>
          <w:p w14:paraId="0A77B388" w14:textId="77777777" w:rsidR="00787D56" w:rsidRPr="00787D56" w:rsidRDefault="00787D56" w:rsidP="00787D56">
            <w:pPr>
              <w:rPr>
                <w:sz w:val="22"/>
                <w:szCs w:val="22"/>
              </w:rPr>
            </w:pPr>
            <w:r w:rsidRPr="00787D56">
              <w:rPr>
                <w:sz w:val="22"/>
                <w:szCs w:val="22"/>
              </w:rPr>
              <w:t>Mutation</w:t>
            </w:r>
          </w:p>
        </w:tc>
        <w:tc>
          <w:tcPr>
            <w:tcW w:w="0" w:type="auto"/>
            <w:hideMark/>
          </w:tcPr>
          <w:p w14:paraId="2D2F12E4" w14:textId="77777777" w:rsidR="00787D56" w:rsidRPr="00787D56" w:rsidRDefault="00787D56" w:rsidP="00787D56">
            <w:pPr>
              <w:cnfStyle w:val="000000000000" w:firstRow="0" w:lastRow="0" w:firstColumn="0" w:lastColumn="0" w:oddVBand="0" w:evenVBand="0" w:oddHBand="0" w:evenHBand="0" w:firstRowFirstColumn="0" w:firstRowLastColumn="0" w:lastRowFirstColumn="0" w:lastRowLastColumn="0"/>
              <w:rPr>
                <w:sz w:val="22"/>
                <w:szCs w:val="22"/>
              </w:rPr>
            </w:pPr>
            <w:r w:rsidRPr="00787D56">
              <w:rPr>
                <w:sz w:val="22"/>
                <w:szCs w:val="22"/>
              </w:rPr>
              <w:t xml:space="preserve">A small, random change is introduced into a route to explore new possibilities. For example, </w:t>
            </w:r>
            <w:r w:rsidRPr="00787D56">
              <w:rPr>
                <w:b/>
                <w:bCs/>
                <w:sz w:val="22"/>
                <w:szCs w:val="22"/>
              </w:rPr>
              <w:t>Swap Mutation</w:t>
            </w:r>
            <w:r w:rsidRPr="00787D56">
              <w:rPr>
                <w:sz w:val="22"/>
                <w:szCs w:val="22"/>
              </w:rPr>
              <w:t xml:space="preserve"> involves randomly picking two cities in a single route and swapping their positions.</w:t>
            </w:r>
          </w:p>
        </w:tc>
      </w:tr>
      <w:tr w:rsidR="00787D56" w:rsidRPr="00787D56" w14:paraId="79DD22ED" w14:textId="77777777" w:rsidTr="0007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3A871" w14:textId="77777777" w:rsidR="00787D56" w:rsidRPr="00787D56" w:rsidRDefault="00787D56" w:rsidP="00787D56">
            <w:pPr>
              <w:rPr>
                <w:sz w:val="22"/>
                <w:szCs w:val="22"/>
              </w:rPr>
            </w:pPr>
            <w:r w:rsidRPr="00787D56">
              <w:rPr>
                <w:sz w:val="22"/>
                <w:szCs w:val="22"/>
              </w:rPr>
              <w:t>Exit Criteria</w:t>
            </w:r>
          </w:p>
        </w:tc>
        <w:tc>
          <w:tcPr>
            <w:tcW w:w="0" w:type="auto"/>
            <w:hideMark/>
          </w:tcPr>
          <w:p w14:paraId="0D61BEB0" w14:textId="77777777" w:rsidR="00787D56" w:rsidRPr="00787D56" w:rsidRDefault="00787D56" w:rsidP="00787D56">
            <w:pPr>
              <w:cnfStyle w:val="000000100000" w:firstRow="0" w:lastRow="0" w:firstColumn="0" w:lastColumn="0" w:oddVBand="0" w:evenVBand="0" w:oddHBand="1" w:evenHBand="0" w:firstRowFirstColumn="0" w:firstRowLastColumn="0" w:lastRowFirstColumn="0" w:lastRowLastColumn="0"/>
              <w:rPr>
                <w:sz w:val="22"/>
                <w:szCs w:val="22"/>
              </w:rPr>
            </w:pPr>
            <w:r w:rsidRPr="00787D56">
              <w:rPr>
                <w:sz w:val="22"/>
                <w:szCs w:val="22"/>
              </w:rPr>
              <w:t>The algorithm stops when a certain condition is met, such as after running for a fixed number of generations (e.g., 500), or when the best route found has not improved for a set number of generations.</w:t>
            </w:r>
          </w:p>
        </w:tc>
      </w:tr>
    </w:tbl>
    <w:p w14:paraId="32D80A5A" w14:textId="77777777" w:rsidR="00071C72" w:rsidRDefault="00071C72" w:rsidP="00787D56">
      <w:pPr>
        <w:rPr>
          <w:b/>
          <w:bCs/>
          <w:sz w:val="22"/>
          <w:szCs w:val="22"/>
        </w:rPr>
      </w:pPr>
    </w:p>
    <w:p w14:paraId="3391D8C2" w14:textId="36C4B171" w:rsidR="00787D56" w:rsidRPr="00787D56" w:rsidRDefault="00787D56" w:rsidP="00787D56">
      <w:pPr>
        <w:rPr>
          <w:b/>
          <w:bCs/>
          <w:sz w:val="22"/>
          <w:szCs w:val="22"/>
        </w:rPr>
      </w:pPr>
      <w:r w:rsidRPr="00787D56">
        <w:rPr>
          <w:b/>
          <w:bCs/>
          <w:sz w:val="22"/>
          <w:szCs w:val="22"/>
        </w:rPr>
        <w:t>Example 2: University Timetabling (Education &amp; Administration)</w:t>
      </w:r>
    </w:p>
    <w:p w14:paraId="7D354B49" w14:textId="77777777" w:rsidR="00787D56" w:rsidRPr="00787D56" w:rsidRDefault="00787D56" w:rsidP="00787D56">
      <w:pPr>
        <w:rPr>
          <w:sz w:val="22"/>
          <w:szCs w:val="22"/>
        </w:rPr>
      </w:pPr>
      <w:r w:rsidRPr="00787D56">
        <w:rPr>
          <w:sz w:val="22"/>
          <w:szCs w:val="22"/>
        </w:rPr>
        <w:t xml:space="preserve">Creating a university timetable is a complex scheduling problem with many conflicting rules and preferences that GAs </w:t>
      </w:r>
      <w:proofErr w:type="gramStart"/>
      <w:r w:rsidRPr="00787D56">
        <w:rPr>
          <w:sz w:val="22"/>
          <w:szCs w:val="22"/>
        </w:rPr>
        <w:t>are</w:t>
      </w:r>
      <w:proofErr w:type="gramEnd"/>
      <w:r w:rsidRPr="00787D56">
        <w:rPr>
          <w:sz w:val="22"/>
          <w:szCs w:val="22"/>
        </w:rPr>
        <w:t xml:space="preserve"> well-suited to handle.</w:t>
      </w:r>
    </w:p>
    <w:tbl>
      <w:tblPr>
        <w:tblStyle w:val="PlainTable1"/>
        <w:tblW w:w="0" w:type="auto"/>
        <w:tblLook w:val="04A0" w:firstRow="1" w:lastRow="0" w:firstColumn="1" w:lastColumn="0" w:noHBand="0" w:noVBand="1"/>
      </w:tblPr>
      <w:tblGrid>
        <w:gridCol w:w="1739"/>
        <w:gridCol w:w="7611"/>
      </w:tblGrid>
      <w:tr w:rsidR="00787D56" w:rsidRPr="00787D56" w14:paraId="2BC9D576" w14:textId="77777777" w:rsidTr="00071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344C" w14:textId="77777777" w:rsidR="00787D56" w:rsidRPr="00787D56" w:rsidRDefault="00787D56" w:rsidP="00787D56">
            <w:pPr>
              <w:rPr>
                <w:sz w:val="22"/>
                <w:szCs w:val="22"/>
              </w:rPr>
            </w:pPr>
            <w:r w:rsidRPr="00787D56">
              <w:rPr>
                <w:sz w:val="22"/>
                <w:szCs w:val="22"/>
              </w:rPr>
              <w:lastRenderedPageBreak/>
              <w:t>Component</w:t>
            </w:r>
          </w:p>
        </w:tc>
        <w:tc>
          <w:tcPr>
            <w:tcW w:w="0" w:type="auto"/>
            <w:hideMark/>
          </w:tcPr>
          <w:p w14:paraId="1D60F5FE" w14:textId="77777777" w:rsidR="00787D56" w:rsidRPr="00787D56" w:rsidRDefault="00787D56" w:rsidP="00787D56">
            <w:pPr>
              <w:cnfStyle w:val="100000000000" w:firstRow="1" w:lastRow="0" w:firstColumn="0" w:lastColumn="0" w:oddVBand="0" w:evenVBand="0" w:oddHBand="0" w:evenHBand="0" w:firstRowFirstColumn="0" w:firstRowLastColumn="0" w:lastRowFirstColumn="0" w:lastRowLastColumn="0"/>
              <w:rPr>
                <w:sz w:val="22"/>
                <w:szCs w:val="22"/>
              </w:rPr>
            </w:pPr>
            <w:r w:rsidRPr="00787D56">
              <w:rPr>
                <w:sz w:val="22"/>
                <w:szCs w:val="22"/>
              </w:rPr>
              <w:t>Description</w:t>
            </w:r>
          </w:p>
        </w:tc>
      </w:tr>
      <w:tr w:rsidR="00787D56" w:rsidRPr="00787D56" w14:paraId="7BC66ED1" w14:textId="77777777" w:rsidTr="0007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EDA15" w14:textId="77777777" w:rsidR="00787D56" w:rsidRPr="00787D56" w:rsidRDefault="00787D56" w:rsidP="00787D56">
            <w:pPr>
              <w:rPr>
                <w:sz w:val="22"/>
                <w:szCs w:val="22"/>
              </w:rPr>
            </w:pPr>
            <w:r w:rsidRPr="00787D56">
              <w:rPr>
                <w:sz w:val="22"/>
                <w:szCs w:val="22"/>
              </w:rPr>
              <w:t>Problem</w:t>
            </w:r>
          </w:p>
        </w:tc>
        <w:tc>
          <w:tcPr>
            <w:tcW w:w="0" w:type="auto"/>
            <w:hideMark/>
          </w:tcPr>
          <w:p w14:paraId="49D14164" w14:textId="77777777" w:rsidR="00787D56" w:rsidRPr="00787D56" w:rsidRDefault="00787D56" w:rsidP="00787D56">
            <w:pPr>
              <w:cnfStyle w:val="000000100000" w:firstRow="0" w:lastRow="0" w:firstColumn="0" w:lastColumn="0" w:oddVBand="0" w:evenVBand="0" w:oddHBand="1" w:evenHBand="0" w:firstRowFirstColumn="0" w:firstRowLastColumn="0" w:lastRowFirstColumn="0" w:lastRowLastColumn="0"/>
              <w:rPr>
                <w:sz w:val="22"/>
                <w:szCs w:val="22"/>
              </w:rPr>
            </w:pPr>
            <w:r w:rsidRPr="00787D56">
              <w:rPr>
                <w:sz w:val="22"/>
                <w:szCs w:val="22"/>
              </w:rPr>
              <w:t>To assign every course to a specific time slot, classroom, and professor, while minimizing conflicts. Conflicts include "hard" rules such as  two classes cannot be in the same room at the same time  and "soft" preferences such as, avoiding 8 AM classes.</w:t>
            </w:r>
          </w:p>
        </w:tc>
      </w:tr>
      <w:tr w:rsidR="00787D56" w:rsidRPr="00787D56" w14:paraId="7C2DE7AD" w14:textId="77777777" w:rsidTr="00071C72">
        <w:tc>
          <w:tcPr>
            <w:cnfStyle w:val="001000000000" w:firstRow="0" w:lastRow="0" w:firstColumn="1" w:lastColumn="0" w:oddVBand="0" w:evenVBand="0" w:oddHBand="0" w:evenHBand="0" w:firstRowFirstColumn="0" w:firstRowLastColumn="0" w:lastRowFirstColumn="0" w:lastRowLastColumn="0"/>
            <w:tcW w:w="0" w:type="auto"/>
            <w:hideMark/>
          </w:tcPr>
          <w:p w14:paraId="069651CC" w14:textId="77777777" w:rsidR="00787D56" w:rsidRPr="00787D56" w:rsidRDefault="00787D56" w:rsidP="00787D56">
            <w:pPr>
              <w:rPr>
                <w:sz w:val="22"/>
                <w:szCs w:val="22"/>
              </w:rPr>
            </w:pPr>
            <w:r w:rsidRPr="00787D56">
              <w:rPr>
                <w:sz w:val="22"/>
                <w:szCs w:val="22"/>
              </w:rPr>
              <w:t>Initial Population</w:t>
            </w:r>
          </w:p>
        </w:tc>
        <w:tc>
          <w:tcPr>
            <w:tcW w:w="0" w:type="auto"/>
            <w:hideMark/>
          </w:tcPr>
          <w:p w14:paraId="4FCCBAFA" w14:textId="77777777" w:rsidR="00787D56" w:rsidRPr="00787D56" w:rsidRDefault="00787D56" w:rsidP="00787D56">
            <w:pPr>
              <w:cnfStyle w:val="000000000000" w:firstRow="0" w:lastRow="0" w:firstColumn="0" w:lastColumn="0" w:oddVBand="0" w:evenVBand="0" w:oddHBand="0" w:evenHBand="0" w:firstRowFirstColumn="0" w:firstRowLastColumn="0" w:lastRowFirstColumn="0" w:lastRowLastColumn="0"/>
              <w:rPr>
                <w:sz w:val="22"/>
                <w:szCs w:val="22"/>
              </w:rPr>
            </w:pPr>
            <w:r w:rsidRPr="00787D56">
              <w:rPr>
                <w:sz w:val="22"/>
                <w:szCs w:val="22"/>
              </w:rPr>
              <w:t xml:space="preserve">A collection of </w:t>
            </w:r>
            <w:proofErr w:type="gramStart"/>
            <w:r w:rsidRPr="00787D56">
              <w:rPr>
                <w:sz w:val="22"/>
                <w:szCs w:val="22"/>
              </w:rPr>
              <w:t>randomly generated,</w:t>
            </w:r>
            <w:proofErr w:type="gramEnd"/>
            <w:r w:rsidRPr="00787D56">
              <w:rPr>
                <w:sz w:val="22"/>
                <w:szCs w:val="22"/>
              </w:rPr>
              <w:t xml:space="preserve"> complete timetables. These initial timetables might contain many conflicts.</w:t>
            </w:r>
          </w:p>
        </w:tc>
      </w:tr>
      <w:tr w:rsidR="00787D56" w:rsidRPr="00787D56" w14:paraId="366D8E5C" w14:textId="77777777" w:rsidTr="0007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DD668" w14:textId="77777777" w:rsidR="00787D56" w:rsidRPr="00787D56" w:rsidRDefault="00787D56" w:rsidP="00787D56">
            <w:pPr>
              <w:rPr>
                <w:sz w:val="22"/>
                <w:szCs w:val="22"/>
              </w:rPr>
            </w:pPr>
            <w:r w:rsidRPr="00787D56">
              <w:rPr>
                <w:sz w:val="22"/>
                <w:szCs w:val="22"/>
              </w:rPr>
              <w:t>Representation</w:t>
            </w:r>
          </w:p>
        </w:tc>
        <w:tc>
          <w:tcPr>
            <w:tcW w:w="0" w:type="auto"/>
            <w:hideMark/>
          </w:tcPr>
          <w:p w14:paraId="7BB6FF50" w14:textId="77777777" w:rsidR="00787D56" w:rsidRPr="00787D56" w:rsidRDefault="00787D56" w:rsidP="00787D56">
            <w:pPr>
              <w:cnfStyle w:val="000000100000" w:firstRow="0" w:lastRow="0" w:firstColumn="0" w:lastColumn="0" w:oddVBand="0" w:evenVBand="0" w:oddHBand="1" w:evenHBand="0" w:firstRowFirstColumn="0" w:firstRowLastColumn="0" w:lastRowFirstColumn="0" w:lastRowLastColumn="0"/>
              <w:rPr>
                <w:sz w:val="22"/>
                <w:szCs w:val="22"/>
              </w:rPr>
            </w:pPr>
            <w:r w:rsidRPr="00787D56">
              <w:rPr>
                <w:sz w:val="22"/>
                <w:szCs w:val="22"/>
              </w:rPr>
              <w:t>A single solution is a list containing an assignment for every course, such as: [(CS101, Prof. Ahmed, Room C-301, Mon 9 AM), (EE204, ...)].</w:t>
            </w:r>
          </w:p>
        </w:tc>
      </w:tr>
      <w:tr w:rsidR="00787D56" w:rsidRPr="00787D56" w14:paraId="3F539C78" w14:textId="77777777" w:rsidTr="00071C72">
        <w:tc>
          <w:tcPr>
            <w:cnfStyle w:val="001000000000" w:firstRow="0" w:lastRow="0" w:firstColumn="1" w:lastColumn="0" w:oddVBand="0" w:evenVBand="0" w:oddHBand="0" w:evenHBand="0" w:firstRowFirstColumn="0" w:firstRowLastColumn="0" w:lastRowFirstColumn="0" w:lastRowLastColumn="0"/>
            <w:tcW w:w="0" w:type="auto"/>
            <w:hideMark/>
          </w:tcPr>
          <w:p w14:paraId="23FB2149" w14:textId="77777777" w:rsidR="00787D56" w:rsidRPr="00787D56" w:rsidRDefault="00787D56" w:rsidP="00787D56">
            <w:pPr>
              <w:rPr>
                <w:sz w:val="22"/>
                <w:szCs w:val="22"/>
              </w:rPr>
            </w:pPr>
            <w:r w:rsidRPr="00787D56">
              <w:rPr>
                <w:sz w:val="22"/>
                <w:szCs w:val="22"/>
              </w:rPr>
              <w:t>Evaluation (Fitness)</w:t>
            </w:r>
          </w:p>
        </w:tc>
        <w:tc>
          <w:tcPr>
            <w:tcW w:w="0" w:type="auto"/>
            <w:hideMark/>
          </w:tcPr>
          <w:p w14:paraId="7438BA65" w14:textId="77777777" w:rsidR="00787D56" w:rsidRPr="00787D56" w:rsidRDefault="00787D56" w:rsidP="00787D56">
            <w:pPr>
              <w:cnfStyle w:val="000000000000" w:firstRow="0" w:lastRow="0" w:firstColumn="0" w:lastColumn="0" w:oddVBand="0" w:evenVBand="0" w:oddHBand="0" w:evenHBand="0" w:firstRowFirstColumn="0" w:firstRowLastColumn="0" w:lastRowFirstColumn="0" w:lastRowLastColumn="0"/>
              <w:rPr>
                <w:sz w:val="22"/>
                <w:szCs w:val="22"/>
              </w:rPr>
            </w:pPr>
            <w:r w:rsidRPr="00787D56">
              <w:rPr>
                <w:sz w:val="22"/>
                <w:szCs w:val="22"/>
              </w:rPr>
              <w:t>The fitness is calculated based on a penalty system. Hard conflicts are given a very high penalty, while soft conflicts receive a lower penalty. The goal is to maximize fitness by minimizing the total penalty score, ideally reaching a penalty of zero.</w:t>
            </w:r>
          </w:p>
        </w:tc>
      </w:tr>
      <w:tr w:rsidR="00787D56" w:rsidRPr="00787D56" w14:paraId="07F9F3DE" w14:textId="77777777" w:rsidTr="0007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6711A" w14:textId="77777777" w:rsidR="00787D56" w:rsidRPr="00787D56" w:rsidRDefault="00787D56" w:rsidP="00787D56">
            <w:pPr>
              <w:rPr>
                <w:sz w:val="22"/>
                <w:szCs w:val="22"/>
              </w:rPr>
            </w:pPr>
            <w:r w:rsidRPr="00787D56">
              <w:rPr>
                <w:sz w:val="22"/>
                <w:szCs w:val="22"/>
              </w:rPr>
              <w:t>Crossover</w:t>
            </w:r>
          </w:p>
        </w:tc>
        <w:tc>
          <w:tcPr>
            <w:tcW w:w="0" w:type="auto"/>
            <w:hideMark/>
          </w:tcPr>
          <w:p w14:paraId="5D4DAD30" w14:textId="77777777" w:rsidR="00787D56" w:rsidRPr="00787D56" w:rsidRDefault="00787D56" w:rsidP="00787D56">
            <w:pPr>
              <w:cnfStyle w:val="000000100000" w:firstRow="0" w:lastRow="0" w:firstColumn="0" w:lastColumn="0" w:oddVBand="0" w:evenVBand="0" w:oddHBand="1" w:evenHBand="0" w:firstRowFirstColumn="0" w:firstRowLastColumn="0" w:lastRowFirstColumn="0" w:lastRowLastColumn="0"/>
              <w:rPr>
                <w:sz w:val="22"/>
                <w:szCs w:val="22"/>
              </w:rPr>
            </w:pPr>
            <w:r w:rsidRPr="00787D56">
              <w:rPr>
                <w:sz w:val="22"/>
                <w:szCs w:val="22"/>
              </w:rPr>
              <w:t>Sections of two parent timetables are swapped to create new child timetables. For instance, all Monday morning assignments from Parent 1 could be combined with the remaining assignments from Parent 2.</w:t>
            </w:r>
          </w:p>
        </w:tc>
      </w:tr>
      <w:tr w:rsidR="00787D56" w:rsidRPr="00787D56" w14:paraId="60EC5329" w14:textId="77777777" w:rsidTr="00071C72">
        <w:tc>
          <w:tcPr>
            <w:cnfStyle w:val="001000000000" w:firstRow="0" w:lastRow="0" w:firstColumn="1" w:lastColumn="0" w:oddVBand="0" w:evenVBand="0" w:oddHBand="0" w:evenHBand="0" w:firstRowFirstColumn="0" w:firstRowLastColumn="0" w:lastRowFirstColumn="0" w:lastRowLastColumn="0"/>
            <w:tcW w:w="0" w:type="auto"/>
            <w:hideMark/>
          </w:tcPr>
          <w:p w14:paraId="1B0D2E91" w14:textId="77777777" w:rsidR="00787D56" w:rsidRPr="00787D56" w:rsidRDefault="00787D56" w:rsidP="00787D56">
            <w:pPr>
              <w:rPr>
                <w:sz w:val="22"/>
                <w:szCs w:val="22"/>
              </w:rPr>
            </w:pPr>
            <w:r w:rsidRPr="00787D56">
              <w:rPr>
                <w:sz w:val="22"/>
                <w:szCs w:val="22"/>
              </w:rPr>
              <w:t>Mutation</w:t>
            </w:r>
          </w:p>
        </w:tc>
        <w:tc>
          <w:tcPr>
            <w:tcW w:w="0" w:type="auto"/>
            <w:hideMark/>
          </w:tcPr>
          <w:p w14:paraId="63C03CE0" w14:textId="77777777" w:rsidR="00787D56" w:rsidRPr="00787D56" w:rsidRDefault="00787D56" w:rsidP="00787D56">
            <w:pPr>
              <w:cnfStyle w:val="000000000000" w:firstRow="0" w:lastRow="0" w:firstColumn="0" w:lastColumn="0" w:oddVBand="0" w:evenVBand="0" w:oddHBand="0" w:evenHBand="0" w:firstRowFirstColumn="0" w:firstRowLastColumn="0" w:lastRowFirstColumn="0" w:lastRowLastColumn="0"/>
              <w:rPr>
                <w:sz w:val="22"/>
                <w:szCs w:val="22"/>
              </w:rPr>
            </w:pPr>
            <w:r w:rsidRPr="00787D56">
              <w:rPr>
                <w:sz w:val="22"/>
                <w:szCs w:val="22"/>
              </w:rPr>
              <w:t>A random change is made to a single class assignment in a timetable, such as moving it to a different time slot or classroom.</w:t>
            </w:r>
          </w:p>
        </w:tc>
      </w:tr>
      <w:tr w:rsidR="00787D56" w:rsidRPr="00787D56" w14:paraId="2A73234F" w14:textId="77777777" w:rsidTr="0007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F3A69" w14:textId="77777777" w:rsidR="00787D56" w:rsidRPr="00787D56" w:rsidRDefault="00787D56" w:rsidP="00787D56">
            <w:pPr>
              <w:rPr>
                <w:sz w:val="22"/>
                <w:szCs w:val="22"/>
              </w:rPr>
            </w:pPr>
            <w:r w:rsidRPr="00787D56">
              <w:rPr>
                <w:sz w:val="22"/>
                <w:szCs w:val="22"/>
              </w:rPr>
              <w:t>Exit Criteria</w:t>
            </w:r>
          </w:p>
        </w:tc>
        <w:tc>
          <w:tcPr>
            <w:tcW w:w="0" w:type="auto"/>
            <w:hideMark/>
          </w:tcPr>
          <w:p w14:paraId="45B0CB46" w14:textId="77777777" w:rsidR="00787D56" w:rsidRPr="00787D56" w:rsidRDefault="00787D56" w:rsidP="00787D56">
            <w:pPr>
              <w:cnfStyle w:val="000000100000" w:firstRow="0" w:lastRow="0" w:firstColumn="0" w:lastColumn="0" w:oddVBand="0" w:evenVBand="0" w:oddHBand="1" w:evenHBand="0" w:firstRowFirstColumn="0" w:firstRowLastColumn="0" w:lastRowFirstColumn="0" w:lastRowLastColumn="0"/>
              <w:rPr>
                <w:sz w:val="22"/>
                <w:szCs w:val="22"/>
              </w:rPr>
            </w:pPr>
            <w:r w:rsidRPr="00787D56">
              <w:rPr>
                <w:sz w:val="22"/>
                <w:szCs w:val="22"/>
              </w:rPr>
              <w:t>The algorithm stops when a timetable with a penalty score of zero (meaning no hard conflicts) is found, or after a certain amount of time or number of generations has passed.</w:t>
            </w:r>
          </w:p>
        </w:tc>
      </w:tr>
    </w:tbl>
    <w:p w14:paraId="7499F3EE" w14:textId="77777777" w:rsidR="00071C72" w:rsidRDefault="00071C72" w:rsidP="00787D56">
      <w:pPr>
        <w:rPr>
          <w:b/>
          <w:bCs/>
          <w:sz w:val="22"/>
          <w:szCs w:val="22"/>
        </w:rPr>
      </w:pPr>
    </w:p>
    <w:p w14:paraId="1E1E503D" w14:textId="3EB9AFCC" w:rsidR="00787D56" w:rsidRPr="00787D56" w:rsidRDefault="00787D56" w:rsidP="00787D56">
      <w:pPr>
        <w:rPr>
          <w:b/>
          <w:bCs/>
          <w:sz w:val="22"/>
          <w:szCs w:val="22"/>
        </w:rPr>
      </w:pPr>
      <w:r w:rsidRPr="00787D56">
        <w:rPr>
          <w:b/>
          <w:bCs/>
          <w:sz w:val="22"/>
          <w:szCs w:val="22"/>
        </w:rPr>
        <w:t>Example 3: Financial Portfolio Optimization (Finance)</w:t>
      </w:r>
    </w:p>
    <w:p w14:paraId="0BF8F307" w14:textId="77777777" w:rsidR="00787D56" w:rsidRPr="00787D56" w:rsidRDefault="00787D56" w:rsidP="00787D56">
      <w:pPr>
        <w:rPr>
          <w:sz w:val="22"/>
          <w:szCs w:val="22"/>
        </w:rPr>
      </w:pPr>
      <w:r w:rsidRPr="00787D56">
        <w:rPr>
          <w:sz w:val="22"/>
          <w:szCs w:val="22"/>
        </w:rPr>
        <w:t>In finance, GAs can help investors build a portfolio of assets (like stocks and bonds) that balances risk and reward according to their goals.</w:t>
      </w:r>
    </w:p>
    <w:tbl>
      <w:tblPr>
        <w:tblStyle w:val="PlainTable1"/>
        <w:tblW w:w="0" w:type="auto"/>
        <w:tblLook w:val="04A0" w:firstRow="1" w:lastRow="0" w:firstColumn="1" w:lastColumn="0" w:noHBand="0" w:noVBand="1"/>
      </w:tblPr>
      <w:tblGrid>
        <w:gridCol w:w="1761"/>
        <w:gridCol w:w="7589"/>
      </w:tblGrid>
      <w:tr w:rsidR="00787D56" w:rsidRPr="00787D56" w14:paraId="0BA9B89C" w14:textId="77777777" w:rsidTr="00071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0163A" w14:textId="77777777" w:rsidR="00787D56" w:rsidRPr="00787D56" w:rsidRDefault="00787D56" w:rsidP="00787D56">
            <w:pPr>
              <w:rPr>
                <w:sz w:val="22"/>
                <w:szCs w:val="22"/>
              </w:rPr>
            </w:pPr>
            <w:r w:rsidRPr="00787D56">
              <w:rPr>
                <w:sz w:val="22"/>
                <w:szCs w:val="22"/>
              </w:rPr>
              <w:t>Component</w:t>
            </w:r>
          </w:p>
        </w:tc>
        <w:tc>
          <w:tcPr>
            <w:tcW w:w="0" w:type="auto"/>
            <w:hideMark/>
          </w:tcPr>
          <w:p w14:paraId="7AB1A23B" w14:textId="77777777" w:rsidR="00787D56" w:rsidRPr="00787D56" w:rsidRDefault="00787D56" w:rsidP="00787D56">
            <w:pPr>
              <w:cnfStyle w:val="100000000000" w:firstRow="1" w:lastRow="0" w:firstColumn="0" w:lastColumn="0" w:oddVBand="0" w:evenVBand="0" w:oddHBand="0" w:evenHBand="0" w:firstRowFirstColumn="0" w:firstRowLastColumn="0" w:lastRowFirstColumn="0" w:lastRowLastColumn="0"/>
              <w:rPr>
                <w:sz w:val="22"/>
                <w:szCs w:val="22"/>
              </w:rPr>
            </w:pPr>
            <w:r w:rsidRPr="00787D56">
              <w:rPr>
                <w:sz w:val="22"/>
                <w:szCs w:val="22"/>
              </w:rPr>
              <w:t>Description</w:t>
            </w:r>
          </w:p>
        </w:tc>
      </w:tr>
      <w:tr w:rsidR="00787D56" w:rsidRPr="00787D56" w14:paraId="63572EA4" w14:textId="77777777" w:rsidTr="0007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BDFDD" w14:textId="77777777" w:rsidR="00787D56" w:rsidRPr="00787D56" w:rsidRDefault="00787D56" w:rsidP="00787D56">
            <w:pPr>
              <w:rPr>
                <w:sz w:val="22"/>
                <w:szCs w:val="22"/>
              </w:rPr>
            </w:pPr>
            <w:r w:rsidRPr="00787D56">
              <w:rPr>
                <w:sz w:val="22"/>
                <w:szCs w:val="22"/>
              </w:rPr>
              <w:t>Problem</w:t>
            </w:r>
          </w:p>
        </w:tc>
        <w:tc>
          <w:tcPr>
            <w:tcW w:w="0" w:type="auto"/>
            <w:hideMark/>
          </w:tcPr>
          <w:p w14:paraId="0D67D4B0" w14:textId="77777777" w:rsidR="00787D56" w:rsidRPr="00787D56" w:rsidRDefault="00787D56" w:rsidP="00787D56">
            <w:pPr>
              <w:cnfStyle w:val="000000100000" w:firstRow="0" w:lastRow="0" w:firstColumn="0" w:lastColumn="0" w:oddVBand="0" w:evenVBand="0" w:oddHBand="1" w:evenHBand="0" w:firstRowFirstColumn="0" w:firstRowLastColumn="0" w:lastRowFirstColumn="0" w:lastRowLastColumn="0"/>
              <w:rPr>
                <w:sz w:val="22"/>
                <w:szCs w:val="22"/>
              </w:rPr>
            </w:pPr>
            <w:r w:rsidRPr="00787D56">
              <w:rPr>
                <w:sz w:val="22"/>
                <w:szCs w:val="22"/>
              </w:rPr>
              <w:t>To decide how much capital to invest in a set of different assets to maximize the expected financial return for a given level of risk.</w:t>
            </w:r>
          </w:p>
        </w:tc>
      </w:tr>
      <w:tr w:rsidR="00787D56" w:rsidRPr="00787D56" w14:paraId="13F29F88" w14:textId="77777777" w:rsidTr="00071C72">
        <w:tc>
          <w:tcPr>
            <w:cnfStyle w:val="001000000000" w:firstRow="0" w:lastRow="0" w:firstColumn="1" w:lastColumn="0" w:oddVBand="0" w:evenVBand="0" w:oddHBand="0" w:evenHBand="0" w:firstRowFirstColumn="0" w:firstRowLastColumn="0" w:lastRowFirstColumn="0" w:lastRowLastColumn="0"/>
            <w:tcW w:w="0" w:type="auto"/>
            <w:hideMark/>
          </w:tcPr>
          <w:p w14:paraId="22A52717" w14:textId="77777777" w:rsidR="00787D56" w:rsidRPr="00787D56" w:rsidRDefault="00787D56" w:rsidP="00787D56">
            <w:pPr>
              <w:rPr>
                <w:sz w:val="22"/>
                <w:szCs w:val="22"/>
              </w:rPr>
            </w:pPr>
            <w:r w:rsidRPr="00787D56">
              <w:rPr>
                <w:sz w:val="22"/>
                <w:szCs w:val="22"/>
              </w:rPr>
              <w:t>Initial Population</w:t>
            </w:r>
          </w:p>
        </w:tc>
        <w:tc>
          <w:tcPr>
            <w:tcW w:w="0" w:type="auto"/>
            <w:hideMark/>
          </w:tcPr>
          <w:p w14:paraId="34D96B35" w14:textId="77777777" w:rsidR="00787D56" w:rsidRPr="00787D56" w:rsidRDefault="00787D56" w:rsidP="00787D56">
            <w:pPr>
              <w:cnfStyle w:val="000000000000" w:firstRow="0" w:lastRow="0" w:firstColumn="0" w:lastColumn="0" w:oddVBand="0" w:evenVBand="0" w:oddHBand="0" w:evenHBand="0" w:firstRowFirstColumn="0" w:firstRowLastColumn="0" w:lastRowFirstColumn="0" w:lastRowLastColumn="0"/>
              <w:rPr>
                <w:sz w:val="22"/>
                <w:szCs w:val="22"/>
              </w:rPr>
            </w:pPr>
            <w:r w:rsidRPr="00787D56">
              <w:rPr>
                <w:sz w:val="22"/>
                <w:szCs w:val="22"/>
              </w:rPr>
              <w:t>A collection of randomly generated portfolios. Each portfolio is a list of weights representing the percentage of investment in each asset, with the weights always summing to 100%.</w:t>
            </w:r>
          </w:p>
        </w:tc>
      </w:tr>
      <w:tr w:rsidR="00787D56" w:rsidRPr="00787D56" w14:paraId="4F8D217A" w14:textId="77777777" w:rsidTr="0007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EDEA0" w14:textId="77777777" w:rsidR="00787D56" w:rsidRPr="00787D56" w:rsidRDefault="00787D56" w:rsidP="00787D56">
            <w:pPr>
              <w:rPr>
                <w:sz w:val="22"/>
                <w:szCs w:val="22"/>
              </w:rPr>
            </w:pPr>
            <w:r w:rsidRPr="00787D56">
              <w:rPr>
                <w:sz w:val="22"/>
                <w:szCs w:val="22"/>
              </w:rPr>
              <w:t>Representation</w:t>
            </w:r>
          </w:p>
        </w:tc>
        <w:tc>
          <w:tcPr>
            <w:tcW w:w="0" w:type="auto"/>
            <w:hideMark/>
          </w:tcPr>
          <w:p w14:paraId="4A0F7F22" w14:textId="77777777" w:rsidR="00787D56" w:rsidRPr="00787D56" w:rsidRDefault="00787D56" w:rsidP="00787D56">
            <w:pPr>
              <w:cnfStyle w:val="000000100000" w:firstRow="0" w:lastRow="0" w:firstColumn="0" w:lastColumn="0" w:oddVBand="0" w:evenVBand="0" w:oddHBand="1" w:evenHBand="0" w:firstRowFirstColumn="0" w:firstRowLastColumn="0" w:lastRowFirstColumn="0" w:lastRowLastColumn="0"/>
              <w:rPr>
                <w:sz w:val="22"/>
                <w:szCs w:val="22"/>
              </w:rPr>
            </w:pPr>
            <w:r w:rsidRPr="00787D56">
              <w:rPr>
                <w:sz w:val="22"/>
                <w:szCs w:val="22"/>
              </w:rPr>
              <w:t>A single solution is a list of numerical weights, for example: [0.40, 0.25, 0.35], representing 40% in Asset A, 25% in Asset B, and 35% in Asset C.</w:t>
            </w:r>
          </w:p>
        </w:tc>
      </w:tr>
      <w:tr w:rsidR="00787D56" w:rsidRPr="00787D56" w14:paraId="7CC34EE2" w14:textId="77777777" w:rsidTr="00071C72">
        <w:tc>
          <w:tcPr>
            <w:cnfStyle w:val="001000000000" w:firstRow="0" w:lastRow="0" w:firstColumn="1" w:lastColumn="0" w:oddVBand="0" w:evenVBand="0" w:oddHBand="0" w:evenHBand="0" w:firstRowFirstColumn="0" w:firstRowLastColumn="0" w:lastRowFirstColumn="0" w:lastRowLastColumn="0"/>
            <w:tcW w:w="0" w:type="auto"/>
            <w:hideMark/>
          </w:tcPr>
          <w:p w14:paraId="744A3543" w14:textId="77777777" w:rsidR="00787D56" w:rsidRPr="00787D56" w:rsidRDefault="00787D56" w:rsidP="00787D56">
            <w:pPr>
              <w:rPr>
                <w:sz w:val="22"/>
                <w:szCs w:val="22"/>
              </w:rPr>
            </w:pPr>
            <w:r w:rsidRPr="00787D56">
              <w:rPr>
                <w:sz w:val="22"/>
                <w:szCs w:val="22"/>
              </w:rPr>
              <w:t>Evaluation (Fitness)</w:t>
            </w:r>
          </w:p>
        </w:tc>
        <w:tc>
          <w:tcPr>
            <w:tcW w:w="0" w:type="auto"/>
            <w:hideMark/>
          </w:tcPr>
          <w:p w14:paraId="5DEA336A" w14:textId="77777777" w:rsidR="00787D56" w:rsidRPr="00787D56" w:rsidRDefault="00787D56" w:rsidP="00787D56">
            <w:pPr>
              <w:cnfStyle w:val="000000000000" w:firstRow="0" w:lastRow="0" w:firstColumn="0" w:lastColumn="0" w:oddVBand="0" w:evenVBand="0" w:oddHBand="0" w:evenHBand="0" w:firstRowFirstColumn="0" w:firstRowLastColumn="0" w:lastRowFirstColumn="0" w:lastRowLastColumn="0"/>
              <w:rPr>
                <w:sz w:val="22"/>
                <w:szCs w:val="22"/>
              </w:rPr>
            </w:pPr>
            <w:r w:rsidRPr="00787D56">
              <w:rPr>
                <w:sz w:val="22"/>
                <w:szCs w:val="22"/>
              </w:rPr>
              <w:t xml:space="preserve">The fitness of a portfolio is its risk-adjusted return. A common formula is </w:t>
            </w:r>
            <w:r w:rsidRPr="00787D56">
              <w:rPr>
                <w:b/>
                <w:bCs/>
                <w:sz w:val="22"/>
                <w:szCs w:val="22"/>
              </w:rPr>
              <w:t>Expected Return – (Risk Tolerance × Risk Level)</w:t>
            </w:r>
            <w:r w:rsidRPr="00787D56">
              <w:rPr>
                <w:sz w:val="22"/>
                <w:szCs w:val="22"/>
              </w:rPr>
              <w:t>. A higher score indicates a better portfolio.</w:t>
            </w:r>
          </w:p>
        </w:tc>
      </w:tr>
      <w:tr w:rsidR="00787D56" w:rsidRPr="00787D56" w14:paraId="7CDE53A3" w14:textId="77777777" w:rsidTr="0007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62B16" w14:textId="77777777" w:rsidR="00787D56" w:rsidRPr="00787D56" w:rsidRDefault="00787D56" w:rsidP="00787D56">
            <w:pPr>
              <w:rPr>
                <w:sz w:val="22"/>
                <w:szCs w:val="22"/>
              </w:rPr>
            </w:pPr>
            <w:r w:rsidRPr="00787D56">
              <w:rPr>
                <w:sz w:val="22"/>
                <w:szCs w:val="22"/>
              </w:rPr>
              <w:lastRenderedPageBreak/>
              <w:t>Crossover</w:t>
            </w:r>
          </w:p>
        </w:tc>
        <w:tc>
          <w:tcPr>
            <w:tcW w:w="0" w:type="auto"/>
            <w:hideMark/>
          </w:tcPr>
          <w:p w14:paraId="469FD5EA" w14:textId="77777777" w:rsidR="00787D56" w:rsidRPr="00787D56" w:rsidRDefault="00787D56" w:rsidP="00787D56">
            <w:pPr>
              <w:cnfStyle w:val="000000100000" w:firstRow="0" w:lastRow="0" w:firstColumn="0" w:lastColumn="0" w:oddVBand="0" w:evenVBand="0" w:oddHBand="1" w:evenHBand="0" w:firstRowFirstColumn="0" w:firstRowLastColumn="0" w:lastRowFirstColumn="0" w:lastRowLastColumn="0"/>
              <w:rPr>
                <w:sz w:val="22"/>
                <w:szCs w:val="22"/>
              </w:rPr>
            </w:pPr>
            <w:r w:rsidRPr="00787D56">
              <w:rPr>
                <w:sz w:val="22"/>
                <w:szCs w:val="22"/>
              </w:rPr>
              <w:t>A new child portfolio is created by taking a weighted average of two parent portfolios. For example, Child = (0.7 * Parent 1) + (0.3 * Parent 2). The new weights are then adjusted to ensure they sum to 100%.</w:t>
            </w:r>
          </w:p>
        </w:tc>
      </w:tr>
      <w:tr w:rsidR="00787D56" w:rsidRPr="00787D56" w14:paraId="78A793BD" w14:textId="77777777" w:rsidTr="00071C72">
        <w:tc>
          <w:tcPr>
            <w:cnfStyle w:val="001000000000" w:firstRow="0" w:lastRow="0" w:firstColumn="1" w:lastColumn="0" w:oddVBand="0" w:evenVBand="0" w:oddHBand="0" w:evenHBand="0" w:firstRowFirstColumn="0" w:firstRowLastColumn="0" w:lastRowFirstColumn="0" w:lastRowLastColumn="0"/>
            <w:tcW w:w="0" w:type="auto"/>
            <w:hideMark/>
          </w:tcPr>
          <w:p w14:paraId="783B880D" w14:textId="77777777" w:rsidR="00787D56" w:rsidRPr="00787D56" w:rsidRDefault="00787D56" w:rsidP="00787D56">
            <w:pPr>
              <w:rPr>
                <w:sz w:val="22"/>
                <w:szCs w:val="22"/>
              </w:rPr>
            </w:pPr>
            <w:r w:rsidRPr="00787D56">
              <w:rPr>
                <w:sz w:val="22"/>
                <w:szCs w:val="22"/>
              </w:rPr>
              <w:t>Mutation</w:t>
            </w:r>
          </w:p>
        </w:tc>
        <w:tc>
          <w:tcPr>
            <w:tcW w:w="0" w:type="auto"/>
            <w:hideMark/>
          </w:tcPr>
          <w:p w14:paraId="1EDF5409" w14:textId="77777777" w:rsidR="00787D56" w:rsidRPr="00787D56" w:rsidRDefault="00787D56" w:rsidP="00787D56">
            <w:pPr>
              <w:cnfStyle w:val="000000000000" w:firstRow="0" w:lastRow="0" w:firstColumn="0" w:lastColumn="0" w:oddVBand="0" w:evenVBand="0" w:oddHBand="0" w:evenHBand="0" w:firstRowFirstColumn="0" w:firstRowLastColumn="0" w:lastRowFirstColumn="0" w:lastRowLastColumn="0"/>
              <w:rPr>
                <w:sz w:val="22"/>
                <w:szCs w:val="22"/>
              </w:rPr>
            </w:pPr>
            <w:r w:rsidRPr="00787D56">
              <w:rPr>
                <w:sz w:val="22"/>
                <w:szCs w:val="22"/>
              </w:rPr>
              <w:t>One or more weights in a portfolio are slightly changed. For instance, a small amount might be moved from one asset to another.</w:t>
            </w:r>
          </w:p>
        </w:tc>
      </w:tr>
      <w:tr w:rsidR="00787D56" w:rsidRPr="00787D56" w14:paraId="5FE78F2E" w14:textId="77777777" w:rsidTr="00071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BBBE3" w14:textId="77777777" w:rsidR="00787D56" w:rsidRPr="00787D56" w:rsidRDefault="00787D56" w:rsidP="00787D56">
            <w:pPr>
              <w:rPr>
                <w:sz w:val="22"/>
                <w:szCs w:val="22"/>
              </w:rPr>
            </w:pPr>
            <w:r w:rsidRPr="00787D56">
              <w:rPr>
                <w:sz w:val="22"/>
                <w:szCs w:val="22"/>
              </w:rPr>
              <w:t>Exit Criteria</w:t>
            </w:r>
          </w:p>
        </w:tc>
        <w:tc>
          <w:tcPr>
            <w:tcW w:w="0" w:type="auto"/>
            <w:hideMark/>
          </w:tcPr>
          <w:p w14:paraId="3BC3C19E" w14:textId="77777777" w:rsidR="00787D56" w:rsidRPr="00787D56" w:rsidRDefault="00787D56" w:rsidP="00787D56">
            <w:pPr>
              <w:cnfStyle w:val="000000100000" w:firstRow="0" w:lastRow="0" w:firstColumn="0" w:lastColumn="0" w:oddVBand="0" w:evenVBand="0" w:oddHBand="1" w:evenHBand="0" w:firstRowFirstColumn="0" w:firstRowLastColumn="0" w:lastRowFirstColumn="0" w:lastRowLastColumn="0"/>
              <w:rPr>
                <w:sz w:val="22"/>
                <w:szCs w:val="22"/>
              </w:rPr>
            </w:pPr>
            <w:r w:rsidRPr="00787D56">
              <w:rPr>
                <w:sz w:val="22"/>
                <w:szCs w:val="22"/>
              </w:rPr>
              <w:t>The algorithm typically stops after a fixed number of generations, or when the fitness of the best portfolio in the population no longer shows significant improvement.</w:t>
            </w:r>
          </w:p>
        </w:tc>
      </w:tr>
    </w:tbl>
    <w:p w14:paraId="06099427" w14:textId="77777777" w:rsidR="00071C72" w:rsidRDefault="00071C72" w:rsidP="00787D56">
      <w:pPr>
        <w:rPr>
          <w:b/>
          <w:bCs/>
          <w:sz w:val="28"/>
          <w:szCs w:val="28"/>
        </w:rPr>
      </w:pPr>
    </w:p>
    <w:p w14:paraId="516CCE2C" w14:textId="00EFAE97" w:rsidR="00787D56" w:rsidRPr="00787D56" w:rsidRDefault="00787D56" w:rsidP="00787D56">
      <w:pPr>
        <w:rPr>
          <w:b/>
          <w:bCs/>
          <w:sz w:val="28"/>
          <w:szCs w:val="28"/>
        </w:rPr>
      </w:pPr>
      <w:r w:rsidRPr="00787D56">
        <w:rPr>
          <w:b/>
          <w:bCs/>
          <w:sz w:val="28"/>
          <w:szCs w:val="28"/>
        </w:rPr>
        <w:t>Question 2: The 8 Queens Problem</w:t>
      </w:r>
    </w:p>
    <w:p w14:paraId="562E4E7E" w14:textId="77777777" w:rsidR="00787D56" w:rsidRPr="00787D56" w:rsidRDefault="00787D56" w:rsidP="00787D56">
      <w:pPr>
        <w:rPr>
          <w:sz w:val="22"/>
          <w:szCs w:val="22"/>
        </w:rPr>
      </w:pPr>
      <w:r w:rsidRPr="00787D56">
        <w:rPr>
          <w:sz w:val="22"/>
          <w:szCs w:val="22"/>
        </w:rPr>
        <w:t>The goal of the 8 Queens problem is to place eight chess queens on an 8x8 chessboard so that no two queens can attack each other. This means no two queens can share the same row, column, or diagonal. This puzzle can be modeled and solved as a Constraint Satisfaction Problem (CSP).</w:t>
      </w:r>
    </w:p>
    <w:p w14:paraId="49860FD0" w14:textId="77777777" w:rsidR="00787D56" w:rsidRPr="00787D56" w:rsidRDefault="00787D56" w:rsidP="00787D56">
      <w:pPr>
        <w:rPr>
          <w:b/>
          <w:bCs/>
          <w:sz w:val="22"/>
          <w:szCs w:val="22"/>
        </w:rPr>
      </w:pPr>
      <w:r w:rsidRPr="00787D56">
        <w:rPr>
          <w:b/>
          <w:bCs/>
          <w:sz w:val="22"/>
          <w:szCs w:val="22"/>
        </w:rPr>
        <w:t>1. Problem Formulation as a CSP</w:t>
      </w:r>
    </w:p>
    <w:p w14:paraId="371988D0" w14:textId="77777777" w:rsidR="00787D56" w:rsidRPr="00787D56" w:rsidRDefault="00787D56" w:rsidP="00787D56">
      <w:pPr>
        <w:rPr>
          <w:sz w:val="22"/>
          <w:szCs w:val="22"/>
        </w:rPr>
      </w:pPr>
      <w:r w:rsidRPr="00787D56">
        <w:rPr>
          <w:sz w:val="22"/>
          <w:szCs w:val="22"/>
        </w:rPr>
        <w:t>A CSP is defined by three components: variables, domains, and constraints.</w:t>
      </w:r>
    </w:p>
    <w:p w14:paraId="69A25CC4" w14:textId="77777777" w:rsidR="00787D56" w:rsidRPr="00787D56" w:rsidRDefault="00787D56" w:rsidP="00787D56">
      <w:pPr>
        <w:numPr>
          <w:ilvl w:val="0"/>
          <w:numId w:val="1"/>
        </w:numPr>
        <w:rPr>
          <w:sz w:val="22"/>
          <w:szCs w:val="22"/>
        </w:rPr>
      </w:pPr>
      <w:r w:rsidRPr="00787D56">
        <w:rPr>
          <w:b/>
          <w:bCs/>
          <w:sz w:val="22"/>
          <w:szCs w:val="22"/>
        </w:rPr>
        <w:t>Variables:</w:t>
      </w:r>
      <w:r w:rsidRPr="00787D56">
        <w:rPr>
          <w:sz w:val="22"/>
          <w:szCs w:val="22"/>
        </w:rPr>
        <w:t xml:space="preserve"> We can define one variable for each column, Q1 through Q8. The variable Qi represents the queen in column </w:t>
      </w:r>
      <w:proofErr w:type="spellStart"/>
      <w:r w:rsidRPr="00787D56">
        <w:rPr>
          <w:sz w:val="22"/>
          <w:szCs w:val="22"/>
        </w:rPr>
        <w:t>i</w:t>
      </w:r>
      <w:proofErr w:type="spellEnd"/>
      <w:r w:rsidRPr="00787D56">
        <w:rPr>
          <w:sz w:val="22"/>
          <w:szCs w:val="22"/>
        </w:rPr>
        <w:t>.</w:t>
      </w:r>
    </w:p>
    <w:p w14:paraId="14CDB6CE" w14:textId="77777777" w:rsidR="00787D56" w:rsidRPr="00787D56" w:rsidRDefault="00787D56" w:rsidP="00787D56">
      <w:pPr>
        <w:numPr>
          <w:ilvl w:val="0"/>
          <w:numId w:val="1"/>
        </w:numPr>
        <w:rPr>
          <w:sz w:val="22"/>
          <w:szCs w:val="22"/>
        </w:rPr>
      </w:pPr>
      <w:r w:rsidRPr="00787D56">
        <w:rPr>
          <w:b/>
          <w:bCs/>
          <w:sz w:val="22"/>
          <w:szCs w:val="22"/>
        </w:rPr>
        <w:t>Domains:</w:t>
      </w:r>
      <w:r w:rsidRPr="00787D56">
        <w:rPr>
          <w:sz w:val="22"/>
          <w:szCs w:val="22"/>
        </w:rPr>
        <w:t xml:space="preserve"> The domain for each variable is the set of possible rows where a queen can be placed, which is {1, 2, 3, 4, 5, 6, 7, 8}. An assignment like Q2 = 3 means the queen in the second column is placed in the third row.</w:t>
      </w:r>
    </w:p>
    <w:p w14:paraId="32EAAA05" w14:textId="77777777" w:rsidR="00787D56" w:rsidRPr="00787D56" w:rsidRDefault="00787D56" w:rsidP="00787D56">
      <w:pPr>
        <w:numPr>
          <w:ilvl w:val="0"/>
          <w:numId w:val="1"/>
        </w:numPr>
        <w:rPr>
          <w:sz w:val="22"/>
          <w:szCs w:val="22"/>
        </w:rPr>
      </w:pPr>
      <w:r w:rsidRPr="00787D56">
        <w:rPr>
          <w:b/>
          <w:bCs/>
          <w:sz w:val="22"/>
          <w:szCs w:val="22"/>
        </w:rPr>
        <w:t>Constraints:</w:t>
      </w:r>
      <w:r w:rsidRPr="00787D56">
        <w:rPr>
          <w:sz w:val="22"/>
          <w:szCs w:val="22"/>
        </w:rPr>
        <w:t xml:space="preserve"> For any two queens, Qi and </w:t>
      </w:r>
      <w:proofErr w:type="spellStart"/>
      <w:r w:rsidRPr="00787D56">
        <w:rPr>
          <w:sz w:val="22"/>
          <w:szCs w:val="22"/>
        </w:rPr>
        <w:t>Qj</w:t>
      </w:r>
      <w:proofErr w:type="spellEnd"/>
      <w:r w:rsidRPr="00787D56">
        <w:rPr>
          <w:sz w:val="22"/>
          <w:szCs w:val="22"/>
        </w:rPr>
        <w:t>:</w:t>
      </w:r>
    </w:p>
    <w:p w14:paraId="6F894998" w14:textId="77777777" w:rsidR="00787D56" w:rsidRPr="00787D56" w:rsidRDefault="00787D56" w:rsidP="00787D56">
      <w:pPr>
        <w:numPr>
          <w:ilvl w:val="0"/>
          <w:numId w:val="2"/>
        </w:numPr>
        <w:rPr>
          <w:sz w:val="22"/>
          <w:szCs w:val="22"/>
        </w:rPr>
      </w:pPr>
      <w:r w:rsidRPr="00787D56">
        <w:rPr>
          <w:b/>
          <w:bCs/>
          <w:sz w:val="22"/>
          <w:szCs w:val="22"/>
        </w:rPr>
        <w:t>Row Constraint:</w:t>
      </w:r>
      <w:r w:rsidRPr="00787D56">
        <w:rPr>
          <w:sz w:val="22"/>
          <w:szCs w:val="22"/>
        </w:rPr>
        <w:t xml:space="preserve"> They cannot be in the same row (Qi ≠ </w:t>
      </w:r>
      <w:proofErr w:type="spellStart"/>
      <w:r w:rsidRPr="00787D56">
        <w:rPr>
          <w:sz w:val="22"/>
          <w:szCs w:val="22"/>
        </w:rPr>
        <w:t>Qj</w:t>
      </w:r>
      <w:proofErr w:type="spellEnd"/>
      <w:r w:rsidRPr="00787D56">
        <w:rPr>
          <w:sz w:val="22"/>
          <w:szCs w:val="22"/>
        </w:rPr>
        <w:t>).</w:t>
      </w:r>
    </w:p>
    <w:p w14:paraId="00D94CE0" w14:textId="77777777" w:rsidR="00787D56" w:rsidRPr="00787D56" w:rsidRDefault="00787D56" w:rsidP="00787D56">
      <w:pPr>
        <w:numPr>
          <w:ilvl w:val="0"/>
          <w:numId w:val="2"/>
        </w:numPr>
        <w:rPr>
          <w:sz w:val="22"/>
          <w:szCs w:val="22"/>
        </w:rPr>
      </w:pPr>
      <w:r w:rsidRPr="00787D56">
        <w:rPr>
          <w:b/>
          <w:bCs/>
          <w:sz w:val="22"/>
          <w:szCs w:val="22"/>
        </w:rPr>
        <w:t>Diagonal Constraint:</w:t>
      </w:r>
      <w:r w:rsidRPr="00787D56">
        <w:rPr>
          <w:sz w:val="22"/>
          <w:szCs w:val="22"/>
        </w:rPr>
        <w:t xml:space="preserve"> They cannot be on the same diagonal (|</w:t>
      </w:r>
      <w:proofErr w:type="spellStart"/>
      <w:r w:rsidRPr="00787D56">
        <w:rPr>
          <w:sz w:val="22"/>
          <w:szCs w:val="22"/>
        </w:rPr>
        <w:t>i</w:t>
      </w:r>
      <w:proofErr w:type="spellEnd"/>
      <w:r w:rsidRPr="00787D56">
        <w:rPr>
          <w:sz w:val="22"/>
          <w:szCs w:val="22"/>
        </w:rPr>
        <w:t xml:space="preserve"> - j| ≠ |Qi - </w:t>
      </w:r>
      <w:proofErr w:type="spellStart"/>
      <w:r w:rsidRPr="00787D56">
        <w:rPr>
          <w:sz w:val="22"/>
          <w:szCs w:val="22"/>
        </w:rPr>
        <w:t>Qj</w:t>
      </w:r>
      <w:proofErr w:type="spellEnd"/>
      <w:r w:rsidRPr="00787D56">
        <w:rPr>
          <w:sz w:val="22"/>
          <w:szCs w:val="22"/>
        </w:rPr>
        <w:t>|).</w:t>
      </w:r>
    </w:p>
    <w:p w14:paraId="2B66DC35" w14:textId="77777777" w:rsidR="00787D56" w:rsidRPr="00787D56" w:rsidRDefault="00787D56" w:rsidP="00787D56">
      <w:pPr>
        <w:rPr>
          <w:b/>
          <w:bCs/>
          <w:sz w:val="22"/>
          <w:szCs w:val="22"/>
        </w:rPr>
      </w:pPr>
      <w:r w:rsidRPr="00787D56">
        <w:rPr>
          <w:b/>
          <w:bCs/>
          <w:sz w:val="22"/>
          <w:szCs w:val="22"/>
        </w:rPr>
        <w:t>2. Solution Strategy: Backtracking Search</w:t>
      </w:r>
    </w:p>
    <w:p w14:paraId="241AA4E3" w14:textId="77777777" w:rsidR="00787D56" w:rsidRPr="00787D56" w:rsidRDefault="00787D56" w:rsidP="00787D56">
      <w:pPr>
        <w:rPr>
          <w:sz w:val="22"/>
          <w:szCs w:val="22"/>
        </w:rPr>
      </w:pPr>
      <w:r w:rsidRPr="00787D56">
        <w:rPr>
          <w:sz w:val="22"/>
          <w:szCs w:val="22"/>
        </w:rPr>
        <w:t xml:space="preserve">This problem can be solved efficiently using a </w:t>
      </w:r>
      <w:r w:rsidRPr="00787D56">
        <w:rPr>
          <w:b/>
          <w:bCs/>
          <w:sz w:val="22"/>
          <w:szCs w:val="22"/>
        </w:rPr>
        <w:t>backtracking search</w:t>
      </w:r>
      <w:r w:rsidRPr="00787D56">
        <w:rPr>
          <w:sz w:val="22"/>
          <w:szCs w:val="22"/>
        </w:rPr>
        <w:t xml:space="preserve"> algorithm. The strategy is as follows:</w:t>
      </w:r>
    </w:p>
    <w:p w14:paraId="2D347052" w14:textId="77777777" w:rsidR="00787D56" w:rsidRPr="00787D56" w:rsidRDefault="00787D56" w:rsidP="00787D56">
      <w:pPr>
        <w:numPr>
          <w:ilvl w:val="0"/>
          <w:numId w:val="3"/>
        </w:numPr>
        <w:rPr>
          <w:sz w:val="22"/>
          <w:szCs w:val="22"/>
        </w:rPr>
      </w:pPr>
      <w:r w:rsidRPr="00787D56">
        <w:rPr>
          <w:b/>
          <w:bCs/>
          <w:sz w:val="22"/>
          <w:szCs w:val="22"/>
        </w:rPr>
        <w:t>Start:</w:t>
      </w:r>
      <w:r w:rsidRPr="00787D56">
        <w:rPr>
          <w:sz w:val="22"/>
          <w:szCs w:val="22"/>
        </w:rPr>
        <w:t xml:space="preserve"> Begin at the first column (Q1) and place a queen in the first valid row (row 1).</w:t>
      </w:r>
    </w:p>
    <w:p w14:paraId="4FC5BF6F" w14:textId="77777777" w:rsidR="00787D56" w:rsidRPr="00787D56" w:rsidRDefault="00787D56" w:rsidP="00787D56">
      <w:pPr>
        <w:numPr>
          <w:ilvl w:val="0"/>
          <w:numId w:val="3"/>
        </w:numPr>
        <w:rPr>
          <w:sz w:val="22"/>
          <w:szCs w:val="22"/>
        </w:rPr>
      </w:pPr>
      <w:r w:rsidRPr="00787D56">
        <w:rPr>
          <w:b/>
          <w:bCs/>
          <w:sz w:val="22"/>
          <w:szCs w:val="22"/>
        </w:rPr>
        <w:t>Proceed:</w:t>
      </w:r>
      <w:r w:rsidRPr="00787D56">
        <w:rPr>
          <w:sz w:val="22"/>
          <w:szCs w:val="22"/>
        </w:rPr>
        <w:t xml:space="preserve"> Move to the next column (Q2) and try to place a queen in a row where it does not conflict with any previously placed queens.</w:t>
      </w:r>
    </w:p>
    <w:p w14:paraId="704DEC03" w14:textId="77777777" w:rsidR="00787D56" w:rsidRPr="00787D56" w:rsidRDefault="00787D56" w:rsidP="00787D56">
      <w:pPr>
        <w:numPr>
          <w:ilvl w:val="0"/>
          <w:numId w:val="3"/>
        </w:numPr>
        <w:rPr>
          <w:sz w:val="22"/>
          <w:szCs w:val="22"/>
        </w:rPr>
      </w:pPr>
      <w:r w:rsidRPr="00787D56">
        <w:rPr>
          <w:b/>
          <w:bCs/>
          <w:sz w:val="22"/>
          <w:szCs w:val="22"/>
        </w:rPr>
        <w:t>Check:</w:t>
      </w:r>
      <w:r w:rsidRPr="00787D56">
        <w:rPr>
          <w:sz w:val="22"/>
          <w:szCs w:val="22"/>
        </w:rPr>
        <w:t xml:space="preserve"> Continue this process column by column. For each new column, find a valid row.</w:t>
      </w:r>
    </w:p>
    <w:p w14:paraId="786419C9" w14:textId="77777777" w:rsidR="00787D56" w:rsidRPr="00787D56" w:rsidRDefault="00787D56" w:rsidP="00787D56">
      <w:pPr>
        <w:numPr>
          <w:ilvl w:val="0"/>
          <w:numId w:val="3"/>
        </w:numPr>
        <w:rPr>
          <w:sz w:val="22"/>
          <w:szCs w:val="22"/>
        </w:rPr>
      </w:pPr>
      <w:r w:rsidRPr="00787D56">
        <w:rPr>
          <w:b/>
          <w:bCs/>
          <w:sz w:val="22"/>
          <w:szCs w:val="22"/>
        </w:rPr>
        <w:lastRenderedPageBreak/>
        <w:t>Backtrack:</w:t>
      </w:r>
      <w:r w:rsidRPr="00787D56">
        <w:rPr>
          <w:sz w:val="22"/>
          <w:szCs w:val="22"/>
        </w:rPr>
        <w:t xml:space="preserve"> If you reach a column where no row is valid (because every row is under attack by another queen), you have reached a dead end. In this case, you "backtrack" to the previous column and move its queen to the </w:t>
      </w:r>
      <w:r w:rsidRPr="00787D56">
        <w:rPr>
          <w:i/>
          <w:iCs/>
          <w:sz w:val="22"/>
          <w:szCs w:val="22"/>
        </w:rPr>
        <w:t>next</w:t>
      </w:r>
      <w:r w:rsidRPr="00787D56">
        <w:rPr>
          <w:sz w:val="22"/>
          <w:szCs w:val="22"/>
        </w:rPr>
        <w:t xml:space="preserve"> valid row.</w:t>
      </w:r>
    </w:p>
    <w:p w14:paraId="333E2709" w14:textId="77777777" w:rsidR="00787D56" w:rsidRPr="00787D56" w:rsidRDefault="00787D56" w:rsidP="00787D56">
      <w:pPr>
        <w:numPr>
          <w:ilvl w:val="0"/>
          <w:numId w:val="3"/>
        </w:numPr>
        <w:rPr>
          <w:sz w:val="22"/>
          <w:szCs w:val="22"/>
        </w:rPr>
      </w:pPr>
      <w:r w:rsidRPr="00787D56">
        <w:rPr>
          <w:b/>
          <w:bCs/>
          <w:sz w:val="22"/>
          <w:szCs w:val="22"/>
        </w:rPr>
        <w:t>Finish:</w:t>
      </w:r>
      <w:r w:rsidRPr="00787D56">
        <w:rPr>
          <w:sz w:val="22"/>
          <w:szCs w:val="22"/>
        </w:rPr>
        <w:t xml:space="preserve"> The search is complete when a valid row has been found for the queen in the final column (Q8).</w:t>
      </w:r>
    </w:p>
    <w:p w14:paraId="726C5736" w14:textId="77777777" w:rsidR="00787D56" w:rsidRPr="00787D56" w:rsidRDefault="00787D56" w:rsidP="00787D56">
      <w:pPr>
        <w:rPr>
          <w:sz w:val="22"/>
          <w:szCs w:val="22"/>
        </w:rPr>
      </w:pPr>
      <w:r w:rsidRPr="00787D56">
        <w:rPr>
          <w:sz w:val="22"/>
          <w:szCs w:val="22"/>
        </w:rPr>
        <w:t>One possible solution is the assignment [4, 2, 7, 3, 6, 8, 5, 1], which corresponds to:</w:t>
      </w:r>
    </w:p>
    <w:p w14:paraId="415AB5BE" w14:textId="77777777" w:rsidR="00787D56" w:rsidRPr="00787D56" w:rsidRDefault="00787D56" w:rsidP="00787D56">
      <w:pPr>
        <w:numPr>
          <w:ilvl w:val="0"/>
          <w:numId w:val="4"/>
        </w:numPr>
        <w:rPr>
          <w:sz w:val="22"/>
          <w:szCs w:val="22"/>
        </w:rPr>
      </w:pPr>
      <w:r w:rsidRPr="00787D56">
        <w:rPr>
          <w:sz w:val="22"/>
          <w:szCs w:val="22"/>
        </w:rPr>
        <w:t>Q1 in row 4</w:t>
      </w:r>
    </w:p>
    <w:p w14:paraId="4FFB0F11" w14:textId="77777777" w:rsidR="00787D56" w:rsidRPr="00787D56" w:rsidRDefault="00787D56" w:rsidP="00787D56">
      <w:pPr>
        <w:numPr>
          <w:ilvl w:val="0"/>
          <w:numId w:val="4"/>
        </w:numPr>
        <w:rPr>
          <w:sz w:val="22"/>
          <w:szCs w:val="22"/>
        </w:rPr>
      </w:pPr>
      <w:r w:rsidRPr="00787D56">
        <w:rPr>
          <w:sz w:val="22"/>
          <w:szCs w:val="22"/>
        </w:rPr>
        <w:t>Q2 in row 2</w:t>
      </w:r>
    </w:p>
    <w:p w14:paraId="6D7DDF3B" w14:textId="77777777" w:rsidR="00787D56" w:rsidRPr="00787D56" w:rsidRDefault="00787D56" w:rsidP="00787D56">
      <w:pPr>
        <w:numPr>
          <w:ilvl w:val="0"/>
          <w:numId w:val="4"/>
        </w:numPr>
        <w:rPr>
          <w:sz w:val="22"/>
          <w:szCs w:val="22"/>
        </w:rPr>
      </w:pPr>
      <w:r w:rsidRPr="00787D56">
        <w:rPr>
          <w:sz w:val="22"/>
          <w:szCs w:val="22"/>
        </w:rPr>
        <w:t>Q3 in row 7</w:t>
      </w:r>
    </w:p>
    <w:p w14:paraId="10E9D565" w14:textId="77777777" w:rsidR="00787D56" w:rsidRPr="00787D56" w:rsidRDefault="00787D56" w:rsidP="00787D56">
      <w:pPr>
        <w:numPr>
          <w:ilvl w:val="0"/>
          <w:numId w:val="4"/>
        </w:numPr>
        <w:rPr>
          <w:sz w:val="22"/>
          <w:szCs w:val="22"/>
        </w:rPr>
      </w:pPr>
      <w:r w:rsidRPr="00787D56">
        <w:rPr>
          <w:sz w:val="22"/>
          <w:szCs w:val="22"/>
        </w:rPr>
        <w:t>Q4 in row 3</w:t>
      </w:r>
    </w:p>
    <w:p w14:paraId="75AC3A03" w14:textId="77777777" w:rsidR="00787D56" w:rsidRPr="00787D56" w:rsidRDefault="00787D56" w:rsidP="00787D56">
      <w:pPr>
        <w:numPr>
          <w:ilvl w:val="0"/>
          <w:numId w:val="4"/>
        </w:numPr>
        <w:rPr>
          <w:sz w:val="22"/>
          <w:szCs w:val="22"/>
        </w:rPr>
      </w:pPr>
      <w:r w:rsidRPr="00787D56">
        <w:rPr>
          <w:sz w:val="22"/>
          <w:szCs w:val="22"/>
        </w:rPr>
        <w:t>Q5 in row 6</w:t>
      </w:r>
    </w:p>
    <w:p w14:paraId="6B3A7960" w14:textId="77777777" w:rsidR="00787D56" w:rsidRPr="00787D56" w:rsidRDefault="00787D56" w:rsidP="00787D56">
      <w:pPr>
        <w:numPr>
          <w:ilvl w:val="0"/>
          <w:numId w:val="4"/>
        </w:numPr>
        <w:rPr>
          <w:sz w:val="22"/>
          <w:szCs w:val="22"/>
        </w:rPr>
      </w:pPr>
      <w:r w:rsidRPr="00787D56">
        <w:rPr>
          <w:sz w:val="22"/>
          <w:szCs w:val="22"/>
        </w:rPr>
        <w:t>Q6 in row 8</w:t>
      </w:r>
    </w:p>
    <w:p w14:paraId="3D4F547B" w14:textId="77777777" w:rsidR="00787D56" w:rsidRPr="00787D56" w:rsidRDefault="00787D56" w:rsidP="00787D56">
      <w:pPr>
        <w:numPr>
          <w:ilvl w:val="0"/>
          <w:numId w:val="4"/>
        </w:numPr>
        <w:rPr>
          <w:sz w:val="22"/>
          <w:szCs w:val="22"/>
        </w:rPr>
      </w:pPr>
      <w:r w:rsidRPr="00787D56">
        <w:rPr>
          <w:sz w:val="22"/>
          <w:szCs w:val="22"/>
        </w:rPr>
        <w:t>Q7 in row 5</w:t>
      </w:r>
    </w:p>
    <w:p w14:paraId="2768CF39" w14:textId="77777777" w:rsidR="00787D56" w:rsidRPr="00787D56" w:rsidRDefault="00787D56" w:rsidP="00787D56">
      <w:pPr>
        <w:numPr>
          <w:ilvl w:val="0"/>
          <w:numId w:val="4"/>
        </w:numPr>
        <w:rPr>
          <w:sz w:val="22"/>
          <w:szCs w:val="22"/>
        </w:rPr>
      </w:pPr>
      <w:r w:rsidRPr="00787D56">
        <w:rPr>
          <w:sz w:val="22"/>
          <w:szCs w:val="22"/>
        </w:rPr>
        <w:t>Q8 in row 1</w:t>
      </w:r>
    </w:p>
    <w:p w14:paraId="7AE27DB1" w14:textId="77777777" w:rsidR="00787D56" w:rsidRPr="00787D56" w:rsidRDefault="00787D56" w:rsidP="00787D56">
      <w:pPr>
        <w:rPr>
          <w:b/>
          <w:bCs/>
          <w:sz w:val="24"/>
          <w:szCs w:val="24"/>
        </w:rPr>
      </w:pPr>
      <w:r w:rsidRPr="00787D56">
        <w:rPr>
          <w:b/>
          <w:bCs/>
          <w:sz w:val="24"/>
          <w:szCs w:val="24"/>
        </w:rPr>
        <w:t>Question 3: B.S. Data Science Scheduling Problem</w:t>
      </w:r>
    </w:p>
    <w:p w14:paraId="5DFCF426" w14:textId="77777777" w:rsidR="00787D56" w:rsidRPr="00787D56" w:rsidRDefault="00787D56" w:rsidP="00787D56">
      <w:pPr>
        <w:rPr>
          <w:b/>
          <w:bCs/>
          <w:sz w:val="24"/>
          <w:szCs w:val="24"/>
        </w:rPr>
      </w:pPr>
      <w:r w:rsidRPr="00787D56">
        <w:rPr>
          <w:b/>
          <w:bCs/>
          <w:sz w:val="24"/>
          <w:szCs w:val="24"/>
        </w:rPr>
        <w:t>Q3.1: Modeling the Problem as a CSP</w:t>
      </w:r>
    </w:p>
    <w:p w14:paraId="4C2F3197" w14:textId="77777777" w:rsidR="00787D56" w:rsidRPr="00787D56" w:rsidRDefault="00787D56" w:rsidP="00787D56">
      <w:pPr>
        <w:rPr>
          <w:sz w:val="22"/>
          <w:szCs w:val="22"/>
        </w:rPr>
      </w:pPr>
      <w:r w:rsidRPr="00787D56">
        <w:rPr>
          <w:sz w:val="22"/>
          <w:szCs w:val="22"/>
        </w:rPr>
        <w:t>The problem of finding a valid set of courses for Mateen to graduate can be modeled as a CSP.</w:t>
      </w:r>
    </w:p>
    <w:p w14:paraId="498E5B40" w14:textId="77777777" w:rsidR="00787D56" w:rsidRPr="00787D56" w:rsidRDefault="00787D56" w:rsidP="00787D56">
      <w:pPr>
        <w:numPr>
          <w:ilvl w:val="0"/>
          <w:numId w:val="5"/>
        </w:numPr>
        <w:rPr>
          <w:sz w:val="22"/>
          <w:szCs w:val="22"/>
        </w:rPr>
      </w:pPr>
      <w:r w:rsidRPr="00787D56">
        <w:rPr>
          <w:b/>
          <w:bCs/>
          <w:sz w:val="22"/>
          <w:szCs w:val="22"/>
        </w:rPr>
        <w:t>Variables:</w:t>
      </w:r>
      <w:r w:rsidRPr="00787D56">
        <w:rPr>
          <w:sz w:val="22"/>
          <w:szCs w:val="22"/>
        </w:rPr>
        <w:t xml:space="preserve"> The four graduation requirements are the variables.</w:t>
      </w:r>
    </w:p>
    <w:p w14:paraId="754F8794" w14:textId="77777777" w:rsidR="00787D56" w:rsidRPr="00787D56" w:rsidRDefault="00787D56" w:rsidP="00787D56">
      <w:pPr>
        <w:numPr>
          <w:ilvl w:val="0"/>
          <w:numId w:val="6"/>
        </w:numPr>
        <w:rPr>
          <w:sz w:val="22"/>
          <w:szCs w:val="22"/>
        </w:rPr>
      </w:pPr>
      <w:proofErr w:type="spellStart"/>
      <w:r w:rsidRPr="00787D56">
        <w:rPr>
          <w:sz w:val="22"/>
          <w:szCs w:val="22"/>
        </w:rPr>
        <w:t>V_Alg</w:t>
      </w:r>
      <w:proofErr w:type="spellEnd"/>
      <w:r w:rsidRPr="00787D56">
        <w:rPr>
          <w:sz w:val="22"/>
          <w:szCs w:val="22"/>
        </w:rPr>
        <w:t>: Algorithms Requirement</w:t>
      </w:r>
    </w:p>
    <w:p w14:paraId="07113719" w14:textId="77777777" w:rsidR="00787D56" w:rsidRPr="00787D56" w:rsidRDefault="00787D56" w:rsidP="00787D56">
      <w:pPr>
        <w:numPr>
          <w:ilvl w:val="0"/>
          <w:numId w:val="7"/>
        </w:numPr>
        <w:rPr>
          <w:sz w:val="22"/>
          <w:szCs w:val="22"/>
        </w:rPr>
      </w:pPr>
      <w:r w:rsidRPr="00787D56">
        <w:rPr>
          <w:sz w:val="22"/>
          <w:szCs w:val="22"/>
        </w:rPr>
        <w:t>V_ML: Machine Learning Requirement</w:t>
      </w:r>
    </w:p>
    <w:p w14:paraId="3A7B7726" w14:textId="77777777" w:rsidR="00787D56" w:rsidRPr="00787D56" w:rsidRDefault="00787D56" w:rsidP="00787D56">
      <w:pPr>
        <w:numPr>
          <w:ilvl w:val="0"/>
          <w:numId w:val="8"/>
        </w:numPr>
        <w:rPr>
          <w:sz w:val="22"/>
          <w:szCs w:val="22"/>
        </w:rPr>
      </w:pPr>
      <w:proofErr w:type="spellStart"/>
      <w:r w:rsidRPr="00787D56">
        <w:rPr>
          <w:sz w:val="22"/>
          <w:szCs w:val="22"/>
        </w:rPr>
        <w:t>V_Com</w:t>
      </w:r>
      <w:proofErr w:type="spellEnd"/>
      <w:r w:rsidRPr="00787D56">
        <w:rPr>
          <w:sz w:val="22"/>
          <w:szCs w:val="22"/>
        </w:rPr>
        <w:t>: Communications Requirement</w:t>
      </w:r>
    </w:p>
    <w:p w14:paraId="2D96C812" w14:textId="77777777" w:rsidR="00787D56" w:rsidRPr="00787D56" w:rsidRDefault="00787D56" w:rsidP="00787D56">
      <w:pPr>
        <w:numPr>
          <w:ilvl w:val="0"/>
          <w:numId w:val="9"/>
        </w:numPr>
        <w:rPr>
          <w:sz w:val="22"/>
          <w:szCs w:val="22"/>
        </w:rPr>
      </w:pPr>
      <w:r w:rsidRPr="00787D56">
        <w:rPr>
          <w:sz w:val="22"/>
          <w:szCs w:val="22"/>
        </w:rPr>
        <w:t>V_ICT: ICT Requirement</w:t>
      </w:r>
    </w:p>
    <w:p w14:paraId="0C861729" w14:textId="77777777" w:rsidR="00787D56" w:rsidRPr="00787D56" w:rsidRDefault="00787D56" w:rsidP="00787D56">
      <w:pPr>
        <w:numPr>
          <w:ilvl w:val="0"/>
          <w:numId w:val="10"/>
        </w:numPr>
        <w:rPr>
          <w:sz w:val="22"/>
          <w:szCs w:val="22"/>
        </w:rPr>
      </w:pPr>
      <w:r w:rsidRPr="00787D56">
        <w:rPr>
          <w:b/>
          <w:bCs/>
          <w:sz w:val="22"/>
          <w:szCs w:val="22"/>
        </w:rPr>
        <w:t>Domains:</w:t>
      </w:r>
      <w:r w:rsidRPr="00787D56">
        <w:rPr>
          <w:sz w:val="22"/>
          <w:szCs w:val="22"/>
        </w:rPr>
        <w:t xml:space="preserve"> The initial domains for each variable are the sets of courses that can satisfy it.</w:t>
      </w:r>
    </w:p>
    <w:p w14:paraId="0F33315A" w14:textId="77777777" w:rsidR="00787D56" w:rsidRPr="00787D56" w:rsidRDefault="00787D56" w:rsidP="00787D56">
      <w:pPr>
        <w:numPr>
          <w:ilvl w:val="0"/>
          <w:numId w:val="11"/>
        </w:numPr>
        <w:rPr>
          <w:sz w:val="22"/>
          <w:szCs w:val="22"/>
        </w:rPr>
      </w:pPr>
      <w:proofErr w:type="spellStart"/>
      <w:r w:rsidRPr="00787D56">
        <w:rPr>
          <w:sz w:val="22"/>
          <w:szCs w:val="22"/>
        </w:rPr>
        <w:t>D_Alg</w:t>
      </w:r>
      <w:proofErr w:type="spellEnd"/>
      <w:r w:rsidRPr="00787D56">
        <w:rPr>
          <w:sz w:val="22"/>
          <w:szCs w:val="22"/>
        </w:rPr>
        <w:t xml:space="preserve"> = {{10, 11}, {10, 12}, {13, 15}}</w:t>
      </w:r>
    </w:p>
    <w:p w14:paraId="39F8F8AD" w14:textId="77777777" w:rsidR="00787D56" w:rsidRPr="00787D56" w:rsidRDefault="00787D56" w:rsidP="00787D56">
      <w:pPr>
        <w:numPr>
          <w:ilvl w:val="0"/>
          <w:numId w:val="12"/>
        </w:numPr>
        <w:rPr>
          <w:sz w:val="22"/>
          <w:szCs w:val="22"/>
        </w:rPr>
      </w:pPr>
      <w:r w:rsidRPr="00787D56">
        <w:rPr>
          <w:sz w:val="22"/>
          <w:szCs w:val="22"/>
        </w:rPr>
        <w:t>D_ML = {{12}, {13}, {15}}</w:t>
      </w:r>
    </w:p>
    <w:p w14:paraId="1F68DA6B" w14:textId="77777777" w:rsidR="00787D56" w:rsidRPr="00787D56" w:rsidRDefault="00787D56" w:rsidP="00787D56">
      <w:pPr>
        <w:numPr>
          <w:ilvl w:val="0"/>
          <w:numId w:val="13"/>
        </w:numPr>
        <w:rPr>
          <w:sz w:val="22"/>
          <w:szCs w:val="22"/>
        </w:rPr>
      </w:pPr>
      <w:proofErr w:type="spellStart"/>
      <w:r w:rsidRPr="00787D56">
        <w:rPr>
          <w:sz w:val="22"/>
          <w:szCs w:val="22"/>
        </w:rPr>
        <w:t>D_Com</w:t>
      </w:r>
      <w:proofErr w:type="spellEnd"/>
      <w:r w:rsidRPr="00787D56">
        <w:rPr>
          <w:sz w:val="22"/>
          <w:szCs w:val="22"/>
        </w:rPr>
        <w:t xml:space="preserve"> = {{15}, {17}, {16}}</w:t>
      </w:r>
    </w:p>
    <w:p w14:paraId="148FFEFC" w14:textId="77777777" w:rsidR="00787D56" w:rsidRPr="00787D56" w:rsidRDefault="00787D56" w:rsidP="00787D56">
      <w:pPr>
        <w:numPr>
          <w:ilvl w:val="0"/>
          <w:numId w:val="14"/>
        </w:numPr>
        <w:rPr>
          <w:sz w:val="22"/>
          <w:szCs w:val="22"/>
        </w:rPr>
      </w:pPr>
      <w:r w:rsidRPr="00787D56">
        <w:rPr>
          <w:sz w:val="22"/>
          <w:szCs w:val="22"/>
        </w:rPr>
        <w:t>D_ICT = {{12}, {18}}</w:t>
      </w:r>
    </w:p>
    <w:p w14:paraId="7335C14A" w14:textId="77777777" w:rsidR="00787D56" w:rsidRPr="00787D56" w:rsidRDefault="00787D56" w:rsidP="00787D56">
      <w:pPr>
        <w:numPr>
          <w:ilvl w:val="0"/>
          <w:numId w:val="15"/>
        </w:numPr>
        <w:rPr>
          <w:sz w:val="22"/>
          <w:szCs w:val="22"/>
        </w:rPr>
      </w:pPr>
      <w:r w:rsidRPr="00787D56">
        <w:rPr>
          <w:b/>
          <w:bCs/>
          <w:sz w:val="22"/>
          <w:szCs w:val="22"/>
        </w:rPr>
        <w:lastRenderedPageBreak/>
        <w:t>Constraints:</w:t>
      </w:r>
    </w:p>
    <w:p w14:paraId="7045397A" w14:textId="77777777" w:rsidR="00787D56" w:rsidRPr="00787D56" w:rsidRDefault="00787D56" w:rsidP="00787D56">
      <w:pPr>
        <w:numPr>
          <w:ilvl w:val="0"/>
          <w:numId w:val="16"/>
        </w:numPr>
        <w:rPr>
          <w:sz w:val="22"/>
          <w:szCs w:val="22"/>
        </w:rPr>
      </w:pPr>
      <w:r w:rsidRPr="00787D56">
        <w:rPr>
          <w:b/>
          <w:bCs/>
          <w:sz w:val="22"/>
          <w:szCs w:val="22"/>
        </w:rPr>
        <w:t>Course Uniqueness:</w:t>
      </w:r>
      <w:r w:rsidRPr="00787D56">
        <w:rPr>
          <w:sz w:val="22"/>
          <w:szCs w:val="22"/>
        </w:rPr>
        <w:t xml:space="preserve"> A course cannot be used to satisfy more than one requirement.</w:t>
      </w:r>
    </w:p>
    <w:p w14:paraId="2ABAF86E" w14:textId="77777777" w:rsidR="00787D56" w:rsidRPr="00787D56" w:rsidRDefault="00787D56" w:rsidP="00787D56">
      <w:pPr>
        <w:numPr>
          <w:ilvl w:val="0"/>
          <w:numId w:val="16"/>
        </w:numPr>
        <w:rPr>
          <w:sz w:val="22"/>
          <w:szCs w:val="22"/>
        </w:rPr>
      </w:pPr>
      <w:r w:rsidRPr="00787D56">
        <w:rPr>
          <w:b/>
          <w:bCs/>
          <w:sz w:val="22"/>
          <w:szCs w:val="22"/>
        </w:rPr>
        <w:t>Restriction {12, 13, 18}:</w:t>
      </w:r>
      <w:r w:rsidRPr="00787D56">
        <w:rPr>
          <w:sz w:val="22"/>
          <w:szCs w:val="22"/>
        </w:rPr>
        <w:t xml:space="preserve"> A student can take at most one course from this set.</w:t>
      </w:r>
    </w:p>
    <w:p w14:paraId="61D95838" w14:textId="77777777" w:rsidR="00787D56" w:rsidRPr="00787D56" w:rsidRDefault="00787D56" w:rsidP="00787D56">
      <w:pPr>
        <w:numPr>
          <w:ilvl w:val="0"/>
          <w:numId w:val="16"/>
        </w:numPr>
        <w:rPr>
          <w:sz w:val="22"/>
          <w:szCs w:val="22"/>
        </w:rPr>
      </w:pPr>
      <w:r w:rsidRPr="00787D56">
        <w:rPr>
          <w:b/>
          <w:bCs/>
          <w:sz w:val="22"/>
          <w:szCs w:val="22"/>
        </w:rPr>
        <w:t>Arithmetic Restriction {10, 16}:</w:t>
      </w:r>
      <w:r w:rsidRPr="00787D56">
        <w:rPr>
          <w:sz w:val="22"/>
          <w:szCs w:val="22"/>
        </w:rPr>
        <w:t xml:space="preserve"> A student cannot take both course 10 and course 16.</w:t>
      </w:r>
    </w:p>
    <w:p w14:paraId="6A1A4863" w14:textId="77777777" w:rsidR="00787D56" w:rsidRPr="00787D56" w:rsidRDefault="00787D56" w:rsidP="00787D56">
      <w:pPr>
        <w:numPr>
          <w:ilvl w:val="0"/>
          <w:numId w:val="16"/>
        </w:numPr>
        <w:rPr>
          <w:sz w:val="22"/>
          <w:szCs w:val="22"/>
        </w:rPr>
      </w:pPr>
      <w:r w:rsidRPr="00787D56">
        <w:rPr>
          <w:b/>
          <w:bCs/>
          <w:sz w:val="22"/>
          <w:szCs w:val="22"/>
        </w:rPr>
        <w:t>Organization Restriction {15, 17}:</w:t>
      </w:r>
      <w:r w:rsidRPr="00787D56">
        <w:rPr>
          <w:sz w:val="22"/>
          <w:szCs w:val="22"/>
        </w:rPr>
        <w:t xml:space="preserve"> A student cannot take both course 15 and course 17.</w:t>
      </w:r>
    </w:p>
    <w:p w14:paraId="0D57FB53" w14:textId="77777777" w:rsidR="00787D56" w:rsidRPr="00787D56" w:rsidRDefault="00787D56" w:rsidP="00787D56">
      <w:pPr>
        <w:rPr>
          <w:b/>
          <w:bCs/>
          <w:sz w:val="28"/>
          <w:szCs w:val="28"/>
        </w:rPr>
      </w:pPr>
      <w:r w:rsidRPr="00787D56">
        <w:rPr>
          <w:b/>
          <w:bCs/>
          <w:sz w:val="28"/>
          <w:szCs w:val="28"/>
        </w:rPr>
        <w:t>Q3.2: Solving with Constraint Propagation</w:t>
      </w:r>
    </w:p>
    <w:p w14:paraId="03514E36" w14:textId="77777777" w:rsidR="00787D56" w:rsidRPr="00787D56" w:rsidRDefault="00787D56" w:rsidP="00787D56">
      <w:pPr>
        <w:rPr>
          <w:sz w:val="22"/>
          <w:szCs w:val="22"/>
        </w:rPr>
      </w:pPr>
      <w:r w:rsidRPr="00787D56">
        <w:rPr>
          <w:sz w:val="22"/>
          <w:szCs w:val="22"/>
        </w:rPr>
        <w:t xml:space="preserve">We are given that Mateen has already taken course </w:t>
      </w:r>
      <w:r w:rsidRPr="00787D56">
        <w:rPr>
          <w:b/>
          <w:bCs/>
          <w:sz w:val="22"/>
          <w:szCs w:val="22"/>
        </w:rPr>
        <w:t>18</w:t>
      </w:r>
      <w:r w:rsidRPr="00787D56">
        <w:rPr>
          <w:sz w:val="22"/>
          <w:szCs w:val="22"/>
        </w:rPr>
        <w:t xml:space="preserve"> for his ICT requirement and course </w:t>
      </w:r>
      <w:r w:rsidRPr="00787D56">
        <w:rPr>
          <w:b/>
          <w:bCs/>
          <w:sz w:val="22"/>
          <w:szCs w:val="22"/>
        </w:rPr>
        <w:t>10</w:t>
      </w:r>
      <w:r w:rsidRPr="00787D56">
        <w:rPr>
          <w:sz w:val="22"/>
          <w:szCs w:val="22"/>
        </w:rPr>
        <w:t xml:space="preserve"> towards his Algorithms requirement. We can use this information to reduce the possible options.</w:t>
      </w:r>
    </w:p>
    <w:p w14:paraId="613223CA" w14:textId="77777777" w:rsidR="00787D56" w:rsidRPr="00787D56" w:rsidRDefault="00787D56" w:rsidP="00787D56">
      <w:pPr>
        <w:rPr>
          <w:sz w:val="22"/>
          <w:szCs w:val="22"/>
        </w:rPr>
      </w:pPr>
      <w:r w:rsidRPr="00787D56">
        <w:rPr>
          <w:b/>
          <w:bCs/>
          <w:sz w:val="22"/>
          <w:szCs w:val="22"/>
        </w:rPr>
        <w:t>Step 1: Apply Initial Information</w:t>
      </w:r>
    </w:p>
    <w:p w14:paraId="5B93E2BC" w14:textId="77777777" w:rsidR="00787D56" w:rsidRPr="00787D56" w:rsidRDefault="00787D56" w:rsidP="00787D56">
      <w:pPr>
        <w:numPr>
          <w:ilvl w:val="0"/>
          <w:numId w:val="17"/>
        </w:numPr>
        <w:rPr>
          <w:sz w:val="22"/>
          <w:szCs w:val="22"/>
        </w:rPr>
      </w:pPr>
      <w:r w:rsidRPr="00787D56">
        <w:rPr>
          <w:sz w:val="22"/>
          <w:szCs w:val="22"/>
        </w:rPr>
        <w:t xml:space="preserve">Mateen took </w:t>
      </w:r>
      <w:r w:rsidRPr="00787D56">
        <w:rPr>
          <w:b/>
          <w:bCs/>
          <w:sz w:val="22"/>
          <w:szCs w:val="22"/>
        </w:rPr>
        <w:t>18</w:t>
      </w:r>
      <w:r w:rsidRPr="00787D56">
        <w:rPr>
          <w:sz w:val="22"/>
          <w:szCs w:val="22"/>
        </w:rPr>
        <w:t xml:space="preserve"> for V_ICT. This forces the assignment V_ICT = {18}.</w:t>
      </w:r>
    </w:p>
    <w:p w14:paraId="536E3BC9" w14:textId="77777777" w:rsidR="00787D56" w:rsidRPr="00787D56" w:rsidRDefault="00787D56" w:rsidP="00787D56">
      <w:pPr>
        <w:numPr>
          <w:ilvl w:val="0"/>
          <w:numId w:val="17"/>
        </w:numPr>
        <w:rPr>
          <w:sz w:val="22"/>
          <w:szCs w:val="22"/>
        </w:rPr>
      </w:pPr>
      <w:r w:rsidRPr="00787D56">
        <w:rPr>
          <w:sz w:val="22"/>
          <w:szCs w:val="22"/>
        </w:rPr>
        <w:t xml:space="preserve">According to </w:t>
      </w:r>
      <w:r w:rsidRPr="00787D56">
        <w:rPr>
          <w:b/>
          <w:bCs/>
          <w:sz w:val="22"/>
          <w:szCs w:val="22"/>
        </w:rPr>
        <w:t>Constraint 2</w:t>
      </w:r>
      <w:r w:rsidRPr="00787D56">
        <w:rPr>
          <w:sz w:val="22"/>
          <w:szCs w:val="22"/>
        </w:rPr>
        <w:t>, since 18 is taken, courses 12 and 13 are now forbidden.</w:t>
      </w:r>
    </w:p>
    <w:p w14:paraId="46F860AA" w14:textId="77777777" w:rsidR="00787D56" w:rsidRPr="00787D56" w:rsidRDefault="00787D56" w:rsidP="00787D56">
      <w:pPr>
        <w:rPr>
          <w:sz w:val="22"/>
          <w:szCs w:val="22"/>
        </w:rPr>
      </w:pPr>
      <w:r w:rsidRPr="00787D56">
        <w:rPr>
          <w:sz w:val="22"/>
          <w:szCs w:val="22"/>
        </w:rPr>
        <w:t>Step 2: Prune Domains Based on Forbidden Courses</w:t>
      </w:r>
    </w:p>
    <w:p w14:paraId="41A14102" w14:textId="77777777" w:rsidR="00787D56" w:rsidRPr="00787D56" w:rsidRDefault="00787D56" w:rsidP="00787D56">
      <w:pPr>
        <w:rPr>
          <w:sz w:val="22"/>
          <w:szCs w:val="22"/>
        </w:rPr>
      </w:pPr>
      <w:r w:rsidRPr="00787D56">
        <w:rPr>
          <w:sz w:val="22"/>
          <w:szCs w:val="22"/>
        </w:rPr>
        <w:t>We now remove any options containing 12 or 13 from all other domains.</w:t>
      </w:r>
    </w:p>
    <w:p w14:paraId="6247CF1A" w14:textId="77777777" w:rsidR="00787D56" w:rsidRPr="00787D56" w:rsidRDefault="00787D56" w:rsidP="00787D56">
      <w:pPr>
        <w:numPr>
          <w:ilvl w:val="0"/>
          <w:numId w:val="18"/>
        </w:numPr>
        <w:rPr>
          <w:sz w:val="22"/>
          <w:szCs w:val="22"/>
        </w:rPr>
      </w:pPr>
      <w:proofErr w:type="spellStart"/>
      <w:r w:rsidRPr="00787D56">
        <w:rPr>
          <w:sz w:val="22"/>
          <w:szCs w:val="22"/>
        </w:rPr>
        <w:t>D_Alg</w:t>
      </w:r>
      <w:proofErr w:type="spellEnd"/>
      <w:r w:rsidRPr="00787D56">
        <w:rPr>
          <w:sz w:val="22"/>
          <w:szCs w:val="22"/>
        </w:rPr>
        <w:t xml:space="preserve"> was {{10, 11}, {10, 12}, {13, 15}}. After removing options with 12 or 13, and knowing 10 must be included, the only option left is {10, 11}.</w:t>
      </w:r>
    </w:p>
    <w:p w14:paraId="77E10F6E" w14:textId="77777777" w:rsidR="00787D56" w:rsidRPr="00787D56" w:rsidRDefault="00787D56" w:rsidP="00787D56">
      <w:pPr>
        <w:numPr>
          <w:ilvl w:val="0"/>
          <w:numId w:val="19"/>
        </w:numPr>
        <w:rPr>
          <w:sz w:val="22"/>
          <w:szCs w:val="22"/>
        </w:rPr>
      </w:pPr>
      <w:r w:rsidRPr="00787D56">
        <w:rPr>
          <w:b/>
          <w:bCs/>
          <w:sz w:val="22"/>
          <w:szCs w:val="22"/>
        </w:rPr>
        <w:t xml:space="preserve">New </w:t>
      </w:r>
      <w:proofErr w:type="spellStart"/>
      <w:r w:rsidRPr="00787D56">
        <w:rPr>
          <w:b/>
          <w:bCs/>
          <w:sz w:val="22"/>
          <w:szCs w:val="22"/>
        </w:rPr>
        <w:t>D_Alg</w:t>
      </w:r>
      <w:proofErr w:type="spellEnd"/>
      <w:r w:rsidRPr="00787D56">
        <w:rPr>
          <w:b/>
          <w:bCs/>
          <w:sz w:val="22"/>
          <w:szCs w:val="22"/>
        </w:rPr>
        <w:t xml:space="preserve"> = {{10, 11}}</w:t>
      </w:r>
    </w:p>
    <w:p w14:paraId="1019D9E3" w14:textId="77777777" w:rsidR="00787D56" w:rsidRPr="00787D56" w:rsidRDefault="00787D56" w:rsidP="00787D56">
      <w:pPr>
        <w:numPr>
          <w:ilvl w:val="0"/>
          <w:numId w:val="20"/>
        </w:numPr>
        <w:rPr>
          <w:sz w:val="22"/>
          <w:szCs w:val="22"/>
        </w:rPr>
      </w:pPr>
      <w:r w:rsidRPr="00787D56">
        <w:rPr>
          <w:sz w:val="22"/>
          <w:szCs w:val="22"/>
        </w:rPr>
        <w:t>D_ML was {{12}, {13}, {15}}. After removing 12 and 13, the only option left is {15}.</w:t>
      </w:r>
    </w:p>
    <w:p w14:paraId="4AC894BC" w14:textId="77777777" w:rsidR="00787D56" w:rsidRPr="00787D56" w:rsidRDefault="00787D56" w:rsidP="00787D56">
      <w:pPr>
        <w:numPr>
          <w:ilvl w:val="0"/>
          <w:numId w:val="21"/>
        </w:numPr>
        <w:rPr>
          <w:sz w:val="22"/>
          <w:szCs w:val="22"/>
        </w:rPr>
      </w:pPr>
      <w:r w:rsidRPr="00787D56">
        <w:rPr>
          <w:b/>
          <w:bCs/>
          <w:sz w:val="22"/>
          <w:szCs w:val="22"/>
        </w:rPr>
        <w:t>New D_ML = {{15}}</w:t>
      </w:r>
    </w:p>
    <w:p w14:paraId="0BFEBDC7" w14:textId="77777777" w:rsidR="00787D56" w:rsidRPr="00787D56" w:rsidRDefault="00787D56" w:rsidP="00787D56">
      <w:pPr>
        <w:rPr>
          <w:sz w:val="22"/>
          <w:szCs w:val="22"/>
        </w:rPr>
      </w:pPr>
      <w:r w:rsidRPr="00787D56">
        <w:rPr>
          <w:sz w:val="22"/>
          <w:szCs w:val="22"/>
        </w:rPr>
        <w:t>Step 3: Make Forced Assignments</w:t>
      </w:r>
    </w:p>
    <w:p w14:paraId="46C327BA" w14:textId="77777777" w:rsidR="00787D56" w:rsidRPr="00787D56" w:rsidRDefault="00787D56" w:rsidP="00787D56">
      <w:pPr>
        <w:rPr>
          <w:sz w:val="22"/>
          <w:szCs w:val="22"/>
        </w:rPr>
      </w:pPr>
      <w:r w:rsidRPr="00787D56">
        <w:rPr>
          <w:sz w:val="22"/>
          <w:szCs w:val="22"/>
        </w:rPr>
        <w:t xml:space="preserve">The domains for </w:t>
      </w:r>
      <w:proofErr w:type="spellStart"/>
      <w:r w:rsidRPr="00787D56">
        <w:rPr>
          <w:sz w:val="22"/>
          <w:szCs w:val="22"/>
        </w:rPr>
        <w:t>V_Alg</w:t>
      </w:r>
      <w:proofErr w:type="spellEnd"/>
      <w:r w:rsidRPr="00787D56">
        <w:rPr>
          <w:sz w:val="22"/>
          <w:szCs w:val="22"/>
        </w:rPr>
        <w:t xml:space="preserve"> and V_ML now have only one possible choice, forcing the following assignments:</w:t>
      </w:r>
    </w:p>
    <w:p w14:paraId="47D7D965" w14:textId="77777777" w:rsidR="00787D56" w:rsidRPr="00787D56" w:rsidRDefault="00787D56" w:rsidP="00787D56">
      <w:pPr>
        <w:numPr>
          <w:ilvl w:val="0"/>
          <w:numId w:val="22"/>
        </w:numPr>
        <w:rPr>
          <w:sz w:val="22"/>
          <w:szCs w:val="22"/>
        </w:rPr>
      </w:pPr>
      <w:proofErr w:type="spellStart"/>
      <w:r w:rsidRPr="00787D56">
        <w:rPr>
          <w:sz w:val="22"/>
          <w:szCs w:val="22"/>
        </w:rPr>
        <w:t>V_Alg</w:t>
      </w:r>
      <w:proofErr w:type="spellEnd"/>
      <w:r w:rsidRPr="00787D56">
        <w:rPr>
          <w:sz w:val="22"/>
          <w:szCs w:val="22"/>
        </w:rPr>
        <w:t xml:space="preserve"> = {10, 11}</w:t>
      </w:r>
    </w:p>
    <w:p w14:paraId="3EBBD4D4" w14:textId="77777777" w:rsidR="00787D56" w:rsidRPr="00787D56" w:rsidRDefault="00787D56" w:rsidP="00787D56">
      <w:pPr>
        <w:numPr>
          <w:ilvl w:val="0"/>
          <w:numId w:val="22"/>
        </w:numPr>
        <w:rPr>
          <w:sz w:val="22"/>
          <w:szCs w:val="22"/>
        </w:rPr>
      </w:pPr>
      <w:r w:rsidRPr="00787D56">
        <w:rPr>
          <w:sz w:val="22"/>
          <w:szCs w:val="22"/>
        </w:rPr>
        <w:t>V_ML = {15}</w:t>
      </w:r>
    </w:p>
    <w:p w14:paraId="46E09A63" w14:textId="77777777" w:rsidR="00787D56" w:rsidRPr="00787D56" w:rsidRDefault="00787D56" w:rsidP="00787D56">
      <w:pPr>
        <w:rPr>
          <w:sz w:val="22"/>
          <w:szCs w:val="22"/>
        </w:rPr>
      </w:pPr>
      <w:r w:rsidRPr="00787D56">
        <w:rPr>
          <w:sz w:val="22"/>
          <w:szCs w:val="22"/>
        </w:rPr>
        <w:t xml:space="preserve">Step 4: Propagate Final Constraints on </w:t>
      </w:r>
      <w:proofErr w:type="spellStart"/>
      <w:r w:rsidRPr="00787D56">
        <w:rPr>
          <w:sz w:val="22"/>
          <w:szCs w:val="22"/>
        </w:rPr>
        <w:t>V_Com</w:t>
      </w:r>
      <w:proofErr w:type="spellEnd"/>
    </w:p>
    <w:p w14:paraId="318FABD8" w14:textId="77777777" w:rsidR="00787D56" w:rsidRPr="00787D56" w:rsidRDefault="00787D56" w:rsidP="00787D56">
      <w:pPr>
        <w:rPr>
          <w:sz w:val="22"/>
          <w:szCs w:val="22"/>
        </w:rPr>
      </w:pPr>
      <w:r w:rsidRPr="00787D56">
        <w:rPr>
          <w:sz w:val="22"/>
          <w:szCs w:val="22"/>
        </w:rPr>
        <w:t xml:space="preserve">So far, Mateen's required courses are {10, 11, 15, 18}. Let's check the remaining domain for </w:t>
      </w:r>
      <w:proofErr w:type="spellStart"/>
      <w:r w:rsidRPr="00787D56">
        <w:rPr>
          <w:sz w:val="22"/>
          <w:szCs w:val="22"/>
        </w:rPr>
        <w:t>V_Com</w:t>
      </w:r>
      <w:proofErr w:type="spellEnd"/>
      <w:r w:rsidRPr="00787D56">
        <w:rPr>
          <w:sz w:val="22"/>
          <w:szCs w:val="22"/>
        </w:rPr>
        <w:t>, which is {{15}, {17}, {16}}.</w:t>
      </w:r>
    </w:p>
    <w:p w14:paraId="6FC05C2D" w14:textId="77777777" w:rsidR="00787D56" w:rsidRPr="00787D56" w:rsidRDefault="00787D56" w:rsidP="00787D56">
      <w:pPr>
        <w:numPr>
          <w:ilvl w:val="0"/>
          <w:numId w:val="23"/>
        </w:numPr>
        <w:rPr>
          <w:sz w:val="22"/>
          <w:szCs w:val="22"/>
        </w:rPr>
      </w:pPr>
      <w:r w:rsidRPr="00787D56">
        <w:rPr>
          <w:sz w:val="22"/>
          <w:szCs w:val="22"/>
        </w:rPr>
        <w:t xml:space="preserve">The option {15} is now </w:t>
      </w:r>
      <w:r w:rsidRPr="00787D56">
        <w:rPr>
          <w:b/>
          <w:bCs/>
          <w:sz w:val="22"/>
          <w:szCs w:val="22"/>
        </w:rPr>
        <w:t>invalid</w:t>
      </w:r>
      <w:r w:rsidRPr="00787D56">
        <w:rPr>
          <w:sz w:val="22"/>
          <w:szCs w:val="22"/>
        </w:rPr>
        <w:t xml:space="preserve"> because course 15 is already being used for the V_ML requirement (</w:t>
      </w:r>
      <w:r w:rsidRPr="00787D56">
        <w:rPr>
          <w:b/>
          <w:bCs/>
          <w:sz w:val="22"/>
          <w:szCs w:val="22"/>
        </w:rPr>
        <w:t>Constraint 1</w:t>
      </w:r>
      <w:r w:rsidRPr="00787D56">
        <w:rPr>
          <w:sz w:val="22"/>
          <w:szCs w:val="22"/>
        </w:rPr>
        <w:t>).</w:t>
      </w:r>
    </w:p>
    <w:p w14:paraId="419D1AF7" w14:textId="77777777" w:rsidR="00787D56" w:rsidRPr="00787D56" w:rsidRDefault="00787D56" w:rsidP="00787D56">
      <w:pPr>
        <w:numPr>
          <w:ilvl w:val="0"/>
          <w:numId w:val="23"/>
        </w:numPr>
        <w:rPr>
          <w:sz w:val="22"/>
          <w:szCs w:val="22"/>
        </w:rPr>
      </w:pPr>
      <w:r w:rsidRPr="00787D56">
        <w:rPr>
          <w:sz w:val="22"/>
          <w:szCs w:val="22"/>
        </w:rPr>
        <w:lastRenderedPageBreak/>
        <w:t xml:space="preserve">The option {17} is now </w:t>
      </w:r>
      <w:r w:rsidRPr="00787D56">
        <w:rPr>
          <w:b/>
          <w:bCs/>
          <w:sz w:val="22"/>
          <w:szCs w:val="22"/>
        </w:rPr>
        <w:t>invalid</w:t>
      </w:r>
      <w:r w:rsidRPr="00787D56">
        <w:rPr>
          <w:sz w:val="22"/>
          <w:szCs w:val="22"/>
        </w:rPr>
        <w:t xml:space="preserve"> because Mateen is taking course 15, and students cannot take both 15 and 17 (</w:t>
      </w:r>
      <w:r w:rsidRPr="00787D56">
        <w:rPr>
          <w:b/>
          <w:bCs/>
          <w:sz w:val="22"/>
          <w:szCs w:val="22"/>
        </w:rPr>
        <w:t>Constraint 4</w:t>
      </w:r>
      <w:r w:rsidRPr="00787D56">
        <w:rPr>
          <w:sz w:val="22"/>
          <w:szCs w:val="22"/>
        </w:rPr>
        <w:t>).</w:t>
      </w:r>
    </w:p>
    <w:p w14:paraId="43204FDF" w14:textId="77777777" w:rsidR="00787D56" w:rsidRPr="00787D56" w:rsidRDefault="00787D56" w:rsidP="00787D56">
      <w:pPr>
        <w:numPr>
          <w:ilvl w:val="0"/>
          <w:numId w:val="23"/>
        </w:numPr>
        <w:rPr>
          <w:sz w:val="22"/>
          <w:szCs w:val="22"/>
        </w:rPr>
      </w:pPr>
      <w:r w:rsidRPr="00787D56">
        <w:rPr>
          <w:sz w:val="22"/>
          <w:szCs w:val="22"/>
        </w:rPr>
        <w:t xml:space="preserve">The option {16} is now </w:t>
      </w:r>
      <w:r w:rsidRPr="00787D56">
        <w:rPr>
          <w:b/>
          <w:bCs/>
          <w:sz w:val="22"/>
          <w:szCs w:val="22"/>
        </w:rPr>
        <w:t>invalid</w:t>
      </w:r>
      <w:r w:rsidRPr="00787D56">
        <w:rPr>
          <w:sz w:val="22"/>
          <w:szCs w:val="22"/>
        </w:rPr>
        <w:t xml:space="preserve"> because Mateen is taking course 10, and students cannot take both 10 and 16 (</w:t>
      </w:r>
      <w:r w:rsidRPr="00787D56">
        <w:rPr>
          <w:b/>
          <w:bCs/>
          <w:sz w:val="22"/>
          <w:szCs w:val="22"/>
        </w:rPr>
        <w:t>Constraint 3</w:t>
      </w:r>
      <w:r w:rsidRPr="00787D56">
        <w:rPr>
          <w:sz w:val="22"/>
          <w:szCs w:val="22"/>
        </w:rPr>
        <w:t>).</w:t>
      </w:r>
    </w:p>
    <w:p w14:paraId="49A4E531" w14:textId="77777777" w:rsidR="00787D56" w:rsidRPr="00787D56" w:rsidRDefault="00787D56" w:rsidP="00787D56">
      <w:pPr>
        <w:rPr>
          <w:sz w:val="22"/>
          <w:szCs w:val="22"/>
        </w:rPr>
      </w:pPr>
      <w:r w:rsidRPr="00787D56">
        <w:rPr>
          <w:sz w:val="22"/>
          <w:szCs w:val="22"/>
        </w:rPr>
        <w:t>After applying all constraints, every possible option for the Communications requirement (</w:t>
      </w:r>
      <w:proofErr w:type="spellStart"/>
      <w:r w:rsidRPr="00787D56">
        <w:rPr>
          <w:sz w:val="22"/>
          <w:szCs w:val="22"/>
        </w:rPr>
        <w:t>V_Com</w:t>
      </w:r>
      <w:proofErr w:type="spellEnd"/>
      <w:r w:rsidRPr="00787D56">
        <w:rPr>
          <w:sz w:val="22"/>
          <w:szCs w:val="22"/>
        </w:rPr>
        <w:t xml:space="preserve">) has been eliminated. The domain </w:t>
      </w:r>
      <w:proofErr w:type="spellStart"/>
      <w:r w:rsidRPr="00787D56">
        <w:rPr>
          <w:sz w:val="22"/>
          <w:szCs w:val="22"/>
        </w:rPr>
        <w:t>D_Com</w:t>
      </w:r>
      <w:proofErr w:type="spellEnd"/>
      <w:r w:rsidRPr="00787D56">
        <w:rPr>
          <w:sz w:val="22"/>
          <w:szCs w:val="22"/>
        </w:rPr>
        <w:t xml:space="preserve"> is now empty.</w:t>
      </w:r>
    </w:p>
    <w:p w14:paraId="55F97811" w14:textId="77777777" w:rsidR="00787D56" w:rsidRPr="00787D56" w:rsidRDefault="00787D56" w:rsidP="00787D56">
      <w:pPr>
        <w:rPr>
          <w:b/>
          <w:bCs/>
          <w:sz w:val="22"/>
          <w:szCs w:val="22"/>
        </w:rPr>
      </w:pPr>
      <w:r w:rsidRPr="00787D56">
        <w:rPr>
          <w:b/>
          <w:bCs/>
          <w:sz w:val="22"/>
          <w:szCs w:val="22"/>
        </w:rPr>
        <w:t>Conclusion</w:t>
      </w:r>
    </w:p>
    <w:p w14:paraId="5E801A43" w14:textId="77777777" w:rsidR="00787D56" w:rsidRPr="00787D56" w:rsidRDefault="00787D56" w:rsidP="00787D56">
      <w:pPr>
        <w:rPr>
          <w:sz w:val="22"/>
          <w:szCs w:val="22"/>
        </w:rPr>
      </w:pPr>
      <w:r w:rsidRPr="00787D56">
        <w:rPr>
          <w:sz w:val="22"/>
          <w:szCs w:val="22"/>
        </w:rPr>
        <w:t xml:space="preserve">No, a valid schedule cannot be created. The process of constraint propagation shows that Mateen's initial choices of taking course </w:t>
      </w:r>
      <w:r w:rsidRPr="00787D56">
        <w:rPr>
          <w:b/>
          <w:bCs/>
          <w:sz w:val="22"/>
          <w:szCs w:val="22"/>
        </w:rPr>
        <w:t>18</w:t>
      </w:r>
      <w:r w:rsidRPr="00787D56">
        <w:rPr>
          <w:sz w:val="22"/>
          <w:szCs w:val="22"/>
        </w:rPr>
        <w:t xml:space="preserve"> for ICT and course </w:t>
      </w:r>
      <w:r w:rsidRPr="00787D56">
        <w:rPr>
          <w:b/>
          <w:bCs/>
          <w:sz w:val="22"/>
          <w:szCs w:val="22"/>
        </w:rPr>
        <w:t>10</w:t>
      </w:r>
      <w:r w:rsidRPr="00787D56">
        <w:rPr>
          <w:sz w:val="22"/>
          <w:szCs w:val="22"/>
        </w:rPr>
        <w:t xml:space="preserve"> for Algorithms make it impossible to find a set of courses that satisfies all remaining graduation requirements.</w:t>
      </w:r>
    </w:p>
    <w:p w14:paraId="151039AE" w14:textId="77777777" w:rsidR="003B25D1" w:rsidRPr="00787D56" w:rsidRDefault="003B25D1" w:rsidP="003B25D1">
      <w:pPr>
        <w:rPr>
          <w:sz w:val="22"/>
          <w:szCs w:val="22"/>
        </w:rPr>
      </w:pPr>
    </w:p>
    <w:sectPr w:rsidR="003B25D1" w:rsidRPr="00787D56" w:rsidSect="00071C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DAE58" w14:textId="77777777" w:rsidR="00366D99" w:rsidRDefault="00366D99" w:rsidP="001F7B94">
      <w:pPr>
        <w:spacing w:after="0" w:line="240" w:lineRule="auto"/>
      </w:pPr>
      <w:r>
        <w:separator/>
      </w:r>
    </w:p>
  </w:endnote>
  <w:endnote w:type="continuationSeparator" w:id="0">
    <w:p w14:paraId="0A228C3D" w14:textId="77777777" w:rsidR="00366D99" w:rsidRDefault="00366D99" w:rsidP="001F7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4A85B" w14:textId="77777777" w:rsidR="00366D99" w:rsidRDefault="00366D99" w:rsidP="001F7B94">
      <w:pPr>
        <w:spacing w:after="0" w:line="240" w:lineRule="auto"/>
      </w:pPr>
      <w:r>
        <w:separator/>
      </w:r>
    </w:p>
  </w:footnote>
  <w:footnote w:type="continuationSeparator" w:id="0">
    <w:p w14:paraId="7F1C2253" w14:textId="77777777" w:rsidR="00366D99" w:rsidRDefault="00366D99" w:rsidP="001F7B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D67"/>
    <w:multiLevelType w:val="multilevel"/>
    <w:tmpl w:val="D79E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3164"/>
    <w:multiLevelType w:val="multilevel"/>
    <w:tmpl w:val="FFB6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E03C5"/>
    <w:multiLevelType w:val="multilevel"/>
    <w:tmpl w:val="B8BEF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2243B"/>
    <w:multiLevelType w:val="multilevel"/>
    <w:tmpl w:val="4DCA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81CF3"/>
    <w:multiLevelType w:val="multilevel"/>
    <w:tmpl w:val="8B9C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87D05"/>
    <w:multiLevelType w:val="multilevel"/>
    <w:tmpl w:val="0280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037A2"/>
    <w:multiLevelType w:val="multilevel"/>
    <w:tmpl w:val="F928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312DB"/>
    <w:multiLevelType w:val="multilevel"/>
    <w:tmpl w:val="1D9C4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8426B4"/>
    <w:multiLevelType w:val="multilevel"/>
    <w:tmpl w:val="15B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E21AE"/>
    <w:multiLevelType w:val="multilevel"/>
    <w:tmpl w:val="8AAA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41C45"/>
    <w:multiLevelType w:val="multilevel"/>
    <w:tmpl w:val="546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77222"/>
    <w:multiLevelType w:val="multilevel"/>
    <w:tmpl w:val="978E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E7659"/>
    <w:multiLevelType w:val="multilevel"/>
    <w:tmpl w:val="30E06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4A6EEE"/>
    <w:multiLevelType w:val="multilevel"/>
    <w:tmpl w:val="FC9C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76697"/>
    <w:multiLevelType w:val="multilevel"/>
    <w:tmpl w:val="DDA4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340D7"/>
    <w:multiLevelType w:val="multilevel"/>
    <w:tmpl w:val="633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4F0537"/>
    <w:multiLevelType w:val="multilevel"/>
    <w:tmpl w:val="84AE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209356">
    <w:abstractNumId w:val="9"/>
  </w:num>
  <w:num w:numId="2" w16cid:durableId="1968051298">
    <w:abstractNumId w:val="12"/>
  </w:num>
  <w:num w:numId="3" w16cid:durableId="2022079257">
    <w:abstractNumId w:val="2"/>
  </w:num>
  <w:num w:numId="4" w16cid:durableId="564605819">
    <w:abstractNumId w:val="8"/>
  </w:num>
  <w:num w:numId="5" w16cid:durableId="1721204497">
    <w:abstractNumId w:val="4"/>
  </w:num>
  <w:num w:numId="6" w16cid:durableId="115306490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30647414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51337139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87276358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201091055">
    <w:abstractNumId w:val="15"/>
  </w:num>
  <w:num w:numId="11" w16cid:durableId="120313478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747533227">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68821695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84471377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677659230">
    <w:abstractNumId w:val="0"/>
  </w:num>
  <w:num w:numId="16" w16cid:durableId="1770467572">
    <w:abstractNumId w:val="7"/>
  </w:num>
  <w:num w:numId="17" w16cid:durableId="112097344">
    <w:abstractNumId w:val="5"/>
  </w:num>
  <w:num w:numId="18" w16cid:durableId="2119720064">
    <w:abstractNumId w:val="14"/>
  </w:num>
  <w:num w:numId="19" w16cid:durableId="123400272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018700469">
    <w:abstractNumId w:val="13"/>
  </w:num>
  <w:num w:numId="21" w16cid:durableId="188443856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253560469">
    <w:abstractNumId w:val="16"/>
  </w:num>
  <w:num w:numId="23" w16cid:durableId="15093698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B94"/>
    <w:rsid w:val="00071C72"/>
    <w:rsid w:val="0009188D"/>
    <w:rsid w:val="000E5871"/>
    <w:rsid w:val="00107E6A"/>
    <w:rsid w:val="00147C2F"/>
    <w:rsid w:val="001E55A0"/>
    <w:rsid w:val="001F7B94"/>
    <w:rsid w:val="002076B3"/>
    <w:rsid w:val="00366D99"/>
    <w:rsid w:val="003B25D1"/>
    <w:rsid w:val="004560E3"/>
    <w:rsid w:val="0051096A"/>
    <w:rsid w:val="00590242"/>
    <w:rsid w:val="006471C7"/>
    <w:rsid w:val="00787D56"/>
    <w:rsid w:val="00855AC4"/>
    <w:rsid w:val="00981B84"/>
    <w:rsid w:val="009C10BB"/>
    <w:rsid w:val="00BB2821"/>
    <w:rsid w:val="00BE27A8"/>
    <w:rsid w:val="00BE799A"/>
    <w:rsid w:val="00CD751E"/>
    <w:rsid w:val="00DF0154"/>
    <w:rsid w:val="00E62BCE"/>
    <w:rsid w:val="00E926A8"/>
    <w:rsid w:val="00E951E3"/>
    <w:rsid w:val="00F77A1D"/>
    <w:rsid w:val="00FE60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AC24"/>
  <w15:chartTrackingRefBased/>
  <w15:docId w15:val="{BE62163A-37C4-4184-B1DC-D7FE58506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0BB"/>
    <w:pPr>
      <w:spacing w:line="300" w:lineRule="auto"/>
    </w:pPr>
    <w:rPr>
      <w:rFonts w:eastAsiaTheme="minorEastAsia"/>
      <w:sz w:val="21"/>
      <w:szCs w:val="21"/>
    </w:rPr>
  </w:style>
  <w:style w:type="paragraph" w:styleId="Heading1">
    <w:name w:val="heading 1"/>
    <w:basedOn w:val="Normal"/>
    <w:next w:val="Normal"/>
    <w:link w:val="Heading1Char"/>
    <w:uiPriority w:val="9"/>
    <w:qFormat/>
    <w:rsid w:val="00787D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25D1"/>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787D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7B9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1F7B94"/>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1F7B94"/>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1F7B94"/>
    <w:rPr>
      <w:rFonts w:eastAsiaTheme="minorEastAsia"/>
      <w:color w:val="44546A" w:themeColor="text2"/>
      <w:sz w:val="28"/>
      <w:szCs w:val="28"/>
    </w:rPr>
  </w:style>
  <w:style w:type="paragraph" w:customStyle="1" w:styleId="Photo">
    <w:name w:val="Photo"/>
    <w:basedOn w:val="Normal"/>
    <w:uiPriority w:val="1"/>
    <w:rsid w:val="001F7B94"/>
    <w:pPr>
      <w:spacing w:after="0" w:line="240" w:lineRule="auto"/>
      <w:jc w:val="center"/>
    </w:pPr>
  </w:style>
  <w:style w:type="paragraph" w:styleId="Header">
    <w:name w:val="header"/>
    <w:basedOn w:val="Normal"/>
    <w:link w:val="HeaderChar"/>
    <w:uiPriority w:val="99"/>
    <w:unhideWhenUsed/>
    <w:rsid w:val="001F7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B94"/>
    <w:rPr>
      <w:rFonts w:eastAsiaTheme="minorEastAsia"/>
      <w:sz w:val="21"/>
      <w:szCs w:val="21"/>
    </w:rPr>
  </w:style>
  <w:style w:type="paragraph" w:styleId="Footer">
    <w:name w:val="footer"/>
    <w:basedOn w:val="Normal"/>
    <w:link w:val="FooterChar"/>
    <w:uiPriority w:val="99"/>
    <w:unhideWhenUsed/>
    <w:rsid w:val="001F7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B94"/>
    <w:rPr>
      <w:rFonts w:eastAsiaTheme="minorEastAsia"/>
      <w:sz w:val="21"/>
      <w:szCs w:val="21"/>
    </w:rPr>
  </w:style>
  <w:style w:type="character" w:customStyle="1" w:styleId="wacimagecontainer">
    <w:name w:val="wacimagecontainer"/>
    <w:basedOn w:val="DefaultParagraphFont"/>
    <w:rsid w:val="00E926A8"/>
  </w:style>
  <w:style w:type="table" w:styleId="TableGrid">
    <w:name w:val="Table Grid"/>
    <w:basedOn w:val="TableNormal"/>
    <w:uiPriority w:val="39"/>
    <w:rsid w:val="000E5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E58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3B25D1"/>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787D56"/>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787D56"/>
    <w:rPr>
      <w:rFonts w:asciiTheme="majorHAnsi" w:eastAsiaTheme="majorEastAsia" w:hAnsiTheme="majorHAnsi" w:cstheme="majorBidi"/>
      <w:color w:val="2E74B5" w:themeColor="accent1" w:themeShade="BF"/>
      <w:sz w:val="32"/>
      <w:szCs w:val="32"/>
    </w:rPr>
  </w:style>
  <w:style w:type="table" w:styleId="PlainTable1">
    <w:name w:val="Plain Table 1"/>
    <w:basedOn w:val="TableNormal"/>
    <w:uiPriority w:val="41"/>
    <w:rsid w:val="00071C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c35f4d6-4ead-45a5-a1a0-ac1f810de4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6941560943B947A5EE1676E450C507" ma:contentTypeVersion="4" ma:contentTypeDescription="Create a new document." ma:contentTypeScope="" ma:versionID="f0cfdac1e277bbe1e69b6fa7fc053c59">
  <xsd:schema xmlns:xsd="http://www.w3.org/2001/XMLSchema" xmlns:xs="http://www.w3.org/2001/XMLSchema" xmlns:p="http://schemas.microsoft.com/office/2006/metadata/properties" xmlns:ns2="0c35f4d6-4ead-45a5-a1a0-ac1f810de48e" targetNamespace="http://schemas.microsoft.com/office/2006/metadata/properties" ma:root="true" ma:fieldsID="f6f0f0d9157c5204594cddc3f83168cc" ns2:_="">
    <xsd:import namespace="0c35f4d6-4ead-45a5-a1a0-ac1f810de48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5f4d6-4ead-45a5-a1a0-ac1f810de48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520C98-5062-4B40-894C-9B53AB1F395C}">
  <ds:schemaRefs>
    <ds:schemaRef ds:uri="http://schemas.microsoft.com/office/2006/metadata/properties"/>
    <ds:schemaRef ds:uri="http://schemas.microsoft.com/office/infopath/2007/PartnerControls"/>
    <ds:schemaRef ds:uri="0c35f4d6-4ead-45a5-a1a0-ac1f810de48e"/>
  </ds:schemaRefs>
</ds:datastoreItem>
</file>

<file path=customXml/itemProps2.xml><?xml version="1.0" encoding="utf-8"?>
<ds:datastoreItem xmlns:ds="http://schemas.openxmlformats.org/officeDocument/2006/customXml" ds:itemID="{4E82876C-DBA9-40AF-8B24-3FD0D3E52E1E}">
  <ds:schemaRefs>
    <ds:schemaRef ds:uri="http://schemas.microsoft.com/sharepoint/v3/contenttype/forms"/>
  </ds:schemaRefs>
</ds:datastoreItem>
</file>

<file path=customXml/itemProps3.xml><?xml version="1.0" encoding="utf-8"?>
<ds:datastoreItem xmlns:ds="http://schemas.openxmlformats.org/officeDocument/2006/customXml" ds:itemID="{A70CB994-0B65-49BF-BB6E-0B4DD1F336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35f4d6-4ead-45a5-a1a0-ac1f810de4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7</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Harram</dc:creator>
  <cp:keywords/>
  <dc:description/>
  <cp:lastModifiedBy>(FA24-BSE-042) MUHAMMAD ABDULLAH</cp:lastModifiedBy>
  <cp:revision>17</cp:revision>
  <dcterms:created xsi:type="dcterms:W3CDTF">2023-12-09T14:05:00Z</dcterms:created>
  <dcterms:modified xsi:type="dcterms:W3CDTF">2025-10-18T08:23:00Z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0x010100896941560943B947A5EE1676E450C507</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