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646F2" w14:textId="77777777" w:rsidR="00344385" w:rsidRDefault="00344385" w:rsidP="00344385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4A43E201" wp14:editId="29420B5E">
            <wp:extent cx="2387600" cy="2373471"/>
            <wp:effectExtent l="0" t="0" r="0" b="8255"/>
            <wp:docPr id="16146869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02" cy="237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</w:p>
    <w:p w14:paraId="39AC9DA9" w14:textId="77777777" w:rsidR="00344385" w:rsidRDefault="00344385" w:rsidP="00344385">
      <w:pPr>
        <w:pStyle w:val="Photo"/>
      </w:pPr>
    </w:p>
    <w:p w14:paraId="2E293DE1" w14:textId="77777777" w:rsidR="00344385" w:rsidRDefault="00344385" w:rsidP="00344385">
      <w:pPr>
        <w:pStyle w:val="Photo"/>
      </w:pPr>
    </w:p>
    <w:p w14:paraId="7F37A046" w14:textId="77777777" w:rsidR="00344385" w:rsidRPr="008B5277" w:rsidRDefault="00344385" w:rsidP="00344385">
      <w:pPr>
        <w:pStyle w:val="Photo"/>
      </w:pPr>
    </w:p>
    <w:bookmarkEnd w:id="0"/>
    <w:bookmarkEnd w:id="1"/>
    <w:bookmarkEnd w:id="2"/>
    <w:bookmarkEnd w:id="3"/>
    <w:bookmarkEnd w:id="4"/>
    <w:p w14:paraId="140C9ED5" w14:textId="0E8FC079" w:rsidR="00344385" w:rsidRPr="008830F8" w:rsidRDefault="00344385" w:rsidP="00344385">
      <w:pPr>
        <w:pStyle w:val="Title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Lab </w:t>
      </w:r>
      <w:r>
        <w:rPr>
          <w:rFonts w:ascii="Century Gothic" w:hAnsi="Century Gothic"/>
        </w:rPr>
        <w:t>Mid</w:t>
      </w:r>
    </w:p>
    <w:p w14:paraId="43361F87" w14:textId="77777777" w:rsidR="00344385" w:rsidRPr="000E5871" w:rsidRDefault="00344385" w:rsidP="00344385">
      <w:pPr>
        <w:pStyle w:val="Subtitle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OOP</w:t>
      </w:r>
    </w:p>
    <w:p w14:paraId="0E646932" w14:textId="77777777" w:rsidR="00344385" w:rsidRPr="00E62BCE" w:rsidRDefault="00344385" w:rsidP="00344385">
      <w:pPr>
        <w:jc w:val="center"/>
        <w:rPr>
          <w:rFonts w:ascii="Century Gothic" w:hAnsi="Century Gothic"/>
          <w:sz w:val="28"/>
          <w:szCs w:val="25"/>
        </w:rPr>
      </w:pPr>
      <w:r w:rsidRPr="00E62BCE">
        <w:rPr>
          <w:rFonts w:ascii="Century Gothic" w:hAnsi="Century Gothic"/>
          <w:sz w:val="28"/>
          <w:szCs w:val="25"/>
        </w:rPr>
        <w:t>Instructor: Mr. Mohsin Ahmed</w:t>
      </w:r>
    </w:p>
    <w:p w14:paraId="3D244CE6" w14:textId="77777777" w:rsidR="00344385" w:rsidRDefault="00344385" w:rsidP="00344385">
      <w:pPr>
        <w:jc w:val="center"/>
        <w:rPr>
          <w:rFonts w:ascii="Century Gothic" w:hAnsi="Century Gothic"/>
        </w:rPr>
      </w:pPr>
    </w:p>
    <w:p w14:paraId="34A6F410" w14:textId="77777777" w:rsidR="00344385" w:rsidRDefault="00344385" w:rsidP="00344385">
      <w:pPr>
        <w:jc w:val="center"/>
        <w:rPr>
          <w:rFonts w:ascii="Century Gothic" w:hAnsi="Century Gothic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344385" w14:paraId="6B2AA0FE" w14:textId="77777777" w:rsidTr="00515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3EDE1DB" w14:textId="77777777" w:rsidR="00344385" w:rsidRDefault="00344385" w:rsidP="0051583B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Student Name:</w:t>
            </w:r>
          </w:p>
        </w:tc>
        <w:tc>
          <w:tcPr>
            <w:tcW w:w="288" w:type="dxa"/>
          </w:tcPr>
          <w:p w14:paraId="57FE5271" w14:textId="77777777" w:rsidR="00344385" w:rsidRDefault="00344385" w:rsidP="005158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52ADA89E" w14:textId="77777777" w:rsidR="00344385" w:rsidRPr="000E5871" w:rsidRDefault="00344385" w:rsidP="005158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4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</w:rPr>
              <w:t>Muhammad Abdullah</w:t>
            </w:r>
          </w:p>
        </w:tc>
      </w:tr>
      <w:tr w:rsidR="00344385" w14:paraId="0D0296D8" w14:textId="77777777" w:rsidTr="00515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D6F2A2E" w14:textId="77777777" w:rsidR="00344385" w:rsidRDefault="00344385" w:rsidP="0051583B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Registration No:</w:t>
            </w:r>
          </w:p>
        </w:tc>
        <w:tc>
          <w:tcPr>
            <w:tcW w:w="288" w:type="dxa"/>
          </w:tcPr>
          <w:p w14:paraId="0CB214EF" w14:textId="77777777" w:rsidR="00344385" w:rsidRDefault="00344385" w:rsidP="005158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26D9CFB8" w14:textId="77777777" w:rsidR="00344385" w:rsidRDefault="00344385" w:rsidP="005158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FA24-BSE-042</w:t>
            </w:r>
          </w:p>
        </w:tc>
      </w:tr>
      <w:tr w:rsidR="00344385" w14:paraId="74F4D006" w14:textId="77777777" w:rsidTr="0051583B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7619D82" w14:textId="77777777" w:rsidR="00344385" w:rsidRDefault="00344385" w:rsidP="0051583B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Department:</w:t>
            </w:r>
          </w:p>
        </w:tc>
        <w:tc>
          <w:tcPr>
            <w:tcW w:w="288" w:type="dxa"/>
          </w:tcPr>
          <w:p w14:paraId="36E4512E" w14:textId="77777777" w:rsidR="00344385" w:rsidRDefault="00344385" w:rsidP="005158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700B1A17" w14:textId="77777777" w:rsidR="00344385" w:rsidRDefault="00344385" w:rsidP="005158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Software Engineering</w:t>
            </w:r>
          </w:p>
        </w:tc>
      </w:tr>
      <w:tr w:rsidR="00344385" w14:paraId="3F07874E" w14:textId="77777777" w:rsidTr="00515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EDD7721" w14:textId="77777777" w:rsidR="00344385" w:rsidRDefault="00344385" w:rsidP="0051583B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Submission Date:</w:t>
            </w:r>
          </w:p>
        </w:tc>
        <w:tc>
          <w:tcPr>
            <w:tcW w:w="288" w:type="dxa"/>
          </w:tcPr>
          <w:p w14:paraId="41301E0E" w14:textId="77777777" w:rsidR="00344385" w:rsidRDefault="00344385" w:rsidP="005158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6DFDDCAB" w14:textId="7AA008F1" w:rsidR="00344385" w:rsidRDefault="00344385" w:rsidP="005158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proofErr w:type="gramStart"/>
            <w:r>
              <w:rPr>
                <w:rFonts w:ascii="Century Gothic" w:hAnsi="Century Gothic"/>
                <w:sz w:val="24"/>
              </w:rPr>
              <w:t>22</w:t>
            </w:r>
            <w:r w:rsidRPr="009F0D7E">
              <w:rPr>
                <w:rFonts w:ascii="Century Gothic" w:hAnsi="Century Gothic"/>
                <w:sz w:val="24"/>
              </w:rPr>
              <w:t>th</w:t>
            </w:r>
            <w:proofErr w:type="gramEnd"/>
            <w:r>
              <w:rPr>
                <w:rFonts w:ascii="Century Gothic" w:hAnsi="Century Gothic"/>
                <w:sz w:val="24"/>
              </w:rPr>
              <w:t xml:space="preserve"> October 2022</w:t>
            </w:r>
          </w:p>
        </w:tc>
      </w:tr>
    </w:tbl>
    <w:p w14:paraId="1EDE867E" w14:textId="77777777" w:rsidR="00344385" w:rsidRDefault="00344385" w:rsidP="00344385">
      <w:pPr>
        <w:jc w:val="center"/>
        <w:rPr>
          <w:rFonts w:ascii="Century Gothic" w:hAnsi="Century Gothic"/>
          <w:sz w:val="28"/>
          <w:szCs w:val="25"/>
        </w:rPr>
      </w:pPr>
    </w:p>
    <w:p w14:paraId="59DA4A5E" w14:textId="77777777" w:rsidR="00344385" w:rsidRDefault="00344385" w:rsidP="00344385">
      <w:pPr>
        <w:jc w:val="center"/>
        <w:rPr>
          <w:rFonts w:ascii="Century Gothic" w:hAnsi="Century Gothic"/>
          <w:sz w:val="28"/>
          <w:szCs w:val="25"/>
        </w:rPr>
      </w:pPr>
    </w:p>
    <w:p w14:paraId="2663D3A3" w14:textId="77777777" w:rsidR="00344385" w:rsidRDefault="00344385" w:rsidP="00344385">
      <w:pPr>
        <w:pStyle w:val="Subtitle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COMSATS University Islamabad</w:t>
      </w:r>
    </w:p>
    <w:p w14:paraId="5EBAE5BC" w14:textId="77777777" w:rsidR="00344385" w:rsidRDefault="00344385" w:rsidP="00344385"/>
    <w:p w14:paraId="430C4F1D" w14:textId="77777777" w:rsidR="00344385" w:rsidRDefault="00344385" w:rsidP="00344385">
      <w:pPr>
        <w:spacing w:line="278" w:lineRule="auto"/>
      </w:pPr>
      <w:r>
        <w:br w:type="page"/>
      </w:r>
    </w:p>
    <w:p w14:paraId="55622005" w14:textId="76E12590" w:rsidR="00252FDA" w:rsidRDefault="00344385" w:rsidP="00344385">
      <w:pPr>
        <w:jc w:val="center"/>
        <w:rPr>
          <w:b/>
          <w:bCs/>
          <w:sz w:val="32"/>
          <w:szCs w:val="32"/>
          <w:u w:val="single"/>
        </w:rPr>
      </w:pPr>
      <w:r w:rsidRPr="00344385">
        <w:rPr>
          <w:b/>
          <w:bCs/>
          <w:sz w:val="32"/>
          <w:szCs w:val="32"/>
          <w:u w:val="single"/>
        </w:rPr>
        <w:lastRenderedPageBreak/>
        <w:t>Answer #1</w:t>
      </w:r>
    </w:p>
    <w:p w14:paraId="360CE24A" w14:textId="266C573C" w:rsidR="00344385" w:rsidRDefault="00344385" w:rsidP="00344385">
      <w:pPr>
        <w:rPr>
          <w:b/>
          <w:bCs/>
          <w:sz w:val="28"/>
          <w:szCs w:val="28"/>
          <w:u w:val="single"/>
        </w:rPr>
      </w:pPr>
      <w:r w:rsidRPr="00344385">
        <w:rPr>
          <w:b/>
          <w:bCs/>
          <w:sz w:val="28"/>
          <w:szCs w:val="28"/>
          <w:u w:val="single"/>
        </w:rPr>
        <w:t>Code:</w:t>
      </w:r>
    </w:p>
    <w:p w14:paraId="0C910A97" w14:textId="77777777" w:rsidR="00663AF5" w:rsidRDefault="00663AF5" w:rsidP="00344385">
      <w:pPr>
        <w:rPr>
          <w:b/>
          <w:bCs/>
          <w:sz w:val="28"/>
          <w:szCs w:val="28"/>
          <w:u w:val="single"/>
        </w:rPr>
      </w:pPr>
    </w:p>
    <w:p w14:paraId="123B20D3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569CD6"/>
          <w:sz w:val="18"/>
          <w:szCs w:val="18"/>
        </w:rPr>
        <w:t>package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4EC9B0"/>
          <w:sz w:val="18"/>
          <w:szCs w:val="18"/>
        </w:rPr>
        <w:t>Lab_</w:t>
      </w:r>
      <w:proofErr w:type="gramStart"/>
      <w:r w:rsidRPr="00344385">
        <w:rPr>
          <w:rFonts w:ascii="Menlo" w:hAnsi="Menlo" w:cs="Menlo"/>
          <w:color w:val="4EC9B0"/>
          <w:sz w:val="18"/>
          <w:szCs w:val="18"/>
        </w:rPr>
        <w:t>Mid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166F176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549E5D3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569CD6"/>
          <w:sz w:val="18"/>
          <w:szCs w:val="18"/>
        </w:rPr>
        <w:t>abstract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class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Vehicle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F02C511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private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String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344385">
        <w:rPr>
          <w:rFonts w:ascii="Menlo" w:hAnsi="Menlo" w:cs="Menlo"/>
          <w:color w:val="9CDCFE"/>
          <w:sz w:val="18"/>
          <w:szCs w:val="18"/>
        </w:rPr>
        <w:t>vehicleNumber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84EF452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private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String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344385">
        <w:rPr>
          <w:rFonts w:ascii="Menlo" w:hAnsi="Menlo" w:cs="Menlo"/>
          <w:color w:val="9CDCFE"/>
          <w:sz w:val="18"/>
          <w:szCs w:val="18"/>
        </w:rPr>
        <w:t>ownerName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7FFAAC8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6478EF4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CDCAA"/>
          <w:sz w:val="18"/>
          <w:szCs w:val="18"/>
        </w:rPr>
        <w:t>Vehicle</w:t>
      </w:r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4EC9B0"/>
          <w:sz w:val="18"/>
          <w:szCs w:val="18"/>
        </w:rPr>
        <w:t>String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vehicleNumber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, </w:t>
      </w:r>
      <w:r w:rsidRPr="00344385">
        <w:rPr>
          <w:rFonts w:ascii="Menlo" w:hAnsi="Menlo" w:cs="Menlo"/>
          <w:color w:val="4EC9B0"/>
          <w:sz w:val="18"/>
          <w:szCs w:val="18"/>
        </w:rPr>
        <w:t>String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ownerName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) {</w:t>
      </w:r>
    </w:p>
    <w:p w14:paraId="0243E762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344385">
        <w:rPr>
          <w:rFonts w:ascii="Menlo" w:hAnsi="Menlo" w:cs="Menlo"/>
          <w:color w:val="569CD6"/>
          <w:sz w:val="18"/>
          <w:szCs w:val="18"/>
        </w:rPr>
        <w:t>this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9CDCFE"/>
          <w:sz w:val="18"/>
          <w:szCs w:val="18"/>
        </w:rPr>
        <w:t>vehicleNumber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344385">
        <w:rPr>
          <w:rFonts w:ascii="Menlo" w:hAnsi="Menlo" w:cs="Menlo"/>
          <w:color w:val="9CDCFE"/>
          <w:sz w:val="18"/>
          <w:szCs w:val="18"/>
        </w:rPr>
        <w:t>vehicleNumber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2104BAF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344385">
        <w:rPr>
          <w:rFonts w:ascii="Menlo" w:hAnsi="Menlo" w:cs="Menlo"/>
          <w:color w:val="569CD6"/>
          <w:sz w:val="18"/>
          <w:szCs w:val="18"/>
        </w:rPr>
        <w:t>this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9CDCFE"/>
          <w:sz w:val="18"/>
          <w:szCs w:val="18"/>
        </w:rPr>
        <w:t>ownerName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344385">
        <w:rPr>
          <w:rFonts w:ascii="Menlo" w:hAnsi="Menlo" w:cs="Menlo"/>
          <w:color w:val="9CDCFE"/>
          <w:sz w:val="18"/>
          <w:szCs w:val="18"/>
        </w:rPr>
        <w:t>ownerName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6342B14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A657913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1E2A5CC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String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DCDCAA"/>
          <w:sz w:val="18"/>
          <w:szCs w:val="18"/>
        </w:rPr>
        <w:t>getVehicleNumber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() {</w:t>
      </w:r>
    </w:p>
    <w:p w14:paraId="6EFF390E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44385">
        <w:rPr>
          <w:rFonts w:ascii="Menlo" w:hAnsi="Menlo" w:cs="Menlo"/>
          <w:color w:val="C586C0"/>
          <w:sz w:val="18"/>
          <w:szCs w:val="18"/>
        </w:rPr>
        <w:t>return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344385">
        <w:rPr>
          <w:rFonts w:ascii="Menlo" w:hAnsi="Menlo" w:cs="Menlo"/>
          <w:color w:val="9CDCFE"/>
          <w:sz w:val="18"/>
          <w:szCs w:val="18"/>
        </w:rPr>
        <w:t>vehicleNumber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03CC5E6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680E40B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9B94B84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String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DCDCAA"/>
          <w:sz w:val="18"/>
          <w:szCs w:val="18"/>
        </w:rPr>
        <w:t>getOwnerName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() {</w:t>
      </w:r>
    </w:p>
    <w:p w14:paraId="3492F8C5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44385">
        <w:rPr>
          <w:rFonts w:ascii="Menlo" w:hAnsi="Menlo" w:cs="Menlo"/>
          <w:color w:val="C586C0"/>
          <w:sz w:val="18"/>
          <w:szCs w:val="18"/>
        </w:rPr>
        <w:t>return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344385">
        <w:rPr>
          <w:rFonts w:ascii="Menlo" w:hAnsi="Menlo" w:cs="Menlo"/>
          <w:color w:val="9CDCFE"/>
          <w:sz w:val="18"/>
          <w:szCs w:val="18"/>
        </w:rPr>
        <w:t>ownerName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55E740A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3964847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75F7874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abstract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double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DCDCAA"/>
          <w:sz w:val="18"/>
          <w:szCs w:val="18"/>
        </w:rPr>
        <w:t>calculateParkingFee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4EC9B0"/>
          <w:sz w:val="18"/>
          <w:szCs w:val="18"/>
        </w:rPr>
        <w:t>int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9CDCFE"/>
          <w:sz w:val="18"/>
          <w:szCs w:val="18"/>
        </w:rPr>
        <w:t>hours</w:t>
      </w:r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49CB781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>}</w:t>
      </w:r>
    </w:p>
    <w:p w14:paraId="3B38C700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C371D80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569CD6"/>
          <w:sz w:val="18"/>
          <w:szCs w:val="18"/>
        </w:rPr>
        <w:t>class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Car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extends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Vehicle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9736A74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private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static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final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double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FIRST_HOUR_FEE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344385">
        <w:rPr>
          <w:rFonts w:ascii="Menlo" w:hAnsi="Menlo" w:cs="Menlo"/>
          <w:color w:val="B5CEA8"/>
          <w:sz w:val="18"/>
          <w:szCs w:val="18"/>
        </w:rPr>
        <w:t>50</w:t>
      </w:r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BC7AB66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private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static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final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double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PER_HOUR_RATE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344385">
        <w:rPr>
          <w:rFonts w:ascii="Menlo" w:hAnsi="Menlo" w:cs="Menlo"/>
          <w:color w:val="B5CEA8"/>
          <w:sz w:val="18"/>
          <w:szCs w:val="18"/>
        </w:rPr>
        <w:t>30</w:t>
      </w:r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60737ED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DF97110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CDCAA"/>
          <w:sz w:val="18"/>
          <w:szCs w:val="18"/>
        </w:rPr>
        <w:t>Car</w:t>
      </w:r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4EC9B0"/>
          <w:sz w:val="18"/>
          <w:szCs w:val="18"/>
        </w:rPr>
        <w:t>String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vehicleNumber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, </w:t>
      </w:r>
      <w:r w:rsidRPr="00344385">
        <w:rPr>
          <w:rFonts w:ascii="Menlo" w:hAnsi="Menlo" w:cs="Menlo"/>
          <w:color w:val="4EC9B0"/>
          <w:sz w:val="18"/>
          <w:szCs w:val="18"/>
        </w:rPr>
        <w:t>String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ownerName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) {</w:t>
      </w:r>
    </w:p>
    <w:p w14:paraId="15735738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44385">
        <w:rPr>
          <w:rFonts w:ascii="Menlo" w:hAnsi="Menlo" w:cs="Menlo"/>
          <w:color w:val="569CD6"/>
          <w:sz w:val="18"/>
          <w:szCs w:val="18"/>
        </w:rPr>
        <w:t>super</w:t>
      </w:r>
      <w:r w:rsidRPr="00344385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vehicleNumber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ownerName</w:t>
      </w:r>
      <w:proofErr w:type="spellEnd"/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4E5C21C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D545993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7FD5F74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@</w:t>
      </w:r>
      <w:r w:rsidRPr="00344385">
        <w:rPr>
          <w:rFonts w:ascii="Menlo" w:hAnsi="Menlo" w:cs="Menlo"/>
          <w:color w:val="4EC9B0"/>
          <w:sz w:val="18"/>
          <w:szCs w:val="18"/>
        </w:rPr>
        <w:t>Override</w:t>
      </w:r>
    </w:p>
    <w:p w14:paraId="3E43B324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double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DCDCAA"/>
          <w:sz w:val="18"/>
          <w:szCs w:val="18"/>
        </w:rPr>
        <w:t>calculateParkingFee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4EC9B0"/>
          <w:sz w:val="18"/>
          <w:szCs w:val="18"/>
        </w:rPr>
        <w:t>int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9CDCFE"/>
          <w:sz w:val="18"/>
          <w:szCs w:val="18"/>
        </w:rPr>
        <w:t>hours</w:t>
      </w:r>
      <w:r w:rsidRPr="00344385">
        <w:rPr>
          <w:rFonts w:ascii="Menlo" w:hAnsi="Menlo" w:cs="Menlo"/>
          <w:color w:val="CCCCCC"/>
          <w:sz w:val="18"/>
          <w:szCs w:val="18"/>
        </w:rPr>
        <w:t>) {</w:t>
      </w:r>
    </w:p>
    <w:p w14:paraId="463C494A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44385">
        <w:rPr>
          <w:rFonts w:ascii="Menlo" w:hAnsi="Menlo" w:cs="Menlo"/>
          <w:color w:val="C586C0"/>
          <w:sz w:val="18"/>
          <w:szCs w:val="18"/>
        </w:rPr>
        <w:t>if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(</w:t>
      </w:r>
      <w:r w:rsidRPr="00344385">
        <w:rPr>
          <w:rFonts w:ascii="Menlo" w:hAnsi="Menlo" w:cs="Menlo"/>
          <w:color w:val="9CDCFE"/>
          <w:sz w:val="18"/>
          <w:szCs w:val="18"/>
        </w:rPr>
        <w:t>hours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&lt;=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B5CEA8"/>
          <w:sz w:val="18"/>
          <w:szCs w:val="18"/>
        </w:rPr>
        <w:t>1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) </w:t>
      </w:r>
      <w:r w:rsidRPr="00344385">
        <w:rPr>
          <w:rFonts w:ascii="Menlo" w:hAnsi="Menlo" w:cs="Menlo"/>
          <w:color w:val="C586C0"/>
          <w:sz w:val="18"/>
          <w:szCs w:val="18"/>
        </w:rPr>
        <w:t>return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FIRST_HOUR_</w:t>
      </w:r>
      <w:proofErr w:type="gramStart"/>
      <w:r w:rsidRPr="00344385">
        <w:rPr>
          <w:rFonts w:ascii="Menlo" w:hAnsi="Menlo" w:cs="Menlo"/>
          <w:color w:val="4FC1FF"/>
          <w:sz w:val="18"/>
          <w:szCs w:val="18"/>
        </w:rPr>
        <w:t>FEE</w:t>
      </w:r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1D4743A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44385">
        <w:rPr>
          <w:rFonts w:ascii="Menlo" w:hAnsi="Menlo" w:cs="Menlo"/>
          <w:color w:val="C586C0"/>
          <w:sz w:val="18"/>
          <w:szCs w:val="18"/>
        </w:rPr>
        <w:t>return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FIRST_HOUR_FEE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+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(</w:t>
      </w:r>
      <w:r w:rsidRPr="00344385">
        <w:rPr>
          <w:rFonts w:ascii="Menlo" w:hAnsi="Menlo" w:cs="Menlo"/>
          <w:color w:val="9CDCFE"/>
          <w:sz w:val="18"/>
          <w:szCs w:val="18"/>
        </w:rPr>
        <w:t>hours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-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B5CEA8"/>
          <w:sz w:val="18"/>
          <w:szCs w:val="18"/>
        </w:rPr>
        <w:t>1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) </w:t>
      </w:r>
      <w:r w:rsidRPr="00344385">
        <w:rPr>
          <w:rFonts w:ascii="Menlo" w:hAnsi="Menlo" w:cs="Menlo"/>
          <w:color w:val="D4D4D4"/>
          <w:sz w:val="18"/>
          <w:szCs w:val="18"/>
        </w:rPr>
        <w:t>*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PER_HOUR_</w:t>
      </w:r>
      <w:proofErr w:type="gramStart"/>
      <w:r w:rsidRPr="00344385">
        <w:rPr>
          <w:rFonts w:ascii="Menlo" w:hAnsi="Menlo" w:cs="Menlo"/>
          <w:color w:val="4FC1FF"/>
          <w:sz w:val="18"/>
          <w:szCs w:val="18"/>
        </w:rPr>
        <w:t>RATE</w:t>
      </w:r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E7B8E78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5154A52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>}</w:t>
      </w:r>
    </w:p>
    <w:p w14:paraId="1CD0CC29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135065B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569CD6"/>
          <w:sz w:val="18"/>
          <w:szCs w:val="18"/>
        </w:rPr>
        <w:t>class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Bike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extends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Vehicle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A419325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private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static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final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double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FIRST_HOUR_FEE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344385">
        <w:rPr>
          <w:rFonts w:ascii="Menlo" w:hAnsi="Menlo" w:cs="Menlo"/>
          <w:color w:val="B5CEA8"/>
          <w:sz w:val="18"/>
          <w:szCs w:val="18"/>
        </w:rPr>
        <w:t>20</w:t>
      </w:r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0B6D43A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private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static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final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double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PER_HOUR_RATE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344385">
        <w:rPr>
          <w:rFonts w:ascii="Menlo" w:hAnsi="Menlo" w:cs="Menlo"/>
          <w:color w:val="B5CEA8"/>
          <w:sz w:val="18"/>
          <w:szCs w:val="18"/>
        </w:rPr>
        <w:t>10</w:t>
      </w:r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0F86A20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50BF1D1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CDCAA"/>
          <w:sz w:val="18"/>
          <w:szCs w:val="18"/>
        </w:rPr>
        <w:t>Bike</w:t>
      </w:r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4EC9B0"/>
          <w:sz w:val="18"/>
          <w:szCs w:val="18"/>
        </w:rPr>
        <w:t>String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vehicleNumber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, </w:t>
      </w:r>
      <w:r w:rsidRPr="00344385">
        <w:rPr>
          <w:rFonts w:ascii="Menlo" w:hAnsi="Menlo" w:cs="Menlo"/>
          <w:color w:val="4EC9B0"/>
          <w:sz w:val="18"/>
          <w:szCs w:val="18"/>
        </w:rPr>
        <w:t>String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ownerName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) {</w:t>
      </w:r>
    </w:p>
    <w:p w14:paraId="4648BA00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44385">
        <w:rPr>
          <w:rFonts w:ascii="Menlo" w:hAnsi="Menlo" w:cs="Menlo"/>
          <w:color w:val="569CD6"/>
          <w:sz w:val="18"/>
          <w:szCs w:val="18"/>
        </w:rPr>
        <w:t>super</w:t>
      </w:r>
      <w:r w:rsidRPr="00344385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vehicleNumber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ownerName</w:t>
      </w:r>
      <w:proofErr w:type="spellEnd"/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F145FC6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BAB1D98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E9B5B5C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@</w:t>
      </w:r>
      <w:r w:rsidRPr="00344385">
        <w:rPr>
          <w:rFonts w:ascii="Menlo" w:hAnsi="Menlo" w:cs="Menlo"/>
          <w:color w:val="4EC9B0"/>
          <w:sz w:val="18"/>
          <w:szCs w:val="18"/>
        </w:rPr>
        <w:t>Override</w:t>
      </w:r>
    </w:p>
    <w:p w14:paraId="590CBE19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double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DCDCAA"/>
          <w:sz w:val="18"/>
          <w:szCs w:val="18"/>
        </w:rPr>
        <w:t>calculateParkingFee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4EC9B0"/>
          <w:sz w:val="18"/>
          <w:szCs w:val="18"/>
        </w:rPr>
        <w:t>int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9CDCFE"/>
          <w:sz w:val="18"/>
          <w:szCs w:val="18"/>
        </w:rPr>
        <w:t>hours</w:t>
      </w:r>
      <w:r w:rsidRPr="00344385">
        <w:rPr>
          <w:rFonts w:ascii="Menlo" w:hAnsi="Menlo" w:cs="Menlo"/>
          <w:color w:val="CCCCCC"/>
          <w:sz w:val="18"/>
          <w:szCs w:val="18"/>
        </w:rPr>
        <w:t>) {</w:t>
      </w:r>
    </w:p>
    <w:p w14:paraId="58E5B1A7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44385">
        <w:rPr>
          <w:rFonts w:ascii="Menlo" w:hAnsi="Menlo" w:cs="Menlo"/>
          <w:color w:val="C586C0"/>
          <w:sz w:val="18"/>
          <w:szCs w:val="18"/>
        </w:rPr>
        <w:t>if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(</w:t>
      </w:r>
      <w:r w:rsidRPr="00344385">
        <w:rPr>
          <w:rFonts w:ascii="Menlo" w:hAnsi="Menlo" w:cs="Menlo"/>
          <w:color w:val="9CDCFE"/>
          <w:sz w:val="18"/>
          <w:szCs w:val="18"/>
        </w:rPr>
        <w:t>hours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&lt;=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B5CEA8"/>
          <w:sz w:val="18"/>
          <w:szCs w:val="18"/>
        </w:rPr>
        <w:t>1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) </w:t>
      </w:r>
      <w:r w:rsidRPr="00344385">
        <w:rPr>
          <w:rFonts w:ascii="Menlo" w:hAnsi="Menlo" w:cs="Menlo"/>
          <w:color w:val="C586C0"/>
          <w:sz w:val="18"/>
          <w:szCs w:val="18"/>
        </w:rPr>
        <w:t>return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FIRST_HOUR_</w:t>
      </w:r>
      <w:proofErr w:type="gramStart"/>
      <w:r w:rsidRPr="00344385">
        <w:rPr>
          <w:rFonts w:ascii="Menlo" w:hAnsi="Menlo" w:cs="Menlo"/>
          <w:color w:val="4FC1FF"/>
          <w:sz w:val="18"/>
          <w:szCs w:val="18"/>
        </w:rPr>
        <w:t>FEE</w:t>
      </w:r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EDD3512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44385">
        <w:rPr>
          <w:rFonts w:ascii="Menlo" w:hAnsi="Menlo" w:cs="Menlo"/>
          <w:color w:val="C586C0"/>
          <w:sz w:val="18"/>
          <w:szCs w:val="18"/>
        </w:rPr>
        <w:t>return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FIRST_HOUR_FEE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+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(</w:t>
      </w:r>
      <w:r w:rsidRPr="00344385">
        <w:rPr>
          <w:rFonts w:ascii="Menlo" w:hAnsi="Menlo" w:cs="Menlo"/>
          <w:color w:val="9CDCFE"/>
          <w:sz w:val="18"/>
          <w:szCs w:val="18"/>
        </w:rPr>
        <w:t>hours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-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B5CEA8"/>
          <w:sz w:val="18"/>
          <w:szCs w:val="18"/>
        </w:rPr>
        <w:t>1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) </w:t>
      </w:r>
      <w:r w:rsidRPr="00344385">
        <w:rPr>
          <w:rFonts w:ascii="Menlo" w:hAnsi="Menlo" w:cs="Menlo"/>
          <w:color w:val="D4D4D4"/>
          <w:sz w:val="18"/>
          <w:szCs w:val="18"/>
        </w:rPr>
        <w:t>*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PER_HOUR_</w:t>
      </w:r>
      <w:proofErr w:type="gramStart"/>
      <w:r w:rsidRPr="00344385">
        <w:rPr>
          <w:rFonts w:ascii="Menlo" w:hAnsi="Menlo" w:cs="Menlo"/>
          <w:color w:val="4FC1FF"/>
          <w:sz w:val="18"/>
          <w:szCs w:val="18"/>
        </w:rPr>
        <w:t>RATE</w:t>
      </w:r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749F8D7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BDC08FA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>}</w:t>
      </w:r>
    </w:p>
    <w:p w14:paraId="0351337E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D3125FD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569CD6"/>
          <w:sz w:val="18"/>
          <w:szCs w:val="18"/>
        </w:rPr>
        <w:t>class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Truck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extends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Vehicle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18B441D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private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static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final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double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FIRST_HOUR_FEE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344385">
        <w:rPr>
          <w:rFonts w:ascii="Menlo" w:hAnsi="Menlo" w:cs="Menlo"/>
          <w:color w:val="B5CEA8"/>
          <w:sz w:val="18"/>
          <w:szCs w:val="18"/>
        </w:rPr>
        <w:t>100</w:t>
      </w:r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6C0D7EA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private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static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final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double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PER_HOUR_RATE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344385">
        <w:rPr>
          <w:rFonts w:ascii="Menlo" w:hAnsi="Menlo" w:cs="Menlo"/>
          <w:color w:val="B5CEA8"/>
          <w:sz w:val="18"/>
          <w:szCs w:val="18"/>
        </w:rPr>
        <w:t>70</w:t>
      </w:r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F27FB81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BE8795A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CDCAA"/>
          <w:sz w:val="18"/>
          <w:szCs w:val="18"/>
        </w:rPr>
        <w:t>Truck</w:t>
      </w:r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4EC9B0"/>
          <w:sz w:val="18"/>
          <w:szCs w:val="18"/>
        </w:rPr>
        <w:t>String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vehicleNumber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, </w:t>
      </w:r>
      <w:r w:rsidRPr="00344385">
        <w:rPr>
          <w:rFonts w:ascii="Menlo" w:hAnsi="Menlo" w:cs="Menlo"/>
          <w:color w:val="4EC9B0"/>
          <w:sz w:val="18"/>
          <w:szCs w:val="18"/>
        </w:rPr>
        <w:t>String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ownerName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) {</w:t>
      </w:r>
    </w:p>
    <w:p w14:paraId="60844457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44385">
        <w:rPr>
          <w:rFonts w:ascii="Menlo" w:hAnsi="Menlo" w:cs="Menlo"/>
          <w:color w:val="569CD6"/>
          <w:sz w:val="18"/>
          <w:szCs w:val="18"/>
        </w:rPr>
        <w:t>super</w:t>
      </w:r>
      <w:r w:rsidRPr="00344385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vehicleNumber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ownerName</w:t>
      </w:r>
      <w:proofErr w:type="spellEnd"/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D3EA4DB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7474AEF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512A9D0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@</w:t>
      </w:r>
      <w:r w:rsidRPr="00344385">
        <w:rPr>
          <w:rFonts w:ascii="Menlo" w:hAnsi="Menlo" w:cs="Menlo"/>
          <w:color w:val="4EC9B0"/>
          <w:sz w:val="18"/>
          <w:szCs w:val="18"/>
        </w:rPr>
        <w:t>Override</w:t>
      </w:r>
    </w:p>
    <w:p w14:paraId="3809551F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double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DCDCAA"/>
          <w:sz w:val="18"/>
          <w:szCs w:val="18"/>
        </w:rPr>
        <w:t>calculateParkingFee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4EC9B0"/>
          <w:sz w:val="18"/>
          <w:szCs w:val="18"/>
        </w:rPr>
        <w:t>int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9CDCFE"/>
          <w:sz w:val="18"/>
          <w:szCs w:val="18"/>
        </w:rPr>
        <w:t>hours</w:t>
      </w:r>
      <w:r w:rsidRPr="00344385">
        <w:rPr>
          <w:rFonts w:ascii="Menlo" w:hAnsi="Menlo" w:cs="Menlo"/>
          <w:color w:val="CCCCCC"/>
          <w:sz w:val="18"/>
          <w:szCs w:val="18"/>
        </w:rPr>
        <w:t>) {</w:t>
      </w:r>
    </w:p>
    <w:p w14:paraId="591367D1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44385">
        <w:rPr>
          <w:rFonts w:ascii="Menlo" w:hAnsi="Menlo" w:cs="Menlo"/>
          <w:color w:val="C586C0"/>
          <w:sz w:val="18"/>
          <w:szCs w:val="18"/>
        </w:rPr>
        <w:t>if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(</w:t>
      </w:r>
      <w:r w:rsidRPr="00344385">
        <w:rPr>
          <w:rFonts w:ascii="Menlo" w:hAnsi="Menlo" w:cs="Menlo"/>
          <w:color w:val="9CDCFE"/>
          <w:sz w:val="18"/>
          <w:szCs w:val="18"/>
        </w:rPr>
        <w:t>hours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&lt;=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B5CEA8"/>
          <w:sz w:val="18"/>
          <w:szCs w:val="18"/>
        </w:rPr>
        <w:t>1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) </w:t>
      </w:r>
      <w:r w:rsidRPr="00344385">
        <w:rPr>
          <w:rFonts w:ascii="Menlo" w:hAnsi="Menlo" w:cs="Menlo"/>
          <w:color w:val="C586C0"/>
          <w:sz w:val="18"/>
          <w:szCs w:val="18"/>
        </w:rPr>
        <w:t>return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FIRST_HOUR_</w:t>
      </w:r>
      <w:proofErr w:type="gramStart"/>
      <w:r w:rsidRPr="00344385">
        <w:rPr>
          <w:rFonts w:ascii="Menlo" w:hAnsi="Menlo" w:cs="Menlo"/>
          <w:color w:val="4FC1FF"/>
          <w:sz w:val="18"/>
          <w:szCs w:val="18"/>
        </w:rPr>
        <w:t>FEE</w:t>
      </w:r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882A9CC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44385">
        <w:rPr>
          <w:rFonts w:ascii="Menlo" w:hAnsi="Menlo" w:cs="Menlo"/>
          <w:color w:val="C586C0"/>
          <w:sz w:val="18"/>
          <w:szCs w:val="18"/>
        </w:rPr>
        <w:t>return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FIRST_HOUR_FEE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+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(</w:t>
      </w:r>
      <w:r w:rsidRPr="00344385">
        <w:rPr>
          <w:rFonts w:ascii="Menlo" w:hAnsi="Menlo" w:cs="Menlo"/>
          <w:color w:val="9CDCFE"/>
          <w:sz w:val="18"/>
          <w:szCs w:val="18"/>
        </w:rPr>
        <w:t>hours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-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B5CEA8"/>
          <w:sz w:val="18"/>
          <w:szCs w:val="18"/>
        </w:rPr>
        <w:t>1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) </w:t>
      </w:r>
      <w:r w:rsidRPr="00344385">
        <w:rPr>
          <w:rFonts w:ascii="Menlo" w:hAnsi="Menlo" w:cs="Menlo"/>
          <w:color w:val="D4D4D4"/>
          <w:sz w:val="18"/>
          <w:szCs w:val="18"/>
        </w:rPr>
        <w:t>*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FC1FF"/>
          <w:sz w:val="18"/>
          <w:szCs w:val="18"/>
        </w:rPr>
        <w:t>PER_HOUR_</w:t>
      </w:r>
      <w:proofErr w:type="gramStart"/>
      <w:r w:rsidRPr="00344385">
        <w:rPr>
          <w:rFonts w:ascii="Menlo" w:hAnsi="Menlo" w:cs="Menlo"/>
          <w:color w:val="4FC1FF"/>
          <w:sz w:val="18"/>
          <w:szCs w:val="18"/>
        </w:rPr>
        <w:t>RATE</w:t>
      </w:r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7B8CE07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7C4B0FD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>}</w:t>
      </w:r>
    </w:p>
    <w:p w14:paraId="4FC6E0EE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BAFF071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569CD6"/>
          <w:sz w:val="18"/>
          <w:szCs w:val="18"/>
        </w:rPr>
        <w:t>class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4EC9B0"/>
          <w:sz w:val="18"/>
          <w:szCs w:val="18"/>
        </w:rPr>
        <w:t>ParkingSlot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7A7DAB2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private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Vehicle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344385">
        <w:rPr>
          <w:rFonts w:ascii="Menlo" w:hAnsi="Menlo" w:cs="Menlo"/>
          <w:color w:val="9CDCFE"/>
          <w:sz w:val="18"/>
          <w:szCs w:val="18"/>
        </w:rPr>
        <w:t>vehicle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0D7DA89F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8BA99F4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DCDCAA"/>
          <w:sz w:val="18"/>
          <w:szCs w:val="18"/>
        </w:rPr>
        <w:t>ParkingSlot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4EC9B0"/>
          <w:sz w:val="18"/>
          <w:szCs w:val="18"/>
        </w:rPr>
        <w:t>Vehicle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9CDCFE"/>
          <w:sz w:val="18"/>
          <w:szCs w:val="18"/>
        </w:rPr>
        <w:t>vehicle</w:t>
      </w:r>
      <w:r w:rsidRPr="00344385">
        <w:rPr>
          <w:rFonts w:ascii="Menlo" w:hAnsi="Menlo" w:cs="Menlo"/>
          <w:color w:val="CCCCCC"/>
          <w:sz w:val="18"/>
          <w:szCs w:val="18"/>
        </w:rPr>
        <w:t>) {</w:t>
      </w:r>
    </w:p>
    <w:p w14:paraId="19B0F657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344385">
        <w:rPr>
          <w:rFonts w:ascii="Menlo" w:hAnsi="Menlo" w:cs="Menlo"/>
          <w:color w:val="569CD6"/>
          <w:sz w:val="18"/>
          <w:szCs w:val="18"/>
        </w:rPr>
        <w:t>this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9CDCFE"/>
          <w:sz w:val="18"/>
          <w:szCs w:val="18"/>
        </w:rPr>
        <w:t>vehicle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344385">
        <w:rPr>
          <w:rFonts w:ascii="Menlo" w:hAnsi="Menlo" w:cs="Menlo"/>
          <w:color w:val="9CDCFE"/>
          <w:sz w:val="18"/>
          <w:szCs w:val="18"/>
        </w:rPr>
        <w:t>vehicle</w:t>
      </w:r>
      <w:r w:rsidRPr="00344385"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4E73322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4A17CCA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23D1843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void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DCDCAA"/>
          <w:sz w:val="18"/>
          <w:szCs w:val="18"/>
        </w:rPr>
        <w:t>showParkingDetails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4EC9B0"/>
          <w:sz w:val="18"/>
          <w:szCs w:val="18"/>
        </w:rPr>
        <w:t>int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9CDCFE"/>
          <w:sz w:val="18"/>
          <w:szCs w:val="18"/>
        </w:rPr>
        <w:t>hours</w:t>
      </w:r>
      <w:r w:rsidRPr="00344385">
        <w:rPr>
          <w:rFonts w:ascii="Menlo" w:hAnsi="Menlo" w:cs="Menlo"/>
          <w:color w:val="CCCCCC"/>
          <w:sz w:val="18"/>
          <w:szCs w:val="18"/>
        </w:rPr>
        <w:t>) {</w:t>
      </w:r>
    </w:p>
    <w:p w14:paraId="5CD8BC19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344385">
        <w:rPr>
          <w:rFonts w:ascii="Menlo" w:hAnsi="Menlo" w:cs="Menlo"/>
          <w:color w:val="4EC9B0"/>
          <w:sz w:val="18"/>
          <w:szCs w:val="18"/>
        </w:rPr>
        <w:t>System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4FC1FF"/>
          <w:sz w:val="18"/>
          <w:szCs w:val="18"/>
        </w:rPr>
        <w:t>out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CE9178"/>
          <w:sz w:val="18"/>
          <w:szCs w:val="18"/>
        </w:rPr>
        <w:t>"Vehicle No: "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+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vehicle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DCDCAA"/>
          <w:sz w:val="18"/>
          <w:szCs w:val="18"/>
        </w:rPr>
        <w:t>getVehicleNumber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()</w:t>
      </w:r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1B4EB4B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344385">
        <w:rPr>
          <w:rFonts w:ascii="Menlo" w:hAnsi="Menlo" w:cs="Menlo"/>
          <w:color w:val="4EC9B0"/>
          <w:sz w:val="18"/>
          <w:szCs w:val="18"/>
        </w:rPr>
        <w:t>System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4FC1FF"/>
          <w:sz w:val="18"/>
          <w:szCs w:val="18"/>
        </w:rPr>
        <w:t>out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CE9178"/>
          <w:sz w:val="18"/>
          <w:szCs w:val="18"/>
        </w:rPr>
        <w:t>"Owner: "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+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vehicle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DCDCAA"/>
          <w:sz w:val="18"/>
          <w:szCs w:val="18"/>
        </w:rPr>
        <w:t>getOwnerName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()</w:t>
      </w:r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4B3586B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344385">
        <w:rPr>
          <w:rFonts w:ascii="Menlo" w:hAnsi="Menlo" w:cs="Menlo"/>
          <w:color w:val="4EC9B0"/>
          <w:sz w:val="18"/>
          <w:szCs w:val="18"/>
        </w:rPr>
        <w:t>System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4FC1FF"/>
          <w:sz w:val="18"/>
          <w:szCs w:val="18"/>
        </w:rPr>
        <w:t>out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CE9178"/>
          <w:sz w:val="18"/>
          <w:szCs w:val="18"/>
        </w:rPr>
        <w:t>"Total Fee: $"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+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vehicle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DCDCAA"/>
          <w:sz w:val="18"/>
          <w:szCs w:val="18"/>
        </w:rPr>
        <w:t>calculateParkingFee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9CDCFE"/>
          <w:sz w:val="18"/>
          <w:szCs w:val="18"/>
        </w:rPr>
        <w:t>hours</w:t>
      </w:r>
      <w:r w:rsidRPr="00344385">
        <w:rPr>
          <w:rFonts w:ascii="Menlo" w:hAnsi="Menlo" w:cs="Menlo"/>
          <w:color w:val="CCCCCC"/>
          <w:sz w:val="18"/>
          <w:szCs w:val="18"/>
        </w:rPr>
        <w:t>)</w:t>
      </w:r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3F53AEE1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344385">
        <w:rPr>
          <w:rFonts w:ascii="Menlo" w:hAnsi="Menlo" w:cs="Menlo"/>
          <w:color w:val="4EC9B0"/>
          <w:sz w:val="18"/>
          <w:szCs w:val="18"/>
        </w:rPr>
        <w:t>System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4FC1FF"/>
          <w:sz w:val="18"/>
          <w:szCs w:val="18"/>
        </w:rPr>
        <w:t>out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CE9178"/>
          <w:sz w:val="18"/>
          <w:szCs w:val="18"/>
        </w:rPr>
        <w:t>"---------------------------"</w:t>
      </w:r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868CC74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7782208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>}</w:t>
      </w:r>
    </w:p>
    <w:p w14:paraId="16BE66F9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1811EAC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class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4EC9B0"/>
          <w:sz w:val="18"/>
          <w:szCs w:val="18"/>
        </w:rPr>
        <w:t>SmartParkingRunner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71827982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44385">
        <w:rPr>
          <w:rFonts w:ascii="Menlo" w:hAnsi="Menlo" w:cs="Menlo"/>
          <w:color w:val="569CD6"/>
          <w:sz w:val="18"/>
          <w:szCs w:val="18"/>
        </w:rPr>
        <w:t>public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569CD6"/>
          <w:sz w:val="18"/>
          <w:szCs w:val="18"/>
        </w:rPr>
        <w:t>static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4EC9B0"/>
          <w:sz w:val="18"/>
          <w:szCs w:val="18"/>
        </w:rPr>
        <w:t>void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CDCAA"/>
          <w:sz w:val="18"/>
          <w:szCs w:val="18"/>
        </w:rPr>
        <w:t>main</w:t>
      </w:r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4EC9B0"/>
          <w:sz w:val="18"/>
          <w:szCs w:val="18"/>
        </w:rPr>
        <w:t>String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[]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args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) {</w:t>
      </w:r>
    </w:p>
    <w:p w14:paraId="357C65F1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344385">
        <w:rPr>
          <w:rFonts w:ascii="Menlo" w:hAnsi="Menlo" w:cs="Menlo"/>
          <w:color w:val="4EC9B0"/>
          <w:sz w:val="18"/>
          <w:szCs w:val="18"/>
        </w:rPr>
        <w:t>ParkingSlot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carSlot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C586C0"/>
          <w:sz w:val="18"/>
          <w:szCs w:val="18"/>
        </w:rPr>
        <w:t>new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DCDCAA"/>
          <w:sz w:val="18"/>
          <w:szCs w:val="18"/>
        </w:rPr>
        <w:t>ParkingSlot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C586C0"/>
          <w:sz w:val="18"/>
          <w:szCs w:val="18"/>
        </w:rPr>
        <w:t>new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CDCAA"/>
          <w:sz w:val="18"/>
          <w:szCs w:val="18"/>
        </w:rPr>
        <w:t>Car</w:t>
      </w:r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CE9178"/>
          <w:sz w:val="18"/>
          <w:szCs w:val="18"/>
        </w:rPr>
        <w:t>"CAR-2025"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, </w:t>
      </w:r>
      <w:r w:rsidRPr="00344385">
        <w:rPr>
          <w:rFonts w:ascii="Menlo" w:hAnsi="Menlo" w:cs="Menlo"/>
          <w:color w:val="CE9178"/>
          <w:sz w:val="18"/>
          <w:szCs w:val="18"/>
        </w:rPr>
        <w:t>"Abdullah"</w:t>
      </w:r>
      <w:r w:rsidRPr="00344385">
        <w:rPr>
          <w:rFonts w:ascii="Menlo" w:hAnsi="Menlo" w:cs="Menlo"/>
          <w:color w:val="CCCCCC"/>
          <w:sz w:val="18"/>
          <w:szCs w:val="18"/>
        </w:rPr>
        <w:t>)</w:t>
      </w:r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05F8FD1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344385">
        <w:rPr>
          <w:rFonts w:ascii="Menlo" w:hAnsi="Menlo" w:cs="Menlo"/>
          <w:color w:val="4EC9B0"/>
          <w:sz w:val="18"/>
          <w:szCs w:val="18"/>
        </w:rPr>
        <w:t>ParkingSlot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bikeSlot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C586C0"/>
          <w:sz w:val="18"/>
          <w:szCs w:val="18"/>
        </w:rPr>
        <w:t>new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DCDCAA"/>
          <w:sz w:val="18"/>
          <w:szCs w:val="18"/>
        </w:rPr>
        <w:t>ParkingSlot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C586C0"/>
          <w:sz w:val="18"/>
          <w:szCs w:val="18"/>
        </w:rPr>
        <w:t>new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CDCAA"/>
          <w:sz w:val="18"/>
          <w:szCs w:val="18"/>
        </w:rPr>
        <w:t>Bike</w:t>
      </w:r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CE9178"/>
          <w:sz w:val="18"/>
          <w:szCs w:val="18"/>
        </w:rPr>
        <w:t>"BIKE-909"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, </w:t>
      </w:r>
      <w:r w:rsidRPr="00344385">
        <w:rPr>
          <w:rFonts w:ascii="Menlo" w:hAnsi="Menlo" w:cs="Menlo"/>
          <w:color w:val="CE9178"/>
          <w:sz w:val="18"/>
          <w:szCs w:val="18"/>
        </w:rPr>
        <w:t>"Ali"</w:t>
      </w:r>
      <w:r w:rsidRPr="00344385">
        <w:rPr>
          <w:rFonts w:ascii="Menlo" w:hAnsi="Menlo" w:cs="Menlo"/>
          <w:color w:val="CCCCCC"/>
          <w:sz w:val="18"/>
          <w:szCs w:val="18"/>
        </w:rPr>
        <w:t>)</w:t>
      </w:r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D1D006B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344385">
        <w:rPr>
          <w:rFonts w:ascii="Menlo" w:hAnsi="Menlo" w:cs="Menlo"/>
          <w:color w:val="4EC9B0"/>
          <w:sz w:val="18"/>
          <w:szCs w:val="18"/>
        </w:rPr>
        <w:t>ParkingSlot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truckSlot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4D4D4"/>
          <w:sz w:val="18"/>
          <w:szCs w:val="18"/>
        </w:rPr>
        <w:t>=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C586C0"/>
          <w:sz w:val="18"/>
          <w:szCs w:val="18"/>
        </w:rPr>
        <w:t>new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344385">
        <w:rPr>
          <w:rFonts w:ascii="Menlo" w:hAnsi="Menlo" w:cs="Menlo"/>
          <w:color w:val="DCDCAA"/>
          <w:sz w:val="18"/>
          <w:szCs w:val="18"/>
        </w:rPr>
        <w:t>ParkingSlot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C586C0"/>
          <w:sz w:val="18"/>
          <w:szCs w:val="18"/>
        </w:rPr>
        <w:t>new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 </w:t>
      </w:r>
      <w:r w:rsidRPr="00344385">
        <w:rPr>
          <w:rFonts w:ascii="Menlo" w:hAnsi="Menlo" w:cs="Menlo"/>
          <w:color w:val="DCDCAA"/>
          <w:sz w:val="18"/>
          <w:szCs w:val="18"/>
        </w:rPr>
        <w:t>Truck</w:t>
      </w:r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CE9178"/>
          <w:sz w:val="18"/>
          <w:szCs w:val="18"/>
        </w:rPr>
        <w:t>"TRUCK-777"</w:t>
      </w:r>
      <w:r w:rsidRPr="00344385">
        <w:rPr>
          <w:rFonts w:ascii="Menlo" w:hAnsi="Menlo" w:cs="Menlo"/>
          <w:color w:val="CCCCCC"/>
          <w:sz w:val="18"/>
          <w:szCs w:val="18"/>
        </w:rPr>
        <w:t xml:space="preserve">, </w:t>
      </w:r>
      <w:r w:rsidRPr="00344385">
        <w:rPr>
          <w:rFonts w:ascii="Menlo" w:hAnsi="Menlo" w:cs="Menlo"/>
          <w:color w:val="CE9178"/>
          <w:sz w:val="18"/>
          <w:szCs w:val="18"/>
        </w:rPr>
        <w:t>"Zain"</w:t>
      </w:r>
      <w:r w:rsidRPr="00344385">
        <w:rPr>
          <w:rFonts w:ascii="Menlo" w:hAnsi="Menlo" w:cs="Menlo"/>
          <w:color w:val="CCCCCC"/>
          <w:sz w:val="18"/>
          <w:szCs w:val="18"/>
        </w:rPr>
        <w:t>)</w:t>
      </w:r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CA5EB42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43EF15B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carSlot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DCDCAA"/>
          <w:sz w:val="18"/>
          <w:szCs w:val="18"/>
        </w:rPr>
        <w:t>showParkingDetails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B5CEA8"/>
          <w:sz w:val="18"/>
          <w:szCs w:val="18"/>
        </w:rPr>
        <w:t>3</w:t>
      </w:r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DBE1A9C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bikeSlot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DCDCAA"/>
          <w:sz w:val="18"/>
          <w:szCs w:val="18"/>
        </w:rPr>
        <w:t>showParkingDetails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B5CEA8"/>
          <w:sz w:val="18"/>
          <w:szCs w:val="18"/>
        </w:rPr>
        <w:t>2</w:t>
      </w:r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10F9163" w14:textId="77777777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344385">
        <w:rPr>
          <w:rFonts w:ascii="Menlo" w:hAnsi="Menlo" w:cs="Menlo"/>
          <w:color w:val="9CDCFE"/>
          <w:sz w:val="18"/>
          <w:szCs w:val="18"/>
        </w:rPr>
        <w:t>truckSlot</w:t>
      </w:r>
      <w:r w:rsidRPr="00344385">
        <w:rPr>
          <w:rFonts w:ascii="Menlo" w:hAnsi="Menlo" w:cs="Menlo"/>
          <w:color w:val="CCCCCC"/>
          <w:sz w:val="18"/>
          <w:szCs w:val="18"/>
        </w:rPr>
        <w:t>.</w:t>
      </w:r>
      <w:r w:rsidRPr="00344385">
        <w:rPr>
          <w:rFonts w:ascii="Menlo" w:hAnsi="Menlo" w:cs="Menlo"/>
          <w:color w:val="DCDCAA"/>
          <w:sz w:val="18"/>
          <w:szCs w:val="18"/>
        </w:rPr>
        <w:t>showParkingDetails</w:t>
      </w:r>
      <w:proofErr w:type="spellEnd"/>
      <w:r w:rsidRPr="00344385">
        <w:rPr>
          <w:rFonts w:ascii="Menlo" w:hAnsi="Menlo" w:cs="Menlo"/>
          <w:color w:val="CCCCCC"/>
          <w:sz w:val="18"/>
          <w:szCs w:val="18"/>
        </w:rPr>
        <w:t>(</w:t>
      </w:r>
      <w:r w:rsidRPr="00344385">
        <w:rPr>
          <w:rFonts w:ascii="Menlo" w:hAnsi="Menlo" w:cs="Menlo"/>
          <w:color w:val="B5CEA8"/>
          <w:sz w:val="18"/>
          <w:szCs w:val="18"/>
        </w:rPr>
        <w:t>5</w:t>
      </w:r>
      <w:proofErr w:type="gramStart"/>
      <w:r w:rsidRPr="00344385"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381EFF5" w14:textId="2ADF3C79" w:rsidR="00344385" w:rsidRP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93C78AC" w14:textId="77777777" w:rsidR="00344385" w:rsidRDefault="00344385" w:rsidP="00344385">
      <w:pPr>
        <w:shd w:val="clear" w:color="auto" w:fill="1F1F1F"/>
        <w:tabs>
          <w:tab w:val="right" w:pos="9360"/>
        </w:tabs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44385">
        <w:rPr>
          <w:rFonts w:ascii="Menlo" w:hAnsi="Menlo" w:cs="Menlo"/>
          <w:color w:val="CCCCCC"/>
          <w:sz w:val="18"/>
          <w:szCs w:val="18"/>
        </w:rPr>
        <w:lastRenderedPageBreak/>
        <w:t>}</w:t>
      </w:r>
    </w:p>
    <w:p w14:paraId="0856C337" w14:textId="77777777" w:rsidR="00344385" w:rsidRDefault="00344385" w:rsidP="00344385">
      <w:pPr>
        <w:rPr>
          <w:rFonts w:ascii="Menlo" w:hAnsi="Menlo" w:cs="Menlo"/>
          <w:color w:val="CCCCCC"/>
          <w:sz w:val="18"/>
          <w:szCs w:val="18"/>
        </w:rPr>
      </w:pPr>
    </w:p>
    <w:p w14:paraId="5345349E" w14:textId="2DE36998" w:rsidR="00344385" w:rsidRDefault="00344385" w:rsidP="00344385">
      <w:pPr>
        <w:rPr>
          <w:b/>
          <w:bCs/>
        </w:rPr>
      </w:pPr>
      <w:r w:rsidRPr="00344385">
        <w:rPr>
          <w:b/>
          <w:bCs/>
          <w:sz w:val="28"/>
          <w:szCs w:val="28"/>
        </w:rPr>
        <w:t>Output:</w:t>
      </w:r>
      <w:r w:rsidRPr="00344385">
        <w:rPr>
          <w:b/>
          <w:bCs/>
        </w:rPr>
        <w:tab/>
      </w:r>
    </w:p>
    <w:p w14:paraId="2F83A2E8" w14:textId="77777777" w:rsidR="00A11AE9" w:rsidRPr="00344385" w:rsidRDefault="00A11AE9" w:rsidP="00344385">
      <w:pPr>
        <w:rPr>
          <w:b/>
          <w:bCs/>
        </w:rPr>
      </w:pPr>
    </w:p>
    <w:p w14:paraId="02E7FA26" w14:textId="002E8CE8" w:rsidR="00344385" w:rsidRDefault="00344385" w:rsidP="00344385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14E05DF3" wp14:editId="2BECAA45">
            <wp:extent cx="5943600" cy="2135580"/>
            <wp:effectExtent l="0" t="0" r="0" b="0"/>
            <wp:docPr id="42197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70387" name="Picture 4219703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317" cy="21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1838" w14:textId="77777777" w:rsidR="00344385" w:rsidRPr="00344385" w:rsidRDefault="00344385" w:rsidP="00344385"/>
    <w:p w14:paraId="09E498AE" w14:textId="77777777" w:rsidR="00A11AE9" w:rsidRDefault="00A11AE9" w:rsidP="00A11AE9">
      <w:pPr>
        <w:tabs>
          <w:tab w:val="left" w:pos="319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</w:t>
      </w:r>
      <w:r w:rsidRPr="00344385">
        <w:rPr>
          <w:b/>
          <w:bCs/>
          <w:sz w:val="28"/>
          <w:szCs w:val="28"/>
        </w:rPr>
        <w:t>:</w:t>
      </w:r>
    </w:p>
    <w:p w14:paraId="21C21099" w14:textId="77777777" w:rsidR="00A11AE9" w:rsidRDefault="00A11AE9" w:rsidP="00A11AE9"/>
    <w:p w14:paraId="793A50ED" w14:textId="28086AE2" w:rsidR="00A11AE9" w:rsidRDefault="00A11AE9" w:rsidP="00A11AE9">
      <w:r w:rsidRPr="00A11AE9">
        <w:rPr>
          <w:b/>
          <w:bCs/>
        </w:rPr>
        <w:t>Inheritance</w:t>
      </w:r>
      <w:r w:rsidRPr="00A11AE9">
        <w:rPr>
          <w:b/>
          <w:bCs/>
        </w:rPr>
        <w:t>:</w:t>
      </w:r>
      <w:r>
        <w:t xml:space="preserve"> </w:t>
      </w:r>
      <w:r>
        <w:t>Car, Bike, and Truck extend the abstract base class Vehicle. This means they share the common fields and methods of Vehicle.</w:t>
      </w:r>
    </w:p>
    <w:p w14:paraId="1B571DA7" w14:textId="5CF04EE9" w:rsidR="00A11AE9" w:rsidRDefault="00A11AE9" w:rsidP="00A11AE9">
      <w:r w:rsidRPr="00A11AE9">
        <w:rPr>
          <w:b/>
          <w:bCs/>
        </w:rPr>
        <w:t>Polymorphism</w:t>
      </w:r>
      <w:r w:rsidRPr="00A11AE9">
        <w:rPr>
          <w:b/>
          <w:bCs/>
        </w:rPr>
        <w:t>:</w:t>
      </w:r>
      <w:r>
        <w:t xml:space="preserve"> </w:t>
      </w:r>
      <w:r>
        <w:t xml:space="preserve">All subclasses provide their specific implementation for the abstract method </w:t>
      </w:r>
      <w:proofErr w:type="spellStart"/>
      <w:r>
        <w:t>calculateParkingFee</w:t>
      </w:r>
      <w:proofErr w:type="spellEnd"/>
      <w:r>
        <w:t>(int hours), which is the core difference between the vehicle types.</w:t>
      </w:r>
    </w:p>
    <w:p w14:paraId="7EC9B63C" w14:textId="0A102281" w:rsidR="00A11AE9" w:rsidRDefault="00A11AE9" w:rsidP="00A11AE9">
      <w:r w:rsidRPr="00A11AE9">
        <w:rPr>
          <w:b/>
          <w:bCs/>
        </w:rPr>
        <w:t>Composition:</w:t>
      </w:r>
      <w:r>
        <w:t xml:space="preserve"> </w:t>
      </w:r>
      <w:proofErr w:type="spellStart"/>
      <w:r>
        <w:t>ParkingSlot</w:t>
      </w:r>
      <w:proofErr w:type="spellEnd"/>
      <w:r>
        <w:t xml:space="preserve"> holds a single Vehicle reference. The </w:t>
      </w:r>
      <w:proofErr w:type="spellStart"/>
      <w:r>
        <w:t>ParkingSlot</w:t>
      </w:r>
      <w:proofErr w:type="spellEnd"/>
      <w:r>
        <w:t xml:space="preserve"> doesn't care which specific type of vehicle it holds; it relies on the generic Vehicle interface (Polymorphism) to call </w:t>
      </w:r>
      <w:proofErr w:type="spellStart"/>
      <w:r>
        <w:t>calculateParkingFee</w:t>
      </w:r>
      <w:proofErr w:type="spellEnd"/>
      <w:r>
        <w:t>().</w:t>
      </w:r>
    </w:p>
    <w:p w14:paraId="1B6122BF" w14:textId="77777777" w:rsidR="00A11AE9" w:rsidRPr="00EC07B2" w:rsidRDefault="00A11AE9" w:rsidP="00A11AE9">
      <w:r w:rsidRPr="00A11AE9">
        <w:rPr>
          <w:b/>
          <w:bCs/>
        </w:rPr>
        <w:t>Abstraction:</w:t>
      </w:r>
      <w:r>
        <w:t xml:space="preserve"> Vehicle is marked as an abstract class (&lt;&lt;abstract&gt;&gt;) with an abstract method, enforcing the </w:t>
      </w:r>
      <w:proofErr w:type="spellStart"/>
      <w:r>
        <w:t>calculateParkingFee</w:t>
      </w:r>
      <w:proofErr w:type="spellEnd"/>
      <w:r>
        <w:t xml:space="preserve"> contract for all derived classes.</w:t>
      </w:r>
    </w:p>
    <w:p w14:paraId="4BAC833A" w14:textId="1FAFE501" w:rsidR="00344385" w:rsidRDefault="00344385" w:rsidP="00344385">
      <w:pPr>
        <w:tabs>
          <w:tab w:val="left" w:pos="3198"/>
        </w:tabs>
      </w:pPr>
      <w:r>
        <w:tab/>
      </w:r>
    </w:p>
    <w:p w14:paraId="0833245B" w14:textId="77777777" w:rsidR="00A11AE9" w:rsidRDefault="00A11AE9"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Diagram:</w:t>
      </w:r>
    </w:p>
    <w:p w14:paraId="39F129DC" w14:textId="663AB1B8" w:rsidR="00A11AE9" w:rsidRDefault="00A11AE9">
      <w:pPr>
        <w:spacing w:after="160" w:line="278" w:lineRule="auto"/>
      </w:pPr>
      <w:r>
        <w:rPr>
          <w:noProof/>
          <w14:ligatures w14:val="standardContextual"/>
        </w:rPr>
        <w:drawing>
          <wp:inline distT="0" distB="0" distL="0" distR="0" wp14:anchorId="74C0C66B" wp14:editId="53163B4D">
            <wp:extent cx="5741035" cy="2702452"/>
            <wp:effectExtent l="0" t="0" r="0" b="3175"/>
            <wp:docPr id="1834856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56948" name="Picture 183485694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47" b="22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820" cy="2734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4FC513CE" w14:textId="77777777" w:rsidR="00344385" w:rsidRDefault="00344385">
      <w:pPr>
        <w:spacing w:line="278" w:lineRule="auto"/>
      </w:pPr>
    </w:p>
    <w:p w14:paraId="7E417F34" w14:textId="3C28E0D9" w:rsidR="00344385" w:rsidRDefault="00344385" w:rsidP="00344385">
      <w:pPr>
        <w:jc w:val="center"/>
        <w:rPr>
          <w:b/>
          <w:bCs/>
          <w:sz w:val="32"/>
          <w:szCs w:val="32"/>
          <w:u w:val="single"/>
        </w:rPr>
      </w:pPr>
      <w:r w:rsidRPr="00344385">
        <w:rPr>
          <w:b/>
          <w:bCs/>
          <w:sz w:val="32"/>
          <w:szCs w:val="32"/>
          <w:u w:val="single"/>
        </w:rPr>
        <w:t>Answer #</w:t>
      </w:r>
      <w:r>
        <w:rPr>
          <w:b/>
          <w:bCs/>
          <w:sz w:val="32"/>
          <w:szCs w:val="32"/>
          <w:u w:val="single"/>
        </w:rPr>
        <w:t>2</w:t>
      </w:r>
    </w:p>
    <w:p w14:paraId="31B9D764" w14:textId="77777777" w:rsidR="00344385" w:rsidRDefault="00344385" w:rsidP="00344385">
      <w:pPr>
        <w:rPr>
          <w:b/>
          <w:bCs/>
          <w:sz w:val="28"/>
          <w:szCs w:val="28"/>
          <w:u w:val="single"/>
        </w:rPr>
      </w:pPr>
      <w:r w:rsidRPr="00344385">
        <w:rPr>
          <w:b/>
          <w:bCs/>
          <w:sz w:val="28"/>
          <w:szCs w:val="28"/>
          <w:u w:val="single"/>
        </w:rPr>
        <w:t>Code:</w:t>
      </w:r>
    </w:p>
    <w:p w14:paraId="226E0DF5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Lab_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Mid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31A39CE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02890D1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F487ADE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A9E616D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abstract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90C7715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deviceId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E4103FF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deviceName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5F431D4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boolean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powerStatus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CC75695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networkName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6515C88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A57B56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SmartDevice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deviceId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deviceName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01D7351F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deviceId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deviceId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81D8DAD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deviceName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deviceName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60D0EE27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powerStatus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A4D49E0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217EBF2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AC36706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getDeviceId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{ </w:t>
      </w:r>
    </w:p>
    <w:p w14:paraId="75542F4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deviceId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39A7091E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81598A4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getDeviceName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{ </w:t>
      </w:r>
    </w:p>
    <w:p w14:paraId="4F8DB620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deviceName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0A90CEB5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056AA80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boolean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getPowerStatus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{ </w:t>
      </w:r>
    </w:p>
    <w:p w14:paraId="47D7EBE8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powerStatus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4182036A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3C9D512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0FFEC07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connectToNetwork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networkName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550EB63D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networkName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networkName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0721901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deviceName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connected to network: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networkName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43602D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717FD3F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E5B3F7C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turnOn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0D9F83F1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powerStatus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3B956CD3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deviceName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is turned ON."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E7C9DEF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DC3DE5F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E36C8CB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turnOff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36C1C4E6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powerStatus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2AB8B63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deviceName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is turned OFF."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A0F3B04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557F16D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9D5CECB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 xml:space="preserve">// Abstract method </w:t>
      </w:r>
    </w:p>
    <w:p w14:paraId="7A6B26AC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abstract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showStatus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BB78805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AEA2B77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492539E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SmartLight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extends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C9E90A4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brightnessLevel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7A1FBEEA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EEC00F5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SmartLight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brightnessLevel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2EED8AB3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super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69EECABE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brightnessLevel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brightnessLevel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8E4D370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D901F31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D097AC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5FB83EA5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turnOn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3A4820AD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super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turnOn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C1A536D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"Light brightness set to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brightnessLevel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"%"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8FF80D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CFECF3D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66118CB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06012873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showStatus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75796B43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getDeviceName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Light | Status: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getPowerStatus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C586C0"/>
          <w:sz w:val="18"/>
          <w:szCs w:val="18"/>
        </w:rPr>
        <w:t>?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"OFF"</w:t>
      </w:r>
      <w:r>
        <w:rPr>
          <w:rFonts w:ascii="Menlo" w:hAnsi="Menlo" w:cs="Menlo"/>
          <w:color w:val="CCCCCC"/>
          <w:sz w:val="18"/>
          <w:szCs w:val="18"/>
        </w:rPr>
        <w:t>)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E14DEFA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1BAFD68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D98376D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39336B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SmartFan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extends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21A74727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speed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96164E2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867F10B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SmartFan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speed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6696FCA6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super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9675B5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speed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speed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D284684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D25FFFC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5DA2BB5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3DCB8B55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turnOn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4AD07C8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super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turnOn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D105D92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"Fan running at speed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speed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7E282AE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7BC227C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7839748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6E4F93BF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showStatus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7DE40A7B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getDeviceName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Fan | Status: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getPowerStatus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C586C0"/>
          <w:sz w:val="18"/>
          <w:szCs w:val="18"/>
        </w:rPr>
        <w:t>?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"OFF"</w:t>
      </w:r>
      <w:r>
        <w:rPr>
          <w:rFonts w:ascii="Menlo" w:hAnsi="Menlo" w:cs="Menlo"/>
          <w:color w:val="CCCCCC"/>
          <w:sz w:val="18"/>
          <w:szCs w:val="18"/>
        </w:rPr>
        <w:t>)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07319E1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AB496B1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0D05E8DC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6C2EA42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SmartThermostat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extends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EA1B180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temperature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4C237F4C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8D773EF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SmartThermostat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temperature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C874BD3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super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D74B9BC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temperature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temperature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02066A92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B330D86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09AA727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 xml:space="preserve">// Method overloading </w:t>
      </w:r>
    </w:p>
    <w:p w14:paraId="480B22A3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setTemperature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celsius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6E3CAC24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temperature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celsius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28A4E015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"Temperature set to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celsius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"°C"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8355AF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1EFD807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93F48A7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setTemperature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boolean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inFahrenheit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4BD30CC7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inFahrenheit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7A9E0D86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temperature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>;</w:t>
      </w:r>
      <w:proofErr w:type="gramEnd"/>
    </w:p>
    <w:p w14:paraId="1C79C8B7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"Temperature set to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temperature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"°C (converted from Fahrenheit)"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715D1B3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B1A82DC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setTemperature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31B3305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58145D1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B605EA1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B1B427F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1FD2CD4B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turnOn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751A70D6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super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turnOn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267C39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"Thermostat set at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temperature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"°C"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1C76FD1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B19775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B0463AE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6270D596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showStatus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1DBED15B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getDeviceName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Thermostat | Status: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getPowerStatus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C586C0"/>
          <w:sz w:val="18"/>
          <w:szCs w:val="18"/>
        </w:rPr>
        <w:t>?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"OFF"</w:t>
      </w:r>
      <w:r>
        <w:rPr>
          <w:rFonts w:ascii="Menlo" w:hAnsi="Menlo" w:cs="Menlo"/>
          <w:color w:val="CCCCCC"/>
          <w:sz w:val="18"/>
          <w:szCs w:val="18"/>
        </w:rPr>
        <w:t>)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C725F2F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ABA60B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B1D5A1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016301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Composition</w:t>
      </w:r>
    </w:p>
    <w:p w14:paraId="0E3FFFB5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SmartHomeController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8418750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devices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&lt;&gt;(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4F0E99F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93F3F44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addDevice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device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0A6B10FD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devices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device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487761FF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6F7544C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969A738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turnAllOn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654117B6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devices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turnOn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D379170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7D333E1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C7A0F6F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turnAllOff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21AF0738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devices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turnOff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2B4A66A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7611DC0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3BF4882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showAllStatus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14:paraId="3C4D8383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devices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showStatus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4BAFBBB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457DED2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0A0BE660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5919A50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SmartHomeRunner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DD9B3B3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[]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args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14:paraId="63CF9C30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SmartLight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SmartLight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"L1"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"Bedroom Light"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EA7C630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SmartFan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fan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SmartFan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"F1"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"Ceiling Fan"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56AF6BA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SmartThermostat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thermostat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SmartThermostat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"T1"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"Room Thermostat"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22.5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3882EDD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A7AA057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light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connectToNetwork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Home_WiFi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D65EB19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fan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connectToNetwork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Home_WiFi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19F8C81F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thermostat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connectToNetwork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Home_WiFi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7821FCEA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AF08AED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SmartHomeController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controller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SmartHomeController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90E91EC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controller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light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0F00CCD3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controller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fan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CBE7612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controller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thermostat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1C46BF4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76E3A33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controller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turnAllOn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2ABB5FBD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thermostat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setTemperature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6A9955"/>
          <w:sz w:val="18"/>
          <w:szCs w:val="18"/>
        </w:rPr>
        <w:t>// Overloaded method</w:t>
      </w:r>
    </w:p>
    <w:p w14:paraId="7154ABC0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controller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showAllStatus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584DD9A3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controller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turnAllOff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proofErr w:type="gramEnd"/>
    </w:p>
    <w:p w14:paraId="3DA329D7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788FEF6" w14:textId="77777777" w:rsidR="00344385" w:rsidRDefault="00344385" w:rsidP="0034438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1644B77" w14:textId="77777777" w:rsidR="00344385" w:rsidRDefault="00344385" w:rsidP="00344385">
      <w:pPr>
        <w:tabs>
          <w:tab w:val="left" w:pos="3198"/>
        </w:tabs>
      </w:pPr>
    </w:p>
    <w:p w14:paraId="14A4E7A5" w14:textId="5FED5A16" w:rsidR="00344385" w:rsidRDefault="00344385" w:rsidP="00344385">
      <w:pPr>
        <w:tabs>
          <w:tab w:val="left" w:pos="3198"/>
        </w:tabs>
        <w:rPr>
          <w:b/>
          <w:bCs/>
          <w:sz w:val="28"/>
          <w:szCs w:val="28"/>
        </w:rPr>
      </w:pPr>
      <w:r w:rsidRPr="00344385">
        <w:rPr>
          <w:b/>
          <w:bCs/>
          <w:sz w:val="28"/>
          <w:szCs w:val="28"/>
        </w:rPr>
        <w:t>Output:</w:t>
      </w:r>
    </w:p>
    <w:p w14:paraId="2546FD84" w14:textId="77777777" w:rsidR="00344385" w:rsidRDefault="00344385" w:rsidP="00344385">
      <w:pPr>
        <w:tabs>
          <w:tab w:val="left" w:pos="3198"/>
        </w:tabs>
        <w:rPr>
          <w:b/>
          <w:bCs/>
          <w:sz w:val="28"/>
          <w:szCs w:val="28"/>
        </w:rPr>
      </w:pPr>
    </w:p>
    <w:p w14:paraId="085B97CC" w14:textId="346E724E" w:rsidR="00344385" w:rsidRDefault="00344385" w:rsidP="00344385">
      <w:pPr>
        <w:tabs>
          <w:tab w:val="left" w:pos="3198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C23DB61" wp14:editId="43164B4C">
            <wp:extent cx="5943600" cy="2817495"/>
            <wp:effectExtent l="0" t="0" r="0" b="1905"/>
            <wp:docPr id="1717189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89800" name="Picture 1717189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F3EF" w14:textId="77777777" w:rsidR="00EC07B2" w:rsidRDefault="00EC07B2" w:rsidP="00EC07B2">
      <w:pPr>
        <w:rPr>
          <w:noProof/>
          <w14:ligatures w14:val="standardContextual"/>
        </w:rPr>
      </w:pPr>
    </w:p>
    <w:p w14:paraId="3F60C8D8" w14:textId="77777777" w:rsidR="00A11AE9" w:rsidRDefault="00A11AE9" w:rsidP="00A11AE9"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Class Diagram:</w:t>
      </w:r>
    </w:p>
    <w:p w14:paraId="76C2827F" w14:textId="7C5D9BAE" w:rsidR="00EC07B2" w:rsidRDefault="00663AF5">
      <w:pPr>
        <w:spacing w:after="160" w:line="278" w:lineRule="auto"/>
      </w:pPr>
      <w:r>
        <w:rPr>
          <w:noProof/>
          <w14:ligatures w14:val="standardContextual"/>
        </w:rPr>
        <w:drawing>
          <wp:inline distT="0" distB="0" distL="0" distR="0" wp14:anchorId="2E2A51C8" wp14:editId="383DC515">
            <wp:extent cx="5942806" cy="2863663"/>
            <wp:effectExtent l="0" t="0" r="1270" b="0"/>
            <wp:docPr id="1944269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69375" name="Picture 194426937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68" b="2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4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07B2">
        <w:br w:type="page"/>
      </w:r>
    </w:p>
    <w:p w14:paraId="5EB13262" w14:textId="5E59D19A" w:rsidR="00EC07B2" w:rsidRDefault="00EC07B2" w:rsidP="00EC07B2">
      <w:pPr>
        <w:tabs>
          <w:tab w:val="left" w:pos="319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Summary</w:t>
      </w:r>
      <w:r w:rsidRPr="00344385">
        <w:rPr>
          <w:b/>
          <w:bCs/>
          <w:sz w:val="28"/>
          <w:szCs w:val="28"/>
        </w:rPr>
        <w:t>:</w:t>
      </w:r>
    </w:p>
    <w:p w14:paraId="52EDA615" w14:textId="77777777" w:rsidR="00A11AE9" w:rsidRDefault="00A11AE9" w:rsidP="00EC07B2">
      <w:pPr>
        <w:tabs>
          <w:tab w:val="left" w:pos="3198"/>
        </w:tabs>
        <w:rPr>
          <w:b/>
          <w:bCs/>
          <w:sz w:val="28"/>
          <w:szCs w:val="28"/>
        </w:rPr>
      </w:pPr>
    </w:p>
    <w:p w14:paraId="0EBB687A" w14:textId="2BA637B1" w:rsidR="00EC07B2" w:rsidRDefault="00A11AE9" w:rsidP="00EC07B2">
      <w:r w:rsidRPr="00A11AE9">
        <w:rPr>
          <w:b/>
          <w:bCs/>
        </w:rPr>
        <w:t>Reusability</w:t>
      </w:r>
      <w:r>
        <w:t xml:space="preserve"> is achieved via the abstract </w:t>
      </w:r>
      <w:proofErr w:type="spellStart"/>
      <w:r>
        <w:t>SmartDevice</w:t>
      </w:r>
      <w:proofErr w:type="spellEnd"/>
      <w:r>
        <w:t xml:space="preserve"> base class. It defines common </w:t>
      </w:r>
      <w:proofErr w:type="spellStart"/>
      <w:r>
        <w:t>behaviours</w:t>
      </w:r>
      <w:proofErr w:type="spellEnd"/>
      <w:r>
        <w:t xml:space="preserve"> like ( like </w:t>
      </w:r>
      <w:proofErr w:type="spellStart"/>
      <w:r>
        <w:t>turnOn</w:t>
      </w:r>
      <w:proofErr w:type="spellEnd"/>
      <w:r>
        <w:t xml:space="preserve">, </w:t>
      </w:r>
      <w:proofErr w:type="spellStart"/>
      <w:r>
        <w:t>connectToNetwork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 ) once, which are then inherited and reused by all subclasses ( </w:t>
      </w:r>
      <w:proofErr w:type="spellStart"/>
      <w:r>
        <w:t>SmartLight</w:t>
      </w:r>
      <w:proofErr w:type="spellEnd"/>
      <w:r>
        <w:t xml:space="preserve">, </w:t>
      </w:r>
      <w:proofErr w:type="spellStart"/>
      <w:r>
        <w:t>SmartFan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 ), preventing code deduplication.</w:t>
      </w:r>
      <w:r>
        <w:br/>
      </w:r>
      <w:r w:rsidRPr="00A11AE9">
        <w:rPr>
          <w:b/>
          <w:bCs/>
        </w:rPr>
        <w:t>Flexibility</w:t>
      </w:r>
      <w:r>
        <w:t xml:space="preserve"> is provided by Polymorphism ( overriding &amp; overloading ). </w:t>
      </w:r>
      <w:proofErr w:type="spellStart"/>
      <w:r w:rsidRPr="00A11AE9">
        <w:rPr>
          <w:b/>
          <w:bCs/>
        </w:rPr>
        <w:t>SmartHomeController</w:t>
      </w:r>
      <w:proofErr w:type="spellEnd"/>
      <w:r w:rsidRPr="00A11AE9">
        <w:rPr>
          <w:b/>
          <w:bCs/>
        </w:rPr>
        <w:t xml:space="preserve"> </w:t>
      </w:r>
      <w:r>
        <w:t xml:space="preserve">uses </w:t>
      </w:r>
      <w:r w:rsidRPr="00A11AE9">
        <w:rPr>
          <w:b/>
          <w:bCs/>
        </w:rPr>
        <w:t>composition</w:t>
      </w:r>
      <w:r>
        <w:t xml:space="preserve"> with the generic </w:t>
      </w:r>
      <w:proofErr w:type="spellStart"/>
      <w:r>
        <w:t>SmartDevice</w:t>
      </w:r>
      <w:proofErr w:type="spellEnd"/>
      <w:r>
        <w:t xml:space="preserve"> type.</w:t>
      </w:r>
    </w:p>
    <w:p w14:paraId="3907D09D" w14:textId="77777777" w:rsidR="00A11AE9" w:rsidRDefault="00A11AE9" w:rsidP="00EC07B2"/>
    <w:sectPr w:rsidR="00A11AE9" w:rsidSect="0034438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85"/>
    <w:rsid w:val="001157F4"/>
    <w:rsid w:val="00252FDA"/>
    <w:rsid w:val="003000C5"/>
    <w:rsid w:val="00344385"/>
    <w:rsid w:val="00663AF5"/>
    <w:rsid w:val="00864F7B"/>
    <w:rsid w:val="00A11AE9"/>
    <w:rsid w:val="00A138F9"/>
    <w:rsid w:val="00EC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391F"/>
  <w15:chartTrackingRefBased/>
  <w15:docId w15:val="{C15372C1-9F47-6E43-9DD6-ED8B3E410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38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3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3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3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3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3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38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38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38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38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3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4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38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4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38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4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38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4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385"/>
    <w:rPr>
      <w:b/>
      <w:bCs/>
      <w:smallCaps/>
      <w:color w:val="0F4761" w:themeColor="accent1" w:themeShade="BF"/>
      <w:spacing w:val="5"/>
    </w:rPr>
  </w:style>
  <w:style w:type="paragraph" w:customStyle="1" w:styleId="Photo">
    <w:name w:val="Photo"/>
    <w:basedOn w:val="Normal"/>
    <w:uiPriority w:val="1"/>
    <w:rsid w:val="00344385"/>
    <w:pPr>
      <w:jc w:val="center"/>
    </w:pPr>
    <w:rPr>
      <w:rFonts w:asciiTheme="minorHAnsi" w:eastAsiaTheme="minorEastAsia" w:hAnsiTheme="minorHAnsi" w:cstheme="minorBidi"/>
      <w:sz w:val="21"/>
      <w:szCs w:val="21"/>
    </w:rPr>
  </w:style>
  <w:style w:type="character" w:customStyle="1" w:styleId="wacimagecontainer">
    <w:name w:val="wacimagecontainer"/>
    <w:basedOn w:val="DefaultParagraphFont"/>
    <w:rsid w:val="00344385"/>
  </w:style>
  <w:style w:type="table" w:styleId="PlainTable2">
    <w:name w:val="Plain Table 2"/>
    <w:basedOn w:val="TableNormal"/>
    <w:uiPriority w:val="42"/>
    <w:rsid w:val="00344385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1261</Words>
  <Characters>7192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3</cp:revision>
  <dcterms:created xsi:type="dcterms:W3CDTF">2025-10-22T09:48:00Z</dcterms:created>
  <dcterms:modified xsi:type="dcterms:W3CDTF">2025-10-22T10:43:00Z</dcterms:modified>
</cp:coreProperties>
</file>