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B27E3" w14:textId="1A3E7AD4" w:rsidR="007E57CE" w:rsidRDefault="00F77739" w:rsidP="00F77739">
      <w:pPr>
        <w:jc w:val="center"/>
        <w:rPr>
          <w:b/>
          <w:bCs/>
          <w:sz w:val="44"/>
          <w:szCs w:val="44"/>
          <w:u w:val="single"/>
          <w:lang w:val="en-US"/>
        </w:rPr>
      </w:pPr>
      <w:r w:rsidRPr="00F77739">
        <w:rPr>
          <w:b/>
          <w:bCs/>
          <w:sz w:val="44"/>
          <w:szCs w:val="44"/>
          <w:u w:val="single"/>
          <w:lang w:val="en-US"/>
        </w:rPr>
        <w:t>CSE</w:t>
      </w:r>
    </w:p>
    <w:p w14:paraId="747422EA" w14:textId="77777777" w:rsidR="00F77739" w:rsidRDefault="00F77739" w:rsidP="00F77739">
      <w:pPr>
        <w:rPr>
          <w:rFonts w:ascii="Times New Roman" w:hAnsi="Times New Roman" w:cs="Times New Roman"/>
          <w:sz w:val="32"/>
          <w:szCs w:val="32"/>
          <w:lang w:val="en-US"/>
        </w:rPr>
      </w:pPr>
    </w:p>
    <w:p w14:paraId="13B838AD" w14:textId="5CFD174F" w:rsidR="00F77739" w:rsidRPr="00F77739" w:rsidRDefault="00F77739" w:rsidP="00F77739">
      <w:pPr>
        <w:rPr>
          <w:rFonts w:ascii="Times New Roman" w:hAnsi="Times New Roman" w:cs="Times New Roman"/>
          <w:sz w:val="32"/>
          <w:szCs w:val="32"/>
          <w:lang w:val="en-US"/>
        </w:rPr>
      </w:pPr>
      <w:r w:rsidRPr="00DE41EF">
        <w:rPr>
          <w:rFonts w:ascii="Times New Roman" w:hAnsi="Times New Roman" w:cs="Times New Roman"/>
          <w:b/>
          <w:bCs/>
          <w:sz w:val="32"/>
          <w:szCs w:val="32"/>
          <w:lang w:val="en-US"/>
        </w:rPr>
        <w:t xml:space="preserve">Civic Science Education (CSE) </w:t>
      </w:r>
      <w:r w:rsidRPr="00DE41EF">
        <w:rPr>
          <w:rFonts w:ascii="Times New Roman" w:hAnsi="Times New Roman" w:cs="Times New Roman"/>
          <w:sz w:val="32"/>
          <w:szCs w:val="32"/>
          <w:lang w:val="en-US"/>
        </w:rPr>
        <w:t>is</w:t>
      </w:r>
      <w:r w:rsidRPr="00F77739">
        <w:rPr>
          <w:rFonts w:ascii="Times New Roman" w:hAnsi="Times New Roman" w:cs="Times New Roman"/>
          <w:sz w:val="32"/>
          <w:szCs w:val="32"/>
          <w:lang w:val="en-US"/>
        </w:rPr>
        <w:t xml:space="preserve"> an approach that connects science learning with civic engagement, helping students understand how scientific issues affect society and preparing them to be active participants in addressing these challenges. CSE has three key stages: foundational, exploratory, and purposefully active learning, each of which offers practical applications in real-world situations.</w:t>
      </w:r>
    </w:p>
    <w:p w14:paraId="1D630CA2" w14:textId="77777777" w:rsidR="00F77739" w:rsidRPr="00F77739" w:rsidRDefault="00F77739" w:rsidP="00F77739">
      <w:pPr>
        <w:rPr>
          <w:rFonts w:ascii="Times New Roman" w:hAnsi="Times New Roman" w:cs="Times New Roman"/>
          <w:sz w:val="32"/>
          <w:szCs w:val="32"/>
          <w:lang w:val="en-US"/>
        </w:rPr>
      </w:pPr>
    </w:p>
    <w:p w14:paraId="7BE856C6" w14:textId="77777777"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b/>
          <w:bCs/>
          <w:sz w:val="32"/>
          <w:szCs w:val="32"/>
          <w:lang w:val="en-US"/>
        </w:rPr>
        <w:t xml:space="preserve">In Foundational CSE, </w:t>
      </w:r>
      <w:r w:rsidRPr="00F77739">
        <w:rPr>
          <w:rFonts w:ascii="Times New Roman" w:hAnsi="Times New Roman" w:cs="Times New Roman"/>
          <w:sz w:val="32"/>
          <w:szCs w:val="32"/>
          <w:lang w:val="en-US"/>
        </w:rPr>
        <w:t>students learn about important topics like climate change through reading and discussions. This helps build their understanding of civic issues and enhances their ability to argue and make informed decisions.</w:t>
      </w:r>
    </w:p>
    <w:p w14:paraId="1B55E56A" w14:textId="77777777" w:rsidR="00F77739" w:rsidRPr="00F77739" w:rsidRDefault="00F77739" w:rsidP="00F77739">
      <w:pPr>
        <w:rPr>
          <w:rFonts w:ascii="Times New Roman" w:hAnsi="Times New Roman" w:cs="Times New Roman"/>
          <w:sz w:val="32"/>
          <w:szCs w:val="32"/>
          <w:lang w:val="en-US"/>
        </w:rPr>
      </w:pPr>
    </w:p>
    <w:p w14:paraId="494ED42C" w14:textId="77777777"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b/>
          <w:bCs/>
          <w:sz w:val="32"/>
          <w:szCs w:val="32"/>
          <w:lang w:val="en-US"/>
        </w:rPr>
        <w:t>In Exploratory CSE,</w:t>
      </w:r>
      <w:r w:rsidRPr="00F77739">
        <w:rPr>
          <w:rFonts w:ascii="Times New Roman" w:hAnsi="Times New Roman" w:cs="Times New Roman"/>
          <w:sz w:val="32"/>
          <w:szCs w:val="32"/>
          <w:lang w:val="en-US"/>
        </w:rPr>
        <w:t xml:space="preserve"> students collect and analyze data on local issues, like changing rainfall patterns. By doing this, they develop inquiry skills and gain deeper insights into civic and scientific content, making them better equipped to understand complex challenges.</w:t>
      </w:r>
    </w:p>
    <w:p w14:paraId="702E6C74" w14:textId="77777777" w:rsidR="00F77739" w:rsidRPr="00F77739" w:rsidRDefault="00F77739" w:rsidP="00F77739">
      <w:pPr>
        <w:rPr>
          <w:rFonts w:ascii="Times New Roman" w:hAnsi="Times New Roman" w:cs="Times New Roman"/>
          <w:sz w:val="32"/>
          <w:szCs w:val="32"/>
          <w:lang w:val="en-US"/>
        </w:rPr>
      </w:pPr>
    </w:p>
    <w:p w14:paraId="4003A17E" w14:textId="59C627A6"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sz w:val="32"/>
          <w:szCs w:val="32"/>
          <w:lang w:val="en-US"/>
        </w:rPr>
        <w:t xml:space="preserve">Finally, in </w:t>
      </w:r>
      <w:r w:rsidRPr="00F77739">
        <w:rPr>
          <w:rFonts w:ascii="Times New Roman" w:hAnsi="Times New Roman" w:cs="Times New Roman"/>
          <w:b/>
          <w:bCs/>
          <w:sz w:val="32"/>
          <w:szCs w:val="32"/>
          <w:lang w:val="en-US"/>
        </w:rPr>
        <w:t xml:space="preserve">Purposefully Active CSE, </w:t>
      </w:r>
      <w:r w:rsidRPr="00F77739">
        <w:rPr>
          <w:rFonts w:ascii="Times New Roman" w:hAnsi="Times New Roman" w:cs="Times New Roman"/>
          <w:sz w:val="32"/>
          <w:szCs w:val="32"/>
          <w:lang w:val="en-US"/>
        </w:rPr>
        <w:t>students act by creating projects, such as videos or infographics on deforestation, to share their findings with policymakers. This helps them become active participants in public discussions and promotes their ability to influence decision-making processes.</w:t>
      </w:r>
    </w:p>
    <w:p w14:paraId="66572248" w14:textId="77777777" w:rsidR="00F77739" w:rsidRPr="00F77739" w:rsidRDefault="00F77739" w:rsidP="00F77739">
      <w:pPr>
        <w:rPr>
          <w:rFonts w:ascii="Times New Roman" w:hAnsi="Times New Roman" w:cs="Times New Roman"/>
          <w:sz w:val="32"/>
          <w:szCs w:val="32"/>
          <w:lang w:val="en-US"/>
        </w:rPr>
      </w:pPr>
    </w:p>
    <w:p w14:paraId="37CB173F" w14:textId="77777777"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sz w:val="32"/>
          <w:szCs w:val="32"/>
          <w:lang w:val="en-US"/>
        </w:rPr>
        <w:t>Citizens play a critical role in shaping policies and community actions by engaging in discussions on public issues like climate change and public health. Their involvement ensures diverse perspectives are considered in decision-making. Being informed consumers of science is key to this process, as it allows individuals to evaluate scientific claims, understand their impact, and participate meaningfully in democratic processes.</w:t>
      </w:r>
    </w:p>
    <w:p w14:paraId="0547A5BB" w14:textId="77777777" w:rsidR="00F77739" w:rsidRPr="00F77739" w:rsidRDefault="00F77739" w:rsidP="00F77739">
      <w:pPr>
        <w:rPr>
          <w:rFonts w:ascii="Times New Roman" w:hAnsi="Times New Roman" w:cs="Times New Roman"/>
          <w:sz w:val="32"/>
          <w:szCs w:val="32"/>
          <w:lang w:val="en-US"/>
        </w:rPr>
      </w:pPr>
    </w:p>
    <w:p w14:paraId="28ADA23E" w14:textId="77777777"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sz w:val="32"/>
          <w:szCs w:val="32"/>
          <w:lang w:val="en-US"/>
        </w:rPr>
        <w:t>Overall, CSE equips students with the knowledge and skills to not only understand scientific and civic issues but also engage actively in their communities, making it a vital part of modern education.</w:t>
      </w:r>
    </w:p>
    <w:p w14:paraId="17A8D128" w14:textId="77777777" w:rsidR="00F77739" w:rsidRDefault="00F77739" w:rsidP="00F77739">
      <w:pPr>
        <w:rPr>
          <w:rFonts w:ascii="Times New Roman" w:hAnsi="Times New Roman" w:cs="Times New Roman"/>
          <w:sz w:val="32"/>
          <w:szCs w:val="32"/>
          <w:lang w:val="en-US"/>
        </w:rPr>
      </w:pPr>
    </w:p>
    <w:p w14:paraId="751E0771" w14:textId="77777777" w:rsidR="00F77739" w:rsidRDefault="00F77739" w:rsidP="00F77739">
      <w:pPr>
        <w:rPr>
          <w:rFonts w:ascii="Times New Roman" w:hAnsi="Times New Roman" w:cs="Times New Roman"/>
          <w:sz w:val="32"/>
          <w:szCs w:val="32"/>
          <w:lang w:val="en-US"/>
        </w:rPr>
      </w:pPr>
    </w:p>
    <w:p w14:paraId="2835FDEA" w14:textId="21EBFB8D" w:rsidR="00F77739" w:rsidRPr="00F77739" w:rsidRDefault="00F77739" w:rsidP="00F77739">
      <w:pPr>
        <w:rPr>
          <w:rFonts w:ascii="Times New Roman" w:hAnsi="Times New Roman" w:cs="Times New Roman"/>
          <w:sz w:val="32"/>
          <w:szCs w:val="32"/>
          <w:lang w:val="en-US"/>
        </w:rPr>
      </w:pPr>
      <w:r w:rsidRPr="00F77739">
        <w:rPr>
          <w:rFonts w:ascii="Times New Roman" w:hAnsi="Times New Roman" w:cs="Times New Roman"/>
          <w:sz w:val="32"/>
          <w:szCs w:val="32"/>
          <w:lang w:val="en-US"/>
        </w:rPr>
        <w:lastRenderedPageBreak/>
        <w:t xml:space="preserve">Here are </w:t>
      </w:r>
      <w:r w:rsidRPr="00F77739">
        <w:rPr>
          <w:rFonts w:ascii="Times New Roman" w:hAnsi="Times New Roman" w:cs="Times New Roman"/>
          <w:b/>
          <w:bCs/>
          <w:sz w:val="32"/>
          <w:szCs w:val="32"/>
          <w:lang w:val="en-US"/>
        </w:rPr>
        <w:t>10 benefits</w:t>
      </w:r>
      <w:r w:rsidRPr="00F77739">
        <w:rPr>
          <w:rFonts w:ascii="Times New Roman" w:hAnsi="Times New Roman" w:cs="Times New Roman"/>
          <w:sz w:val="32"/>
          <w:szCs w:val="32"/>
          <w:lang w:val="en-US"/>
        </w:rPr>
        <w:t xml:space="preserve"> of Civic Science Education (CSE):</w:t>
      </w:r>
    </w:p>
    <w:p w14:paraId="3A5AC83C" w14:textId="77777777" w:rsidR="00F77739" w:rsidRPr="00F77739" w:rsidRDefault="00F77739" w:rsidP="00F77739">
      <w:pPr>
        <w:rPr>
          <w:rFonts w:ascii="Times New Roman" w:hAnsi="Times New Roman" w:cs="Times New Roman"/>
          <w:sz w:val="32"/>
          <w:szCs w:val="32"/>
          <w:lang w:val="en-US"/>
        </w:rPr>
      </w:pPr>
    </w:p>
    <w:p w14:paraId="47C0718D" w14:textId="453F09E1"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Improved Scientific Understanding:</w:t>
      </w:r>
      <w:r w:rsidRPr="00F77739">
        <w:rPr>
          <w:rFonts w:ascii="Times New Roman" w:hAnsi="Times New Roman" w:cs="Times New Roman"/>
          <w:sz w:val="32"/>
          <w:szCs w:val="32"/>
          <w:lang w:val="en-US"/>
        </w:rPr>
        <w:t xml:space="preserve"> CSE builds foundational knowledge in areas like climate change, biodiversity, and public health, enabling students to understand and engage with real-world scientific issues.</w:t>
      </w:r>
    </w:p>
    <w:p w14:paraId="3CD0FA33" w14:textId="0671473F"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Critical Thinking and Analysis:</w:t>
      </w:r>
      <w:r w:rsidRPr="00F77739">
        <w:rPr>
          <w:rFonts w:ascii="Times New Roman" w:hAnsi="Times New Roman" w:cs="Times New Roman"/>
          <w:sz w:val="32"/>
          <w:szCs w:val="32"/>
          <w:lang w:val="en-US"/>
        </w:rPr>
        <w:t xml:space="preserve"> By encouraging data collection and analysis, CSE promotes critical thinking, helping students evaluate information from different perspectives and think analytically about complex issues.</w:t>
      </w:r>
    </w:p>
    <w:p w14:paraId="381B5769" w14:textId="7ACE3F40"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Civic Engagement Skills:</w:t>
      </w:r>
      <w:r w:rsidRPr="00F77739">
        <w:rPr>
          <w:rFonts w:ascii="Times New Roman" w:hAnsi="Times New Roman" w:cs="Times New Roman"/>
          <w:sz w:val="32"/>
          <w:szCs w:val="32"/>
          <w:lang w:val="en-US"/>
        </w:rPr>
        <w:t xml:space="preserve"> CSE empowers students to participate actively in community and policy discussions, teaching them how to communicate their ideas and advocate for change.</w:t>
      </w:r>
    </w:p>
    <w:p w14:paraId="0BF52BAB" w14:textId="7A0E877F"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Informed Decision-Making:</w:t>
      </w:r>
      <w:r w:rsidRPr="00F77739">
        <w:rPr>
          <w:rFonts w:ascii="Times New Roman" w:hAnsi="Times New Roman" w:cs="Times New Roman"/>
          <w:sz w:val="32"/>
          <w:szCs w:val="32"/>
          <w:lang w:val="en-US"/>
        </w:rPr>
        <w:t xml:space="preserve"> With a focus on evaluating scientific claims, CSE helps students develop the ability to make informed choices, both in their personal lives and within their communities.</w:t>
      </w:r>
    </w:p>
    <w:p w14:paraId="5798EE66" w14:textId="20A17C35"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Enhanced Responsibility and Empathy:</w:t>
      </w:r>
      <w:r w:rsidRPr="00F77739">
        <w:rPr>
          <w:rFonts w:ascii="Times New Roman" w:hAnsi="Times New Roman" w:cs="Times New Roman"/>
          <w:sz w:val="32"/>
          <w:szCs w:val="32"/>
          <w:lang w:val="en-US"/>
        </w:rPr>
        <w:t xml:space="preserve"> CSE fosters a sense of responsibility for societal and environmental issues, encouraging students to consider the impact of their actions on others and the planet.</w:t>
      </w:r>
    </w:p>
    <w:p w14:paraId="20FEB080" w14:textId="7F3BFDC8"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Stronger Communication Skills:</w:t>
      </w:r>
      <w:r w:rsidRPr="00F77739">
        <w:rPr>
          <w:rFonts w:ascii="Times New Roman" w:hAnsi="Times New Roman" w:cs="Times New Roman"/>
          <w:sz w:val="32"/>
          <w:szCs w:val="32"/>
          <w:lang w:val="en-US"/>
        </w:rPr>
        <w:t xml:space="preserve"> Through presentations, projects, and discussions, CSE enhances students’ ability to explain complex topics clearly, a skill that is valuable in both professional and civic life.</w:t>
      </w:r>
    </w:p>
    <w:p w14:paraId="65C5D220" w14:textId="63144940"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Awareness of Public Issues:</w:t>
      </w:r>
      <w:r w:rsidRPr="00F77739">
        <w:rPr>
          <w:rFonts w:ascii="Times New Roman" w:hAnsi="Times New Roman" w:cs="Times New Roman"/>
          <w:sz w:val="32"/>
          <w:szCs w:val="32"/>
          <w:lang w:val="en-US"/>
        </w:rPr>
        <w:t xml:space="preserve"> CSE exposes students to current societal challenges, helping them understand public concerns and the science behind them, making them more informed community members.</w:t>
      </w:r>
    </w:p>
    <w:p w14:paraId="711AF53B" w14:textId="4F787A11"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Empowerment in Civic Life:</w:t>
      </w:r>
      <w:r w:rsidRPr="00F77739">
        <w:rPr>
          <w:rFonts w:ascii="Times New Roman" w:hAnsi="Times New Roman" w:cs="Times New Roman"/>
          <w:sz w:val="32"/>
          <w:szCs w:val="32"/>
          <w:lang w:val="en-US"/>
        </w:rPr>
        <w:t xml:space="preserve"> CSE prepares students to actively participate in democratic processes, empowering them to advocate for policies and actions that reflect their values and knowledge.</w:t>
      </w:r>
    </w:p>
    <w:p w14:paraId="323ECFF2" w14:textId="2BBCF583"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Adaptability to Future Challenges:</w:t>
      </w:r>
      <w:r w:rsidRPr="00F77739">
        <w:rPr>
          <w:rFonts w:ascii="Times New Roman" w:hAnsi="Times New Roman" w:cs="Times New Roman"/>
          <w:sz w:val="32"/>
          <w:szCs w:val="32"/>
          <w:lang w:val="en-US"/>
        </w:rPr>
        <w:t xml:space="preserve"> By linking science with societal issues, CSE equips students with skills to navigate and respond to emerging challenges in a rapidly changing world.</w:t>
      </w:r>
    </w:p>
    <w:p w14:paraId="4941F959" w14:textId="35408579" w:rsidR="00F77739" w:rsidRPr="00F77739" w:rsidRDefault="00F77739" w:rsidP="00F77739">
      <w:pPr>
        <w:pStyle w:val="ListParagraph"/>
        <w:numPr>
          <w:ilvl w:val="0"/>
          <w:numId w:val="1"/>
        </w:numPr>
        <w:rPr>
          <w:rFonts w:ascii="Times New Roman" w:hAnsi="Times New Roman" w:cs="Times New Roman"/>
          <w:sz w:val="32"/>
          <w:szCs w:val="32"/>
          <w:lang w:val="en-US"/>
        </w:rPr>
      </w:pPr>
      <w:r w:rsidRPr="00F77739">
        <w:rPr>
          <w:rFonts w:ascii="Times New Roman" w:hAnsi="Times New Roman" w:cs="Times New Roman"/>
          <w:b/>
          <w:bCs/>
          <w:sz w:val="32"/>
          <w:szCs w:val="32"/>
          <w:lang w:val="en-US"/>
        </w:rPr>
        <w:t xml:space="preserve">Community and Global Impact: </w:t>
      </w:r>
      <w:r w:rsidRPr="00F77739">
        <w:rPr>
          <w:rFonts w:ascii="Times New Roman" w:hAnsi="Times New Roman" w:cs="Times New Roman"/>
          <w:sz w:val="32"/>
          <w:szCs w:val="32"/>
          <w:lang w:val="en-US"/>
        </w:rPr>
        <w:t>CSE encourages students to think beyond themselves, fostering a mindset geared toward positive community contributions and global citizenship.</w:t>
      </w:r>
    </w:p>
    <w:sectPr w:rsidR="00F77739" w:rsidRPr="00F77739" w:rsidSect="00F77739">
      <w:pgSz w:w="11906" w:h="16838"/>
      <w:pgMar w:top="1440" w:right="113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81187"/>
    <w:multiLevelType w:val="hybridMultilevel"/>
    <w:tmpl w:val="C9A8AAE6"/>
    <w:lvl w:ilvl="0" w:tplc="F88245E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CF6619"/>
    <w:multiLevelType w:val="hybridMultilevel"/>
    <w:tmpl w:val="C1F8E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667391">
    <w:abstractNumId w:val="1"/>
  </w:num>
  <w:num w:numId="2" w16cid:durableId="132273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39"/>
    <w:rsid w:val="000C7B5C"/>
    <w:rsid w:val="007D7BD5"/>
    <w:rsid w:val="007E57CE"/>
    <w:rsid w:val="00A27C29"/>
    <w:rsid w:val="00A67DD0"/>
    <w:rsid w:val="00DE41EF"/>
    <w:rsid w:val="00F7773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F4798C3"/>
  <w15:chartTrackingRefBased/>
  <w15:docId w15:val="{C9F650EB-E627-0740-88A0-2C85786D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7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7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7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7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739"/>
    <w:rPr>
      <w:rFonts w:eastAsiaTheme="majorEastAsia" w:cstheme="majorBidi"/>
      <w:color w:val="272727" w:themeColor="text1" w:themeTint="D8"/>
    </w:rPr>
  </w:style>
  <w:style w:type="paragraph" w:styleId="Title">
    <w:name w:val="Title"/>
    <w:basedOn w:val="Normal"/>
    <w:next w:val="Normal"/>
    <w:link w:val="TitleChar"/>
    <w:uiPriority w:val="10"/>
    <w:qFormat/>
    <w:rsid w:val="00F777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7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7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7739"/>
    <w:rPr>
      <w:i/>
      <w:iCs/>
      <w:color w:val="404040" w:themeColor="text1" w:themeTint="BF"/>
    </w:rPr>
  </w:style>
  <w:style w:type="paragraph" w:styleId="ListParagraph">
    <w:name w:val="List Paragraph"/>
    <w:basedOn w:val="Normal"/>
    <w:uiPriority w:val="34"/>
    <w:qFormat/>
    <w:rsid w:val="00F77739"/>
    <w:pPr>
      <w:ind w:left="720"/>
      <w:contextualSpacing/>
    </w:pPr>
  </w:style>
  <w:style w:type="character" w:styleId="IntenseEmphasis">
    <w:name w:val="Intense Emphasis"/>
    <w:basedOn w:val="DefaultParagraphFont"/>
    <w:uiPriority w:val="21"/>
    <w:qFormat/>
    <w:rsid w:val="00F77739"/>
    <w:rPr>
      <w:i/>
      <w:iCs/>
      <w:color w:val="0F4761" w:themeColor="accent1" w:themeShade="BF"/>
    </w:rPr>
  </w:style>
  <w:style w:type="paragraph" w:styleId="IntenseQuote">
    <w:name w:val="Intense Quote"/>
    <w:basedOn w:val="Normal"/>
    <w:next w:val="Normal"/>
    <w:link w:val="IntenseQuoteChar"/>
    <w:uiPriority w:val="30"/>
    <w:qFormat/>
    <w:rsid w:val="00F77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739"/>
    <w:rPr>
      <w:i/>
      <w:iCs/>
      <w:color w:val="0F4761" w:themeColor="accent1" w:themeShade="BF"/>
    </w:rPr>
  </w:style>
  <w:style w:type="character" w:styleId="IntenseReference">
    <w:name w:val="Intense Reference"/>
    <w:basedOn w:val="DefaultParagraphFont"/>
    <w:uiPriority w:val="32"/>
    <w:qFormat/>
    <w:rsid w:val="00F77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2</cp:revision>
  <dcterms:created xsi:type="dcterms:W3CDTF">2024-11-03T22:36:00Z</dcterms:created>
  <dcterms:modified xsi:type="dcterms:W3CDTF">2024-11-04T02:02:00Z</dcterms:modified>
</cp:coreProperties>
</file>